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291B93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763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24"/>
                <w:szCs w:val="24"/>
              </w:rPr>
              <w:t>F1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8F5752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763D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883D10A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763DA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44"/>
                <w:szCs w:val="30"/>
              </w:rPr>
              <w:t>44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9DD0C7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763DA">
              <w:rPr>
                <w:rFonts w:ascii="Arial" w:hAnsi="Arial" w:cs="Arial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58D1B2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763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24"/>
                <w:szCs w:val="24"/>
              </w:rPr>
              <w:t>F2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A84268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763D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48A5445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763DA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480CCE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763DA">
              <w:rPr>
                <w:rFonts w:ascii="Arial" w:hAnsi="Arial" w:cs="Arial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1B299C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763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24"/>
                <w:szCs w:val="24"/>
              </w:rPr>
              <w:t>F3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2F2C4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763D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A922EE8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8763DA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19A26D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763DA">
              <w:rPr>
                <w:rFonts w:ascii="Arial" w:hAnsi="Arial" w:cs="Arial"/>
              </w:rPr>
              <w:fldChar w:fldCharType="separate"/>
            </w:r>
            <w:r w:rsidR="008763DA" w:rsidRPr="00112D5B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763DA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2021-08-07T01:35:00Z</dcterms:modified>
</cp:coreProperties>
</file>