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62DCA54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51E52" w:rsidRPr="0034119F">
              <w:rPr>
                <w:rFonts w:ascii="Arial" w:hAnsi="Arial" w:cs="Arial"/>
                <w:noProof/>
                <w:sz w:val="24"/>
                <w:szCs w:val="24"/>
              </w:rPr>
              <w:t>H17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2E656895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51E52" w:rsidRPr="0034119F">
              <w:rPr>
                <w:rFonts w:ascii="Arial" w:hAnsi="Arial" w:cs="Arial"/>
                <w:noProof/>
                <w:sz w:val="30"/>
                <w:szCs w:val="30"/>
              </w:rPr>
              <w:t>HENDRI RUSMAWARDANA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091B5A63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51E52" w:rsidRPr="003411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5880AF8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551E52" w:rsidRPr="0034119F">
              <w:rPr>
                <w:rFonts w:ascii="Arial" w:hAnsi="Arial" w:cs="Arial"/>
                <w:noProof/>
              </w:rPr>
              <w:t>DP 3 NAUTIKA / 31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5D6B379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51E52" w:rsidRPr="0034119F">
              <w:rPr>
                <w:rFonts w:ascii="Arial" w:hAnsi="Arial" w:cs="Arial"/>
                <w:noProof/>
                <w:sz w:val="24"/>
                <w:szCs w:val="24"/>
              </w:rPr>
              <w:t>H18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7109F5B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51E52" w:rsidRPr="0034119F">
              <w:rPr>
                <w:rFonts w:ascii="Arial" w:hAnsi="Arial" w:cs="Arial"/>
                <w:noProof/>
                <w:sz w:val="30"/>
                <w:szCs w:val="30"/>
              </w:rPr>
              <w:t>GANDIS AGUS S.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6FBBF29D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51E52" w:rsidRPr="003411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AE5C46B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551E52" w:rsidRPr="0034119F">
              <w:rPr>
                <w:rFonts w:ascii="Arial" w:hAnsi="Arial" w:cs="Arial"/>
                <w:noProof/>
              </w:rPr>
              <w:t>DP 3 NAUTIKA / 31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40E788E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51E52" w:rsidRPr="0034119F">
              <w:rPr>
                <w:rFonts w:ascii="Arial" w:hAnsi="Arial" w:cs="Arial"/>
                <w:noProof/>
                <w:sz w:val="24"/>
                <w:szCs w:val="24"/>
              </w:rPr>
              <w:t>H19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4EEF4C7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51E52" w:rsidRPr="0034119F">
              <w:rPr>
                <w:rFonts w:ascii="Arial" w:hAnsi="Arial" w:cs="Arial"/>
                <w:noProof/>
                <w:sz w:val="30"/>
                <w:szCs w:val="30"/>
              </w:rPr>
              <w:t>M. ADI WIDAYANTO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12DF8358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51E52" w:rsidRPr="003411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5DAF834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551E52" w:rsidRPr="0034119F">
              <w:rPr>
                <w:rFonts w:ascii="Arial" w:hAnsi="Arial" w:cs="Arial"/>
                <w:noProof/>
              </w:rPr>
              <w:t>DP 3 NAUTIKA / 31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63831341"/>
  </wne:recipientData>
  <wne:recipientData>
    <wne:active wne:val="1"/>
    <wne:hash wne:val="1644166164"/>
  </wne:recipientData>
  <wne:recipientData>
    <wne:active wne:val="1"/>
    <wne:hash wne:val="-1874280339"/>
  </wne:recipientData>
  <wne:recipientData>
    <wne:active wne:val="1"/>
    <wne:hash wne:val="-1954156498"/>
  </wne:recipientData>
  <wne:recipientData>
    <wne:active wne:val="1"/>
    <wne:hash wne:val="-457305412"/>
  </wne:recipientData>
  <wne:recipientData>
    <wne:active wne:val="1"/>
    <wne:hash wne:val="2025699248"/>
  </wne:recipientData>
  <wne:recipientData>
    <wne:active wne:val="1"/>
    <wne:hash wne:val="1022371560"/>
  </wne:recipientData>
  <wne:recipientData>
    <wne:active wne:val="1"/>
    <wne:hash wne:val="-1743813978"/>
  </wne:recipientData>
  <wne:recipientData>
    <wne:active wne:val="1"/>
    <wne:hash wne:val="-123335904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mailMerge>
    <w:mainDocumentType w:val="catalog"/>
    <w:linkToQuery/>
    <w:dataType w:val="native"/>
    <w:connectString w:val="Provider=Microsoft.ACE.OLEDB.12.0;User ID=Admin;Data Source=D:\Mapan\progress\13. DP 3N31 (F4 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3"/>
    <w:dataSource r:id="rId1"/>
    <w:viewMergedData/>
    <w:odso>
      <w:udl w:val="Provider=Microsoft.ACE.OLEDB.12.0;User ID=Admin;Data Source=D:\Mapan\progress\13. DP 3N31 (F4 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51E52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A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3.%20DP%203N31%20(F4%20BIRU%20TUA)\UKURAN.xlsm" TargetMode="External"/><Relationship Id="rId1" Type="http://schemas.openxmlformats.org/officeDocument/2006/relationships/mailMergeSource" Target="file:///D:\Mapan\progress\13.%20DP%203N31%20(F4%20BIR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66</cp:revision>
  <cp:lastPrinted>2020-11-17T14:58:00Z</cp:lastPrinted>
  <dcterms:created xsi:type="dcterms:W3CDTF">2016-04-08T22:20:00Z</dcterms:created>
  <dcterms:modified xsi:type="dcterms:W3CDTF">2021-05-29T23:29:00Z</dcterms:modified>
</cp:coreProperties>
</file>