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6720EB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  <w:sz w:val="24"/>
                <w:szCs w:val="24"/>
              </w:rPr>
              <w:t>N1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C81AD2E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  <w:sz w:val="30"/>
                <w:szCs w:val="30"/>
              </w:rPr>
              <w:t>SUHARTANTO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575F4DB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B5C88E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160237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5824C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  <w:sz w:val="24"/>
                <w:szCs w:val="24"/>
              </w:rPr>
              <w:t>N2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33FA060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5824CE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  <w:sz w:val="30"/>
                <w:szCs w:val="30"/>
              </w:rPr>
              <w:t>DIDIK HANDONO PUTRO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1C81D5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5824CE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D37159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5824CE">
              <w:rPr>
                <w:rFonts w:ascii="Arial" w:hAnsi="Arial" w:cs="Arial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27777F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5824C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  <w:sz w:val="24"/>
                <w:szCs w:val="24"/>
              </w:rPr>
              <w:t>N3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72E97C8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5824CE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  <w:sz w:val="30"/>
                <w:szCs w:val="30"/>
              </w:rPr>
              <w:t>DJAFAR ARIFIN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F6D4D79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5824CE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76D895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5824CE">
              <w:rPr>
                <w:rFonts w:ascii="Arial" w:hAnsi="Arial" w:cs="Arial"/>
              </w:rPr>
              <w:fldChar w:fldCharType="separate"/>
            </w:r>
            <w:r w:rsidR="005824CE" w:rsidRPr="00937997">
              <w:rPr>
                <w:rFonts w:ascii="Arial" w:hAnsi="Arial" w:cs="Arial"/>
                <w:noProof/>
              </w:rPr>
              <w:t>DP 4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824CE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806CC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8.%20DP%204T28%20(A4%20ORANGE%20K_3)\UKURAN.xlsm" TargetMode="External"/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2021-07-08T09:19:00Z</dcterms:modified>
</cp:coreProperties>
</file>