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E71A1F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66F39" w:rsidRPr="00F14FD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7FF1B7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66F39" w:rsidRPr="00F14FD1">
              <w:rPr>
                <w:b/>
                <w:noProof/>
                <w:sz w:val="28"/>
              </w:rPr>
              <w:t>RONI KUSUMA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9C1C17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166F39" w:rsidRPr="00F14FD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166F39" w:rsidRPr="00F14FD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166F39" w:rsidRPr="00F14FD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2EF12BF9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</w:rPr>
              <w:t>DP 3 NAUTIKA / 29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22214D5B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</w:rPr>
              <w:t>47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49DF2373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166F39" w:rsidRPr="00F14FD1">
              <w:rPr>
                <w:noProof/>
                <w:szCs w:val="34"/>
                <w:lang w:val="en-US"/>
              </w:rPr>
              <w:t>STREP 2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7A31F6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66F39" w:rsidRPr="00F14FD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AE2181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66F39" w:rsidRPr="00F14FD1">
              <w:rPr>
                <w:b/>
                <w:noProof/>
                <w:sz w:val="28"/>
              </w:rPr>
              <w:t>RONI KUSUMA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24CBBD76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166F39" w:rsidRPr="00F14FD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166F39" w:rsidRPr="00F14FD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166F39" w:rsidRPr="00F14FD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039865BE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</w:rPr>
              <w:t>DP 3 NAUTIKA / 29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793BEC2D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</w:rPr>
              <w:t>44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>
              <w:rPr>
                <w:bCs/>
                <w:sz w:val="28"/>
                <w:szCs w:val="28"/>
                <w:lang w:val="en-US"/>
              </w:rPr>
              <w:instrText xml:space="preserve"> MERGEFIELD UB_2 </w:instrTex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>
              <w:rPr>
                <w:bCs/>
                <w:sz w:val="28"/>
                <w:szCs w:val="28"/>
                <w:lang w:val="en-US"/>
              </w:rPr>
              <w:instrText xml:space="preserve"> MERGEFIELD UB_3 </w:instrTex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>
              <w:rPr>
                <w:bCs/>
                <w:sz w:val="28"/>
                <w:szCs w:val="28"/>
                <w:lang w:val="en-US"/>
              </w:rPr>
              <w:instrText xml:space="preserve"> MERGEFIELD UB_4 </w:instrTex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>
              <w:rPr>
                <w:bCs/>
                <w:sz w:val="28"/>
                <w:szCs w:val="28"/>
                <w:lang w:val="en-US"/>
              </w:rPr>
              <w:instrText xml:space="preserve"> MERGEFIELD UB_5 </w:instrTex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>
              <w:rPr>
                <w:bCs/>
                <w:sz w:val="28"/>
                <w:szCs w:val="28"/>
                <w:lang w:val="en-US"/>
              </w:rPr>
              <w:instrText xml:space="preserve"> MERGEFIELD UB_6 </w:instrTex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>
              <w:rPr>
                <w:bCs/>
                <w:sz w:val="28"/>
                <w:szCs w:val="28"/>
                <w:lang w:val="en-US"/>
              </w:rPr>
              <w:instrText xml:space="preserve"> MERGEFIELD UB_7 </w:instrTex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>
              <w:rPr>
                <w:bCs/>
                <w:sz w:val="28"/>
                <w:szCs w:val="28"/>
                <w:lang w:val="en-US"/>
              </w:rPr>
              <w:instrText xml:space="preserve"> MERGEFIELD UB_8 </w:instrTex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66F39" w:rsidRPr="00F14FD1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395044258"/>
  </wne:recipientData>
  <wne:recipientData>
    <wne:active wne:val="1"/>
    <wne:hash wne:val="-993314306"/>
  </wne:recipientData>
  <wne:recipientData>
    <wne:active wne:val="1"/>
    <wne:hash wne:val="-2011544754"/>
  </wne:recipientData>
  <wne:recipientData>
    <wne:active wne:val="1"/>
    <wne:hash wne:val="-57605947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2.  BLACKNAVY DP 3N28(UNGU) 3N29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UKUR KE` = '2'"/>
    <w:dataSource r:id="rId1"/>
    <w:viewMergedData/>
    <w:activeRecord w:val="4"/>
    <w:odso>
      <w:udl w:val="Provider=Microsoft.ACE.OLEDB.12.0;User ID=Admin;Data Source=E:\Mapan\1. PROGRES\2.  BLACKNAVY DP 3N28(UNGU) 3N29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66F39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2.%20%20BLACKNAVY%20DP%203N28(UNGU)%203N29(ORANGE)\UKURAN.xlsm" TargetMode="External"/><Relationship Id="rId1" Type="http://schemas.openxmlformats.org/officeDocument/2006/relationships/mailMergeSource" Target="file:///E:\Mapan\1.%20PROGRES\2.%20%20BLACKNAVY%20DP%203N28(UNGU)%203N29(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2021-02-08T22:05:00Z</cp:lastPrinted>
  <dcterms:created xsi:type="dcterms:W3CDTF">2021-01-31T05:21:00Z</dcterms:created>
  <dcterms:modified xsi:type="dcterms:W3CDTF">2021-02-08T22:06:00Z</dcterms:modified>
</cp:coreProperties>
</file>