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9E49BD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  <w:sz w:val="24"/>
                <w:szCs w:val="24"/>
              </w:rPr>
              <w:t>R1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8690DB1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  <w:sz w:val="30"/>
                <w:szCs w:val="30"/>
              </w:rPr>
              <w:t>ABDUL ROHMAN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814640E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3D38916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</w:rPr>
              <w:t>DP 2 NAUTIKA / 17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77F830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  <w:sz w:val="24"/>
                <w:szCs w:val="24"/>
              </w:rPr>
              <w:t>R2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5F205B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  <w:sz w:val="30"/>
                <w:szCs w:val="30"/>
              </w:rPr>
              <w:t>ACHMAD ZAKARIA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F857C5F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37B814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</w:rPr>
              <w:t>DP 2 NAUTIKA / 17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EF0DAA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  <w:sz w:val="24"/>
                <w:szCs w:val="24"/>
              </w:rPr>
              <w:t>R3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078215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  <w:sz w:val="30"/>
                <w:szCs w:val="30"/>
              </w:rPr>
              <w:t>ANDREAS AKBAR 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DA7CDC4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  <w:sz w:val="44"/>
                <w:szCs w:val="30"/>
              </w:rPr>
              <w:t>54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0E4C9D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15295" w:rsidRPr="004806B6">
              <w:rPr>
                <w:rFonts w:ascii="Arial" w:hAnsi="Arial" w:cs="Arial"/>
                <w:noProof/>
              </w:rPr>
              <w:t>DP 2 NAUTIKA / 17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15295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2021-02-10T22:47:00Z</cp:lastPrinted>
  <dcterms:created xsi:type="dcterms:W3CDTF">2016-04-08T22:20:00Z</dcterms:created>
  <dcterms:modified xsi:type="dcterms:W3CDTF">2022-02-23T14:28:00Z</dcterms:modified>
</cp:coreProperties>
</file>