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42DEA3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431292" w:rsidRPr="00154A8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EFEAF2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1292" w:rsidRPr="00154A82">
              <w:rPr>
                <w:b/>
                <w:noProof/>
                <w:sz w:val="28"/>
              </w:rPr>
              <w:t>BAMBANG PRIONO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564770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292" w:rsidRPr="00154A82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292" w:rsidRPr="00154A82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292" w:rsidRPr="00154A82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1292" w:rsidRPr="00154A8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92CEB25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431292" w:rsidRPr="00154A82">
              <w:rPr>
                <w:noProof/>
                <w:sz w:val="28"/>
                <w:szCs w:val="28"/>
              </w:rPr>
              <w:t>DP 5 TEKNIKA/41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669ED3B9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CC9549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431292" w:rsidRPr="00154A8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P11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1D1805A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1292" w:rsidRPr="00154A82">
              <w:rPr>
                <w:b/>
                <w:noProof/>
                <w:sz w:val="28"/>
              </w:rPr>
              <w:t>BAMBANG PRIONO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7980C5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292" w:rsidRPr="00154A82">
              <w:rPr>
                <w:noProof/>
                <w:sz w:val="28"/>
                <w:szCs w:val="28"/>
                <w:lang w:val="en-US"/>
              </w:rPr>
              <w:t>39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292" w:rsidRPr="00154A82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1292" w:rsidRPr="00154A82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1292" w:rsidRPr="00154A8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F325DE1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431292" w:rsidRPr="00154A82">
              <w:rPr>
                <w:bCs/>
                <w:noProof/>
                <w:sz w:val="28"/>
                <w:szCs w:val="28"/>
              </w:rPr>
              <w:t>DP 5 TEKNIKA/41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24DF62F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</w:rPr>
              <w:t>41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1292" w:rsidRPr="00154A82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21"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1292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30</cp:revision>
  <cp:lastPrinted>2021-10-27T14:41:00Z</cp:lastPrinted>
  <dcterms:created xsi:type="dcterms:W3CDTF">2021-01-31T05:21:00Z</dcterms:created>
  <dcterms:modified xsi:type="dcterms:W3CDTF">2021-10-27T14:41:00Z</dcterms:modified>
</cp:coreProperties>
</file>