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E2A589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3478EE"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S32a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952C7E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478EE" w:rsidRPr="00E879F1">
              <w:rPr>
                <w:b/>
                <w:noProof/>
                <w:sz w:val="28"/>
              </w:rPr>
              <w:t>DAVID SOVAN YUNANTO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6F5FBF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478EE"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BFAFD3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52F29B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D83168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3478EE"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S32a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AA78CE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478EE" w:rsidRPr="00E879F1">
              <w:rPr>
                <w:b/>
                <w:noProof/>
                <w:sz w:val="28"/>
              </w:rPr>
              <w:t>DAVID SOVAN YUNANTO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E684B7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478EE" w:rsidRPr="00E879F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478EE"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858CD9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3478EE" w:rsidRPr="00E879F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5D2E9C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8EE"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18975073"/>
  </wne:recipientData>
  <wne:recipientData>
    <wne:active wne:val="1"/>
    <wne:hash wne:val="-259349164"/>
  </wne:recipientData>
  <wne:recipientData>
    <wne:active wne:val="1"/>
    <wne:hash wne:val="-745756517"/>
  </wne:recipientData>
  <wne:recipientData>
    <wne:active wne:val="1"/>
    <wne:hash wne:val="178411976"/>
  </wne:recipientData>
  <wne:recipientData>
    <wne:active wne:val="1"/>
    <wne:hash wne:val="-334166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5 Des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41</cp:revision>
  <cp:lastPrinted>2021-10-27T14:41:00Z</cp:lastPrinted>
  <dcterms:created xsi:type="dcterms:W3CDTF">2021-01-31T05:21:00Z</dcterms:created>
  <dcterms:modified xsi:type="dcterms:W3CDTF">2021-12-14T15:09:00Z</dcterms:modified>
</cp:coreProperties>
</file>