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5CE48A9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B3ADC" w:rsidRPr="00265F9E">
              <w:rPr>
                <w:rFonts w:ascii="Arial" w:hAnsi="Arial" w:cs="Arial"/>
                <w:noProof/>
                <w:sz w:val="24"/>
                <w:szCs w:val="24"/>
              </w:rPr>
              <w:t>W1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170024AF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1B3ADC" w:rsidRPr="00265F9E">
              <w:rPr>
                <w:rFonts w:ascii="Arial" w:hAnsi="Arial" w:cs="Arial"/>
                <w:noProof/>
                <w:sz w:val="30"/>
                <w:szCs w:val="30"/>
              </w:rPr>
              <w:t>IRFAN SANTOSO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0D46E7CA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1B3ADC" w:rsidRPr="00265F9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30CD18AB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1B3ADC" w:rsidRPr="00265F9E">
              <w:rPr>
                <w:rFonts w:ascii="Arial" w:hAnsi="Arial" w:cs="Arial"/>
                <w:noProof/>
              </w:rPr>
              <w:t>DP 4 TEKNIKA / 27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424FFAD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B3ADC" w:rsidRPr="00265F9E">
              <w:rPr>
                <w:rFonts w:ascii="Arial" w:hAnsi="Arial" w:cs="Arial"/>
                <w:noProof/>
                <w:sz w:val="24"/>
                <w:szCs w:val="24"/>
              </w:rPr>
              <w:t>W2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1923649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1B3ADC" w:rsidRPr="00265F9E">
              <w:rPr>
                <w:rFonts w:ascii="Arial" w:hAnsi="Arial" w:cs="Arial"/>
                <w:noProof/>
                <w:sz w:val="30"/>
                <w:szCs w:val="30"/>
              </w:rPr>
              <w:t>SUPRIYONO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54F8DAA4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1B3ADC" w:rsidRPr="00265F9E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76FEF72D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1B3ADC" w:rsidRPr="00265F9E">
              <w:rPr>
                <w:rFonts w:ascii="Arial" w:hAnsi="Arial" w:cs="Arial"/>
                <w:noProof/>
              </w:rPr>
              <w:t>DP 4 TEKNIKA / 27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4251FA7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1B3AD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B3ADC" w:rsidRPr="00265F9E">
              <w:rPr>
                <w:rFonts w:ascii="Arial" w:hAnsi="Arial" w:cs="Arial"/>
                <w:noProof/>
                <w:sz w:val="24"/>
                <w:szCs w:val="24"/>
              </w:rPr>
              <w:t>W3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2730CC6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1B3ADC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1B3ADC" w:rsidRPr="00265F9E">
              <w:rPr>
                <w:rFonts w:ascii="Arial" w:hAnsi="Arial" w:cs="Arial"/>
                <w:noProof/>
                <w:sz w:val="30"/>
                <w:szCs w:val="30"/>
              </w:rPr>
              <w:t>MUJIANTO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4DD0BC4A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1B3ADC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1B3ADC" w:rsidRPr="00265F9E">
              <w:rPr>
                <w:rFonts w:ascii="Arial" w:hAnsi="Arial" w:cs="Arial"/>
                <w:noProof/>
                <w:sz w:val="44"/>
                <w:szCs w:val="30"/>
              </w:rPr>
              <w:t>M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55333D27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1B3ADC">
              <w:rPr>
                <w:rFonts w:ascii="Arial" w:hAnsi="Arial" w:cs="Arial"/>
              </w:rPr>
              <w:fldChar w:fldCharType="separate"/>
            </w:r>
            <w:r w:rsidR="001B3ADC" w:rsidRPr="00265F9E">
              <w:rPr>
                <w:rFonts w:ascii="Arial" w:hAnsi="Arial" w:cs="Arial"/>
                <w:noProof/>
              </w:rPr>
              <w:t>DP 4 TEKNIKA / 27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81. DP2N PDH - F4 N(ORANGE) 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viewMergedData/>
    <w:odso>
      <w:udl w:val="Provider=Microsoft.ACE.OLEDB.12.0;User ID=Admin;Data Source=E:\Mapan\1. PROGRES\6. PDH DP 4T27 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E:\Mapan\1.%20PROGRES\6.%20PDH%20DP%204T27%20(A4%20PINK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63</cp:revision>
  <cp:lastPrinted>2020-11-17T14:58:00Z</cp:lastPrinted>
  <dcterms:created xsi:type="dcterms:W3CDTF">2016-04-08T22:20:00Z</dcterms:created>
  <dcterms:modified xsi:type="dcterms:W3CDTF">2021-03-09T22:09:00Z</dcterms:modified>
</cp:coreProperties>
</file>