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C3B" w:rsidRDefault="00DA6896">
      <w:pPr>
        <w:rPr>
          <w:b/>
          <w:sz w:val="40"/>
        </w:rPr>
      </w:pPr>
      <w:r w:rsidRPr="00DA6896">
        <w:rPr>
          <w:b/>
          <w:sz w:val="40"/>
        </w:rPr>
        <w:t>Yearly/Weekly Plan for the year 2020</w:t>
      </w:r>
    </w:p>
    <w:p w:rsidR="00DA6896" w:rsidRDefault="00DA6896">
      <w:pPr>
        <w:rPr>
          <w:b/>
          <w:sz w:val="40"/>
        </w:rPr>
      </w:pPr>
      <w:r>
        <w:rPr>
          <w:b/>
          <w:sz w:val="40"/>
        </w:rPr>
        <w:t>Term 1---17</w:t>
      </w:r>
      <w:r w:rsidRPr="00DA6896">
        <w:rPr>
          <w:b/>
          <w:sz w:val="40"/>
          <w:vertAlign w:val="superscript"/>
        </w:rPr>
        <w:t>th</w:t>
      </w:r>
      <w:r>
        <w:rPr>
          <w:b/>
          <w:sz w:val="40"/>
        </w:rPr>
        <w:t>February—28</w:t>
      </w:r>
      <w:r w:rsidRPr="00DA6896">
        <w:rPr>
          <w:b/>
          <w:sz w:val="40"/>
          <w:vertAlign w:val="superscript"/>
        </w:rPr>
        <w:t>th</w:t>
      </w:r>
      <w:r>
        <w:rPr>
          <w:b/>
          <w:sz w:val="40"/>
        </w:rPr>
        <w:t xml:space="preserve"> April.</w:t>
      </w:r>
      <w:r w:rsidR="009C6B28">
        <w:rPr>
          <w:b/>
          <w:sz w:val="40"/>
        </w:rPr>
        <w:t xml:space="preserve"> </w:t>
      </w:r>
      <w:bookmarkStart w:id="0" w:name="_GoBack"/>
      <w:bookmarkEnd w:id="0"/>
    </w:p>
    <w:tbl>
      <w:tblPr>
        <w:tblStyle w:val="TableGrid"/>
        <w:tblW w:w="0" w:type="auto"/>
        <w:tblInd w:w="634" w:type="dxa"/>
        <w:tblLook w:val="04A0" w:firstRow="1" w:lastRow="0" w:firstColumn="1" w:lastColumn="0" w:noHBand="0" w:noVBand="1"/>
      </w:tblPr>
      <w:tblGrid>
        <w:gridCol w:w="2141"/>
        <w:gridCol w:w="3556"/>
        <w:gridCol w:w="1558"/>
        <w:gridCol w:w="1604"/>
      </w:tblGrid>
      <w:tr w:rsidR="00780B74" w:rsidTr="006E1D23">
        <w:trPr>
          <w:trHeight w:val="1120"/>
        </w:trPr>
        <w:tc>
          <w:tcPr>
            <w:tcW w:w="2141" w:type="dxa"/>
          </w:tcPr>
          <w:p w:rsidR="009F6E11" w:rsidRDefault="009F6E11">
            <w:pPr>
              <w:ind w:left="0" w:firstLine="0"/>
              <w:rPr>
                <w:b/>
                <w:sz w:val="40"/>
              </w:rPr>
            </w:pPr>
            <w:r>
              <w:rPr>
                <w:b/>
                <w:sz w:val="40"/>
              </w:rPr>
              <w:t>Strand</w:t>
            </w:r>
          </w:p>
          <w:p w:rsidR="009F6E11" w:rsidRDefault="009F6E11">
            <w:pPr>
              <w:ind w:left="0" w:firstLine="0"/>
              <w:rPr>
                <w:b/>
                <w:sz w:val="40"/>
              </w:rPr>
            </w:pPr>
          </w:p>
        </w:tc>
        <w:tc>
          <w:tcPr>
            <w:tcW w:w="3556" w:type="dxa"/>
          </w:tcPr>
          <w:p w:rsidR="009F6E11" w:rsidRDefault="009F6E11">
            <w:pPr>
              <w:ind w:left="0" w:firstLine="0"/>
              <w:rPr>
                <w:b/>
                <w:sz w:val="40"/>
              </w:rPr>
            </w:pPr>
            <w:r>
              <w:rPr>
                <w:b/>
                <w:sz w:val="40"/>
              </w:rPr>
              <w:t>L/S</w:t>
            </w:r>
          </w:p>
        </w:tc>
        <w:tc>
          <w:tcPr>
            <w:tcW w:w="1558" w:type="dxa"/>
          </w:tcPr>
          <w:p w:rsidR="009F6E11" w:rsidRDefault="009F6E11">
            <w:pPr>
              <w:ind w:left="0" w:firstLine="0"/>
              <w:rPr>
                <w:b/>
                <w:sz w:val="40"/>
              </w:rPr>
            </w:pPr>
            <w:r>
              <w:rPr>
                <w:b/>
                <w:sz w:val="40"/>
              </w:rPr>
              <w:t>Reading</w:t>
            </w:r>
          </w:p>
        </w:tc>
        <w:tc>
          <w:tcPr>
            <w:tcW w:w="1604" w:type="dxa"/>
          </w:tcPr>
          <w:p w:rsidR="009F6E11" w:rsidRDefault="009F6E11">
            <w:pPr>
              <w:ind w:left="0" w:firstLine="0"/>
              <w:rPr>
                <w:b/>
                <w:sz w:val="40"/>
              </w:rPr>
            </w:pPr>
            <w:r>
              <w:rPr>
                <w:b/>
                <w:sz w:val="40"/>
              </w:rPr>
              <w:t>Writing</w:t>
            </w:r>
          </w:p>
        </w:tc>
      </w:tr>
      <w:tr w:rsidR="00780B74" w:rsidTr="006E1D23">
        <w:tc>
          <w:tcPr>
            <w:tcW w:w="2141" w:type="dxa"/>
          </w:tcPr>
          <w:p w:rsidR="009F6E11" w:rsidRPr="00AE5922" w:rsidRDefault="009F6E11">
            <w:pPr>
              <w:ind w:left="0" w:firstLine="0"/>
              <w:rPr>
                <w:b/>
                <w:sz w:val="24"/>
              </w:rPr>
            </w:pPr>
            <w:r w:rsidRPr="00AE5922">
              <w:rPr>
                <w:b/>
                <w:sz w:val="24"/>
              </w:rPr>
              <w:t>Learning Outcomes</w:t>
            </w:r>
          </w:p>
          <w:p w:rsidR="009F6E11" w:rsidRPr="00AE5922" w:rsidRDefault="009F6E11">
            <w:pPr>
              <w:ind w:left="0" w:firstLine="0"/>
              <w:rPr>
                <w:b/>
                <w:sz w:val="24"/>
              </w:rPr>
            </w:pPr>
            <w:r w:rsidRPr="00AE5922">
              <w:rPr>
                <w:b/>
                <w:sz w:val="24"/>
              </w:rPr>
              <w:t>Objectives</w:t>
            </w:r>
          </w:p>
        </w:tc>
        <w:tc>
          <w:tcPr>
            <w:tcW w:w="3556" w:type="dxa"/>
          </w:tcPr>
          <w:p w:rsidR="009F6E11" w:rsidRPr="00AE5922" w:rsidRDefault="00780B74">
            <w:pPr>
              <w:ind w:left="0" w:firstLine="0"/>
              <w:rPr>
                <w:b/>
                <w:sz w:val="24"/>
              </w:rPr>
            </w:pPr>
            <w:r w:rsidRPr="00AE5922">
              <w:rPr>
                <w:b/>
                <w:sz w:val="24"/>
              </w:rPr>
              <w:t>1,2,3,4</w:t>
            </w:r>
            <w:r w:rsidR="00766468" w:rsidRPr="00AE5922">
              <w:rPr>
                <w:b/>
                <w:sz w:val="24"/>
              </w:rPr>
              <w:t>,</w:t>
            </w:r>
            <w:r w:rsidRPr="00AE5922">
              <w:rPr>
                <w:b/>
                <w:sz w:val="24"/>
              </w:rPr>
              <w:t>9,12,17.</w:t>
            </w:r>
          </w:p>
        </w:tc>
        <w:tc>
          <w:tcPr>
            <w:tcW w:w="1558" w:type="dxa"/>
          </w:tcPr>
          <w:p w:rsidR="009F6E11" w:rsidRPr="00780B74" w:rsidRDefault="00780B74">
            <w:pPr>
              <w:ind w:left="0" w:firstLine="0"/>
              <w:rPr>
                <w:b/>
                <w:sz w:val="28"/>
              </w:rPr>
            </w:pPr>
            <w:r w:rsidRPr="00780B74">
              <w:rPr>
                <w:b/>
                <w:sz w:val="28"/>
              </w:rPr>
              <w:t>10</w:t>
            </w:r>
          </w:p>
        </w:tc>
        <w:tc>
          <w:tcPr>
            <w:tcW w:w="1604" w:type="dxa"/>
          </w:tcPr>
          <w:p w:rsidR="009F6E11" w:rsidRPr="00780B74" w:rsidRDefault="00780B74">
            <w:pPr>
              <w:ind w:left="0" w:firstLine="0"/>
              <w:rPr>
                <w:b/>
                <w:sz w:val="28"/>
              </w:rPr>
            </w:pPr>
            <w:r w:rsidRPr="00780B74">
              <w:rPr>
                <w:b/>
                <w:sz w:val="28"/>
              </w:rPr>
              <w:t>9</w:t>
            </w:r>
          </w:p>
        </w:tc>
      </w:tr>
      <w:tr w:rsidR="00780B74" w:rsidTr="006E1D23">
        <w:tc>
          <w:tcPr>
            <w:tcW w:w="2141" w:type="dxa"/>
          </w:tcPr>
          <w:p w:rsidR="009F6E11" w:rsidRPr="00AE5922" w:rsidRDefault="009F6E11">
            <w:pPr>
              <w:ind w:left="0" w:firstLine="0"/>
              <w:rPr>
                <w:b/>
                <w:sz w:val="24"/>
              </w:rPr>
            </w:pPr>
            <w:r w:rsidRPr="00AE5922">
              <w:rPr>
                <w:b/>
                <w:sz w:val="24"/>
              </w:rPr>
              <w:t>Learning Experience</w:t>
            </w:r>
          </w:p>
          <w:p w:rsidR="009F6E11" w:rsidRPr="00AE5922" w:rsidRDefault="009F6E11">
            <w:pPr>
              <w:ind w:left="0" w:firstLine="0"/>
              <w:rPr>
                <w:b/>
                <w:sz w:val="24"/>
              </w:rPr>
            </w:pPr>
            <w:r w:rsidRPr="00AE5922">
              <w:rPr>
                <w:b/>
                <w:sz w:val="24"/>
              </w:rPr>
              <w:t>Activities</w:t>
            </w:r>
          </w:p>
        </w:tc>
        <w:tc>
          <w:tcPr>
            <w:tcW w:w="3556" w:type="dxa"/>
          </w:tcPr>
          <w:p w:rsidR="00D56D6C" w:rsidRDefault="00D56D6C">
            <w:pPr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Act-1 and 2.</w:t>
            </w:r>
          </w:p>
          <w:p w:rsidR="00D56D6C" w:rsidRDefault="006E1D23">
            <w:pPr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Greeting</w:t>
            </w:r>
            <w:r w:rsidR="00D56D6C">
              <w:rPr>
                <w:b/>
                <w:sz w:val="24"/>
              </w:rPr>
              <w:t>Words/Responds appro</w:t>
            </w:r>
            <w:r>
              <w:rPr>
                <w:b/>
                <w:sz w:val="24"/>
              </w:rPr>
              <w:t>priately.</w:t>
            </w:r>
            <w:r w:rsidR="00D56D6C">
              <w:rPr>
                <w:b/>
                <w:sz w:val="24"/>
              </w:rPr>
              <w:t xml:space="preserve"> </w:t>
            </w:r>
          </w:p>
          <w:p w:rsidR="006E1D23" w:rsidRDefault="006E1D23">
            <w:pPr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Rhymes-Good Morning/Where is Thumbkin.</w:t>
            </w:r>
          </w:p>
          <w:p w:rsidR="006E1D23" w:rsidRDefault="006E1D23">
            <w:pPr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Act -3 and 4</w:t>
            </w:r>
          </w:p>
          <w:p w:rsidR="00D56D6C" w:rsidRDefault="00D56D6C">
            <w:pPr>
              <w:ind w:left="0" w:firstLine="0"/>
              <w:rPr>
                <w:b/>
                <w:sz w:val="24"/>
              </w:rPr>
            </w:pPr>
          </w:p>
          <w:p w:rsidR="00D56D6C" w:rsidRPr="00AE5922" w:rsidRDefault="00D56D6C">
            <w:pPr>
              <w:ind w:left="0" w:firstLine="0"/>
              <w:rPr>
                <w:b/>
                <w:sz w:val="24"/>
              </w:rPr>
            </w:pPr>
          </w:p>
          <w:p w:rsidR="00766468" w:rsidRDefault="00766468">
            <w:pPr>
              <w:ind w:left="0" w:firstLine="0"/>
              <w:rPr>
                <w:b/>
                <w:sz w:val="24"/>
              </w:rPr>
            </w:pPr>
          </w:p>
          <w:p w:rsidR="00AE5922" w:rsidRDefault="00AE5922">
            <w:pPr>
              <w:ind w:left="0" w:firstLine="0"/>
              <w:rPr>
                <w:b/>
                <w:sz w:val="24"/>
              </w:rPr>
            </w:pPr>
          </w:p>
          <w:p w:rsidR="00AE5922" w:rsidRPr="00AE5922" w:rsidRDefault="00AE5922">
            <w:pPr>
              <w:ind w:left="0" w:firstLine="0"/>
              <w:rPr>
                <w:b/>
                <w:sz w:val="24"/>
              </w:rPr>
            </w:pPr>
          </w:p>
          <w:p w:rsidR="00AE5922" w:rsidRDefault="00AE5922">
            <w:pPr>
              <w:ind w:left="0" w:firstLine="0"/>
              <w:rPr>
                <w:b/>
                <w:sz w:val="24"/>
              </w:rPr>
            </w:pPr>
          </w:p>
          <w:p w:rsidR="00AE5922" w:rsidRPr="00AE5922" w:rsidRDefault="00AE5922">
            <w:pPr>
              <w:ind w:left="0" w:firstLine="0"/>
              <w:rPr>
                <w:b/>
                <w:sz w:val="24"/>
              </w:rPr>
            </w:pPr>
          </w:p>
          <w:p w:rsidR="00AE5922" w:rsidRPr="00AE5922" w:rsidRDefault="00AE5922">
            <w:pPr>
              <w:ind w:left="0" w:firstLine="0"/>
              <w:rPr>
                <w:b/>
                <w:sz w:val="24"/>
              </w:rPr>
            </w:pPr>
          </w:p>
          <w:p w:rsidR="00766468" w:rsidRPr="00AE5922" w:rsidRDefault="00AE5922">
            <w:pPr>
              <w:ind w:left="0" w:firstLine="0"/>
              <w:rPr>
                <w:b/>
                <w:sz w:val="24"/>
              </w:rPr>
            </w:pPr>
            <w:r w:rsidRPr="00AE5922">
              <w:rPr>
                <w:b/>
                <w:sz w:val="24"/>
              </w:rPr>
              <w:t>.</w:t>
            </w:r>
          </w:p>
        </w:tc>
        <w:tc>
          <w:tcPr>
            <w:tcW w:w="1558" w:type="dxa"/>
          </w:tcPr>
          <w:p w:rsidR="009F6E11" w:rsidRPr="00780B74" w:rsidRDefault="00D56D6C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Act-10</w:t>
            </w:r>
          </w:p>
        </w:tc>
        <w:tc>
          <w:tcPr>
            <w:tcW w:w="1604" w:type="dxa"/>
          </w:tcPr>
          <w:p w:rsidR="009F6E11" w:rsidRPr="00780B74" w:rsidRDefault="00D56D6C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Act-9</w:t>
            </w:r>
          </w:p>
        </w:tc>
      </w:tr>
      <w:tr w:rsidR="00780B74" w:rsidTr="006E1D23">
        <w:tc>
          <w:tcPr>
            <w:tcW w:w="2141" w:type="dxa"/>
          </w:tcPr>
          <w:p w:rsidR="009F6E11" w:rsidRDefault="009F6E11">
            <w:pPr>
              <w:ind w:left="0" w:firstLine="0"/>
              <w:rPr>
                <w:b/>
                <w:sz w:val="40"/>
              </w:rPr>
            </w:pPr>
          </w:p>
        </w:tc>
        <w:tc>
          <w:tcPr>
            <w:tcW w:w="3556" w:type="dxa"/>
          </w:tcPr>
          <w:p w:rsidR="009F6E11" w:rsidRDefault="009F6E11">
            <w:pPr>
              <w:ind w:left="0" w:firstLine="0"/>
              <w:rPr>
                <w:b/>
                <w:sz w:val="40"/>
              </w:rPr>
            </w:pPr>
          </w:p>
        </w:tc>
        <w:tc>
          <w:tcPr>
            <w:tcW w:w="1558" w:type="dxa"/>
          </w:tcPr>
          <w:p w:rsidR="009F6E11" w:rsidRDefault="009F6E11">
            <w:pPr>
              <w:ind w:left="0" w:firstLine="0"/>
              <w:rPr>
                <w:b/>
                <w:sz w:val="40"/>
              </w:rPr>
            </w:pPr>
          </w:p>
        </w:tc>
        <w:tc>
          <w:tcPr>
            <w:tcW w:w="1604" w:type="dxa"/>
          </w:tcPr>
          <w:p w:rsidR="009F6E11" w:rsidRDefault="009F6E11">
            <w:pPr>
              <w:ind w:left="0" w:firstLine="0"/>
              <w:rPr>
                <w:b/>
                <w:sz w:val="40"/>
              </w:rPr>
            </w:pPr>
          </w:p>
        </w:tc>
      </w:tr>
      <w:tr w:rsidR="00780B74" w:rsidTr="006E1D23">
        <w:tc>
          <w:tcPr>
            <w:tcW w:w="2141" w:type="dxa"/>
          </w:tcPr>
          <w:p w:rsidR="009F6E11" w:rsidRDefault="009F6E11">
            <w:pPr>
              <w:ind w:left="0" w:firstLine="0"/>
              <w:rPr>
                <w:b/>
                <w:sz w:val="40"/>
              </w:rPr>
            </w:pPr>
          </w:p>
        </w:tc>
        <w:tc>
          <w:tcPr>
            <w:tcW w:w="3556" w:type="dxa"/>
          </w:tcPr>
          <w:p w:rsidR="009F6E11" w:rsidRDefault="009F6E11">
            <w:pPr>
              <w:ind w:left="0" w:firstLine="0"/>
              <w:rPr>
                <w:b/>
                <w:sz w:val="40"/>
              </w:rPr>
            </w:pPr>
          </w:p>
        </w:tc>
        <w:tc>
          <w:tcPr>
            <w:tcW w:w="1558" w:type="dxa"/>
          </w:tcPr>
          <w:p w:rsidR="009F6E11" w:rsidRDefault="009F6E11">
            <w:pPr>
              <w:ind w:left="0" w:firstLine="0"/>
              <w:rPr>
                <w:b/>
                <w:sz w:val="40"/>
              </w:rPr>
            </w:pPr>
          </w:p>
        </w:tc>
        <w:tc>
          <w:tcPr>
            <w:tcW w:w="1604" w:type="dxa"/>
          </w:tcPr>
          <w:p w:rsidR="009F6E11" w:rsidRDefault="009F6E11">
            <w:pPr>
              <w:ind w:left="0" w:firstLine="0"/>
              <w:rPr>
                <w:b/>
                <w:sz w:val="40"/>
              </w:rPr>
            </w:pPr>
          </w:p>
        </w:tc>
      </w:tr>
      <w:tr w:rsidR="00780B74" w:rsidTr="006E1D23">
        <w:tc>
          <w:tcPr>
            <w:tcW w:w="2141" w:type="dxa"/>
          </w:tcPr>
          <w:p w:rsidR="009F6E11" w:rsidRDefault="009F6E11">
            <w:pPr>
              <w:ind w:left="0" w:firstLine="0"/>
              <w:rPr>
                <w:b/>
                <w:sz w:val="40"/>
              </w:rPr>
            </w:pPr>
          </w:p>
        </w:tc>
        <w:tc>
          <w:tcPr>
            <w:tcW w:w="3556" w:type="dxa"/>
          </w:tcPr>
          <w:p w:rsidR="009F6E11" w:rsidRDefault="009F6E11">
            <w:pPr>
              <w:ind w:left="0" w:firstLine="0"/>
              <w:rPr>
                <w:b/>
                <w:sz w:val="40"/>
              </w:rPr>
            </w:pPr>
          </w:p>
        </w:tc>
        <w:tc>
          <w:tcPr>
            <w:tcW w:w="1558" w:type="dxa"/>
          </w:tcPr>
          <w:p w:rsidR="009F6E11" w:rsidRDefault="009F6E11">
            <w:pPr>
              <w:ind w:left="0" w:firstLine="0"/>
              <w:rPr>
                <w:b/>
                <w:sz w:val="40"/>
              </w:rPr>
            </w:pPr>
          </w:p>
        </w:tc>
        <w:tc>
          <w:tcPr>
            <w:tcW w:w="1604" w:type="dxa"/>
          </w:tcPr>
          <w:p w:rsidR="009F6E11" w:rsidRDefault="009F6E11">
            <w:pPr>
              <w:ind w:left="0" w:firstLine="0"/>
              <w:rPr>
                <w:b/>
                <w:sz w:val="40"/>
              </w:rPr>
            </w:pPr>
          </w:p>
        </w:tc>
      </w:tr>
      <w:tr w:rsidR="00780B74" w:rsidTr="006E1D23">
        <w:tc>
          <w:tcPr>
            <w:tcW w:w="2141" w:type="dxa"/>
          </w:tcPr>
          <w:p w:rsidR="009F6E11" w:rsidRDefault="009F6E11">
            <w:pPr>
              <w:ind w:left="0" w:firstLine="0"/>
              <w:rPr>
                <w:b/>
                <w:sz w:val="40"/>
              </w:rPr>
            </w:pPr>
          </w:p>
        </w:tc>
        <w:tc>
          <w:tcPr>
            <w:tcW w:w="3556" w:type="dxa"/>
          </w:tcPr>
          <w:p w:rsidR="009F6E11" w:rsidRDefault="009F6E11">
            <w:pPr>
              <w:ind w:left="0" w:firstLine="0"/>
              <w:rPr>
                <w:b/>
                <w:sz w:val="40"/>
              </w:rPr>
            </w:pPr>
          </w:p>
        </w:tc>
        <w:tc>
          <w:tcPr>
            <w:tcW w:w="1558" w:type="dxa"/>
          </w:tcPr>
          <w:p w:rsidR="009F6E11" w:rsidRDefault="009F6E11">
            <w:pPr>
              <w:ind w:left="0" w:firstLine="0"/>
              <w:rPr>
                <w:b/>
                <w:sz w:val="40"/>
              </w:rPr>
            </w:pPr>
          </w:p>
        </w:tc>
        <w:tc>
          <w:tcPr>
            <w:tcW w:w="1604" w:type="dxa"/>
          </w:tcPr>
          <w:p w:rsidR="009F6E11" w:rsidRDefault="009F6E11">
            <w:pPr>
              <w:ind w:left="0" w:firstLine="0"/>
              <w:rPr>
                <w:b/>
                <w:sz w:val="40"/>
              </w:rPr>
            </w:pPr>
          </w:p>
        </w:tc>
      </w:tr>
      <w:tr w:rsidR="00780B74" w:rsidTr="006E1D23">
        <w:tc>
          <w:tcPr>
            <w:tcW w:w="2141" w:type="dxa"/>
          </w:tcPr>
          <w:p w:rsidR="009F6E11" w:rsidRDefault="009F6E11">
            <w:pPr>
              <w:ind w:left="0" w:firstLine="0"/>
              <w:rPr>
                <w:b/>
                <w:sz w:val="40"/>
              </w:rPr>
            </w:pPr>
          </w:p>
        </w:tc>
        <w:tc>
          <w:tcPr>
            <w:tcW w:w="3556" w:type="dxa"/>
          </w:tcPr>
          <w:p w:rsidR="009F6E11" w:rsidRDefault="009F6E11">
            <w:pPr>
              <w:ind w:left="0" w:firstLine="0"/>
              <w:rPr>
                <w:b/>
                <w:sz w:val="40"/>
              </w:rPr>
            </w:pPr>
          </w:p>
        </w:tc>
        <w:tc>
          <w:tcPr>
            <w:tcW w:w="1558" w:type="dxa"/>
          </w:tcPr>
          <w:p w:rsidR="009F6E11" w:rsidRDefault="009F6E11">
            <w:pPr>
              <w:ind w:left="0" w:firstLine="0"/>
              <w:rPr>
                <w:b/>
                <w:sz w:val="40"/>
              </w:rPr>
            </w:pPr>
          </w:p>
        </w:tc>
        <w:tc>
          <w:tcPr>
            <w:tcW w:w="1604" w:type="dxa"/>
          </w:tcPr>
          <w:p w:rsidR="009F6E11" w:rsidRDefault="009F6E11">
            <w:pPr>
              <w:ind w:left="0" w:firstLine="0"/>
              <w:rPr>
                <w:b/>
                <w:sz w:val="40"/>
              </w:rPr>
            </w:pPr>
          </w:p>
        </w:tc>
      </w:tr>
    </w:tbl>
    <w:p w:rsidR="00DA6896" w:rsidRPr="00DA6896" w:rsidRDefault="00DA6896">
      <w:pPr>
        <w:rPr>
          <w:b/>
          <w:sz w:val="40"/>
        </w:rPr>
      </w:pPr>
    </w:p>
    <w:sectPr w:rsidR="00DA6896" w:rsidRPr="00DA6896" w:rsidSect="006E1D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896"/>
    <w:rsid w:val="0060698F"/>
    <w:rsid w:val="006E1D23"/>
    <w:rsid w:val="00766468"/>
    <w:rsid w:val="00780B74"/>
    <w:rsid w:val="009C6B28"/>
    <w:rsid w:val="009F6E11"/>
    <w:rsid w:val="00AE5922"/>
    <w:rsid w:val="00D56D6C"/>
    <w:rsid w:val="00D97C3B"/>
    <w:rsid w:val="00DA6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1CF2E-564D-439E-BF9E-0FFD49B9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  <w:ind w:left="634" w:hanging="63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8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2020-02-07T11:44:00Z</dcterms:created>
  <dcterms:modified xsi:type="dcterms:W3CDTF">2020-02-07T13:03:00Z</dcterms:modified>
</cp:coreProperties>
</file>