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CCC7" w14:textId="77777777" w:rsidR="001C7264" w:rsidRPr="00EF7B27" w:rsidRDefault="001C7264" w:rsidP="001C7264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/>
          <w:b/>
          <w:bCs/>
          <w:color w:val="C45911"/>
          <w:sz w:val="24"/>
          <w:szCs w:val="24"/>
          <w:u w:color="C45911"/>
        </w:rPr>
      </w:pPr>
      <w:r>
        <w:rPr>
          <w:rFonts w:ascii="Calibri" w:hAnsi="Calibri"/>
          <w:b/>
          <w:bCs/>
          <w:color w:val="C45911"/>
          <w:sz w:val="24"/>
          <w:szCs w:val="24"/>
          <w:u w:color="C45911"/>
        </w:rPr>
        <w:t>Livestock- Import Permit for Livestock Products and Animal Feeds</w:t>
      </w:r>
    </w:p>
    <w:p w14:paraId="0D55B40E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t_livestock_import_permit_product_t1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63C00A2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934AF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6EEDF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6BDEC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0E990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D298F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2B7AC09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30EC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BBFF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12DD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792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053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6E7121B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C1D8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4A8D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1FA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EC6D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F69F8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053AB4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836E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Application_D</w:t>
            </w:r>
            <w:r>
              <w:rPr>
                <w:rFonts w:ascii="Arial" w:hAnsi="Arial" w:cs="Arial"/>
                <w:lang w:val="en-US"/>
              </w:rPr>
              <w:t>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6E2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26C8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AF35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5A76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FD26C3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E979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B2D3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Id (</w:t>
            </w:r>
            <w:proofErr w:type="spellStart"/>
            <w:r>
              <w:rPr>
                <w:rFonts w:ascii="Arial" w:hAnsi="Arial" w:cs="Arial"/>
              </w:rPr>
              <w:t>Login_Id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16B6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1DD2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EFF3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366034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FA9B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EC30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(Livestock Product / Animal Feed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B919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4FB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7A44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1EC140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975E5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Import_Type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0B940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Radio button:</w:t>
            </w:r>
          </w:p>
          <w:p w14:paraId="4C3BFCE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Commercial,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Institution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623B0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805BB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4AFD8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0AED14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94C6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Nationality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4C88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Bhutanese / Non-Bhutanese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EF82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3DB9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B483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DBF9E7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E91F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1908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2AFB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CA29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5D52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199216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E74B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CID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0BA0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CID</w:t>
            </w:r>
            <w:r>
              <w:rPr>
                <w:rFonts w:ascii="Arial" w:hAnsi="Arial" w:cs="Arial"/>
              </w:rPr>
              <w:t xml:space="preserve"> </w:t>
            </w: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Individual)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E13D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CACE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2C55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11AEAD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41A6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4D5A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Owner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630E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EECB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B86A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87B210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069A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Dzongkhag_Code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268A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Dzongkhag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512C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F174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D636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8FC4B7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E4BB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Gewog_Code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FE1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Gewog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01BF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E8C0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DED0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7FD28A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7E72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Village_Code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861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Village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1B53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1DF0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6573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A65D1C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E888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Present_Address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A3C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 of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F98A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0219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D54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8173BE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E0E8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Contact_No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0D45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Contact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00D3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8B70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14CA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30A2BA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0CE9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2B5B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Email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1601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FC71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69A4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3FBD2A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887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License_No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19CB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Trade License Number</w:t>
            </w:r>
            <w:r>
              <w:rPr>
                <w:rFonts w:ascii="Arial" w:hAnsi="Arial" w:cs="Arial"/>
              </w:rPr>
              <w:t xml:space="preserve"> </w:t>
            </w: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Business</w:t>
            </w:r>
            <w:r w:rsidRPr="00525BAC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7068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168C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D023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B7407CB" w14:textId="77777777" w:rsidTr="00D92D1F">
        <w:trPr>
          <w:trHeight w:val="146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DFBA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Business_Name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B45F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Seed Company or Nurseries</w:t>
            </w:r>
          </w:p>
          <w:p w14:paraId="6FF75BC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Business/Institution)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9060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A57C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172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FC3B83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BC6B2" w14:textId="77777777" w:rsidR="001C7264" w:rsidRPr="00C65897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5897">
              <w:rPr>
                <w:rFonts w:ascii="Arial" w:hAnsi="Arial" w:cs="Arial"/>
                <w:color w:val="000000" w:themeColor="text1"/>
              </w:rPr>
              <w:lastRenderedPageBreak/>
              <w:t>Origin</w:t>
            </w:r>
            <w:r>
              <w:rPr>
                <w:rFonts w:ascii="Arial" w:hAnsi="Arial" w:cs="Arial"/>
                <w:color w:val="000000" w:themeColor="text1"/>
              </w:rPr>
              <w:t>_S</w:t>
            </w:r>
            <w:r w:rsidRPr="00C65897">
              <w:rPr>
                <w:rFonts w:ascii="Arial" w:hAnsi="Arial" w:cs="Arial"/>
                <w:color w:val="000000" w:themeColor="text1"/>
              </w:rPr>
              <w:t>ource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r w:rsidRPr="00C65897">
              <w:rPr>
                <w:rFonts w:ascii="Arial" w:hAnsi="Arial" w:cs="Arial"/>
                <w:color w:val="000000" w:themeColor="text1"/>
              </w:rPr>
              <w:t>Products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26D3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Arial" w:hAnsi="Arial" w:cs="Arial"/>
              </w:rPr>
              <w:t>Origin of source of Products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5771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623C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6E67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B3ECD3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F328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Name_And_Address_Supplier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169D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Exporter address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705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8CF2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558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5E16BF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3FD1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Place_of_Entry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13F1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4E7DFFC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9D4B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1B05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6E73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AEA078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6EE8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Final_Destination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9225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Destination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7E62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66CD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A772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D4A941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FC99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Expected_Arrival_Date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68AB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date of Arrival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5547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4BD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4C6C8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D0F7E8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1F0681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492A6C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Application Status </w:t>
            </w:r>
          </w:p>
          <w:p w14:paraId="07ED6DD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(P-Pending by default,</w:t>
            </w:r>
          </w:p>
          <w:p w14:paraId="3A9BADA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A-Approved {Issue Import Permit}</w:t>
            </w:r>
          </w:p>
          <w:p w14:paraId="016152E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R-Reject</w:t>
            </w:r>
          </w:p>
          <w:p w14:paraId="0DB752F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CI-Clearance Issued</w:t>
            </w:r>
          </w:p>
          <w:p w14:paraId="4CF5E9A1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CR- Clearance Rejected)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10910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9993DD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CA4D9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5B1993" w14:paraId="1131A26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771296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/>
                <w:color w:val="000000" w:themeColor="text1"/>
                <w:lang w:val="en-US"/>
              </w:rPr>
              <w:t>Import_Permit_No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10C7DB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>Import Permit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CFDB5A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1EC76B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4FE6F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C7264" w14:paraId="44E4DD0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2FCDC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Approve_Date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F5A03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10007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E0487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30BD8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D5E833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FF693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Validity_Period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738A5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8F0A0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01033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FA38B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988206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DBF04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9DA8D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62F9E0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18E203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A36C8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51198A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004DAD76" w14:textId="77777777" w:rsidR="001C7264" w:rsidRDefault="001C7264" w:rsidP="001C7264">
      <w:pPr>
        <w:pStyle w:val="ListParagraph"/>
        <w:spacing w:after="0" w:line="360" w:lineRule="auto"/>
        <w:ind w:left="450"/>
        <w:rPr>
          <w:rFonts w:ascii="Calibri" w:hAnsi="Calibri"/>
          <w:b/>
          <w:bCs/>
          <w:color w:val="C45911"/>
          <w:sz w:val="24"/>
          <w:szCs w:val="24"/>
        </w:rPr>
      </w:pPr>
    </w:p>
    <w:p w14:paraId="3F0431AD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t_livestock_import_permit_product_t2. (Consignment details)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2B5906D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2A154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CF7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AA15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C0DF2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FF57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50284FD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81E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7F24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5F0A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D0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3AAB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4FA45BD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C01D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0407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t_livestock_import_permit_livestock_products</w:t>
            </w:r>
            <w:r w:rsidRPr="00087898">
              <w:rPr>
                <w:rFonts w:ascii="Arial" w:hAnsi="Arial"/>
                <w:b/>
                <w:bCs/>
                <w:lang w:val="en-US"/>
              </w:rPr>
              <w:t>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521F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5D92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96D5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2A172A" w14:paraId="67D6567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48B57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Particulars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DF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Particulars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671C6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79013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EE5E5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16B0F99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0BA26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2A172A">
              <w:rPr>
                <w:rFonts w:ascii="Arial" w:hAnsi="Arial" w:cs="Arial"/>
                <w:lang w:val="en-US"/>
              </w:rPr>
              <w:lastRenderedPageBreak/>
              <w:t>Company_Name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21B40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Company name or the producer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C18C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E67EB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5B156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6E61F27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35C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 xml:space="preserve">Description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F86C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Descriptio</w:t>
            </w:r>
            <w:r>
              <w:rPr>
                <w:rFonts w:ascii="Arial" w:hAnsi="Arial" w:cs="Arial"/>
                <w:lang w:val="en-US"/>
              </w:rPr>
              <w:t xml:space="preserve">n of the supply / </w:t>
            </w:r>
            <w:r w:rsidRPr="002A172A">
              <w:rPr>
                <w:rFonts w:ascii="Arial" w:hAnsi="Arial" w:cs="Arial"/>
                <w:lang w:val="en-US"/>
              </w:rPr>
              <w:t>package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CE968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2E7A9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E3707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14:paraId="56287CC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FA0C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2C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Quantity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E607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8619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5CBC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16752A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770B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Unit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C5D4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307C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D30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591C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1D2DEE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A505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Quantity_Balance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A0A7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Balance Quantity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0CC7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13C3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FBFE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3471D7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E552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4AD9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3D16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4E63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15DC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424257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2AF7AA7F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7A548806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17F34FBC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6C469505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t_livestock_import_permit_product_inspection_t1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0E91127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FC3B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4610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C2FA0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BE949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17F64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1E7751D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F4C9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9BDA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E960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F426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F61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4B34510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C0A4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46B0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B3F8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07F7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71A9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A38D47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52D2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Application_D</w:t>
            </w:r>
            <w:r>
              <w:rPr>
                <w:rFonts w:ascii="Arial" w:hAnsi="Arial" w:cs="Arial"/>
                <w:lang w:val="en-US"/>
              </w:rPr>
              <w:t>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AA3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96A9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AA51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CC18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45BCFF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AFE0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0C3A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Id (</w:t>
            </w:r>
            <w:proofErr w:type="spellStart"/>
            <w:r>
              <w:rPr>
                <w:rFonts w:ascii="Arial" w:hAnsi="Arial" w:cs="Arial"/>
              </w:rPr>
              <w:t>Login_Id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F182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EEC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4FF1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332D38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69ED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92D1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(Livestock Product / Animal Feed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4D7E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A8F8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02D9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B66908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E8ABD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Import_Type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14545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Radio button:</w:t>
            </w:r>
          </w:p>
          <w:p w14:paraId="12F5025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Commercial,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Institution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6E6C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FEB6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E5E3F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96F567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4890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Nationality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9AB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Bhutanese / Non-Bhutanese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6600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E4A9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0C4E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1A22DE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41C8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7E52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DD44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608A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6CC8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66D436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84B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CID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3A11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CID</w:t>
            </w:r>
            <w:r>
              <w:rPr>
                <w:rFonts w:ascii="Arial" w:hAnsi="Arial" w:cs="Arial"/>
              </w:rPr>
              <w:t xml:space="preserve"> </w:t>
            </w: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Individual)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7BCC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12A4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0C54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CEEC16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0436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59C1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Owner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296A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AF65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82CE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940835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F6A6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Dzongkhag_Code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202A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Dzongkhag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BB51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E8A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349B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0EDFEB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B9CD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Gewog_Code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C9DB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Gewog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BB63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897CE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94A2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F81E7B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2E40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Village_Code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2466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Village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35B8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BCEF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EDF8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E3A5A0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BDE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Present_Address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D2FA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 of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8D0A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8C9F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FC6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BCABD9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B8B6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Contact_No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F498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Contact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5985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20D9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FEE0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BE6269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8DF5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BF18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Email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CBBD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F79C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0A4F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05891D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3874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License_No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DA5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Trade License Number</w:t>
            </w:r>
            <w:r>
              <w:rPr>
                <w:rFonts w:ascii="Arial" w:hAnsi="Arial" w:cs="Arial"/>
              </w:rPr>
              <w:t xml:space="preserve"> </w:t>
            </w: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</w:t>
            </w:r>
            <w:r>
              <w:rPr>
                <w:rFonts w:ascii="Arial" w:hAnsi="Arial" w:cs="Arial"/>
                <w:color w:val="FF0000"/>
              </w:rPr>
              <w:t>Business</w:t>
            </w:r>
            <w:r w:rsidRPr="00525BAC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D6D5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8506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0CD8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9F3DB85" w14:textId="77777777" w:rsidTr="00D92D1F">
        <w:trPr>
          <w:trHeight w:val="146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0C53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Business_Name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BFEDD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Seed Company or Nurseries</w:t>
            </w:r>
          </w:p>
          <w:p w14:paraId="536D639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525BAC">
              <w:rPr>
                <w:rFonts w:ascii="Arial" w:hAnsi="Arial" w:cs="Arial"/>
                <w:color w:val="FF0000"/>
              </w:rPr>
              <w:t xml:space="preserve">(if </w:t>
            </w:r>
            <w:proofErr w:type="spellStart"/>
            <w:r w:rsidRPr="00525BAC">
              <w:rPr>
                <w:rFonts w:ascii="Arial" w:hAnsi="Arial" w:cs="Arial"/>
                <w:color w:val="FF0000"/>
              </w:rPr>
              <w:t>Import_Type</w:t>
            </w:r>
            <w:proofErr w:type="spellEnd"/>
            <w:r w:rsidRPr="00525BAC">
              <w:rPr>
                <w:rFonts w:ascii="Arial" w:hAnsi="Arial" w:cs="Arial"/>
                <w:color w:val="FF0000"/>
              </w:rPr>
              <w:t xml:space="preserve"> = Business/Institution)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262B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1A53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B817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430A0E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7D39" w14:textId="77777777" w:rsidR="001C7264" w:rsidRPr="00C65897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5897">
              <w:rPr>
                <w:rFonts w:ascii="Arial" w:hAnsi="Arial" w:cs="Arial"/>
                <w:color w:val="000000" w:themeColor="text1"/>
              </w:rPr>
              <w:t>Origin</w:t>
            </w:r>
            <w:r>
              <w:rPr>
                <w:rFonts w:ascii="Arial" w:hAnsi="Arial" w:cs="Arial"/>
                <w:color w:val="000000" w:themeColor="text1"/>
              </w:rPr>
              <w:t>_S</w:t>
            </w:r>
            <w:r w:rsidRPr="00C65897">
              <w:rPr>
                <w:rFonts w:ascii="Arial" w:hAnsi="Arial" w:cs="Arial"/>
                <w:color w:val="000000" w:themeColor="text1"/>
              </w:rPr>
              <w:t>ource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r w:rsidRPr="00C65897">
              <w:rPr>
                <w:rFonts w:ascii="Arial" w:hAnsi="Arial" w:cs="Arial"/>
                <w:color w:val="000000" w:themeColor="text1"/>
              </w:rPr>
              <w:t>Products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5A99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Arial" w:hAnsi="Arial" w:cs="Arial"/>
              </w:rPr>
              <w:t>Origin of source of Products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7839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0C04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D3E0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3799A5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89C8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Name_And_Address_Supplier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990C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Exporter address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402C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C4A8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36DD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213EC5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1B44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Place_of_Entry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E9B2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2663155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5785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6E9D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4B79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BBED36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E2F8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Final_Destination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12B4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Destination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6EEB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159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2777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BC1E16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0B37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Expected_Arrival_Date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2AE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date of Arrival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E755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97F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B329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5D4F46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F18FA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Proposed_Inspection_Date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21B67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Inspection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61CC2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E27ED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28C33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424BE0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B1302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Acutal_Point_of_Entry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91BB2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66C5F00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97331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9093D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4A5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F1FEA5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E4E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Inspection_Remarks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4BCA3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Any other remarks while requesting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9922C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D720B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0E640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7A1EA6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6E9D6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98FA9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Application Status </w:t>
            </w:r>
          </w:p>
          <w:p w14:paraId="53D256F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(P-Pending by default,</w:t>
            </w:r>
          </w:p>
          <w:p w14:paraId="475EE89E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A-Approved {Issue Import Permit}</w:t>
            </w:r>
          </w:p>
          <w:p w14:paraId="1F0ED9A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R-Reject</w:t>
            </w:r>
          </w:p>
          <w:p w14:paraId="17C0B6DC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CI-Clearance Issued</w:t>
            </w:r>
          </w:p>
          <w:p w14:paraId="5733CB92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CR- Clearance Rejected)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57BF9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41FACA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3EF0A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5B1993" w14:paraId="4E8D26B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AAB880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/>
                <w:color w:val="000000" w:themeColor="text1"/>
                <w:lang w:val="en-US"/>
              </w:rPr>
              <w:t>Import_Permit_No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74F818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>Import Permit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5E7249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530B86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EDE593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C7264" w14:paraId="19C31A7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1262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6891B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AA8E2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1CD10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8CB9D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EFD89F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DB367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Inspection_Leader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69C3A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 Leader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641ABC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628AF1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7927E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0B2042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A36F1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Inspection_Team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EAEBB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6214E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C82BE5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48CB7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04D668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54F11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Clearance_No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B1619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System generated Clearance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A7EB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DBA1EB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FAF1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A770DB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62A959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Approve_Date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079B8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E6DFA9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1F5121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7826D8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AA4254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566992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Validity_Period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1CC71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E173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9D87B9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6CAFE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67AE5D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35F24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9C421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A06450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3549EC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61BC2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D0A7F2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26C7E142" w14:textId="77777777" w:rsidR="001C7264" w:rsidRDefault="001C7264" w:rsidP="001C7264">
      <w:pPr>
        <w:pStyle w:val="ListParagraph"/>
        <w:spacing w:after="0" w:line="360" w:lineRule="auto"/>
        <w:ind w:left="450"/>
        <w:rPr>
          <w:rFonts w:ascii="Calibri" w:hAnsi="Calibri"/>
          <w:b/>
          <w:bCs/>
          <w:color w:val="C45911"/>
          <w:sz w:val="24"/>
          <w:szCs w:val="24"/>
        </w:rPr>
      </w:pPr>
    </w:p>
    <w:p w14:paraId="5D195BA5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t_livestock_import_permit_product_inspection_t2. (Consignment details)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4FF6968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DAB66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5357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0955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DB0D2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56B6A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353059E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A7F4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1C1C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2BF5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419B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C687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6E47341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6918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96C8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lang w:val="en-US"/>
              </w:rPr>
              <w:t>t_livestock_import_permit</w:t>
            </w:r>
            <w:proofErr w:type="spellEnd"/>
            <w:r>
              <w:rPr>
                <w:rFonts w:ascii="Arial" w:hAnsi="Arial"/>
                <w:b/>
                <w:bCs/>
                <w:lang w:val="en-US"/>
              </w:rPr>
              <w:t xml:space="preserve"> _product</w:t>
            </w:r>
            <w:r w:rsidRPr="00087898">
              <w:rPr>
                <w:rFonts w:ascii="Arial" w:hAnsi="Arial"/>
                <w:b/>
                <w:bCs/>
                <w:lang w:val="en-US"/>
              </w:rPr>
              <w:t>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C01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67FD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CC7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2A172A" w14:paraId="5C7ADD2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627CE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Particulars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CE65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Particulars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7DA3F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C8FC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3DC6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7A17095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28ECF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2A172A">
              <w:rPr>
                <w:rFonts w:ascii="Arial" w:hAnsi="Arial" w:cs="Arial"/>
                <w:lang w:val="en-US"/>
              </w:rPr>
              <w:t>Company_Name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D8825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Company name or the producer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CD17A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D0D96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F0C48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77DBB69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EFB2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 xml:space="preserve">Description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837E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Descriptio</w:t>
            </w:r>
            <w:r>
              <w:rPr>
                <w:rFonts w:ascii="Arial" w:hAnsi="Arial" w:cs="Arial"/>
                <w:lang w:val="en-US"/>
              </w:rPr>
              <w:t xml:space="preserve">n of the supply / </w:t>
            </w:r>
            <w:r w:rsidRPr="002A172A">
              <w:rPr>
                <w:rFonts w:ascii="Arial" w:hAnsi="Arial" w:cs="Arial"/>
                <w:lang w:val="en-US"/>
              </w:rPr>
              <w:t>package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27CCC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A7A0C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8F35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14:paraId="3946325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9310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A8F6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Quantity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CC65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233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CAAE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B42ACA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72C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Unit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1916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46D2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CE66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0114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173C67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550F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Quantity_Release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EE6B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Quantity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116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5D60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1E82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5AA0BC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1497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B9D9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A6BE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A300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1050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936481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7C838911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5D2E5A11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564238FB" w14:textId="77777777" w:rsidR="001C7264" w:rsidRDefault="001C7264" w:rsidP="001C7264">
      <w:pPr>
        <w:pStyle w:val="Body"/>
        <w:widowControl w:val="0"/>
        <w:spacing w:after="0" w:line="240" w:lineRule="auto"/>
        <w:rPr>
          <w:rFonts w:ascii="Arial" w:eastAsia="Arial" w:hAnsi="Arial" w:cs="Arial"/>
          <w:b/>
          <w:bCs/>
        </w:rPr>
      </w:pPr>
    </w:p>
    <w:p w14:paraId="4590EA39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t_livestock_import_permit_product_inspection_t3. (Inspection Observations)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7BBC57A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65BE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0ACE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5B052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A1F8C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8E4C0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6EBE6E9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B09C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28BD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B25E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8BE6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CEF2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3EB1F61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4CFF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B63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t_livestock_import_permit_product_t1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3F2E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A4FE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9000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CBB424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A8E0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Current_Observation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427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Observation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D913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9D26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9ECB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FCBE62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BA70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Decision_Conformity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27E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 w:rsidRPr="008D0D06">
              <w:rPr>
                <w:rFonts w:ascii="Arial" w:hAnsi="Arial" w:cs="Arial"/>
                <w:sz w:val="20"/>
                <w:szCs w:val="20"/>
              </w:rPr>
              <w:t>Decision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D06">
              <w:rPr>
                <w:rFonts w:ascii="Arial" w:hAnsi="Arial" w:cs="Arial"/>
                <w:sz w:val="20"/>
                <w:szCs w:val="20"/>
              </w:rPr>
              <w:t>Conformity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Statement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DE45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EA6C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850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498876" w14:textId="77777777" w:rsidR="001C7264" w:rsidRDefault="001C7264" w:rsidP="001C7264">
      <w:pPr>
        <w:spacing w:line="360" w:lineRule="auto"/>
        <w:rPr>
          <w:rFonts w:ascii="Calibri" w:hAnsi="Calibri"/>
          <w:b/>
          <w:bCs/>
          <w:color w:val="C45911"/>
          <w:u w:color="C45911"/>
        </w:rPr>
      </w:pPr>
    </w:p>
    <w:p w14:paraId="2C05017E" w14:textId="77777777" w:rsidR="001C7264" w:rsidRDefault="001C7264" w:rsidP="001C7264">
      <w:pPr>
        <w:spacing w:line="360" w:lineRule="auto"/>
        <w:rPr>
          <w:rFonts w:ascii="Calibri" w:hAnsi="Calibri"/>
          <w:b/>
          <w:bCs/>
          <w:color w:val="C45911"/>
          <w:u w:color="C45911"/>
        </w:rPr>
      </w:pPr>
    </w:p>
    <w:p w14:paraId="57170488" w14:textId="77777777" w:rsidR="001C7264" w:rsidRDefault="001C7264" w:rsidP="001C7264">
      <w:pPr>
        <w:spacing w:line="360" w:lineRule="auto"/>
        <w:rPr>
          <w:rFonts w:ascii="Calibri" w:hAnsi="Calibri"/>
          <w:b/>
          <w:bCs/>
          <w:color w:val="C45911"/>
          <w:u w:color="C45911"/>
        </w:rPr>
      </w:pPr>
    </w:p>
    <w:p w14:paraId="2915B35E" w14:textId="77777777" w:rsidR="001C7264" w:rsidRDefault="001C7264" w:rsidP="001C7264">
      <w:pPr>
        <w:spacing w:line="360" w:lineRule="auto"/>
        <w:rPr>
          <w:rFonts w:ascii="Calibri" w:hAnsi="Calibri"/>
          <w:b/>
          <w:bCs/>
          <w:color w:val="C45911"/>
          <w:u w:color="C45911"/>
        </w:rPr>
      </w:pPr>
    </w:p>
    <w:p w14:paraId="408EEE72" w14:textId="77777777" w:rsidR="001C7264" w:rsidRPr="00EF7B27" w:rsidRDefault="001C7264" w:rsidP="001C7264">
      <w:pPr>
        <w:pStyle w:val="ListParagraph"/>
        <w:numPr>
          <w:ilvl w:val="0"/>
          <w:numId w:val="32"/>
        </w:numPr>
        <w:spacing w:after="0" w:line="360" w:lineRule="auto"/>
        <w:rPr>
          <w:rFonts w:ascii="Calibri" w:hAnsi="Calibri"/>
          <w:b/>
          <w:bCs/>
          <w:color w:val="C45911"/>
          <w:sz w:val="24"/>
          <w:szCs w:val="24"/>
          <w:u w:color="C45911"/>
        </w:rPr>
      </w:pPr>
      <w:r>
        <w:rPr>
          <w:rFonts w:ascii="Calibri" w:hAnsi="Calibri"/>
          <w:b/>
          <w:bCs/>
          <w:color w:val="C45911"/>
          <w:sz w:val="24"/>
          <w:szCs w:val="24"/>
          <w:u w:color="C45911"/>
        </w:rPr>
        <w:t>Livestock- Import Permit for Lives Animal and Fish</w:t>
      </w:r>
    </w:p>
    <w:p w14:paraId="465E6853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t_livestock_import_permit_animal_t1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5A67820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51AFC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8FF6D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BD62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DE4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A255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7D09454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1C7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781E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F6D1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9E1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3C1A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706B51B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3FA0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AD53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1E16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0877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3E7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3C1AC4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9D3E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Application_D</w:t>
            </w:r>
            <w:r>
              <w:rPr>
                <w:rFonts w:ascii="Arial" w:hAnsi="Arial" w:cs="Arial"/>
                <w:lang w:val="en-US"/>
              </w:rPr>
              <w:t>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643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A4C2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8F97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64C8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B0D551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B219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3A89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Id (</w:t>
            </w:r>
            <w:proofErr w:type="spellStart"/>
            <w:r>
              <w:rPr>
                <w:rFonts w:ascii="Arial" w:hAnsi="Arial" w:cs="Arial"/>
              </w:rPr>
              <w:t>Login_Id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79EC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3A7D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AB1A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762FD4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71B7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8D9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Radio button: </w:t>
            </w:r>
          </w:p>
          <w:p w14:paraId="14854F7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Animal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Fish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5725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19BE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79EC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E4436F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9C57F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Import_Type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E7E5F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Radio button:</w:t>
            </w:r>
          </w:p>
          <w:p w14:paraId="566E0DF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Commercial,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Institution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1AC9B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A786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A912D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2B112A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C92E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Nationality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D134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Bhutanese / Non-Bhutanese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9060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7EFD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9BE2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5B4DB5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619E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002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B78F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D4AD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C03A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E4AD62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F4F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CID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ACD5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CID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D15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F895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491D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1E0055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60D6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Applicant_Name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CF8A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Owner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C803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F1AB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FBCE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5B7A00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A102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Present_Address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AACC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 of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3AE8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C4A0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0396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D920A2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3046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Dzongkhag_Code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DF2A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Dzongkhag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228A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EC63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131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921234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CC3C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Gewog_Code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061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Gewog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7215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5DE2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8E4D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A9270D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2C3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Village_Code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1409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Village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767D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6DF6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4119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01D121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EE1E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Contact_No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D754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Contact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B8C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570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6A8F8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C2BFAB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B56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1499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Email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FDFE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D321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F39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A41285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E18E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License_No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ED26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Trade License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B7E8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2069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2B68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925A20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8C0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Business_Name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C07D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Seed Company or Nurseries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47D4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7921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7EA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BABD20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DC70" w14:textId="77777777" w:rsidR="001C7264" w:rsidRPr="00C65897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5897">
              <w:rPr>
                <w:rFonts w:ascii="Arial" w:hAnsi="Arial" w:cs="Arial"/>
                <w:color w:val="000000" w:themeColor="text1"/>
              </w:rPr>
              <w:t>Origin</w:t>
            </w:r>
            <w:r>
              <w:rPr>
                <w:rFonts w:ascii="Arial" w:hAnsi="Arial" w:cs="Arial"/>
                <w:color w:val="000000" w:themeColor="text1"/>
              </w:rPr>
              <w:t>_S</w:t>
            </w:r>
            <w:r w:rsidRPr="00C65897">
              <w:rPr>
                <w:rFonts w:ascii="Arial" w:hAnsi="Arial" w:cs="Arial"/>
                <w:color w:val="000000" w:themeColor="text1"/>
              </w:rPr>
              <w:t>ource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r w:rsidRPr="00C65897">
              <w:rPr>
                <w:rFonts w:ascii="Arial" w:hAnsi="Arial" w:cs="Arial"/>
                <w:color w:val="000000" w:themeColor="text1"/>
              </w:rPr>
              <w:t>Products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3770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Arial" w:hAnsi="Arial" w:cs="Arial"/>
              </w:rPr>
              <w:t>Origin of source of Products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90B5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43E3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31C9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322736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5FB5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Exporter_Address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8F2E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Exporter address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6DB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952C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911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CF97B3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0EBC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Place_of_Entry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35E6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12599F8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9355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1034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7BA7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F8E097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8BCD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Quarantine_Facilities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1E95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Quarantine Facilities requested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06E0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A568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5DA8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400EFB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E2DE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Expected_Arrival_Date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4445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date of Arrival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FCCC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EAC4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4FBE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878248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F9F430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996B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Application Status </w:t>
            </w:r>
          </w:p>
          <w:p w14:paraId="52B732E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(P-Pending by default,</w:t>
            </w:r>
          </w:p>
          <w:p w14:paraId="5928017C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A-Approved {Issue Import Permit}</w:t>
            </w:r>
          </w:p>
          <w:p w14:paraId="6ECDD5C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R-Reject</w:t>
            </w:r>
          </w:p>
          <w:p w14:paraId="698F0410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CI-Clearance Issued</w:t>
            </w:r>
          </w:p>
          <w:p w14:paraId="2E9BD2D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CR- Clearance Rejected)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F3A98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BBF882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398A3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5B1993" w14:paraId="05A021E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1EA3B2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/>
                <w:color w:val="000000" w:themeColor="text1"/>
                <w:lang w:val="en-US"/>
              </w:rPr>
              <w:t>Import_Permit_No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7A83CF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>System generate Import Permit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1F731E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901459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697AFD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B40E378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336362EA" w14:textId="77777777" w:rsidR="001C7264" w:rsidRDefault="001C7264" w:rsidP="001C7264">
      <w:pPr>
        <w:pStyle w:val="ListParagraph"/>
        <w:spacing w:after="0" w:line="360" w:lineRule="auto"/>
        <w:ind w:left="450"/>
        <w:rPr>
          <w:rFonts w:ascii="Calibri" w:hAnsi="Calibri"/>
          <w:b/>
          <w:bCs/>
          <w:color w:val="C45911"/>
          <w:sz w:val="24"/>
          <w:szCs w:val="24"/>
        </w:rPr>
      </w:pPr>
    </w:p>
    <w:p w14:paraId="06D66947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t_livestock_import_permit_animal_t2. (Live animal detail)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25A1F87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17A1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lastRenderedPageBreak/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D87D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F113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47B11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22068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46E6CF0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5E06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E638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BF30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8137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06D1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5573AC3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1CD3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A5FE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t_livestock_import_permit_animal</w:t>
            </w:r>
            <w:r w:rsidRPr="00087898">
              <w:rPr>
                <w:rFonts w:ascii="Arial" w:hAnsi="Arial"/>
                <w:b/>
                <w:bCs/>
                <w:lang w:val="en-US"/>
              </w:rPr>
              <w:t>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D8E6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D312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38B4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2A172A" w14:paraId="553283D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195A9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Species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67A2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Species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F99A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57EEA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2D782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736F35A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8EBC9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Breed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A2A3B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Breed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2D35A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30D3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E0769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0D59198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A919A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Age</w:t>
            </w:r>
            <w:r w:rsidRPr="002A172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08880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823F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E8C8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197CB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14:paraId="2850886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5B85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Sex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CFEE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C9B7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52E7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4B6A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11B9F2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A4F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071C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9393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5BC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EF3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8DFCAF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0E9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303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Animals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E74F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AAF5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503C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777004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9D9A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Quantity_Balance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459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Animals Balance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AB53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675C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0ACE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9B0831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35BB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2823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9CF2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C988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3737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A1659E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51C41F96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6BFC9861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hAnsi="Arial"/>
          <w:b/>
          <w:bCs/>
          <w:lang w:val="en-US"/>
        </w:rPr>
      </w:pPr>
    </w:p>
    <w:p w14:paraId="546EA7BD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hAnsi="Arial"/>
          <w:b/>
          <w:bCs/>
          <w:lang w:val="en-US"/>
        </w:rPr>
      </w:pPr>
    </w:p>
    <w:p w14:paraId="3425EA15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hAnsi="Arial"/>
          <w:b/>
          <w:bCs/>
          <w:lang w:val="en-US"/>
        </w:rPr>
      </w:pPr>
    </w:p>
    <w:p w14:paraId="2D91FB1A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hAnsi="Arial"/>
          <w:b/>
          <w:bCs/>
          <w:lang w:val="en-US"/>
        </w:rPr>
      </w:pPr>
    </w:p>
    <w:p w14:paraId="545AD542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t_livestock_import_permit_animal_inspection_t1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2D29E9C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42363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E61B6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7474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73A0D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ADFD6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10FD5AE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AA41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567D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E3F8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31B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886E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215B557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57F8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151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42D0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F548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BB99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2E6A16A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B2D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Application_D</w:t>
            </w:r>
            <w:r>
              <w:rPr>
                <w:rFonts w:ascii="Arial" w:hAnsi="Arial" w:cs="Arial"/>
                <w:lang w:val="en-US"/>
              </w:rPr>
              <w:t>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BE54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785F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A74C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A97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5CE13A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43D9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AEC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Id (</w:t>
            </w:r>
            <w:proofErr w:type="spellStart"/>
            <w:r>
              <w:rPr>
                <w:rFonts w:ascii="Arial" w:hAnsi="Arial" w:cs="Arial"/>
              </w:rPr>
              <w:t>Login_Id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D223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5B5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EDC1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3BDF23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3E6F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FBBA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Radio button: </w:t>
            </w:r>
          </w:p>
          <w:p w14:paraId="1EDE417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Animal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Fish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1751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6333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8D8B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D8515A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0201B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Import_Type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09C71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Radio button:</w:t>
            </w:r>
          </w:p>
          <w:p w14:paraId="4B279AD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C65897">
              <w:rPr>
                <w:rFonts w:ascii="Segoe UI Symbol" w:eastAsia="Arimo" w:hAnsi="Segoe UI Symbol" w:cs="Segoe UI Symbol"/>
              </w:rPr>
              <w:lastRenderedPageBreak/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Individual,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Commercial, </w:t>
            </w:r>
            <w:r w:rsidRPr="00C65897">
              <w:rPr>
                <w:rFonts w:ascii="Segoe UI Symbol" w:eastAsia="Arimo" w:hAnsi="Segoe UI Symbol" w:cs="Segoe UI Symbol"/>
              </w:rPr>
              <w:t>☐</w:t>
            </w:r>
            <w:r w:rsidRPr="00C658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Institution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6D048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5271C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E3998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3FD8DC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D549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Nationality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29D9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Bhutanese / Non-Bhutanese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46BF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DDE5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73E4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26A701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C1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Country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BBF7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C93B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CA84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FA35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679559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AE54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CID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A437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CID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BC78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2A44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59CB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1A60F2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4940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05F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Owner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59F0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229B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6C2A5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936529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F410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Present_Address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D78F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 of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56FA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7F7D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B94B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11A0F02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AE6E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Dzongkhag_Code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8544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Dzongkhag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5078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E653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DB80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627E62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E7C1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Gewog_Code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C742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Gewog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19DB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B63B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E651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4AB22E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59A7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Village_Code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2E24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Village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08A7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D306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5CCB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E793F9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E2E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Contact_No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59C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Contact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B2BA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D77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51812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A6E7BFC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1730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B610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Email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64C8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2514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4C4C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38EFACB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73D0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License_No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CFE2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Trade License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ED20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BD7F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909F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EB6558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1782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Business_Name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AD57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Seed Company or Nurseries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D298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DEE7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2125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9EEE71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C8958" w14:textId="77777777" w:rsidR="001C7264" w:rsidRPr="00C65897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5897">
              <w:rPr>
                <w:rFonts w:ascii="Arial" w:hAnsi="Arial" w:cs="Arial"/>
                <w:color w:val="000000" w:themeColor="text1"/>
              </w:rPr>
              <w:t>Origin</w:t>
            </w:r>
            <w:r>
              <w:rPr>
                <w:rFonts w:ascii="Arial" w:hAnsi="Arial" w:cs="Arial"/>
                <w:color w:val="000000" w:themeColor="text1"/>
              </w:rPr>
              <w:t>_S</w:t>
            </w:r>
            <w:r w:rsidRPr="00C65897">
              <w:rPr>
                <w:rFonts w:ascii="Arial" w:hAnsi="Arial" w:cs="Arial"/>
                <w:color w:val="000000" w:themeColor="text1"/>
              </w:rPr>
              <w:t>ource</w:t>
            </w:r>
            <w:r>
              <w:rPr>
                <w:rFonts w:ascii="Arial" w:hAnsi="Arial" w:cs="Arial"/>
                <w:color w:val="000000" w:themeColor="text1"/>
              </w:rPr>
              <w:t>_</w:t>
            </w:r>
            <w:r w:rsidRPr="00C65897">
              <w:rPr>
                <w:rFonts w:ascii="Arial" w:hAnsi="Arial" w:cs="Arial"/>
                <w:color w:val="000000" w:themeColor="text1"/>
              </w:rPr>
              <w:t>Products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DB24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C65897">
              <w:rPr>
                <w:rFonts w:ascii="Arial" w:hAnsi="Arial" w:cs="Arial"/>
              </w:rPr>
              <w:t>Origin of source of Products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C7E2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0280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DA06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7D8FAE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4DB4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Exporter_Address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D6FA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Exporter address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2898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3E58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36D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32D13C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EE10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Place_of_Entry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C040A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0B23D17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6C5C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E221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E61D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F976FE9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CED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Quarantine_Facilities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849F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Quarantine Facilities requested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9D76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5CD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99C8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64B75D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D41A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Expected_Arrival_Date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D190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date of Arrival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7296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CC6F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9A42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35C34C6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F379E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Proposed_Inspection_Date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97E4AF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Inspection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2D0B0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C01E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B1BAE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1880D1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6135E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Acutal_Point_of_Entry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5E55B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List- BAFRA Field Office {only point of entry} </w:t>
            </w:r>
          </w:p>
          <w:p w14:paraId="150BCD3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C682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C3C02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0B121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EFD267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6A02F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Inspection_Remarks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019E7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Any other remarks while requesting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2A27E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49CAEB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FA78E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1BF07D2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B94FF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3D7B12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Application Status </w:t>
            </w:r>
          </w:p>
          <w:p w14:paraId="51A707D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(P-Pending by default,</w:t>
            </w:r>
          </w:p>
          <w:p w14:paraId="0FE422E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A-Approved {Issue Import Permit}</w:t>
            </w:r>
          </w:p>
          <w:p w14:paraId="3E1B42A5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R-Reject</w:t>
            </w:r>
          </w:p>
          <w:p w14:paraId="36D88829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CI-Clearance Issued</w:t>
            </w:r>
          </w:p>
          <w:p w14:paraId="2BEC6D0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CR- Clearance Rejected)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1F811B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A8C14C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0C6E4D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5B1993" w14:paraId="559BB98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F1544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/>
                <w:color w:val="000000" w:themeColor="text1"/>
                <w:lang w:val="en-US"/>
              </w:rPr>
              <w:t>Import_Permit_No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DFBD74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>System generate Import Permit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73C668" w14:textId="77777777" w:rsidR="001C7264" w:rsidRPr="005B1993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8F77A0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ECE1B4" w14:textId="77777777" w:rsidR="001C7264" w:rsidRPr="005B1993" w:rsidRDefault="001C7264" w:rsidP="00D92D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C7264" w14:paraId="5708E2B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28DD6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C1F00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2277A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4976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15FE7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136339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EDFFAA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Inspection_Leader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75E24A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 Leader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77204D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1F07A2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74ADA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0FABE00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66C902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Inspection_Team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3A035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9E9C4D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DEEBA0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20EB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B702C7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57C43A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Clearance_No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0FB570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System generated Clearance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0732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3E58CA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E10B0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7DE7F40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66717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Approve_Date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1B26CF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ACD1D3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FA8AF5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B1A3DC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9163FD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88B656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Validity_Period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C7D158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B6D71D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674B93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CB30A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685C258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D39AE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BAC917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C13B04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01E31F" w14:textId="77777777" w:rsidR="001C7264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72C77E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19B14C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1EB37BFD" w14:textId="77777777" w:rsidR="001C7264" w:rsidRDefault="001C7264" w:rsidP="001C7264">
      <w:pPr>
        <w:pStyle w:val="ListParagraph"/>
        <w:spacing w:after="0" w:line="360" w:lineRule="auto"/>
        <w:ind w:left="450"/>
        <w:rPr>
          <w:rFonts w:ascii="Calibri" w:hAnsi="Calibri"/>
          <w:b/>
          <w:bCs/>
          <w:color w:val="C45911"/>
          <w:sz w:val="24"/>
          <w:szCs w:val="24"/>
        </w:rPr>
      </w:pPr>
    </w:p>
    <w:p w14:paraId="66A86868" w14:textId="77777777" w:rsidR="001C7264" w:rsidRDefault="001C7264" w:rsidP="001C7264">
      <w:pPr>
        <w:rPr>
          <w:rFonts w:ascii="Arial" w:hAnsi="Arial" w:cs="Arial Unicode MS"/>
          <w:b/>
          <w:bCs/>
          <w:color w:val="000000"/>
          <w:sz w:val="20"/>
          <w:szCs w:val="20"/>
          <w:u w:color="00000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br w:type="page"/>
      </w:r>
    </w:p>
    <w:p w14:paraId="65BA5344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lastRenderedPageBreak/>
        <w:t>Table name: t_livestock_import_permit_animal_inspection_t2. (Live animal detail)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6AB79FC4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950B7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A3D5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12486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31FAA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2A7A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2365C16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90F1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422D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8A0B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B535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8306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0667908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A3C8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1D1C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t_livestock_import_permit_animal</w:t>
            </w:r>
            <w:r w:rsidRPr="00087898">
              <w:rPr>
                <w:rFonts w:ascii="Arial" w:hAnsi="Arial"/>
                <w:b/>
                <w:bCs/>
                <w:lang w:val="en-US"/>
              </w:rPr>
              <w:t>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98FF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5CEC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B6BE8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:rsidRPr="002A172A" w14:paraId="1CB0D848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05E70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Species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CEE5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Species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509B9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2D293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53F78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2A0D3CB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5F508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Breed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1A8F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Breed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5B3F2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 w:rsidRPr="002A172A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5162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F4B00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:rsidRPr="002A172A" w14:paraId="039C350B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FA3FB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Age</w:t>
            </w:r>
            <w:r w:rsidRPr="002A172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AA0E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Age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294B4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FB161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4B6F8" w14:textId="77777777" w:rsidR="001C7264" w:rsidRPr="002A172A" w:rsidRDefault="001C7264" w:rsidP="00D92D1F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1C7264" w14:paraId="107AEFFA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B9E8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Sex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D1EA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D80F9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9B2E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1886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03F82BD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4F66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DAA2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67B9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0BB8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627BF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19BD3E1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7308E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E6B4A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Animals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6C47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C914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E2E8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5B07BCC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C025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Quantity_Released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351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Animals Released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ACFB3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EFE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63DA4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CDEF7C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21654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F6DE8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82B82" w14:textId="77777777" w:rsidR="001C7264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9E5F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89A29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D461D0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0EB93E35" w14:textId="77777777" w:rsidR="001C7264" w:rsidRDefault="001C7264" w:rsidP="001C7264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73944254" w14:textId="77777777" w:rsidR="001C7264" w:rsidRDefault="001C7264" w:rsidP="001C7264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t_livestock_import_permit_animal_inspection_t3. (Inspection Observations)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1C7264" w14:paraId="08536CAF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190DF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F7455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EB8FE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BD97D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37BDB" w14:textId="77777777" w:rsidR="001C7264" w:rsidRDefault="001C7264" w:rsidP="00D92D1F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1C7264" w14:paraId="442EE1E5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D2D2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AC247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C211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D6C0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5529C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1C7264" w14:paraId="013DF577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CE30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DB53D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/>
                <w:b/>
                <w:bCs/>
                <w:lang w:val="en-US"/>
              </w:rPr>
              <w:t>t_livestock_import_permit_animal_t1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EEC7B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30652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65740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051270A3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E871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Current_Observation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11AF3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Observation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3DE4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3295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545C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264" w14:paraId="468BE11E" w14:textId="77777777" w:rsidTr="00D92D1F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7C291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Decision_Conformity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0105A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  <w:r w:rsidRPr="008D0D06">
              <w:rPr>
                <w:rFonts w:ascii="Arial" w:hAnsi="Arial" w:cs="Arial"/>
                <w:sz w:val="20"/>
                <w:szCs w:val="20"/>
              </w:rPr>
              <w:t>Decision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D06">
              <w:rPr>
                <w:rFonts w:ascii="Arial" w:hAnsi="Arial" w:cs="Arial"/>
                <w:sz w:val="20"/>
                <w:szCs w:val="20"/>
              </w:rPr>
              <w:t>Conformity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Statement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01C76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088D5" w14:textId="77777777" w:rsidR="001C7264" w:rsidRPr="00087898" w:rsidRDefault="001C7264" w:rsidP="00D92D1F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E5126" w14:textId="77777777" w:rsidR="001C7264" w:rsidRPr="00087898" w:rsidRDefault="001C7264" w:rsidP="00D92D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480C38" w14:textId="77777777" w:rsidR="001C7264" w:rsidRDefault="001C7264" w:rsidP="001C7264">
      <w:pPr>
        <w:spacing w:line="360" w:lineRule="auto"/>
        <w:rPr>
          <w:rFonts w:ascii="Calibri" w:hAnsi="Calibri"/>
          <w:b/>
          <w:bCs/>
          <w:color w:val="C45911"/>
          <w:u w:color="C45911"/>
        </w:rPr>
      </w:pPr>
    </w:p>
    <w:p w14:paraId="47517499" w14:textId="77777777" w:rsidR="00B75948" w:rsidRDefault="001C7264">
      <w:bookmarkStart w:id="0" w:name="_GoBack"/>
      <w:bookmarkEnd w:id="0"/>
    </w:p>
    <w:sectPr w:rsidR="00B75948" w:rsidSect="00972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9ED"/>
    <w:multiLevelType w:val="hybridMultilevel"/>
    <w:tmpl w:val="0972D3A2"/>
    <w:numStyleLink w:val="ImportedStyle6"/>
  </w:abstractNum>
  <w:abstractNum w:abstractNumId="1" w15:restartNumberingAfterBreak="0">
    <w:nsid w:val="04E03810"/>
    <w:multiLevelType w:val="hybridMultilevel"/>
    <w:tmpl w:val="5E0A3968"/>
    <w:lvl w:ilvl="0" w:tplc="6D48BA28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00940E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A86B8E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14D7FE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706B58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D4FC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A5A32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A9CAA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6F806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C14FF1"/>
    <w:multiLevelType w:val="hybridMultilevel"/>
    <w:tmpl w:val="5E0A3968"/>
    <w:numStyleLink w:val="ImportedStyle10"/>
  </w:abstractNum>
  <w:abstractNum w:abstractNumId="3" w15:restartNumberingAfterBreak="0">
    <w:nsid w:val="0DEE1076"/>
    <w:multiLevelType w:val="hybridMultilevel"/>
    <w:tmpl w:val="BBB805CA"/>
    <w:numStyleLink w:val="ImportedStyle5"/>
  </w:abstractNum>
  <w:abstractNum w:abstractNumId="4" w15:restartNumberingAfterBreak="0">
    <w:nsid w:val="24587AA5"/>
    <w:multiLevelType w:val="hybridMultilevel"/>
    <w:tmpl w:val="7AA45E06"/>
    <w:numStyleLink w:val="ImportedStyle14"/>
  </w:abstractNum>
  <w:abstractNum w:abstractNumId="5" w15:restartNumberingAfterBreak="0">
    <w:nsid w:val="334D4AD5"/>
    <w:multiLevelType w:val="hybridMultilevel"/>
    <w:tmpl w:val="5E0A3968"/>
    <w:lvl w:ilvl="0" w:tplc="6D48BA28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00940E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A86B8E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14D7FE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706B58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D4FC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A5A32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A9CAA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6F806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5CF0E71"/>
    <w:multiLevelType w:val="hybridMultilevel"/>
    <w:tmpl w:val="8872FC3A"/>
    <w:lvl w:ilvl="0" w:tplc="D8B2B9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8AB8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C00D5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627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102A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A53F8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2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50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06BFD6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98902FE"/>
    <w:multiLevelType w:val="hybridMultilevel"/>
    <w:tmpl w:val="0972D3A2"/>
    <w:styleLink w:val="ImportedStyle6"/>
    <w:lvl w:ilvl="0" w:tplc="74B49F1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8AFCB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CE20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F4DDC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C196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EFB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2C86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3C657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C6D8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BE62E6C"/>
    <w:multiLevelType w:val="hybridMultilevel"/>
    <w:tmpl w:val="D12E7C14"/>
    <w:numStyleLink w:val="ImportedStyle3"/>
  </w:abstractNum>
  <w:abstractNum w:abstractNumId="9" w15:restartNumberingAfterBreak="0">
    <w:nsid w:val="407C09C0"/>
    <w:multiLevelType w:val="hybridMultilevel"/>
    <w:tmpl w:val="8E003630"/>
    <w:styleLink w:val="ImportedStyle13"/>
    <w:lvl w:ilvl="0" w:tplc="51A6E2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F0A39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9253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02AB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4E708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467C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3A77A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0A9A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8214E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151C4C"/>
    <w:multiLevelType w:val="hybridMultilevel"/>
    <w:tmpl w:val="682C010C"/>
    <w:styleLink w:val="ImportedStyle8"/>
    <w:lvl w:ilvl="0" w:tplc="73060F14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02F87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0C5A4A">
      <w:start w:val="1"/>
      <w:numFmt w:val="lowerRoman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44FE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8E31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6ED69A">
      <w:start w:val="1"/>
      <w:numFmt w:val="lowerRoman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1480F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6E062A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F6D8A4">
      <w:start w:val="1"/>
      <w:numFmt w:val="lowerRoman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47D254A"/>
    <w:multiLevelType w:val="multilevel"/>
    <w:tmpl w:val="1F76499A"/>
    <w:numStyleLink w:val="ImportedStyle1"/>
  </w:abstractNum>
  <w:abstractNum w:abstractNumId="12" w15:restartNumberingAfterBreak="0">
    <w:nsid w:val="466B308D"/>
    <w:multiLevelType w:val="hybridMultilevel"/>
    <w:tmpl w:val="B3ECFCE0"/>
    <w:styleLink w:val="ImportedStyle4"/>
    <w:lvl w:ilvl="0" w:tplc="A35800E0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74441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9E5F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48D9B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542AC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C423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6C1E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DA845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CA2A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A247D77"/>
    <w:multiLevelType w:val="hybridMultilevel"/>
    <w:tmpl w:val="008E8574"/>
    <w:numStyleLink w:val="ImportedStyle9"/>
  </w:abstractNum>
  <w:abstractNum w:abstractNumId="14" w15:restartNumberingAfterBreak="0">
    <w:nsid w:val="4C302009"/>
    <w:multiLevelType w:val="hybridMultilevel"/>
    <w:tmpl w:val="7AA45E06"/>
    <w:styleLink w:val="ImportedStyle14"/>
    <w:lvl w:ilvl="0" w:tplc="64B04512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D6421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286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1E448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F4383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6001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501EB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08E9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A60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D585D8D"/>
    <w:multiLevelType w:val="multilevel"/>
    <w:tmpl w:val="1F76499A"/>
    <w:styleLink w:val="ImportedStyle1"/>
    <w:lvl w:ilvl="0">
      <w:start w:val="1"/>
      <w:numFmt w:val="decimal"/>
      <w:lvlText w:val="%1."/>
      <w:lvlJc w:val="left"/>
      <w:pPr>
        <w:ind w:left="75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368" w:hanging="1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1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656" w:hanging="16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D673C55"/>
    <w:multiLevelType w:val="hybridMultilevel"/>
    <w:tmpl w:val="5E0A3968"/>
    <w:lvl w:ilvl="0" w:tplc="7AE2AADA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88BEBC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A828C4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FC0E0C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4CEAA4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F6FD30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E0B4CE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32D226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78D290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FB21B0D"/>
    <w:multiLevelType w:val="hybridMultilevel"/>
    <w:tmpl w:val="008E8574"/>
    <w:styleLink w:val="ImportedStyle9"/>
    <w:lvl w:ilvl="0" w:tplc="2BBA09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EE38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8662CE">
      <w:start w:val="1"/>
      <w:numFmt w:val="bullet"/>
      <w:lvlText w:val="-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AB23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589B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38A0C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28EEA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1C00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88E1F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8C242E9"/>
    <w:multiLevelType w:val="hybridMultilevel"/>
    <w:tmpl w:val="3B9AE016"/>
    <w:styleLink w:val="ImportedStyle12"/>
    <w:lvl w:ilvl="0" w:tplc="3788C3C6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08A972">
      <w:start w:val="1"/>
      <w:numFmt w:val="bullet"/>
      <w:lvlText w:val="o"/>
      <w:lvlJc w:val="left"/>
      <w:pPr>
        <w:ind w:left="21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23A2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F03206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B8390E">
      <w:start w:val="1"/>
      <w:numFmt w:val="bullet"/>
      <w:lvlText w:val="o"/>
      <w:lvlJc w:val="left"/>
      <w:pPr>
        <w:ind w:left="43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EAC1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9CBDF0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8D080">
      <w:start w:val="1"/>
      <w:numFmt w:val="bullet"/>
      <w:lvlText w:val="o"/>
      <w:lvlJc w:val="left"/>
      <w:pPr>
        <w:ind w:left="64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8A86A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DF70C13"/>
    <w:multiLevelType w:val="hybridMultilevel"/>
    <w:tmpl w:val="BBB805CA"/>
    <w:styleLink w:val="ImportedStyle5"/>
    <w:lvl w:ilvl="0" w:tplc="5B52B250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B070A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EBB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86487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C06C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ED5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36DE8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C82A7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68DC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E3F5A4D"/>
    <w:multiLevelType w:val="hybridMultilevel"/>
    <w:tmpl w:val="5E0A3968"/>
    <w:lvl w:ilvl="0" w:tplc="480EC744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6E7B3E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1AD9B2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D61592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4E9A74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DA8EF6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00EC2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84AA4A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9CE8DC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F4E701F"/>
    <w:multiLevelType w:val="hybridMultilevel"/>
    <w:tmpl w:val="5E0A3968"/>
    <w:styleLink w:val="ImportedStyle10"/>
    <w:lvl w:ilvl="0" w:tplc="9BF80142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FA2112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407CA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E47C86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E0AB6C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B69184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407624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87236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0E1E9E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6882C0F"/>
    <w:multiLevelType w:val="hybridMultilevel"/>
    <w:tmpl w:val="B3ECFCE0"/>
    <w:numStyleLink w:val="ImportedStyle4"/>
  </w:abstractNum>
  <w:abstractNum w:abstractNumId="23" w15:restartNumberingAfterBreak="0">
    <w:nsid w:val="70984CDB"/>
    <w:multiLevelType w:val="hybridMultilevel"/>
    <w:tmpl w:val="642ED02A"/>
    <w:styleLink w:val="ImportedStyle11"/>
    <w:lvl w:ilvl="0" w:tplc="8A742494">
      <w:start w:val="1"/>
      <w:numFmt w:val="bullet"/>
      <w:lvlText w:val="✓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CFCD0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8CB2F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883CE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E80B26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EEF7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4950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8A5C6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421E0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2532FC2"/>
    <w:multiLevelType w:val="hybridMultilevel"/>
    <w:tmpl w:val="D12E7C14"/>
    <w:styleLink w:val="ImportedStyle3"/>
    <w:lvl w:ilvl="0" w:tplc="76400E0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5C593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674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3489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8A0F8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0050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04CEE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66546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800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4750A8B"/>
    <w:multiLevelType w:val="hybridMultilevel"/>
    <w:tmpl w:val="682C010C"/>
    <w:numStyleLink w:val="ImportedStyle8"/>
  </w:abstractNum>
  <w:num w:numId="1">
    <w:abstractNumId w:val="15"/>
  </w:num>
  <w:num w:numId="2">
    <w:abstractNumId w:val="11"/>
  </w:num>
  <w:num w:numId="3">
    <w:abstractNumId w:val="24"/>
  </w:num>
  <w:num w:numId="4">
    <w:abstractNumId w:val="8"/>
  </w:num>
  <w:num w:numId="5">
    <w:abstractNumId w:val="12"/>
  </w:num>
  <w:num w:numId="6">
    <w:abstractNumId w:val="22"/>
  </w:num>
  <w:num w:numId="7">
    <w:abstractNumId w:val="19"/>
  </w:num>
  <w:num w:numId="8">
    <w:abstractNumId w:val="3"/>
  </w:num>
  <w:num w:numId="9">
    <w:abstractNumId w:val="11"/>
    <w:lvlOverride w:ilvl="0">
      <w:startOverride w:val="2"/>
    </w:lvlOverride>
  </w:num>
  <w:num w:numId="10">
    <w:abstractNumId w:val="8"/>
    <w:lvlOverride w:ilvl="0">
      <w:lvl w:ilvl="0" w:tplc="4866D0F4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FA96B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40E9F1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8CA4DE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F0E9E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4E1B5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EA2ED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76BCF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2E23B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1"/>
    <w:lvlOverride w:ilvl="1">
      <w:startOverride w:val="2"/>
    </w:lvlOverride>
  </w:num>
  <w:num w:numId="12">
    <w:abstractNumId w:val="11"/>
    <w:lvlOverride w:ilvl="1">
      <w:startOverride w:val="5"/>
    </w:lvlOverride>
  </w:num>
  <w:num w:numId="13">
    <w:abstractNumId w:val="22"/>
    <w:lvlOverride w:ilvl="0">
      <w:lvl w:ilvl="0" w:tplc="4A6C7424">
        <w:start w:val="1"/>
        <w:numFmt w:val="bullet"/>
        <w:lvlText w:val="✓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2A45E6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28EEEC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F68E4C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1A31AE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82EEF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324158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A03B78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85CA0C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2"/>
    <w:lvlOverride w:ilvl="0">
      <w:lvl w:ilvl="0" w:tplc="4A6C7424">
        <w:start w:val="1"/>
        <w:numFmt w:val="bullet"/>
        <w:lvlText w:val="✓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0D2A45E6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 w:tplc="E28EEEC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 w:tplc="7AF68E4C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 w:tplc="911A31AE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 w:tplc="4582EEF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 w:tplc="CF324158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 w:tplc="3FA03B78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 w:tplc="F85CA0C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15">
    <w:abstractNumId w:val="3"/>
    <w:lvlOverride w:ilvl="0">
      <w:lvl w:ilvl="0" w:tplc="EB1C155A">
        <w:start w:val="1"/>
        <w:numFmt w:val="bullet"/>
        <w:lvlText w:val="➢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B418D8">
        <w:start w:val="1"/>
        <w:numFmt w:val="bullet"/>
        <w:lvlText w:val="o"/>
        <w:lvlJc w:val="left"/>
        <w:pPr>
          <w:ind w:left="18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7254B2">
        <w:start w:val="1"/>
        <w:numFmt w:val="bullet"/>
        <w:lvlText w:val="▪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16DF20">
        <w:start w:val="1"/>
        <w:numFmt w:val="bullet"/>
        <w:lvlText w:val="•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6A35AC">
        <w:start w:val="1"/>
        <w:numFmt w:val="bullet"/>
        <w:lvlText w:val="o"/>
        <w:lvlJc w:val="left"/>
        <w:pPr>
          <w:ind w:left="39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726700">
        <w:start w:val="1"/>
        <w:numFmt w:val="bullet"/>
        <w:lvlText w:val="▪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6C1928">
        <w:start w:val="1"/>
        <w:numFmt w:val="bullet"/>
        <w:lvlText w:val="•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32DFC4">
        <w:start w:val="1"/>
        <w:numFmt w:val="bullet"/>
        <w:lvlText w:val="o"/>
        <w:lvlJc w:val="left"/>
        <w:pPr>
          <w:ind w:left="612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1A5274">
        <w:start w:val="1"/>
        <w:numFmt w:val="bullet"/>
        <w:lvlText w:val="▪"/>
        <w:lvlJc w:val="left"/>
        <w:pPr>
          <w:ind w:left="68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  <w:lvlOverride w:ilvl="0">
      <w:startOverride w:val="3"/>
    </w:lvlOverride>
  </w:num>
  <w:num w:numId="17">
    <w:abstractNumId w:val="7"/>
  </w:num>
  <w:num w:numId="18">
    <w:abstractNumId w:val="0"/>
  </w:num>
  <w:num w:numId="19">
    <w:abstractNumId w:val="11"/>
    <w:lvlOverride w:ilvl="1">
      <w:startOverride w:val="3"/>
    </w:lvlOverride>
  </w:num>
  <w:num w:numId="20">
    <w:abstractNumId w:val="11"/>
    <w:lvlOverride w:ilvl="0">
      <w:startOverride w:val="4"/>
    </w:lvlOverride>
  </w:num>
  <w:num w:numId="21">
    <w:abstractNumId w:val="11"/>
    <w:lvlOverride w:ilvl="1">
      <w:startOverride w:val="2"/>
    </w:lvlOverride>
  </w:num>
  <w:num w:numId="22">
    <w:abstractNumId w:val="11"/>
    <w:lvlOverride w:ilvl="1">
      <w:startOverride w:val="4"/>
    </w:lvlOverride>
  </w:num>
  <w:num w:numId="23">
    <w:abstractNumId w:val="11"/>
    <w:lvlOverride w:ilvl="1">
      <w:startOverride w:val="5"/>
    </w:lvlOverride>
  </w:num>
  <w:num w:numId="24">
    <w:abstractNumId w:val="10"/>
  </w:num>
  <w:num w:numId="25">
    <w:abstractNumId w:val="25"/>
  </w:num>
  <w:num w:numId="26">
    <w:abstractNumId w:val="11"/>
    <w:lvlOverride w:ilvl="1">
      <w:startOverride w:val="6"/>
    </w:lvlOverride>
  </w:num>
  <w:num w:numId="27">
    <w:abstractNumId w:val="17"/>
  </w:num>
  <w:num w:numId="28">
    <w:abstractNumId w:val="13"/>
  </w:num>
  <w:num w:numId="29">
    <w:abstractNumId w:val="11"/>
    <w:lvlOverride w:ilvl="2">
      <w:startOverride w:val="2"/>
    </w:lvlOverride>
  </w:num>
  <w:num w:numId="30">
    <w:abstractNumId w:val="21"/>
  </w:num>
  <w:num w:numId="31">
    <w:abstractNumId w:val="2"/>
  </w:num>
  <w:num w:numId="32">
    <w:abstractNumId w:val="2"/>
    <w:lvlOverride w:ilvl="0">
      <w:startOverride w:val="2"/>
    </w:lvlOverride>
  </w:num>
  <w:num w:numId="33">
    <w:abstractNumId w:val="11"/>
    <w:lvlOverride w:ilvl="1">
      <w:startOverride w:val="7"/>
    </w:lvlOverride>
  </w:num>
  <w:num w:numId="34">
    <w:abstractNumId w:val="23"/>
  </w:num>
  <w:num w:numId="35">
    <w:abstractNumId w:val="18"/>
  </w:num>
  <w:num w:numId="36">
    <w:abstractNumId w:val="11"/>
    <w:lvlOverride w:ilvl="2">
      <w:startOverride w:val="2"/>
    </w:lvlOverride>
  </w:num>
  <w:num w:numId="37">
    <w:abstractNumId w:val="9"/>
  </w:num>
  <w:num w:numId="38">
    <w:abstractNumId w:val="11"/>
    <w:lvlOverride w:ilvl="2">
      <w:startOverride w:val="2"/>
    </w:lvlOverride>
  </w:num>
  <w:num w:numId="39">
    <w:abstractNumId w:val="11"/>
    <w:lvlOverride w:ilvl="2">
      <w:startOverride w:val="3"/>
    </w:lvlOverride>
  </w:num>
  <w:num w:numId="40">
    <w:abstractNumId w:val="14"/>
  </w:num>
  <w:num w:numId="41">
    <w:abstractNumId w:val="4"/>
  </w:num>
  <w:num w:numId="42">
    <w:abstractNumId w:val="20"/>
  </w:num>
  <w:num w:numId="43">
    <w:abstractNumId w:val="6"/>
  </w:num>
  <w:num w:numId="44">
    <w:abstractNumId w:val="5"/>
  </w:num>
  <w:num w:numId="45">
    <w:abstractNumId w:val="1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64"/>
    <w:rsid w:val="001C7264"/>
    <w:rsid w:val="00972AFA"/>
    <w:rsid w:val="00E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73B94"/>
  <w15:chartTrackingRefBased/>
  <w15:docId w15:val="{5114FF5F-7936-044D-A400-59F66DF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uiPriority w:val="9"/>
    <w:unhideWhenUsed/>
    <w:qFormat/>
    <w:rsid w:val="001C72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40"/>
      <w:outlineLvl w:val="1"/>
    </w:pPr>
    <w:rPr>
      <w:rFonts w:ascii="Georgia" w:eastAsia="Georgia" w:hAnsi="Georgia" w:cs="Georgia"/>
      <w:b/>
      <w:bCs/>
      <w:i/>
      <w:iCs/>
      <w:color w:val="DC6900"/>
      <w:sz w:val="32"/>
      <w:szCs w:val="32"/>
      <w:u w:color="DC69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Text"/>
    <w:link w:val="Heading3Char"/>
    <w:uiPriority w:val="9"/>
    <w:unhideWhenUsed/>
    <w:qFormat/>
    <w:rsid w:val="001C7264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360" w:lineRule="auto"/>
      <w:outlineLvl w:val="2"/>
    </w:pPr>
    <w:rPr>
      <w:rFonts w:ascii="Arial" w:eastAsia="Arial" w:hAnsi="Arial" w:cs="Arial"/>
      <w:color w:val="2E74B5"/>
      <w:u w:color="2E74B5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next w:val="BodyText"/>
    <w:link w:val="Heading4Char"/>
    <w:uiPriority w:val="9"/>
    <w:unhideWhenUsed/>
    <w:qFormat/>
    <w:rsid w:val="001C72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40"/>
      <w:outlineLvl w:val="3"/>
    </w:pPr>
    <w:rPr>
      <w:rFonts w:ascii="Georgia" w:eastAsia="Georgia" w:hAnsi="Georgia" w:cs="Georgia"/>
      <w:color w:val="DC6900"/>
      <w:sz w:val="32"/>
      <w:szCs w:val="32"/>
      <w:u w:color="DC6900"/>
      <w:bdr w:val="ni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264"/>
    <w:rPr>
      <w:rFonts w:ascii="Georgia" w:eastAsia="Georgia" w:hAnsi="Georgia" w:cs="Georgia"/>
      <w:b/>
      <w:bCs/>
      <w:i/>
      <w:iCs/>
      <w:color w:val="DC6900"/>
      <w:sz w:val="32"/>
      <w:szCs w:val="32"/>
      <w:u w:color="DC69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C7264"/>
    <w:rPr>
      <w:rFonts w:ascii="Arial" w:eastAsia="Arial" w:hAnsi="Arial" w:cs="Arial"/>
      <w:color w:val="2E74B5"/>
      <w:u w:color="2E74B5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1C7264"/>
    <w:rPr>
      <w:rFonts w:ascii="Georgia" w:eastAsia="Georgia" w:hAnsi="Georgia" w:cs="Georgia"/>
      <w:color w:val="DC6900"/>
      <w:sz w:val="32"/>
      <w:szCs w:val="32"/>
      <w:u w:color="DC6900"/>
      <w:bdr w:val="nil"/>
      <w:lang w:val="en-US" w:eastAsia="en-GB"/>
    </w:rPr>
  </w:style>
  <w:style w:type="character" w:styleId="Hyperlink">
    <w:name w:val="Hyperlink"/>
    <w:rsid w:val="001C7264"/>
    <w:rPr>
      <w:u w:val="single"/>
    </w:rPr>
  </w:style>
  <w:style w:type="paragraph" w:customStyle="1" w:styleId="HeaderFooter">
    <w:name w:val="Header &amp; Footer"/>
    <w:rsid w:val="001C726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C7264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tLeast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uiPriority w:val="99"/>
    <w:rsid w:val="001C7264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styleId="Header">
    <w:name w:val="header"/>
    <w:link w:val="HeaderChar"/>
    <w:rsid w:val="001C72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sz w:val="19"/>
      <w:szCs w:val="19"/>
      <w:u w:color="000000"/>
      <w:bdr w:val="nil"/>
      <w:lang w:val="en-US" w:eastAsia="en-GB"/>
    </w:rPr>
  </w:style>
  <w:style w:type="character" w:customStyle="1" w:styleId="HeaderChar">
    <w:name w:val="Header Char"/>
    <w:basedOn w:val="DefaultParagraphFont"/>
    <w:link w:val="Header"/>
    <w:rsid w:val="001C7264"/>
    <w:rPr>
      <w:rFonts w:ascii="Arial" w:eastAsia="Arial" w:hAnsi="Arial" w:cs="Arial"/>
      <w:color w:val="000000"/>
      <w:sz w:val="19"/>
      <w:szCs w:val="19"/>
      <w:u w:color="000000"/>
      <w:bdr w:val="nil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7264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TOCHeading">
    <w:name w:val="TOC Heading"/>
    <w:next w:val="Body"/>
    <w:rsid w:val="001C72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Arial Unicode MS" w:hAnsi="Calibri Light" w:cs="Arial Unicode MS"/>
      <w:color w:val="2E74B5"/>
      <w:sz w:val="32"/>
      <w:szCs w:val="32"/>
      <w:u w:color="2E74B5"/>
      <w:bdr w:val="nil"/>
      <w:lang w:val="en-US" w:eastAsia="en-GB"/>
    </w:rPr>
  </w:style>
  <w:style w:type="paragraph" w:styleId="TOC1">
    <w:name w:val="toc 1"/>
    <w:uiPriority w:val="39"/>
    <w:rsid w:val="001C726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51"/>
        <w:tab w:val="right" w:leader="dot" w:pos="10024"/>
      </w:tabs>
      <w:spacing w:before="120" w:after="120" w:line="240" w:lineRule="atLeast"/>
      <w:ind w:left="284" w:hanging="284"/>
    </w:pPr>
    <w:rPr>
      <w:rFonts w:ascii="Georgia" w:eastAsia="Georgia" w:hAnsi="Georgia" w:cs="Georgia"/>
      <w:color w:val="000000"/>
      <w:sz w:val="20"/>
      <w:szCs w:val="20"/>
      <w:u w:color="000000"/>
      <w:bdr w:val="nil"/>
      <w:lang w:val="en-US" w:eastAsia="en-GB"/>
    </w:rPr>
  </w:style>
  <w:style w:type="paragraph" w:customStyle="1" w:styleId="Heading">
    <w:name w:val="Heading"/>
    <w:next w:val="Heading2"/>
    <w:rsid w:val="001C72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480" w:line="600" w:lineRule="atLeast"/>
      <w:outlineLvl w:val="0"/>
    </w:pPr>
    <w:rPr>
      <w:rFonts w:ascii="Georgia" w:eastAsia="Georgia" w:hAnsi="Georgia" w:cs="Georgia"/>
      <w:b/>
      <w:bCs/>
      <w:i/>
      <w:iCs/>
      <w:color w:val="000000"/>
      <w:sz w:val="56"/>
      <w:szCs w:val="56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rsid w:val="001C7264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tLeast"/>
    </w:pPr>
    <w:rPr>
      <w:rFonts w:ascii="Georgia" w:eastAsia="Georgia" w:hAnsi="Georgia" w:cs="Georgia"/>
      <w:color w:val="000000"/>
      <w:sz w:val="20"/>
      <w:szCs w:val="20"/>
      <w:u w:color="000000"/>
      <w:bdr w:val="nil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1C7264"/>
    <w:rPr>
      <w:rFonts w:ascii="Georgia" w:eastAsia="Georgia" w:hAnsi="Georgia" w:cs="Georgia"/>
      <w:color w:val="000000"/>
      <w:sz w:val="20"/>
      <w:szCs w:val="20"/>
      <w:u w:color="000000"/>
      <w:bdr w:val="nil"/>
      <w:lang w:val="en-US" w:eastAsia="en-GB"/>
    </w:rPr>
  </w:style>
  <w:style w:type="paragraph" w:styleId="TOC2">
    <w:name w:val="toc 2"/>
    <w:uiPriority w:val="39"/>
    <w:rsid w:val="001C726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03"/>
        <w:tab w:val="right" w:leader="dot" w:pos="10024"/>
      </w:tabs>
      <w:spacing w:before="120" w:after="120" w:line="240" w:lineRule="atLeast"/>
      <w:ind w:left="284" w:hanging="284"/>
    </w:pPr>
    <w:rPr>
      <w:rFonts w:ascii="Georgia" w:eastAsia="Georgia" w:hAnsi="Georgia" w:cs="Georgia"/>
      <w:color w:val="000000"/>
      <w:sz w:val="20"/>
      <w:szCs w:val="20"/>
      <w:u w:color="000000"/>
      <w:bdr w:val="nil"/>
      <w:lang w:val="en-US" w:eastAsia="en-GB"/>
    </w:rPr>
  </w:style>
  <w:style w:type="paragraph" w:styleId="TOC3">
    <w:name w:val="toc 3"/>
    <w:uiPriority w:val="39"/>
    <w:rsid w:val="001C726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41"/>
        <w:tab w:val="right" w:leader="dot" w:pos="10024"/>
      </w:tabs>
      <w:spacing w:before="120" w:after="120" w:line="240" w:lineRule="atLeast"/>
      <w:ind w:left="568" w:hanging="284"/>
    </w:pPr>
    <w:rPr>
      <w:rFonts w:ascii="Georgia" w:eastAsia="Georgia" w:hAnsi="Georgia" w:cs="Georgia"/>
      <w:color w:val="000000"/>
      <w:sz w:val="20"/>
      <w:szCs w:val="20"/>
      <w:u w:color="000000"/>
      <w:bdr w:val="nil"/>
      <w:lang w:val="en-US" w:eastAsia="en-GB"/>
    </w:rPr>
  </w:style>
  <w:style w:type="paragraph" w:styleId="TOC4">
    <w:name w:val="toc 4"/>
    <w:uiPriority w:val="39"/>
    <w:rsid w:val="001C726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51"/>
        <w:tab w:val="right" w:leader="dot" w:pos="10024"/>
      </w:tabs>
      <w:spacing w:before="160"/>
      <w:ind w:firstLine="808"/>
    </w:pPr>
    <w:rPr>
      <w:rFonts w:ascii="Helvetica Neue" w:eastAsia="Helvetica Neue" w:hAnsi="Helvetica Neue" w:cs="Helvetica Neue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1C7264"/>
    <w:pPr>
      <w:numPr>
        <w:numId w:val="1"/>
      </w:numPr>
    </w:pPr>
  </w:style>
  <w:style w:type="numbering" w:customStyle="1" w:styleId="ImportedStyle3">
    <w:name w:val="Imported Style 3"/>
    <w:rsid w:val="001C7264"/>
    <w:pPr>
      <w:numPr>
        <w:numId w:val="3"/>
      </w:numPr>
    </w:pPr>
  </w:style>
  <w:style w:type="numbering" w:customStyle="1" w:styleId="ImportedStyle4">
    <w:name w:val="Imported Style 4"/>
    <w:rsid w:val="001C7264"/>
    <w:pPr>
      <w:numPr>
        <w:numId w:val="5"/>
      </w:numPr>
    </w:pPr>
  </w:style>
  <w:style w:type="numbering" w:customStyle="1" w:styleId="ImportedStyle5">
    <w:name w:val="Imported Style 5"/>
    <w:rsid w:val="001C7264"/>
    <w:pPr>
      <w:numPr>
        <w:numId w:val="7"/>
      </w:numPr>
    </w:pPr>
  </w:style>
  <w:style w:type="paragraph" w:styleId="ListParagraph">
    <w:name w:val="List Paragraph"/>
    <w:rsid w:val="001C7264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tLeast"/>
      <w:ind w:left="720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val="en-US" w:eastAsia="en-GB"/>
    </w:rPr>
  </w:style>
  <w:style w:type="paragraph" w:styleId="NormalIndent">
    <w:name w:val="Normal Indent"/>
    <w:rsid w:val="001C7264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Verdana" w:eastAsia="Arial Unicode MS" w:hAnsi="Verdana" w:cs="Arial Unicode MS"/>
      <w:color w:val="000000"/>
      <w:sz w:val="20"/>
      <w:szCs w:val="20"/>
      <w:u w:color="000000"/>
      <w:bdr w:val="nil"/>
      <w:lang w:val="en-US" w:eastAsia="en-GB"/>
    </w:rPr>
  </w:style>
  <w:style w:type="numbering" w:customStyle="1" w:styleId="ImportedStyle6">
    <w:name w:val="Imported Style 6"/>
    <w:rsid w:val="001C7264"/>
    <w:pPr>
      <w:numPr>
        <w:numId w:val="17"/>
      </w:numPr>
    </w:pPr>
  </w:style>
  <w:style w:type="numbering" w:customStyle="1" w:styleId="ImportedStyle8">
    <w:name w:val="Imported Style 8"/>
    <w:rsid w:val="001C7264"/>
    <w:pPr>
      <w:numPr>
        <w:numId w:val="24"/>
      </w:numPr>
    </w:pPr>
  </w:style>
  <w:style w:type="numbering" w:customStyle="1" w:styleId="ImportedStyle9">
    <w:name w:val="Imported Style 9"/>
    <w:rsid w:val="001C7264"/>
    <w:pPr>
      <w:numPr>
        <w:numId w:val="27"/>
      </w:numPr>
    </w:pPr>
  </w:style>
  <w:style w:type="numbering" w:customStyle="1" w:styleId="ImportedStyle10">
    <w:name w:val="Imported Style 10"/>
    <w:rsid w:val="001C7264"/>
    <w:pPr>
      <w:numPr>
        <w:numId w:val="30"/>
      </w:numPr>
    </w:pPr>
  </w:style>
  <w:style w:type="numbering" w:customStyle="1" w:styleId="ImportedStyle11">
    <w:name w:val="Imported Style 11"/>
    <w:rsid w:val="001C7264"/>
    <w:pPr>
      <w:numPr>
        <w:numId w:val="34"/>
      </w:numPr>
    </w:pPr>
  </w:style>
  <w:style w:type="character" w:customStyle="1" w:styleId="None">
    <w:name w:val="None"/>
    <w:rsid w:val="001C7264"/>
  </w:style>
  <w:style w:type="character" w:customStyle="1" w:styleId="Hyperlink0">
    <w:name w:val="Hyperlink.0"/>
    <w:basedOn w:val="None"/>
    <w:rsid w:val="001C7264"/>
    <w:rPr>
      <w:sz w:val="20"/>
      <w:szCs w:val="20"/>
    </w:rPr>
  </w:style>
  <w:style w:type="numbering" w:customStyle="1" w:styleId="ImportedStyle12">
    <w:name w:val="Imported Style 12"/>
    <w:rsid w:val="001C7264"/>
    <w:pPr>
      <w:numPr>
        <w:numId w:val="35"/>
      </w:numPr>
    </w:pPr>
  </w:style>
  <w:style w:type="paragraph" w:customStyle="1" w:styleId="BodyText0">
    <w:name w:val="BodyText"/>
    <w:rsid w:val="001C7264"/>
    <w:pPr>
      <w:pBdr>
        <w:top w:val="nil"/>
        <w:left w:val="nil"/>
        <w:bottom w:val="nil"/>
        <w:right w:val="nil"/>
        <w:between w:val="nil"/>
        <w:bar w:val="nil"/>
      </w:pBdr>
      <w:spacing w:line="240" w:lineRule="exact"/>
      <w:jc w:val="both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val="en-US" w:eastAsia="en-GB"/>
    </w:rPr>
  </w:style>
  <w:style w:type="numbering" w:customStyle="1" w:styleId="ImportedStyle13">
    <w:name w:val="Imported Style 13"/>
    <w:rsid w:val="001C7264"/>
    <w:pPr>
      <w:numPr>
        <w:numId w:val="37"/>
      </w:numPr>
    </w:pPr>
  </w:style>
  <w:style w:type="numbering" w:customStyle="1" w:styleId="ImportedStyle14">
    <w:name w:val="Imported Style 14"/>
    <w:rsid w:val="001C7264"/>
    <w:pPr>
      <w:numPr>
        <w:numId w:val="40"/>
      </w:numPr>
    </w:pPr>
  </w:style>
  <w:style w:type="paragraph" w:styleId="Footer">
    <w:name w:val="footer"/>
    <w:basedOn w:val="Normal"/>
    <w:link w:val="FooterChar"/>
    <w:uiPriority w:val="99"/>
    <w:unhideWhenUsed/>
    <w:rsid w:val="001C7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264"/>
    <w:rPr>
      <w:rFonts w:ascii="Times New Roman" w:eastAsia="Arial Unicode MS" w:hAnsi="Times New Roman" w:cs="Times New Roman"/>
      <w:bdr w:val="nil"/>
      <w:lang w:val="en-US"/>
    </w:rPr>
  </w:style>
  <w:style w:type="table" w:styleId="TableGrid">
    <w:name w:val="Table Grid"/>
    <w:basedOn w:val="TableNormal"/>
    <w:uiPriority w:val="59"/>
    <w:rsid w:val="001C7264"/>
    <w:rPr>
      <w:rFonts w:ascii="Georgia" w:eastAsia="Arial" w:hAnsi="Georgia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2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64"/>
    <w:rPr>
      <w:rFonts w:ascii="Times New Roman" w:eastAsia="Arial Unicode MS" w:hAnsi="Times New Roman" w:cs="Times New Roman"/>
      <w:sz w:val="18"/>
      <w:szCs w:val="18"/>
      <w:bdr w:val="nil"/>
      <w:lang w:val="en-US"/>
    </w:rPr>
  </w:style>
  <w:style w:type="character" w:styleId="Strong">
    <w:name w:val="Strong"/>
    <w:basedOn w:val="DefaultParagraphFont"/>
    <w:uiPriority w:val="22"/>
    <w:qFormat/>
    <w:rsid w:val="001C7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26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C7264"/>
  </w:style>
  <w:style w:type="character" w:customStyle="1" w:styleId="doc">
    <w:name w:val="doc"/>
    <w:basedOn w:val="DefaultParagraphFont"/>
    <w:rsid w:val="001C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1534</Words>
  <Characters>8746</Characters>
  <Application>Microsoft Office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2021-04-19T05:54:00Z</dcterms:created>
  <dcterms:modified xsi:type="dcterms:W3CDTF">2021-04-19T05:55:00Z</dcterms:modified>
</cp:coreProperties>
</file>