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8282" w14:textId="77777777" w:rsidR="006D12E6" w:rsidRDefault="00000000">
      <w:pPr>
        <w:pStyle w:val="Title"/>
      </w:pPr>
      <w:r>
        <w:t>Project Design Phase</w:t>
      </w:r>
    </w:p>
    <w:p w14:paraId="20616AE5" w14:textId="75718E84" w:rsidR="006D12E6" w:rsidRDefault="00000000" w:rsidP="00775555">
      <w:r>
        <w:t>Proposed Solution Template</w:t>
      </w:r>
    </w:p>
    <w:p w14:paraId="0446F1FA" w14:textId="49074935" w:rsidR="006D12E6" w:rsidRDefault="00000000" w:rsidP="00775555">
      <w:r>
        <w:t>Project Name: Automating Employee Data</w:t>
      </w:r>
      <w:r>
        <w:br/>
        <w:t>Proposed Solution</w:t>
      </w:r>
    </w:p>
    <w:p w14:paraId="30BDB1C1" w14:textId="77777777" w:rsidR="006D12E6" w:rsidRDefault="00000000">
      <w:pPr>
        <w:pStyle w:val="Heading2"/>
      </w:pPr>
      <w:r>
        <w:t>Problem Statement (Problem to be solved)</w:t>
      </w:r>
    </w:p>
    <w:p w14:paraId="7858F9D9" w14:textId="77777777" w:rsidR="006D12E6" w:rsidRDefault="00000000">
      <w:r>
        <w:t>Managing employee data manually is time-consuming, error-prone, and inefficient. Organizations face difficulties in maintaining accurate records, updating employee details, and generating reports quickly.</w:t>
      </w:r>
    </w:p>
    <w:p w14:paraId="0875F7A4" w14:textId="77777777" w:rsidR="006D12E6" w:rsidRDefault="00000000">
      <w:pPr>
        <w:pStyle w:val="Heading2"/>
      </w:pPr>
      <w:r>
        <w:t>Idea / Solution description</w:t>
      </w:r>
    </w:p>
    <w:p w14:paraId="30AA0128" w14:textId="77777777" w:rsidR="006D12E6" w:rsidRDefault="00000000">
      <w:r>
        <w:t>The proposed solution is an automated system to manage employee data digitally. It allows storing, updating, retrieving, and analyzing employee information through a centralized platform. The system reduces manual work and improves efficiency.</w:t>
      </w:r>
    </w:p>
    <w:p w14:paraId="04FB2650" w14:textId="77777777" w:rsidR="006D12E6" w:rsidRDefault="00000000">
      <w:pPr>
        <w:pStyle w:val="Heading2"/>
      </w:pPr>
      <w:r>
        <w:t>Novelty / Uniqueness</w:t>
      </w:r>
    </w:p>
    <w:p w14:paraId="31F9892E" w14:textId="77777777" w:rsidR="006D12E6" w:rsidRDefault="00000000">
      <w:r>
        <w:t>The system focuses on automation of repetitive HR tasks such as record updates, report generation, and data validation. It can be integrated with modern technologies to enhance performance and usability.</w:t>
      </w:r>
    </w:p>
    <w:p w14:paraId="4D107371" w14:textId="77777777" w:rsidR="006D12E6" w:rsidRDefault="00000000">
      <w:pPr>
        <w:pStyle w:val="Heading2"/>
      </w:pPr>
      <w:r>
        <w:t>Social Impact / Customer Satisfaction</w:t>
      </w:r>
    </w:p>
    <w:p w14:paraId="0B2985B4" w14:textId="77777777" w:rsidR="006D12E6" w:rsidRDefault="00000000">
      <w:r>
        <w:t>The system improves productivity for HR departments and reduces workload. It ensures accurate data management, faster processing, and better employee record handling, leading to higher satisfaction.</w:t>
      </w:r>
    </w:p>
    <w:p w14:paraId="52FB0116" w14:textId="77777777" w:rsidR="006D12E6" w:rsidRDefault="00000000">
      <w:pPr>
        <w:pStyle w:val="Heading2"/>
      </w:pPr>
      <w:r>
        <w:t>Business Model (Revenue Model)</w:t>
      </w:r>
    </w:p>
    <w:p w14:paraId="026599C3" w14:textId="77777777" w:rsidR="006D12E6" w:rsidRDefault="00000000">
      <w:r>
        <w:t>The solution can be offered as a subscription-based software (SaaS) for companies. Organizations can pay monthly or yearly fees to use the platform.</w:t>
      </w:r>
    </w:p>
    <w:p w14:paraId="0EC88F7B" w14:textId="77777777" w:rsidR="006D12E6" w:rsidRDefault="00000000">
      <w:pPr>
        <w:pStyle w:val="Heading2"/>
      </w:pPr>
      <w:r>
        <w:t>Scalability of the Solution</w:t>
      </w:r>
    </w:p>
    <w:p w14:paraId="3F3519A8" w14:textId="77777777" w:rsidR="006D12E6" w:rsidRDefault="00000000">
      <w:r>
        <w:t>The system can be scaled to handle large volumes of employee data. It can be expanded to include additional features such as payroll, attendance tracking, and performance analysis.</w:t>
      </w:r>
    </w:p>
    <w:sectPr w:rsidR="006D12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784057">
    <w:abstractNumId w:val="8"/>
  </w:num>
  <w:num w:numId="2" w16cid:durableId="2011641824">
    <w:abstractNumId w:val="6"/>
  </w:num>
  <w:num w:numId="3" w16cid:durableId="618687015">
    <w:abstractNumId w:val="5"/>
  </w:num>
  <w:num w:numId="4" w16cid:durableId="745103592">
    <w:abstractNumId w:val="4"/>
  </w:num>
  <w:num w:numId="5" w16cid:durableId="762843065">
    <w:abstractNumId w:val="7"/>
  </w:num>
  <w:num w:numId="6" w16cid:durableId="309746507">
    <w:abstractNumId w:val="3"/>
  </w:num>
  <w:num w:numId="7" w16cid:durableId="1288731326">
    <w:abstractNumId w:val="2"/>
  </w:num>
  <w:num w:numId="8" w16cid:durableId="1229073543">
    <w:abstractNumId w:val="1"/>
  </w:num>
  <w:num w:numId="9" w16cid:durableId="921380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12E6"/>
    <w:rsid w:val="00775555"/>
    <w:rsid w:val="00AA1D8D"/>
    <w:rsid w:val="00B47730"/>
    <w:rsid w:val="00C265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4BC90"/>
  <w14:defaultImageDpi w14:val="300"/>
  <w15:docId w15:val="{A5D9A12B-7BD9-4FA2-A94A-6DDDB2F7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Gobi krishnan</cp:lastModifiedBy>
  <cp:revision>2</cp:revision>
  <dcterms:created xsi:type="dcterms:W3CDTF">2026-04-06T06:43:00Z</dcterms:created>
  <dcterms:modified xsi:type="dcterms:W3CDTF">2026-04-06T06:43:00Z</dcterms:modified>
  <cp:category/>
</cp:coreProperties>
</file>