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4968"/>
        <w:gridCol w:w="4968"/>
      </w:tblGrid>
      <w:tr>
        <w:tc>
          <w:tcPr>
            <w:tcW w:type="dxa" w:w="4968"/>
          </w:tcPr>
          <w:p>
            <w:r>
              <w:drawing>
                <wp:inline xmlns:a="http://schemas.openxmlformats.org/drawingml/2006/main" xmlns:pic="http://schemas.openxmlformats.org/drawingml/2006/picture">
                  <wp:extent cx="1051560" cy="1051560"/>
                  <wp:docPr id="1" name="Picture 1"/>
                  <wp:cNvGraphicFramePr>
                    <a:graphicFrameLocks noChangeAspect="1"/>
                  </wp:cNvGraphicFramePr>
                  <a:graphic>
                    <a:graphicData uri="http://schemas.openxmlformats.org/drawingml/2006/picture">
                      <pic:pic>
                        <pic:nvPicPr>
                          <pic:cNvPr id="0" name="dee_cleaners_logo.png"/>
                          <pic:cNvPicPr/>
                        </pic:nvPicPr>
                        <pic:blipFill>
                          <a:blip r:embed="rId9"/>
                          <a:stretch>
                            <a:fillRect/>
                          </a:stretch>
                        </pic:blipFill>
                        <pic:spPr>
                          <a:xfrm>
                            <a:off x="0" y="0"/>
                            <a:ext cx="1051560" cy="1051560"/>
                          </a:xfrm>
                          <a:prstGeom prst="rect"/>
                        </pic:spPr>
                      </pic:pic>
                    </a:graphicData>
                  </a:graphic>
                </wp:inline>
              </w:drawing>
            </w:r>
          </w:p>
        </w:tc>
        <w:tc>
          <w:tcPr>
            <w:tcW w:type="dxa" w:w="4968"/>
          </w:tcPr>
          <w:p>
            <w:pPr>
              <w:jc w:val="right"/>
            </w:pPr>
            <w:r>
              <w:rPr>
                <w:b/>
                <w:color w:val="213668"/>
                <w:sz w:val="34"/>
              </w:rPr>
              <w:t>Dee Cleaners</w:t>
            </w:r>
          </w:p>
          <w:p>
            <w:pPr>
              <w:jc w:val="right"/>
            </w:pPr>
            <w:r>
              <w:rPr>
                <w:color w:val="5A6A85"/>
                <w:sz w:val="18"/>
              </w:rPr>
              <w:t>Househelp Agreement Form &amp; Terms and Conditions</w:t>
            </w:r>
          </w:p>
          <w:p>
            <w:pPr>
              <w:jc w:val="right"/>
            </w:pPr>
            <w:r>
              <w:rPr>
                <w:sz w:val="18"/>
              </w:rPr>
              <w:t>+255 693 806 051 / +255 762 292 439</w:t>
              <w:br/>
              <w:t>deecleanerscleaningservices@gmail.com</w:t>
              <w:br/>
              <w:t>Magomeni, Mikumi</w:t>
            </w:r>
          </w:p>
        </w:tc>
      </w:tr>
    </w:tbl>
    <w:p>
      <w:pPr>
        <w:jc w:val="center"/>
      </w:pPr>
      <w:r>
        <w:rPr>
          <w:b/>
          <w:color w:val="213668"/>
          <w:sz w:val="30"/>
        </w:rPr>
        <w:t>Househelp Employment Agreement</w:t>
      </w:r>
    </w:p>
    <w:p>
      <w:pPr>
        <w:spacing w:before="160" w:after="80"/>
      </w:pPr>
      <w:r>
        <w:rPr>
          <w:b/>
          <w:color w:val="213668"/>
          <w:sz w:val="23"/>
        </w:rPr>
        <w:t>Parties</w:t>
      </w:r>
    </w:p>
    <w:p>
      <w:pPr>
        <w:spacing w:after="60"/>
      </w:pPr>
      <w:r>
        <w:rPr>
          <w:b/>
        </w:rPr>
        <w:t xml:space="preserve">Full Name (Employer): </w:t>
      </w:r>
      <w:r>
        <w:t>……………………………………………………………………………</w:t>
      </w:r>
    </w:p>
    <w:p>
      <w:pPr>
        <w:spacing w:after="60"/>
      </w:pPr>
      <w:r>
        <w:rPr>
          <w:b/>
        </w:rPr>
        <w:t xml:space="preserve">Family Member / Relative: </w:t>
      </w:r>
      <w:r>
        <w:t>……………………………………………………………………………</w:t>
      </w:r>
    </w:p>
    <w:p>
      <w:pPr>
        <w:spacing w:after="60"/>
      </w:pPr>
      <w:r>
        <w:rPr>
          <w:b/>
        </w:rPr>
        <w:t xml:space="preserve">Phone Number: </w:t>
      </w:r>
      <w:r>
        <w:t>……………………………………………………………………………</w:t>
      </w:r>
    </w:p>
    <w:p>
      <w:pPr>
        <w:spacing w:after="60"/>
      </w:pPr>
      <w:r>
        <w:rPr>
          <w:b/>
        </w:rPr>
        <w:t xml:space="preserve">Email: </w:t>
      </w:r>
      <w:r>
        <w:t>……………………………………………………………………………</w:t>
      </w:r>
    </w:p>
    <w:p>
      <w:pPr>
        <w:spacing w:after="60"/>
      </w:pPr>
      <w:r>
        <w:rPr>
          <w:b/>
        </w:rPr>
        <w:t xml:space="preserve">Gender (Male/Female): </w:t>
      </w:r>
      <w:r>
        <w:t>……………………………………………………………………………</w:t>
      </w:r>
    </w:p>
    <w:p>
      <w:pPr>
        <w:spacing w:after="60"/>
      </w:pPr>
      <w:r>
        <w:rPr>
          <w:b/>
        </w:rPr>
        <w:t xml:space="preserve">Nationality: </w:t>
      </w:r>
      <w:r>
        <w:t>……………………………………………………………………………</w:t>
      </w:r>
    </w:p>
    <w:p>
      <w:pPr>
        <w:spacing w:after="60"/>
      </w:pPr>
      <w:r>
        <w:rPr>
          <w:b/>
        </w:rPr>
        <w:t xml:space="preserve">Occupation: </w:t>
      </w:r>
      <w:r>
        <w:t>……………………………………………………………………………</w:t>
      </w:r>
    </w:p>
    <w:p>
      <w:pPr>
        <w:spacing w:after="60"/>
      </w:pPr>
      <w:r>
        <w:rPr>
          <w:b/>
        </w:rPr>
        <w:t xml:space="preserve">City/Country: </w:t>
      </w:r>
      <w:r>
        <w:t>……………………………………………………………………………</w:t>
      </w:r>
    </w:p>
    <w:p>
      <w:pPr>
        <w:spacing w:after="60"/>
      </w:pPr>
      <w:r>
        <w:rPr>
          <w:b/>
        </w:rPr>
        <w:t xml:space="preserve">NIDA Number: </w:t>
      </w:r>
      <w:r>
        <w:t>……………………………………………………………………………</w:t>
      </w:r>
    </w:p>
    <w:p>
      <w:pPr>
        <w:spacing w:after="60"/>
      </w:pPr>
      <w:r>
        <w:rPr>
          <w:b/>
        </w:rPr>
        <w:t xml:space="preserve">Home Address: </w:t>
      </w:r>
      <w:r>
        <w:t>……………………………………………………………………………</w:t>
      </w:r>
    </w:p>
    <w:p>
      <w:pPr>
        <w:spacing w:before="160" w:after="80"/>
      </w:pPr>
      <w:r>
        <w:rPr>
          <w:b/>
          <w:color w:val="213668"/>
          <w:sz w:val="23"/>
        </w:rPr>
        <w:t>EMPLOYER / CLIENT INFORMATION — Full Name</w:t>
      </w:r>
    </w:p>
    <w:p>
      <w:pPr>
        <w:spacing w:after="60"/>
      </w:pPr>
      <w:r>
        <w:rPr>
          <w:b/>
        </w:rPr>
        <w:t xml:space="preserve">Full Name: </w:t>
      </w:r>
      <w:r>
        <w:t>……………………………………………………………………………</w:t>
      </w:r>
    </w:p>
    <w:p/>
    <w:p>
      <w:pPr>
        <w:spacing w:before="160" w:after="80"/>
      </w:pPr>
      <w:r>
        <w:rPr>
          <w:b/>
          <w:color w:val="213668"/>
          <w:sz w:val="23"/>
        </w:rPr>
        <w:t>Terms and Conditions</w:t>
      </w:r>
    </w:p>
    <w:p>
      <w:pPr>
        <w:spacing w:after="120"/>
      </w:pPr>
      <w:r>
        <w:t>These Terms and Conditions apply to all parties involved (Househelp and Employer) when engaging with Dee Cleaners. By signing the Househelp Agreement Form, both parties agree to the following terms:</w:t>
      </w:r>
    </w:p>
    <w:p>
      <w:pPr>
        <w:spacing w:before="100" w:after="40"/>
      </w:pPr>
      <w:r>
        <w:rPr>
          <w:b/>
          <w:color w:val="213668"/>
          <w:sz w:val="21"/>
        </w:rPr>
        <w:t>1. Service Agreement</w:t>
      </w:r>
    </w:p>
    <w:p>
      <w:pPr>
        <w:pStyle w:val="ListBullet"/>
        <w:spacing w:after="20"/>
      </w:pPr>
      <w:r>
        <w:t>The househelp is employed to perform duties as outlined in the job description provided by the employer and agreed upon by Dee Cleaners.</w:t>
      </w:r>
    </w:p>
    <w:p>
      <w:pPr>
        <w:pStyle w:val="ListBullet"/>
        <w:spacing w:after="20"/>
      </w:pPr>
      <w:r>
        <w:t>The employer must clearly specify the househelp’s work schedule, responsibilities, and expectations at the beginning of the employment.</w:t>
      </w:r>
    </w:p>
    <w:p>
      <w:pPr>
        <w:spacing w:before="100" w:after="40"/>
      </w:pPr>
      <w:r>
        <w:rPr>
          <w:b/>
          <w:color w:val="213668"/>
          <w:sz w:val="21"/>
        </w:rPr>
        <w:t>2. Working Hours</w:t>
      </w:r>
    </w:p>
    <w:p>
      <w:pPr>
        <w:pStyle w:val="ListBullet"/>
        <w:spacing w:after="20"/>
      </w:pPr>
      <w:r>
        <w:t>For Live-in Househelps: Standard working hours shall be from 5:00 a.m. to 6:30 p.m. with adequate meal breaks and rest periods during the day. The employer shall ensure that the househelp receives sufficient daily rest and is not required to work continuously without breaks.</w:t>
      </w:r>
    </w:p>
    <w:p>
      <w:pPr>
        <w:pStyle w:val="ListBullet"/>
        <w:spacing w:after="20"/>
      </w:pPr>
      <w:r>
        <w:t>Any work beyond the agreed working hours shall be considered overtime and must be compensated as mutually agreed by both parties.</w:t>
      </w:r>
    </w:p>
    <w:p>
      <w:pPr>
        <w:spacing w:before="100" w:after="40"/>
      </w:pPr>
      <w:r>
        <w:rPr>
          <w:b/>
          <w:color w:val="213668"/>
          <w:sz w:val="21"/>
        </w:rPr>
        <w:t>3. Payment Terms</w:t>
      </w:r>
    </w:p>
    <w:p>
      <w:pPr>
        <w:pStyle w:val="ListBullet"/>
        <w:spacing w:after="20"/>
      </w:pPr>
      <w:r>
        <w:t>The employer agrees to pay the househelp on time, as stipulated in the signed agreement. The payment should be made monthly/weekly, by Cash, Mobile Payments or Bank deposits.</w:t>
      </w:r>
    </w:p>
    <w:p>
      <w:pPr>
        <w:pStyle w:val="ListBullet"/>
        <w:spacing w:after="20"/>
      </w:pPr>
      <w:r>
        <w:t>Any salary deductions must be transparent and communicated in advance, e.g., for damages or non-performance.</w:t>
      </w:r>
    </w:p>
    <w:p>
      <w:pPr>
        <w:pStyle w:val="ListBullet"/>
        <w:spacing w:after="20"/>
      </w:pPr>
      <w:r>
        <w:t>Dee Cleaners is entitled to a one-time agency fee paid by the employer upon contract initiation.</w:t>
      </w:r>
    </w:p>
    <w:p>
      <w:pPr>
        <w:spacing w:before="100" w:after="40"/>
      </w:pPr>
      <w:r>
        <w:rPr>
          <w:b/>
          <w:color w:val="213668"/>
          <w:sz w:val="21"/>
        </w:rPr>
        <w:t>4. Accommodation and Meals (for live-in househelps)</w:t>
      </w:r>
    </w:p>
    <w:p>
      <w:pPr>
        <w:pStyle w:val="ListBullet"/>
        <w:spacing w:after="20"/>
      </w:pPr>
      <w:r>
        <w:t>If the househelp is live-in, the employer must provide adequate accommodation (clean and safe living quarters) and sufficient meals or an allowance for food.</w:t>
      </w:r>
    </w:p>
    <w:p>
      <w:pPr>
        <w:pStyle w:val="ListBullet"/>
        <w:spacing w:after="20"/>
      </w:pPr>
      <w:r>
        <w:t>Any additional expenses related to the househelp’s living conditions should be clearly agreed upon and documented.</w:t>
      </w:r>
    </w:p>
    <w:p>
      <w:pPr>
        <w:spacing w:before="100" w:after="40"/>
      </w:pPr>
      <w:r>
        <w:rPr>
          <w:b/>
          <w:color w:val="213668"/>
          <w:sz w:val="21"/>
        </w:rPr>
        <w:t>5. Workplace Environment</w:t>
      </w:r>
    </w:p>
    <w:p>
      <w:pPr>
        <w:pStyle w:val="ListBullet"/>
        <w:spacing w:after="20"/>
      </w:pPr>
      <w:r>
        <w:t>The employer agrees to provide a safe, respectful, and non-hostile working environment for the househelp.</w:t>
      </w:r>
    </w:p>
    <w:p>
      <w:pPr>
        <w:pStyle w:val="ListBullet"/>
        <w:spacing w:after="20"/>
      </w:pPr>
      <w:r>
        <w:t>Any form of harassment, abuse, or discrimination by the employer or househelp will lead to immediate termination of the agreement.</w:t>
      </w:r>
    </w:p>
    <w:p>
      <w:pPr>
        <w:spacing w:before="100" w:after="40"/>
      </w:pPr>
      <w:r>
        <w:rPr>
          <w:b/>
          <w:color w:val="213668"/>
          <w:sz w:val="21"/>
        </w:rPr>
        <w:t>6. Termination of Employment</w:t>
      </w:r>
    </w:p>
    <w:p>
      <w:pPr>
        <w:pStyle w:val="ListBullet"/>
        <w:spacing w:after="20"/>
      </w:pPr>
      <w:r>
        <w:t>Either party may terminate this agreement by giving an oral or written notice and informing Dee Cleaners.</w:t>
      </w:r>
    </w:p>
    <w:p>
      <w:pPr>
        <w:pStyle w:val="ListBullet"/>
        <w:spacing w:after="20"/>
      </w:pPr>
      <w:r>
        <w:t>If the employer delays or fails to pay the househelp’s salary on the agreed payment date, the househelp has the right to leave the job immediately and inform Dee Cleaners.</w:t>
      </w:r>
    </w:p>
    <w:p>
      <w:pPr>
        <w:pStyle w:val="ListBullet"/>
        <w:spacing w:after="20"/>
      </w:pPr>
      <w:r>
        <w:t>In cases of abuse, harassment, unsafe working conditions, serious misconduct, or any situation that affects the househelp’s well-being, the househelp may terminate the agreement immediately and inform Dee Cleaners.</w:t>
      </w:r>
    </w:p>
    <w:p>
      <w:pPr>
        <w:pStyle w:val="ListBullet"/>
        <w:spacing w:after="20"/>
      </w:pPr>
      <w:r>
        <w:t>In the event of immediate termination, Dee Cleaners must be notified within 24 hours.</w:t>
      </w:r>
    </w:p>
    <w:p>
      <w:pPr>
        <w:pStyle w:val="ListBullet"/>
        <w:spacing w:after="20"/>
      </w:pPr>
      <w:r>
        <w:t>If the employer delays or fails to pay the househelp’s salary as agreed, Dee Cleaners reserves the right to terminate its services to the employer and may refuse to provide any replacement househelp or future placements.</w:t>
      </w:r>
    </w:p>
    <w:p>
      <w:pPr>
        <w:pStyle w:val="ListBullet"/>
        <w:spacing w:after="20"/>
      </w:pPr>
      <w:r>
        <w:t>Dee Cleaners reserves the right to review each termination case individually and make a final decision based on the circumstances of the case.</w:t>
      </w:r>
    </w:p>
    <w:p>
      <w:pPr>
        <w:spacing w:before="100" w:after="40"/>
      </w:pPr>
      <w:r>
        <w:rPr>
          <w:b/>
          <w:color w:val="213668"/>
          <w:sz w:val="21"/>
        </w:rPr>
        <w:t>7. Health and Safety</w:t>
      </w:r>
    </w:p>
    <w:p>
      <w:pPr>
        <w:pStyle w:val="ListBullet"/>
        <w:spacing w:after="20"/>
      </w:pPr>
      <w:r>
        <w:t>The employer must provide a safe and hygienic environment for the househelp to work in.</w:t>
      </w:r>
    </w:p>
    <w:p>
      <w:pPr>
        <w:pStyle w:val="ListBullet"/>
        <w:spacing w:after="20"/>
      </w:pPr>
      <w:r>
        <w:t>The househelp agrees to follow all reasonable health and safety procedures while on duty.</w:t>
      </w:r>
    </w:p>
    <w:p>
      <w:pPr>
        <w:spacing w:before="100" w:after="40"/>
      </w:pPr>
      <w:r>
        <w:rPr>
          <w:b/>
          <w:color w:val="213668"/>
          <w:sz w:val="21"/>
        </w:rPr>
        <w:t>8. Personal Conduct</w:t>
      </w:r>
    </w:p>
    <w:p>
      <w:pPr>
        <w:pStyle w:val="ListBullet"/>
        <w:spacing w:after="20"/>
      </w:pPr>
      <w:r>
        <w:t>The househelp is expected to maintain professionalism, integrity, and respect while carrying out duties.</w:t>
      </w:r>
    </w:p>
    <w:p>
      <w:pPr>
        <w:pStyle w:val="ListBullet"/>
        <w:spacing w:after="20"/>
      </w:pPr>
      <w:r>
        <w:t>The employer agrees to treat the househelp with dignity and refrain from requesting duties outside of the agreed scope of work.</w:t>
      </w:r>
    </w:p>
    <w:p>
      <w:pPr>
        <w:spacing w:before="100" w:after="40"/>
      </w:pPr>
      <w:r>
        <w:rPr>
          <w:b/>
          <w:color w:val="213668"/>
          <w:sz w:val="21"/>
        </w:rPr>
        <w:t>9. Confidentiality</w:t>
      </w:r>
    </w:p>
    <w:p>
      <w:pPr>
        <w:pStyle w:val="ListBullet"/>
        <w:spacing w:after="20"/>
      </w:pPr>
      <w:r>
        <w:t>Both the employer and househelp agree to keep all personal and sensitive information obtained during employment confidential. This includes personal details of the employer’s family and the househelp.</w:t>
      </w:r>
    </w:p>
    <w:p>
      <w:pPr>
        <w:spacing w:before="100" w:after="40"/>
      </w:pPr>
      <w:r>
        <w:rPr>
          <w:b/>
          <w:color w:val="213668"/>
          <w:sz w:val="21"/>
        </w:rPr>
        <w:t>10. Dispute Resolution</w:t>
      </w:r>
    </w:p>
    <w:p>
      <w:pPr>
        <w:pStyle w:val="ListBullet"/>
        <w:spacing w:after="20"/>
      </w:pPr>
      <w:r>
        <w:t>Any disputes arising between the employer and the househelp will be mediated by Dee Cleaners.</w:t>
      </w:r>
    </w:p>
    <w:p>
      <w:pPr>
        <w:pStyle w:val="ListBullet"/>
        <w:spacing w:after="20"/>
      </w:pPr>
      <w:r>
        <w:t>Both parties must cooperate with Dee Cleaners during mediation to resolve the issue amicably.</w:t>
      </w:r>
    </w:p>
    <w:p>
      <w:pPr>
        <w:spacing w:before="100" w:after="40"/>
      </w:pPr>
      <w:r>
        <w:rPr>
          <w:b/>
          <w:color w:val="213668"/>
          <w:sz w:val="21"/>
        </w:rPr>
        <w:t>11. Liability</w:t>
      </w:r>
    </w:p>
    <w:p>
      <w:pPr>
        <w:pStyle w:val="ListBullet"/>
        <w:spacing w:after="20"/>
      </w:pPr>
      <w:r>
        <w:t>Dee Cleaners is a third-party facilitator and cannot be held responsible for any disputes, theft, or damages that arise after the contract has been signed by both parties.</w:t>
      </w:r>
    </w:p>
    <w:p>
      <w:pPr>
        <w:pStyle w:val="ListBullet"/>
        <w:spacing w:after="20"/>
      </w:pPr>
      <w:r>
        <w:t>The househelp is responsible for any intentional damage or loss of property while under employment, and the employer may deduct this from the salary after fair assessment.</w:t>
      </w:r>
    </w:p>
    <w:p>
      <w:pPr>
        <w:spacing w:before="100" w:after="40"/>
      </w:pPr>
      <w:r>
        <w:rPr>
          <w:b/>
          <w:color w:val="213668"/>
          <w:sz w:val="21"/>
        </w:rPr>
        <w:t>12. Mistreatment of Househelp</w:t>
      </w:r>
    </w:p>
    <w:p>
      <w:pPr>
        <w:pStyle w:val="ListBullet"/>
        <w:spacing w:after="20"/>
      </w:pPr>
      <w:r>
        <w:t>In cases where the househelp experiences mistreatment such as lack of food, inadequate clothing, physical abuse, or emotional abuse, the househelp reserves the right to terminate the contract immediately.</w:t>
      </w:r>
    </w:p>
    <w:p>
      <w:pPr>
        <w:pStyle w:val="ListBullet"/>
        <w:spacing w:after="20"/>
      </w:pPr>
      <w:r>
        <w:t>Dee Cleaners must be notified of the mistreatment, and appropriate measures will be taken to resolve the issue.</w:t>
      </w:r>
    </w:p>
    <w:p>
      <w:pPr>
        <w:spacing w:before="100" w:after="40"/>
      </w:pPr>
      <w:r>
        <w:rPr>
          <w:b/>
          <w:color w:val="213668"/>
          <w:sz w:val="21"/>
        </w:rPr>
        <w:t>13. Minimum Work Duration</w:t>
      </w:r>
    </w:p>
    <w:p>
      <w:pPr>
        <w:pStyle w:val="ListBullet"/>
        <w:spacing w:after="20"/>
      </w:pPr>
      <w:r>
        <w:t>The househelp agrees to stay with the employer for a minimum of three (3) months if all agreed-upon terms and conditions are being met.</w:t>
      </w:r>
    </w:p>
    <w:p>
      <w:pPr>
        <w:pStyle w:val="ListBullet"/>
        <w:spacing w:after="20"/>
      </w:pPr>
      <w:r>
        <w:t>Early termination by the househelp without valid reasons will result in replacement fees or additional penalties as stipulated in the agreement.</w:t>
      </w:r>
    </w:p>
    <w:p>
      <w:pPr>
        <w:spacing w:before="100" w:after="40"/>
      </w:pPr>
      <w:r>
        <w:rPr>
          <w:b/>
          <w:color w:val="213668"/>
          <w:sz w:val="21"/>
        </w:rPr>
        <w:t>14. Replacement Policy</w:t>
      </w:r>
    </w:p>
    <w:p>
      <w:pPr>
        <w:pStyle w:val="ListBullet"/>
        <w:spacing w:after="20"/>
      </w:pPr>
      <w:r>
        <w:t>If a Dee Cleaners househelp terminates the contract without valid reasons, Dee Cleaners will provide a replacement househelp to the employer at no additional cost.</w:t>
      </w:r>
    </w:p>
    <w:p>
      <w:pPr>
        <w:pStyle w:val="ListBullet"/>
        <w:spacing w:after="20"/>
      </w:pPr>
      <w:r>
        <w:t>Replacement will be subject to availability and will follow the same agreed-upon terms.</w:t>
      </w:r>
    </w:p>
    <w:p>
      <w:pPr>
        <w:spacing w:before="100" w:after="40"/>
      </w:pPr>
      <w:r>
        <w:rPr>
          <w:b/>
          <w:color w:val="213668"/>
          <w:sz w:val="21"/>
        </w:rPr>
        <w:t>15. Payment Policy</w:t>
      </w:r>
    </w:p>
    <w:p>
      <w:pPr>
        <w:pStyle w:val="ListBullet"/>
        <w:spacing w:after="20"/>
      </w:pPr>
      <w:r>
        <w:t>All payments for the househelp’s services must be made directly to Dee Cleaners’ account.</w:t>
      </w:r>
    </w:p>
    <w:p>
      <w:pPr>
        <w:pStyle w:val="ListBullet"/>
        <w:spacing w:after="20"/>
      </w:pPr>
      <w:r>
        <w:t>Dee Cleaners will handle the disbursement of salaries to the househelp.</w:t>
      </w:r>
    </w:p>
    <w:p>
      <w:pPr>
        <w:spacing w:before="100" w:after="40"/>
      </w:pPr>
      <w:r>
        <w:rPr>
          <w:b/>
          <w:color w:val="213668"/>
          <w:sz w:val="21"/>
        </w:rPr>
        <w:t>16. Customer Contract Breach</w:t>
      </w:r>
    </w:p>
    <w:p>
      <w:pPr>
        <w:pStyle w:val="ListBullet"/>
        <w:spacing w:after="20"/>
      </w:pPr>
      <w:r>
        <w:t>If a customer breaks the agreement, Dee Cleaners will not issue any refunds or provide another househelp.</w:t>
      </w:r>
    </w:p>
    <w:p>
      <w:pPr>
        <w:pStyle w:val="ListBullet"/>
        <w:spacing w:after="20"/>
      </w:pPr>
      <w:r>
        <w:t>Dee Cleaners will only offer househelp services to customers who comply with the agreed-upon terms and conditions.</w:t>
      </w:r>
    </w:p>
    <w:p>
      <w:pPr>
        <w:spacing w:before="100" w:after="40"/>
      </w:pPr>
      <w:r>
        <w:rPr>
          <w:b/>
          <w:color w:val="213668"/>
          <w:sz w:val="21"/>
        </w:rPr>
        <w:t>17. Modifications to Terms</w:t>
      </w:r>
    </w:p>
    <w:p>
      <w:pPr>
        <w:pStyle w:val="ListBullet"/>
        <w:spacing w:after="20"/>
      </w:pPr>
      <w:r>
        <w:t>Any changes or amendments to the agreed terms must be communicated in writing and signed by both the employer and the househelp. Dee Cleaners must also be informed of any modifications.</w:t>
      </w:r>
    </w:p>
    <w:p>
      <w:pPr>
        <w:spacing w:before="160" w:after="80"/>
      </w:pPr>
      <w:r>
        <w:rPr>
          <w:b/>
          <w:color w:val="213668"/>
          <w:sz w:val="23"/>
        </w:rPr>
        <w:t>Employer's Declaration</w:t>
      </w:r>
    </w:p>
    <w:p>
      <w:r>
        <w:t>I, …………………………………………, agree to adhere to the terms and conditions listed above and treat the househelp with fairness and respect.</w:t>
      </w:r>
    </w:p>
    <w:p>
      <w:pPr>
        <w:spacing w:before="160" w:after="80"/>
      </w:pPr>
      <w:r>
        <w:rPr>
          <w:b/>
          <w:color w:val="213668"/>
          <w:sz w:val="23"/>
        </w:rPr>
        <w:t>Househelp's Declaration</w:t>
      </w:r>
    </w:p>
    <w:p>
      <w:r>
        <w:t>I, …………………………………………, agree to perform my duties diligently and comply with the terms and conditions listed above.</w:t>
      </w:r>
    </w:p>
    <w:p>
      <w:pPr>
        <w:spacing w:before="120"/>
      </w:pPr>
      <w:r>
        <w:rPr>
          <w:i/>
        </w:rPr>
        <w:t>By signing this form, both the employer and househelp confirm their understanding and acceptance of the above terms.</w:t>
      </w:r>
    </w:p>
    <w:tbl>
      <w:tblPr>
        <w:tblW w:type="auto" w:w="0"/>
        <w:tblLook w:firstColumn="1" w:firstRow="1" w:lastColumn="0" w:lastRow="0" w:noHBand="0" w:noVBand="1" w:val="04A0"/>
      </w:tblPr>
      <w:tblGrid>
        <w:gridCol w:w="3312"/>
        <w:gridCol w:w="3312"/>
        <w:gridCol w:w="3312"/>
      </w:tblGrid>
      <w:tr>
        <w:tc>
          <w:tcPr>
            <w:tcW w:type="dxa" w:w="3312"/>
          </w:tcPr>
          <w:p>
            <w:pPr>
              <w:spacing w:before="600"/>
            </w:pPr>
            <w:r>
              <w:rPr>
                <w:b/>
              </w:rPr>
              <w:t>Signature (Employer)</w:t>
            </w:r>
            <w:r>
              <w:br/>
              <w:br/>
              <w:t>…………………………………</w:t>
            </w:r>
          </w:p>
        </w:tc>
        <w:tc>
          <w:tcPr>
            <w:tcW w:type="dxa" w:w="3312"/>
          </w:tcPr>
          <w:p>
            <w:pPr>
              <w:spacing w:before="600"/>
            </w:pPr>
            <w:r>
              <w:rPr>
                <w:b/>
              </w:rPr>
              <w:t>Signature (Househelp)</w:t>
            </w:r>
            <w:r>
              <w:br/>
              <w:br/>
              <w:t>…………………………………</w:t>
            </w:r>
          </w:p>
        </w:tc>
        <w:tc>
          <w:tcPr>
            <w:tcW w:type="dxa" w:w="3312"/>
          </w:tcPr>
          <w:p>
            <w:pPr>
              <w:spacing w:before="600"/>
            </w:pPr>
            <w:r>
              <w:rPr>
                <w:b/>
              </w:rPr>
              <w:t>Date</w:t>
            </w:r>
            <w:r>
              <w:br/>
              <w:br/>
              <w:t>…………………………………</w:t>
            </w:r>
          </w:p>
        </w:tc>
      </w:tr>
    </w:tbl>
    <w:p>
      <w:pPr>
        <w:spacing w:before="360"/>
      </w:pPr>
      <w:r>
        <w:rPr>
          <w:color w:val="8B97AD"/>
          <w:sz w:val="16"/>
        </w:rPr>
        <w:t>Dee Cleaners — Magomeni, Mikumi · +255 693 806 051 / +255 762 292 439 · deecleanerscleaningservices@gmail.com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