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11" w:rsidRPr="00A074DB" w:rsidRDefault="00563B11" w:rsidP="00EB5662">
      <w:pPr>
        <w:rPr>
          <w:rFonts w:cs="Times New Roman"/>
          <w:b/>
          <w:sz w:val="22"/>
          <w:szCs w:val="22"/>
        </w:rPr>
      </w:pPr>
    </w:p>
    <w:p w:rsidR="00563B11" w:rsidRPr="00A074DB" w:rsidRDefault="00687D47">
      <w:pPr>
        <w:rPr>
          <w:rFonts w:cs="Times New Roman"/>
          <w:b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EXPERIENCE SUMMARY</w:t>
      </w:r>
    </w:p>
    <w:p w:rsidR="00563B11" w:rsidRPr="00A074DB" w:rsidRDefault="00563B11">
      <w:pPr>
        <w:rPr>
          <w:rFonts w:cs="Times New Roman"/>
          <w:b/>
          <w:sz w:val="22"/>
          <w:szCs w:val="22"/>
        </w:rPr>
      </w:pP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Over 6 years</w:t>
      </w:r>
      <w:r w:rsidRPr="00A074DB">
        <w:rPr>
          <w:rFonts w:cs="Times New Roman"/>
          <w:sz w:val="22"/>
          <w:szCs w:val="22"/>
        </w:rPr>
        <w:t xml:space="preserve"> of experience in System Design, Enterprise Software development, and Web Development utilizing Object-Oriented technologies and </w:t>
      </w:r>
      <w:r w:rsidRPr="00A074DB">
        <w:rPr>
          <w:rFonts w:cs="Times New Roman"/>
          <w:b/>
          <w:sz w:val="22"/>
          <w:szCs w:val="22"/>
        </w:rPr>
        <w:t xml:space="preserve">Java Technologies </w:t>
      </w:r>
      <w:r w:rsidRPr="00A074DB">
        <w:rPr>
          <w:rFonts w:cs="Times New Roman"/>
          <w:sz w:val="22"/>
          <w:szCs w:val="22"/>
        </w:rPr>
        <w:t>(</w:t>
      </w:r>
      <w:r w:rsidRPr="00A074DB">
        <w:rPr>
          <w:rFonts w:cs="Times New Roman"/>
          <w:b/>
          <w:sz w:val="22"/>
          <w:szCs w:val="22"/>
        </w:rPr>
        <w:t>Spring, Hibernate, JDBC</w:t>
      </w:r>
      <w:r w:rsidRPr="00A074DB">
        <w:rPr>
          <w:rFonts w:cs="Times New Roman"/>
          <w:sz w:val="22"/>
          <w:szCs w:val="22"/>
        </w:rPr>
        <w:t xml:space="preserve">) in Insurance and Financial domains. 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Good Knowledge in front-end development using </w:t>
      </w:r>
      <w:r w:rsidRPr="00A074DB">
        <w:rPr>
          <w:rFonts w:cs="Times New Roman"/>
          <w:b/>
          <w:sz w:val="22"/>
          <w:szCs w:val="22"/>
        </w:rPr>
        <w:t xml:space="preserve">HTML5, CSS3, </w:t>
      </w:r>
      <w:proofErr w:type="spellStart"/>
      <w:r w:rsidRPr="00A074DB">
        <w:rPr>
          <w:rFonts w:cs="Times New Roman"/>
          <w:b/>
          <w:sz w:val="22"/>
          <w:szCs w:val="22"/>
        </w:rPr>
        <w:t>TypeScript</w:t>
      </w:r>
      <w:proofErr w:type="spellEnd"/>
      <w:r w:rsidRPr="00A074DB">
        <w:rPr>
          <w:rFonts w:cs="Times New Roman"/>
          <w:b/>
          <w:sz w:val="22"/>
          <w:szCs w:val="22"/>
        </w:rPr>
        <w:t xml:space="preserve">, </w:t>
      </w:r>
      <w:r w:rsidRPr="00A074DB">
        <w:rPr>
          <w:rFonts w:cs="Times New Roman"/>
          <w:sz w:val="22"/>
          <w:szCs w:val="22"/>
        </w:rPr>
        <w:t xml:space="preserve">and </w:t>
      </w:r>
      <w:r w:rsidRPr="00A074DB">
        <w:rPr>
          <w:rFonts w:cs="Times New Roman"/>
          <w:b/>
          <w:sz w:val="22"/>
          <w:szCs w:val="22"/>
        </w:rPr>
        <w:t>Angular.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</w:t>
      </w:r>
      <w:r w:rsidRPr="00A074DB">
        <w:rPr>
          <w:rFonts w:cs="Times New Roman"/>
          <w:b/>
          <w:sz w:val="22"/>
          <w:szCs w:val="22"/>
        </w:rPr>
        <w:t>Spring</w:t>
      </w:r>
      <w:r w:rsidRPr="00A074DB">
        <w:rPr>
          <w:rFonts w:cs="Times New Roman"/>
          <w:sz w:val="22"/>
          <w:szCs w:val="22"/>
        </w:rPr>
        <w:t xml:space="preserve"> technologies like </w:t>
      </w:r>
      <w:r w:rsidRPr="00A074DB">
        <w:rPr>
          <w:rFonts w:cs="Times New Roman"/>
          <w:b/>
          <w:sz w:val="22"/>
          <w:szCs w:val="22"/>
        </w:rPr>
        <w:t xml:space="preserve">Spring Boot, MVC, Data JDBC/JPA/REST, Security, </w:t>
      </w:r>
      <w:r w:rsidRPr="00A074DB">
        <w:rPr>
          <w:rFonts w:cs="Times New Roman"/>
          <w:sz w:val="22"/>
          <w:szCs w:val="22"/>
        </w:rPr>
        <w:t xml:space="preserve">and </w:t>
      </w:r>
      <w:r w:rsidRPr="00A074DB">
        <w:rPr>
          <w:rFonts w:cs="Times New Roman"/>
          <w:b/>
          <w:sz w:val="22"/>
          <w:szCs w:val="22"/>
        </w:rPr>
        <w:t>Batch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Involved in design, development and testing of web application and integration projects using Core Java technologies such as </w:t>
      </w:r>
      <w:r w:rsidRPr="00A074DB">
        <w:rPr>
          <w:rFonts w:cs="Times New Roman"/>
          <w:b/>
          <w:sz w:val="22"/>
          <w:szCs w:val="22"/>
        </w:rPr>
        <w:t xml:space="preserve">JEE, JSP, JDBC, Spring Framework, Hibernate, Web Services, </w:t>
      </w:r>
      <w:r w:rsidRPr="00A074DB">
        <w:rPr>
          <w:rFonts w:cs="Times New Roman"/>
          <w:sz w:val="22"/>
          <w:szCs w:val="22"/>
        </w:rPr>
        <w:t xml:space="preserve">and </w:t>
      </w:r>
      <w:r w:rsidRPr="00A074DB">
        <w:rPr>
          <w:rFonts w:cs="Times New Roman"/>
          <w:b/>
          <w:sz w:val="22"/>
          <w:szCs w:val="22"/>
        </w:rPr>
        <w:t>XML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utilizing search engine technologies such as </w:t>
      </w:r>
      <w:proofErr w:type="spellStart"/>
      <w:r w:rsidRPr="00A074DB">
        <w:rPr>
          <w:rFonts w:cs="Times New Roman"/>
          <w:b/>
          <w:sz w:val="22"/>
          <w:szCs w:val="22"/>
        </w:rPr>
        <w:t>ElasticSearch</w:t>
      </w:r>
      <w:proofErr w:type="spellEnd"/>
      <w:r w:rsidRPr="00A074DB">
        <w:rPr>
          <w:rFonts w:cs="Times New Roman"/>
          <w:b/>
          <w:sz w:val="22"/>
          <w:szCs w:val="22"/>
        </w:rPr>
        <w:t xml:space="preserve"> </w:t>
      </w:r>
      <w:r w:rsidRPr="00A074DB">
        <w:rPr>
          <w:rFonts w:cs="Times New Roman"/>
          <w:sz w:val="22"/>
          <w:szCs w:val="22"/>
        </w:rPr>
        <w:t xml:space="preserve">and </w:t>
      </w:r>
      <w:proofErr w:type="spellStart"/>
      <w:r w:rsidRPr="00A074DB">
        <w:rPr>
          <w:rFonts w:cs="Times New Roman"/>
          <w:b/>
          <w:sz w:val="22"/>
          <w:szCs w:val="22"/>
        </w:rPr>
        <w:t>Kibana</w:t>
      </w:r>
      <w:proofErr w:type="spellEnd"/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Familiar with Continuous Integration and Continuous Delivery (</w:t>
      </w:r>
      <w:r w:rsidRPr="00A074DB">
        <w:rPr>
          <w:rFonts w:cs="Times New Roman"/>
          <w:b/>
          <w:sz w:val="22"/>
          <w:szCs w:val="22"/>
        </w:rPr>
        <w:t>CI/CD</w:t>
      </w:r>
      <w:r w:rsidRPr="00A074DB">
        <w:rPr>
          <w:rFonts w:cs="Times New Roman"/>
          <w:sz w:val="22"/>
          <w:szCs w:val="22"/>
        </w:rPr>
        <w:t xml:space="preserve">) technology such as </w:t>
      </w:r>
      <w:r w:rsidRPr="00A074DB">
        <w:rPr>
          <w:rFonts w:cs="Times New Roman"/>
          <w:b/>
          <w:sz w:val="22"/>
          <w:szCs w:val="22"/>
        </w:rPr>
        <w:t>Jenkins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container technologies using </w:t>
      </w:r>
      <w:r w:rsidRPr="00A074DB">
        <w:rPr>
          <w:rFonts w:cs="Times New Roman"/>
          <w:b/>
          <w:sz w:val="22"/>
          <w:szCs w:val="22"/>
        </w:rPr>
        <w:t>Kubernetes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sz w:val="22"/>
          <w:szCs w:val="22"/>
        </w:rPr>
        <w:t>Docker</w:t>
      </w:r>
      <w:r w:rsidRPr="00A074DB">
        <w:rPr>
          <w:rFonts w:cs="Times New Roman"/>
          <w:sz w:val="22"/>
          <w:szCs w:val="22"/>
        </w:rPr>
        <w:t xml:space="preserve"> for deployment and management of the </w:t>
      </w:r>
      <w:proofErr w:type="spellStart"/>
      <w:r w:rsidRPr="00A074DB">
        <w:rPr>
          <w:rFonts w:cs="Times New Roman"/>
          <w:b/>
          <w:sz w:val="22"/>
          <w:szCs w:val="22"/>
        </w:rPr>
        <w:t>Microservice</w:t>
      </w:r>
      <w:proofErr w:type="spellEnd"/>
      <w:r w:rsidRPr="00A074DB">
        <w:rPr>
          <w:rFonts w:cs="Times New Roman"/>
          <w:b/>
          <w:sz w:val="22"/>
          <w:szCs w:val="22"/>
        </w:rPr>
        <w:t xml:space="preserve"> </w:t>
      </w:r>
      <w:r w:rsidRPr="00A074DB">
        <w:rPr>
          <w:rFonts w:cs="Times New Roman"/>
          <w:sz w:val="22"/>
          <w:szCs w:val="22"/>
        </w:rPr>
        <w:t>applications.</w:t>
      </w:r>
    </w:p>
    <w:p w:rsidR="00C2598C" w:rsidRPr="00A074DB" w:rsidRDefault="00C2598C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napToGrid w:val="0"/>
          <w:sz w:val="22"/>
          <w:szCs w:val="22"/>
        </w:rPr>
        <w:t>Hands on experience in Object-Oriented Analysis and Design (</w:t>
      </w:r>
      <w:r w:rsidRPr="00A074DB">
        <w:rPr>
          <w:rFonts w:cs="Times New Roman"/>
          <w:b/>
          <w:snapToGrid w:val="0"/>
          <w:sz w:val="22"/>
          <w:szCs w:val="22"/>
        </w:rPr>
        <w:t>OOAD</w:t>
      </w:r>
      <w:r w:rsidRPr="00A074DB">
        <w:rPr>
          <w:rFonts w:cs="Times New Roman"/>
          <w:snapToGrid w:val="0"/>
          <w:sz w:val="22"/>
          <w:szCs w:val="22"/>
        </w:rPr>
        <w:t>) methodology using Unified Modelling Language (</w:t>
      </w:r>
      <w:r w:rsidRPr="00A074DB">
        <w:rPr>
          <w:rFonts w:cs="Times New Roman"/>
          <w:b/>
          <w:snapToGrid w:val="0"/>
          <w:sz w:val="22"/>
          <w:szCs w:val="22"/>
        </w:rPr>
        <w:t>UML</w:t>
      </w:r>
      <w:r w:rsidRPr="00A074DB">
        <w:rPr>
          <w:rFonts w:cs="Times New Roman"/>
          <w:snapToGrid w:val="0"/>
          <w:sz w:val="22"/>
          <w:szCs w:val="22"/>
        </w:rPr>
        <w:t>).</w:t>
      </w:r>
    </w:p>
    <w:p w:rsidR="00C2598C" w:rsidRPr="00A074DB" w:rsidRDefault="00C2598C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napToGrid w:val="0"/>
          <w:sz w:val="22"/>
          <w:szCs w:val="22"/>
        </w:rPr>
        <w:t xml:space="preserve">Experienced in </w:t>
      </w:r>
      <w:r w:rsidRPr="00A074DB">
        <w:rPr>
          <w:rFonts w:cs="Times New Roman"/>
          <w:b/>
          <w:snapToGrid w:val="0"/>
          <w:sz w:val="22"/>
          <w:szCs w:val="22"/>
        </w:rPr>
        <w:t xml:space="preserve">Junit, </w:t>
      </w:r>
      <w:proofErr w:type="spellStart"/>
      <w:r w:rsidRPr="00A074DB">
        <w:rPr>
          <w:rFonts w:cs="Times New Roman"/>
          <w:b/>
          <w:snapToGrid w:val="0"/>
          <w:sz w:val="22"/>
          <w:szCs w:val="22"/>
        </w:rPr>
        <w:t>Mockito</w:t>
      </w:r>
      <w:proofErr w:type="spellEnd"/>
      <w:r w:rsidRPr="00A074DB">
        <w:rPr>
          <w:rFonts w:cs="Times New Roman"/>
          <w:b/>
          <w:snapToGrid w:val="0"/>
          <w:sz w:val="22"/>
          <w:szCs w:val="22"/>
        </w:rPr>
        <w:t xml:space="preserve"> </w:t>
      </w:r>
      <w:r w:rsidRPr="00A074DB">
        <w:rPr>
          <w:rFonts w:cs="Times New Roman"/>
          <w:snapToGrid w:val="0"/>
          <w:sz w:val="22"/>
          <w:szCs w:val="22"/>
        </w:rPr>
        <w:t xml:space="preserve">testing frameworks to automate </w:t>
      </w:r>
      <w:r w:rsidRPr="00A074DB">
        <w:rPr>
          <w:rFonts w:cs="Times New Roman"/>
          <w:b/>
          <w:snapToGrid w:val="0"/>
          <w:sz w:val="22"/>
          <w:szCs w:val="22"/>
        </w:rPr>
        <w:t xml:space="preserve">Unit Testing </w:t>
      </w:r>
      <w:r w:rsidRPr="00A074DB">
        <w:rPr>
          <w:rFonts w:cs="Times New Roman"/>
          <w:snapToGrid w:val="0"/>
          <w:sz w:val="22"/>
          <w:szCs w:val="22"/>
        </w:rPr>
        <w:t>under</w:t>
      </w:r>
      <w:r w:rsidRPr="00A074DB">
        <w:rPr>
          <w:rFonts w:cs="Times New Roman"/>
          <w:b/>
          <w:snapToGrid w:val="0"/>
          <w:sz w:val="22"/>
          <w:szCs w:val="22"/>
        </w:rPr>
        <w:t xml:space="preserve"> TDD </w:t>
      </w:r>
      <w:r w:rsidRPr="00A074DB">
        <w:rPr>
          <w:rFonts w:cs="Times New Roman"/>
          <w:snapToGrid w:val="0"/>
          <w:sz w:val="22"/>
          <w:szCs w:val="22"/>
        </w:rPr>
        <w:t>methodology</w:t>
      </w:r>
      <w:r w:rsidRPr="00A074DB">
        <w:rPr>
          <w:rFonts w:cs="Times New Roman"/>
          <w:b/>
          <w:snapToGrid w:val="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Good knowledge on </w:t>
      </w:r>
      <w:r w:rsidRPr="00A074DB">
        <w:rPr>
          <w:rFonts w:cs="Times New Roman"/>
          <w:b/>
          <w:sz w:val="22"/>
          <w:szCs w:val="22"/>
        </w:rPr>
        <w:t xml:space="preserve">RDBMS </w:t>
      </w:r>
      <w:r w:rsidRPr="00A074DB">
        <w:rPr>
          <w:rFonts w:cs="Times New Roman"/>
          <w:sz w:val="22"/>
          <w:szCs w:val="22"/>
        </w:rPr>
        <w:t xml:space="preserve">concepts and experience in </w:t>
      </w:r>
      <w:r w:rsidRPr="00A074DB">
        <w:rPr>
          <w:rFonts w:cs="Times New Roman"/>
          <w:b/>
          <w:sz w:val="22"/>
          <w:szCs w:val="22"/>
        </w:rPr>
        <w:t xml:space="preserve">PostgreSQL, Oracle </w:t>
      </w:r>
      <w:r w:rsidRPr="00A074DB">
        <w:rPr>
          <w:rFonts w:cs="Times New Roman"/>
          <w:sz w:val="22"/>
          <w:szCs w:val="22"/>
        </w:rPr>
        <w:t xml:space="preserve">and </w:t>
      </w:r>
      <w:r w:rsidRPr="00A074DB">
        <w:rPr>
          <w:rFonts w:cs="Times New Roman"/>
          <w:b/>
          <w:sz w:val="22"/>
          <w:szCs w:val="22"/>
        </w:rPr>
        <w:t>MySQL</w:t>
      </w:r>
      <w:r w:rsidRPr="00A074DB">
        <w:rPr>
          <w:rFonts w:cs="Times New Roman"/>
          <w:sz w:val="22"/>
          <w:szCs w:val="22"/>
        </w:rPr>
        <w:t xml:space="preserve">. 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Proficient in using </w:t>
      </w:r>
      <w:r w:rsidRPr="00A074DB">
        <w:rPr>
          <w:rFonts w:cs="Times New Roman"/>
          <w:b/>
          <w:sz w:val="22"/>
          <w:szCs w:val="22"/>
        </w:rPr>
        <w:t>Windows</w:t>
      </w:r>
      <w:r w:rsidRPr="00A074DB">
        <w:rPr>
          <w:rFonts w:cs="Times New Roman"/>
          <w:sz w:val="22"/>
          <w:szCs w:val="22"/>
        </w:rPr>
        <w:t xml:space="preserve">, </w:t>
      </w:r>
      <w:r w:rsidRPr="00A074DB">
        <w:rPr>
          <w:rFonts w:cs="Times New Roman"/>
          <w:b/>
          <w:sz w:val="22"/>
          <w:szCs w:val="22"/>
        </w:rPr>
        <w:t>Linux</w:t>
      </w:r>
      <w:r w:rsidRPr="00A074DB">
        <w:rPr>
          <w:rFonts w:cs="Times New Roman"/>
          <w:sz w:val="22"/>
          <w:szCs w:val="22"/>
        </w:rPr>
        <w:t xml:space="preserve">, and </w:t>
      </w:r>
      <w:r w:rsidRPr="00A074DB">
        <w:rPr>
          <w:rFonts w:cs="Times New Roman"/>
          <w:b/>
          <w:sz w:val="22"/>
          <w:szCs w:val="22"/>
        </w:rPr>
        <w:t>Mac OS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Hands-on experience with complex database </w:t>
      </w:r>
      <w:r w:rsidRPr="00A074DB">
        <w:rPr>
          <w:rFonts w:cs="Times New Roman"/>
          <w:b/>
          <w:sz w:val="22"/>
          <w:szCs w:val="22"/>
        </w:rPr>
        <w:t>queries</w:t>
      </w:r>
      <w:r w:rsidRPr="00A074DB">
        <w:rPr>
          <w:rFonts w:cs="Times New Roman"/>
          <w:sz w:val="22"/>
          <w:szCs w:val="22"/>
        </w:rPr>
        <w:t xml:space="preserve">, </w:t>
      </w:r>
      <w:r w:rsidRPr="00A074DB">
        <w:rPr>
          <w:rFonts w:cs="Times New Roman"/>
          <w:b/>
          <w:sz w:val="22"/>
          <w:szCs w:val="22"/>
        </w:rPr>
        <w:t xml:space="preserve">stored procedures, </w:t>
      </w:r>
      <w:r w:rsidRPr="00A074DB">
        <w:rPr>
          <w:rFonts w:cs="Times New Roman"/>
          <w:sz w:val="22"/>
          <w:szCs w:val="22"/>
        </w:rPr>
        <w:t xml:space="preserve">and </w:t>
      </w:r>
      <w:r w:rsidRPr="00A074DB">
        <w:rPr>
          <w:rFonts w:cs="Times New Roman"/>
          <w:b/>
          <w:sz w:val="22"/>
          <w:szCs w:val="22"/>
        </w:rPr>
        <w:t>materialized views</w:t>
      </w:r>
      <w:r w:rsidRPr="00A074DB">
        <w:rPr>
          <w:rFonts w:cs="Times New Roman"/>
          <w:sz w:val="22"/>
          <w:szCs w:val="22"/>
        </w:rPr>
        <w:t xml:space="preserve">. 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using </w:t>
      </w:r>
      <w:r w:rsidRPr="00A074DB">
        <w:rPr>
          <w:rFonts w:cs="Times New Roman"/>
          <w:b/>
          <w:sz w:val="22"/>
          <w:szCs w:val="22"/>
        </w:rPr>
        <w:t>Amazon Web Services</w:t>
      </w:r>
      <w:r w:rsidRPr="00A074DB">
        <w:rPr>
          <w:rFonts w:cs="Times New Roman"/>
          <w:sz w:val="22"/>
          <w:szCs w:val="22"/>
        </w:rPr>
        <w:t xml:space="preserve"> </w:t>
      </w:r>
      <w:r w:rsidRPr="00A074DB">
        <w:rPr>
          <w:rFonts w:cs="Times New Roman"/>
          <w:b/>
          <w:sz w:val="22"/>
          <w:szCs w:val="22"/>
        </w:rPr>
        <w:t>(AWS) using EC2/Beanstalk/S3/RDS</w:t>
      </w:r>
      <w:r w:rsidRPr="00A074DB">
        <w:rPr>
          <w:rFonts w:cs="Times New Roman"/>
          <w:sz w:val="22"/>
          <w:szCs w:val="22"/>
        </w:rPr>
        <w:t xml:space="preserve"> with other applications infrastructure.</w:t>
      </w:r>
    </w:p>
    <w:p w:rsidR="00C2598C" w:rsidRPr="00A074DB" w:rsidRDefault="00C2598C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Experienced in developing software using </w:t>
      </w:r>
      <w:r w:rsidRPr="00A074DB">
        <w:rPr>
          <w:rFonts w:cs="Times New Roman"/>
          <w:b/>
          <w:sz w:val="22"/>
          <w:szCs w:val="22"/>
        </w:rPr>
        <w:t>SDLC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sz w:val="22"/>
          <w:szCs w:val="22"/>
        </w:rPr>
        <w:t>Agile/Scrum</w:t>
      </w:r>
      <w:r w:rsidRPr="00A074DB">
        <w:rPr>
          <w:rFonts w:cs="Times New Roman"/>
          <w:sz w:val="22"/>
          <w:szCs w:val="22"/>
        </w:rPr>
        <w:t xml:space="preserve"> methodologies.</w:t>
      </w:r>
    </w:p>
    <w:p w:rsidR="00C2598C" w:rsidRPr="00A074DB" w:rsidRDefault="00C2598C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Good knowledge of </w:t>
      </w:r>
      <w:r w:rsidRPr="00A074DB">
        <w:rPr>
          <w:rFonts w:cs="Times New Roman"/>
          <w:b/>
          <w:bCs/>
          <w:sz w:val="22"/>
          <w:szCs w:val="22"/>
        </w:rPr>
        <w:t>Algorithms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bCs/>
          <w:sz w:val="22"/>
          <w:szCs w:val="22"/>
        </w:rPr>
        <w:t>Data Structures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bookmarkStart w:id="0" w:name="_heading=h.gjdgxs" w:colFirst="0" w:colLast="0"/>
      <w:bookmarkEnd w:id="0"/>
      <w:r w:rsidRPr="00A074DB">
        <w:rPr>
          <w:rFonts w:cs="Times New Roman"/>
          <w:sz w:val="22"/>
          <w:szCs w:val="22"/>
        </w:rPr>
        <w:t xml:space="preserve">Extensive hands-on experience in different aspects of enterprise software development including integration, </w:t>
      </w:r>
      <w:r w:rsidRPr="00A074DB">
        <w:rPr>
          <w:rFonts w:cs="Times New Roman"/>
          <w:b/>
          <w:sz w:val="22"/>
          <w:szCs w:val="22"/>
        </w:rPr>
        <w:t xml:space="preserve">REST/RESTful </w:t>
      </w:r>
      <w:r w:rsidRPr="00A074DB">
        <w:rPr>
          <w:rFonts w:cs="Times New Roman"/>
          <w:sz w:val="22"/>
          <w:szCs w:val="22"/>
        </w:rPr>
        <w:t xml:space="preserve">web services, and </w:t>
      </w:r>
      <w:r w:rsidRPr="00A074DB">
        <w:rPr>
          <w:rFonts w:cs="Times New Roman"/>
          <w:b/>
          <w:sz w:val="22"/>
          <w:szCs w:val="22"/>
        </w:rPr>
        <w:t>Swagger2</w:t>
      </w:r>
      <w:r w:rsidRPr="00A074DB">
        <w:rPr>
          <w:rFonts w:cs="Times New Roman"/>
          <w:sz w:val="22"/>
          <w:szCs w:val="22"/>
        </w:rPr>
        <w:t xml:space="preserve"> API documentation.</w:t>
      </w:r>
    </w:p>
    <w:p w:rsidR="00563B11" w:rsidRPr="00A074DB" w:rsidRDefault="00687D47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developing software using </w:t>
      </w:r>
      <w:r w:rsidRPr="00A074DB">
        <w:rPr>
          <w:rFonts w:cs="Times New Roman"/>
          <w:b/>
          <w:sz w:val="22"/>
          <w:szCs w:val="22"/>
        </w:rPr>
        <w:t>SDLC</w:t>
      </w:r>
      <w:r w:rsidRPr="00A074DB">
        <w:rPr>
          <w:rFonts w:cs="Times New Roman"/>
          <w:sz w:val="22"/>
          <w:szCs w:val="22"/>
        </w:rPr>
        <w:t xml:space="preserve"> and</w:t>
      </w:r>
      <w:r w:rsidRPr="00A074DB">
        <w:rPr>
          <w:rFonts w:cs="Times New Roman"/>
          <w:b/>
          <w:sz w:val="22"/>
          <w:szCs w:val="22"/>
        </w:rPr>
        <w:t xml:space="preserve"> Agile/Scrum</w:t>
      </w:r>
      <w:r w:rsidRPr="00A074DB">
        <w:rPr>
          <w:rFonts w:cs="Times New Roman"/>
          <w:sz w:val="22"/>
          <w:szCs w:val="22"/>
        </w:rPr>
        <w:t xml:space="preserve"> methodologies using </w:t>
      </w:r>
      <w:r w:rsidRPr="00A074DB">
        <w:rPr>
          <w:rFonts w:cs="Times New Roman"/>
          <w:b/>
          <w:sz w:val="22"/>
          <w:szCs w:val="22"/>
        </w:rPr>
        <w:t>TDD/BDD.</w:t>
      </w:r>
    </w:p>
    <w:p w:rsidR="00EB5662" w:rsidRPr="00A074DB" w:rsidRDefault="00EB5662">
      <w:pPr>
        <w:widowControl/>
        <w:numPr>
          <w:ilvl w:val="0"/>
          <w:numId w:val="2"/>
        </w:numPr>
        <w:spacing w:line="276" w:lineRule="auto"/>
        <w:ind w:left="360"/>
        <w:jc w:val="both"/>
        <w:rPr>
          <w:rFonts w:eastAsia="Calibri" w:cs="Times New Roman"/>
          <w:sz w:val="22"/>
          <w:szCs w:val="22"/>
        </w:rPr>
      </w:pPr>
      <w:r w:rsidRPr="00A074DB">
        <w:rPr>
          <w:rFonts w:cs="Times New Roman"/>
          <w:bCs/>
          <w:color w:val="000000" w:themeColor="text1"/>
          <w:sz w:val="22"/>
          <w:szCs w:val="22"/>
        </w:rPr>
        <w:t>Experience in</w:t>
      </w:r>
      <w:r w:rsidRPr="00A074DB">
        <w:rPr>
          <w:rFonts w:cs="Times New Roman"/>
          <w:b/>
          <w:bCs/>
          <w:color w:val="000000" w:themeColor="text1"/>
          <w:sz w:val="22"/>
          <w:szCs w:val="22"/>
        </w:rPr>
        <w:t xml:space="preserve"> Jenkins, Kafka, Docker, and Kubernetes</w:t>
      </w:r>
    </w:p>
    <w:p w:rsidR="00563B11" w:rsidRPr="00A074DB" w:rsidRDefault="00563B11">
      <w:pPr>
        <w:rPr>
          <w:rFonts w:cs="Times New Roman"/>
          <w:b/>
          <w:sz w:val="22"/>
          <w:szCs w:val="22"/>
        </w:rPr>
      </w:pPr>
    </w:p>
    <w:p w:rsidR="00563B11" w:rsidRPr="00A074DB" w:rsidRDefault="00563B11">
      <w:pPr>
        <w:rPr>
          <w:rFonts w:cs="Times New Roman"/>
          <w:b/>
          <w:sz w:val="22"/>
          <w:szCs w:val="22"/>
        </w:rPr>
      </w:pPr>
    </w:p>
    <w:p w:rsidR="00563B11" w:rsidRPr="00A074DB" w:rsidRDefault="00687D47">
      <w:pPr>
        <w:rPr>
          <w:rFonts w:cs="Times New Roman"/>
          <w:b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TECHNICAL SKILLS</w:t>
      </w:r>
    </w:p>
    <w:p w:rsidR="00563B11" w:rsidRPr="00A074DB" w:rsidRDefault="00687D47">
      <w:pPr>
        <w:rPr>
          <w:rFonts w:cs="Times New Roman"/>
          <w:b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 xml:space="preserve">     </w:t>
      </w:r>
    </w:p>
    <w:tbl>
      <w:tblPr>
        <w:tblStyle w:val="a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6000"/>
      </w:tblGrid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Programming Languages: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 xml:space="preserve">Java 8, HTML5, CSS3, </w:t>
            </w:r>
            <w:proofErr w:type="spellStart"/>
            <w:r w:rsidRPr="00A074DB">
              <w:rPr>
                <w:rFonts w:cs="Times New Roman"/>
                <w:sz w:val="22"/>
                <w:szCs w:val="22"/>
              </w:rPr>
              <w:t>TypeScript</w:t>
            </w:r>
            <w:proofErr w:type="spellEnd"/>
            <w:r w:rsidRPr="00A074DB">
              <w:rPr>
                <w:rFonts w:cs="Times New Roman"/>
                <w:sz w:val="22"/>
                <w:szCs w:val="22"/>
              </w:rPr>
              <w:t>, Angular7, SQL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Frameworks: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JEE, Hibernate3.x, Spring 3.x, Spring Boot, Spring MVC</w:t>
            </w:r>
          </w:p>
        </w:tc>
      </w:tr>
      <w:tr w:rsidR="00563B11" w:rsidRPr="00A074DB">
        <w:trPr>
          <w:trHeight w:val="323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IDE: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 xml:space="preserve">VS Code, IntelliJ Idea, Eclipse, 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Design Patterns: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color w:val="000000"/>
                <w:sz w:val="22"/>
                <w:szCs w:val="22"/>
              </w:rPr>
              <w:t>Singleton, Factory, MVC, DAO, Server/Client, etc</w:t>
            </w:r>
            <w:proofErr w:type="gramStart"/>
            <w:r w:rsidRPr="00A074DB">
              <w:rPr>
                <w:rFonts w:cs="Times New Roman"/>
                <w:color w:val="000000"/>
                <w:sz w:val="22"/>
                <w:szCs w:val="22"/>
              </w:rPr>
              <w:t>..</w:t>
            </w:r>
            <w:proofErr w:type="gramEnd"/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Web/Application Servers: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 xml:space="preserve">Apache Tomcat 9.x, </w:t>
            </w:r>
            <w:proofErr w:type="spellStart"/>
            <w:r w:rsidRPr="00A074DB">
              <w:rPr>
                <w:rFonts w:cs="Times New Roman"/>
                <w:color w:val="000000"/>
                <w:sz w:val="22"/>
                <w:szCs w:val="22"/>
              </w:rPr>
              <w:t>Wildfly</w:t>
            </w:r>
            <w:proofErr w:type="spellEnd"/>
            <w:r w:rsidRPr="00A074DB">
              <w:rPr>
                <w:rFonts w:cs="Times New Roman"/>
                <w:color w:val="000000"/>
                <w:sz w:val="22"/>
                <w:szCs w:val="22"/>
              </w:rPr>
              <w:t xml:space="preserve">, </w:t>
            </w:r>
            <w:r w:rsidRPr="00A074DB">
              <w:rPr>
                <w:rFonts w:cs="Times New Roman"/>
                <w:sz w:val="22"/>
                <w:szCs w:val="22"/>
              </w:rPr>
              <w:t>JBoss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Web Services: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RESTFUL, Swagger2 API Documentation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Cloud Services: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AWS ECR, S3, EC2, Beanstalk, RDS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Deployment Tools: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Maven, Docker, Kubernetes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Version Control</w:t>
            </w:r>
            <w:r w:rsidRPr="00A074DB">
              <w:rPr>
                <w:rFonts w:cs="Times New Roman"/>
                <w:sz w:val="22"/>
                <w:szCs w:val="22"/>
              </w:rPr>
              <w:t xml:space="preserve">:  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Git, GitHub, GitLab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Testing &amp; Logging: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 xml:space="preserve">JUnit 4, </w:t>
            </w:r>
            <w:proofErr w:type="spellStart"/>
            <w:r w:rsidRPr="00A074DB">
              <w:rPr>
                <w:rFonts w:cs="Times New Roman"/>
                <w:sz w:val="22"/>
                <w:szCs w:val="22"/>
              </w:rPr>
              <w:t>Mockito</w:t>
            </w:r>
            <w:proofErr w:type="spellEnd"/>
            <w:r w:rsidRPr="00A074DB">
              <w:rPr>
                <w:rFonts w:cs="Times New Roman"/>
                <w:sz w:val="22"/>
                <w:szCs w:val="22"/>
              </w:rPr>
              <w:t>, Apache Log4j 2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Database Management Systems: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PostgreSQL, MySQL, Oracle</w:t>
            </w:r>
          </w:p>
        </w:tc>
      </w:tr>
      <w:tr w:rsidR="00563B11" w:rsidRPr="00A074DB"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b/>
                <w:sz w:val="22"/>
                <w:szCs w:val="22"/>
              </w:rPr>
            </w:pPr>
            <w:r w:rsidRPr="00A074DB">
              <w:rPr>
                <w:rFonts w:cs="Times New Roman"/>
                <w:b/>
                <w:sz w:val="22"/>
                <w:szCs w:val="22"/>
              </w:rPr>
              <w:t>Operating Systems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B11" w:rsidRPr="00A074DB" w:rsidRDefault="00687D47">
            <w:pPr>
              <w:rPr>
                <w:rFonts w:cs="Times New Roman"/>
                <w:sz w:val="22"/>
                <w:szCs w:val="22"/>
              </w:rPr>
            </w:pPr>
            <w:r w:rsidRPr="00A074DB">
              <w:rPr>
                <w:rFonts w:cs="Times New Roman"/>
                <w:sz w:val="22"/>
                <w:szCs w:val="22"/>
              </w:rPr>
              <w:t>Windows, Linux UBUNTU, Mac OS X</w:t>
            </w:r>
          </w:p>
        </w:tc>
      </w:tr>
    </w:tbl>
    <w:p w:rsidR="00563B11" w:rsidRPr="00A074DB" w:rsidRDefault="00563B11">
      <w:pPr>
        <w:rPr>
          <w:rFonts w:cs="Times New Roman"/>
          <w:b/>
          <w:sz w:val="22"/>
          <w:szCs w:val="22"/>
          <w:u w:val="single"/>
        </w:rPr>
      </w:pPr>
    </w:p>
    <w:p w:rsidR="00563B11" w:rsidRPr="00A074DB" w:rsidRDefault="00563B11">
      <w:pPr>
        <w:rPr>
          <w:rFonts w:cs="Times New Roman"/>
          <w:b/>
          <w:sz w:val="22"/>
          <w:szCs w:val="22"/>
          <w:u w:val="single"/>
        </w:rPr>
      </w:pPr>
    </w:p>
    <w:p w:rsidR="00563B11" w:rsidRPr="00A074DB" w:rsidRDefault="00687D47">
      <w:pPr>
        <w:rPr>
          <w:rFonts w:cs="Times New Roman"/>
          <w:b/>
          <w:sz w:val="22"/>
          <w:szCs w:val="22"/>
          <w:u w:val="single"/>
        </w:rPr>
      </w:pPr>
      <w:r w:rsidRPr="00A074DB">
        <w:rPr>
          <w:rFonts w:cs="Times New Roman"/>
          <w:b/>
          <w:sz w:val="22"/>
          <w:szCs w:val="22"/>
          <w:u w:val="single"/>
        </w:rPr>
        <w:t>PROFESSIONAL EXPERIENCE</w:t>
      </w:r>
    </w:p>
    <w:p w:rsidR="00563B11" w:rsidRPr="00A074DB" w:rsidRDefault="00563B11">
      <w:pPr>
        <w:rPr>
          <w:rFonts w:cs="Times New Roman"/>
          <w:b/>
          <w:sz w:val="22"/>
          <w:szCs w:val="22"/>
          <w:u w:val="single"/>
        </w:rPr>
      </w:pPr>
    </w:p>
    <w:p w:rsidR="00563B11" w:rsidRPr="00A074DB" w:rsidRDefault="00687D47">
      <w:pPr>
        <w:rPr>
          <w:rFonts w:cs="Times New Roman"/>
          <w:b/>
          <w:color w:val="000000"/>
          <w:sz w:val="22"/>
          <w:szCs w:val="22"/>
        </w:rPr>
      </w:pPr>
      <w:r w:rsidRPr="00A074DB">
        <w:rPr>
          <w:rFonts w:cs="Times New Roman"/>
          <w:b/>
          <w:color w:val="000000"/>
          <w:sz w:val="22"/>
          <w:szCs w:val="22"/>
        </w:rPr>
        <w:t xml:space="preserve">Erie Insurance, Erie, PA                                                                                    </w:t>
      </w:r>
      <w:r w:rsidR="005B687C" w:rsidRPr="00A074DB">
        <w:rPr>
          <w:rFonts w:cs="Times New Roman"/>
          <w:b/>
          <w:color w:val="000000"/>
          <w:sz w:val="22"/>
          <w:szCs w:val="22"/>
        </w:rPr>
        <w:t xml:space="preserve">                    </w:t>
      </w:r>
      <w:r w:rsidRPr="00A074DB">
        <w:rPr>
          <w:rFonts w:cs="Times New Roman"/>
          <w:b/>
          <w:color w:val="000000"/>
          <w:sz w:val="22"/>
          <w:szCs w:val="22"/>
        </w:rPr>
        <w:t xml:space="preserve"> Feb 2020 – Till Date </w:t>
      </w:r>
      <w:r w:rsidRPr="00A074DB">
        <w:rPr>
          <w:rFonts w:cs="Times New Roman"/>
          <w:b/>
          <w:color w:val="000000"/>
          <w:sz w:val="22"/>
          <w:szCs w:val="22"/>
        </w:rPr>
        <w:lastRenderedPageBreak/>
        <w:t>Project: Web Portal Security Module</w:t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  <w:t xml:space="preserve">    </w:t>
      </w:r>
      <w:r w:rsidR="005B687C" w:rsidRPr="00A074DB">
        <w:rPr>
          <w:rFonts w:cs="Times New Roman"/>
          <w:b/>
          <w:color w:val="000000"/>
          <w:sz w:val="22"/>
          <w:szCs w:val="22"/>
        </w:rPr>
        <w:t xml:space="preserve">            </w:t>
      </w:r>
      <w:r w:rsidRPr="00A074DB">
        <w:rPr>
          <w:rFonts w:cs="Times New Roman"/>
          <w:b/>
          <w:color w:val="000000"/>
          <w:sz w:val="22"/>
          <w:szCs w:val="22"/>
        </w:rPr>
        <w:t xml:space="preserve"> Role: Full Stack Enterprise Java Developer </w:t>
      </w:r>
    </w:p>
    <w:p w:rsidR="005B687C" w:rsidRPr="00A074DB" w:rsidRDefault="005B687C">
      <w:pPr>
        <w:rPr>
          <w:rFonts w:cs="Times New Roman"/>
          <w:b/>
          <w:sz w:val="22"/>
          <w:szCs w:val="22"/>
        </w:rPr>
      </w:pPr>
    </w:p>
    <w:p w:rsidR="005B687C" w:rsidRPr="00A074DB" w:rsidRDefault="005B687C">
      <w:pPr>
        <w:jc w:val="both"/>
        <w:rPr>
          <w:rFonts w:cs="Times New Roman"/>
          <w:b/>
          <w:sz w:val="22"/>
          <w:szCs w:val="22"/>
        </w:rPr>
      </w:pPr>
    </w:p>
    <w:p w:rsidR="00563B11" w:rsidRPr="00A074DB" w:rsidRDefault="00687D47">
      <w:pPr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Responsibilities:</w:t>
      </w:r>
      <w:r w:rsidRPr="00A074DB">
        <w:rPr>
          <w:rFonts w:cs="Times New Roman"/>
          <w:sz w:val="22"/>
          <w:szCs w:val="22"/>
        </w:rPr>
        <w:t xml:space="preserve"> 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Developed the application using </w:t>
      </w:r>
      <w:r w:rsidRPr="00A074DB">
        <w:rPr>
          <w:rFonts w:cs="Times New Roman"/>
          <w:b/>
          <w:sz w:val="22"/>
          <w:szCs w:val="22"/>
        </w:rPr>
        <w:t>Spring MVC</w:t>
      </w:r>
      <w:r w:rsidRPr="00A074DB">
        <w:rPr>
          <w:rFonts w:cs="Times New Roman"/>
          <w:sz w:val="22"/>
          <w:szCs w:val="22"/>
        </w:rPr>
        <w:t xml:space="preserve"> framework based on </w:t>
      </w:r>
      <w:r w:rsidRPr="00A074DB">
        <w:rPr>
          <w:rFonts w:cs="Times New Roman"/>
          <w:b/>
          <w:sz w:val="22"/>
          <w:szCs w:val="22"/>
        </w:rPr>
        <w:t>Model View Controller (MVC)</w:t>
      </w:r>
      <w:r w:rsidRPr="00A074DB">
        <w:rPr>
          <w:rFonts w:cs="Times New Roman"/>
          <w:sz w:val="22"/>
          <w:szCs w:val="22"/>
        </w:rPr>
        <w:t xml:space="preserve"> design pattern.</w:t>
      </w:r>
    </w:p>
    <w:p w:rsidR="00563B11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with </w:t>
      </w:r>
      <w:r w:rsidRPr="00A074DB">
        <w:rPr>
          <w:rFonts w:cs="Times New Roman"/>
          <w:b/>
          <w:sz w:val="22"/>
          <w:szCs w:val="22"/>
        </w:rPr>
        <w:t>Bootstrap</w:t>
      </w:r>
      <w:r w:rsidRPr="00A074DB">
        <w:rPr>
          <w:rFonts w:cs="Times New Roman"/>
          <w:sz w:val="22"/>
          <w:szCs w:val="22"/>
        </w:rPr>
        <w:t xml:space="preserve"> components like Grids, Collapsible-Panels, Toolbars, Image Carousels, and Navigation Bars.</w:t>
      </w:r>
    </w:p>
    <w:p w:rsidR="009E44B4" w:rsidRPr="00A074DB" w:rsidRDefault="009E44B4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sz w:val="22"/>
          <w:szCs w:val="22"/>
        </w:rPr>
        <w:t xml:space="preserve">in developing software using </w:t>
      </w:r>
      <w:r w:rsidRPr="00A074DB">
        <w:rPr>
          <w:rFonts w:cs="Times New Roman"/>
          <w:b/>
          <w:sz w:val="22"/>
          <w:szCs w:val="22"/>
        </w:rPr>
        <w:t>SDLC</w:t>
      </w:r>
      <w:r w:rsidRPr="00A074DB">
        <w:rPr>
          <w:rFonts w:cs="Times New Roman"/>
          <w:sz w:val="22"/>
          <w:szCs w:val="22"/>
        </w:rPr>
        <w:t xml:space="preserve"> and</w:t>
      </w:r>
      <w:r w:rsidRPr="00A074DB">
        <w:rPr>
          <w:rFonts w:cs="Times New Roman"/>
          <w:b/>
          <w:sz w:val="22"/>
          <w:szCs w:val="22"/>
        </w:rPr>
        <w:t xml:space="preserve"> Agile/Scrum</w:t>
      </w:r>
      <w:r w:rsidRPr="00A074DB">
        <w:rPr>
          <w:rFonts w:cs="Times New Roman"/>
          <w:sz w:val="22"/>
          <w:szCs w:val="22"/>
        </w:rPr>
        <w:t xml:space="preserve"> methodologies using </w:t>
      </w:r>
      <w:r w:rsidRPr="00A074DB">
        <w:rPr>
          <w:rFonts w:cs="Times New Roman"/>
          <w:b/>
          <w:sz w:val="22"/>
          <w:szCs w:val="22"/>
        </w:rPr>
        <w:t>TDD/BDD.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Developed </w:t>
      </w:r>
      <w:r w:rsidRPr="00A074DB">
        <w:rPr>
          <w:rFonts w:cs="Times New Roman"/>
          <w:b/>
          <w:sz w:val="22"/>
          <w:szCs w:val="22"/>
        </w:rPr>
        <w:t>RESTful</w:t>
      </w:r>
      <w:r w:rsidRPr="00A074DB">
        <w:rPr>
          <w:rFonts w:cs="Times New Roman"/>
          <w:sz w:val="22"/>
          <w:szCs w:val="22"/>
        </w:rPr>
        <w:t xml:space="preserve"> Web services using </w:t>
      </w:r>
      <w:r w:rsidRPr="00A074DB">
        <w:rPr>
          <w:rFonts w:cs="Times New Roman"/>
          <w:b/>
          <w:sz w:val="22"/>
          <w:szCs w:val="22"/>
        </w:rPr>
        <w:t>Spring REST.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Implemented </w:t>
      </w:r>
      <w:r w:rsidRPr="00A074DB">
        <w:rPr>
          <w:rFonts w:cs="Times New Roman"/>
          <w:b/>
          <w:color w:val="000000"/>
          <w:sz w:val="22"/>
          <w:szCs w:val="22"/>
        </w:rPr>
        <w:t>Spring Security</w:t>
      </w:r>
      <w:r w:rsidRPr="00A074DB">
        <w:rPr>
          <w:rFonts w:cs="Times New Roman"/>
          <w:color w:val="000000"/>
          <w:sz w:val="22"/>
          <w:szCs w:val="22"/>
        </w:rPr>
        <w:t xml:space="preserve"> for single page sign-on authentication and multiple role authorization in a multi-product insurance management application.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Applied </w:t>
      </w:r>
      <w:r w:rsidRPr="00A074DB">
        <w:rPr>
          <w:rFonts w:cs="Times New Roman"/>
          <w:b/>
          <w:color w:val="000000"/>
          <w:sz w:val="22"/>
          <w:szCs w:val="22"/>
        </w:rPr>
        <w:t>Spring Boot</w:t>
      </w:r>
      <w:r w:rsidRPr="00A074DB">
        <w:rPr>
          <w:rFonts w:cs="Times New Roman"/>
          <w:color w:val="000000"/>
          <w:sz w:val="22"/>
          <w:szCs w:val="22"/>
        </w:rPr>
        <w:t xml:space="preserve"> to ease configuration issues and avoid conflicting versions of libraries.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Designed user interface screens using </w:t>
      </w:r>
      <w:r w:rsidRPr="00A074DB">
        <w:rPr>
          <w:rFonts w:cs="Times New Roman"/>
          <w:b/>
          <w:sz w:val="22"/>
          <w:szCs w:val="22"/>
        </w:rPr>
        <w:t xml:space="preserve">Angular </w:t>
      </w:r>
      <w:r w:rsidRPr="00A074DB">
        <w:rPr>
          <w:rFonts w:cs="Times New Roman"/>
          <w:sz w:val="22"/>
          <w:szCs w:val="22"/>
        </w:rPr>
        <w:t xml:space="preserve">and </w:t>
      </w:r>
      <w:r w:rsidRPr="00A074DB">
        <w:rPr>
          <w:rFonts w:cs="Times New Roman"/>
          <w:b/>
          <w:sz w:val="22"/>
          <w:szCs w:val="22"/>
        </w:rPr>
        <w:t>Bootstrap</w:t>
      </w:r>
      <w:r w:rsidRPr="00A074DB">
        <w:rPr>
          <w:rFonts w:cs="Times New Roman"/>
          <w:sz w:val="22"/>
          <w:szCs w:val="22"/>
        </w:rPr>
        <w:t xml:space="preserve">. 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Designed </w:t>
      </w:r>
      <w:r w:rsidRPr="00A074DB">
        <w:rPr>
          <w:rFonts w:cs="Times New Roman"/>
          <w:b/>
          <w:sz w:val="22"/>
          <w:szCs w:val="22"/>
        </w:rPr>
        <w:t>REST APIs</w:t>
      </w:r>
      <w:r w:rsidRPr="00A074DB">
        <w:rPr>
          <w:rFonts w:cs="Times New Roman"/>
          <w:sz w:val="22"/>
          <w:szCs w:val="22"/>
        </w:rPr>
        <w:t xml:space="preserve"> supporting </w:t>
      </w:r>
      <w:r w:rsidRPr="00A074DB">
        <w:rPr>
          <w:rFonts w:cs="Times New Roman"/>
          <w:b/>
          <w:sz w:val="22"/>
          <w:szCs w:val="22"/>
        </w:rPr>
        <w:t>JSON</w:t>
      </w:r>
      <w:r w:rsidRPr="00A074DB">
        <w:rPr>
          <w:rFonts w:cs="Times New Roman"/>
          <w:sz w:val="22"/>
          <w:szCs w:val="22"/>
        </w:rPr>
        <w:t xml:space="preserve"> that allow sophisticated, effective and low-cost application integration.</w:t>
      </w:r>
    </w:p>
    <w:p w:rsidR="003131B3" w:rsidRPr="00A074DB" w:rsidRDefault="003131B3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Agile</w:t>
      </w:r>
      <w:r w:rsidRPr="00A074DB">
        <w:rPr>
          <w:rFonts w:cs="Times New Roman"/>
          <w:sz w:val="22"/>
          <w:szCs w:val="22"/>
        </w:rPr>
        <w:t xml:space="preserve"> process to streamline the development and design process which includes bi-weekly </w:t>
      </w:r>
      <w:r w:rsidRPr="00A074DB">
        <w:rPr>
          <w:rFonts w:cs="Times New Roman"/>
          <w:b/>
          <w:sz w:val="22"/>
          <w:szCs w:val="22"/>
        </w:rPr>
        <w:t>Sprint</w:t>
      </w:r>
      <w:r w:rsidRPr="00A074DB">
        <w:rPr>
          <w:rFonts w:cs="Times New Roman"/>
          <w:sz w:val="22"/>
          <w:szCs w:val="22"/>
        </w:rPr>
        <w:t xml:space="preserve"> and daily Scrum to discuss work progress and organize team around tasks/projects with </w:t>
      </w:r>
      <w:r w:rsidRPr="00A074DB">
        <w:rPr>
          <w:rFonts w:cs="Times New Roman"/>
          <w:b/>
          <w:sz w:val="22"/>
          <w:szCs w:val="22"/>
        </w:rPr>
        <w:t>Jira</w:t>
      </w:r>
      <w:r w:rsidRPr="00A074DB">
        <w:rPr>
          <w:rFonts w:cs="Times New Roman"/>
          <w:sz w:val="22"/>
          <w:szCs w:val="22"/>
        </w:rPr>
        <w:t xml:space="preserve"> 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Generics</w:t>
      </w:r>
      <w:r w:rsidRPr="00A074DB">
        <w:rPr>
          <w:rFonts w:cs="Times New Roman"/>
          <w:sz w:val="22"/>
          <w:szCs w:val="22"/>
        </w:rPr>
        <w:t xml:space="preserve"> to make the code type safe, remove type casting and use compile time checking.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bookmarkStart w:id="1" w:name="bookmark=id.gjdgxs" w:colFirst="0" w:colLast="0"/>
      <w:bookmarkEnd w:id="1"/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JavaScript</w:t>
      </w:r>
      <w:r w:rsidRPr="00A074DB">
        <w:rPr>
          <w:rFonts w:cs="Times New Roman"/>
          <w:sz w:val="22"/>
          <w:szCs w:val="22"/>
        </w:rPr>
        <w:t xml:space="preserve"> for performing front-end validations.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Developed </w:t>
      </w:r>
      <w:r w:rsidRPr="00A074DB">
        <w:rPr>
          <w:rFonts w:cs="Times New Roman"/>
          <w:b/>
          <w:sz w:val="22"/>
          <w:szCs w:val="22"/>
        </w:rPr>
        <w:t>Spring MVC</w:t>
      </w:r>
      <w:r w:rsidRPr="00A074DB">
        <w:rPr>
          <w:rFonts w:cs="Times New Roman"/>
          <w:sz w:val="22"/>
          <w:szCs w:val="22"/>
        </w:rPr>
        <w:t xml:space="preserve"> framework extensively with </w:t>
      </w:r>
      <w:r w:rsidRPr="00A074DB">
        <w:rPr>
          <w:rFonts w:cs="Times New Roman"/>
          <w:b/>
          <w:sz w:val="22"/>
          <w:szCs w:val="22"/>
        </w:rPr>
        <w:t>Inversion of Control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sz w:val="22"/>
          <w:szCs w:val="22"/>
        </w:rPr>
        <w:t>Dependency Injection</w:t>
      </w:r>
      <w:r w:rsidRPr="00A074DB">
        <w:rPr>
          <w:rFonts w:cs="Times New Roman"/>
          <w:sz w:val="22"/>
          <w:szCs w:val="22"/>
        </w:rPr>
        <w:t xml:space="preserve"> (</w:t>
      </w:r>
      <w:r w:rsidRPr="00A074DB">
        <w:rPr>
          <w:rFonts w:cs="Times New Roman"/>
          <w:b/>
          <w:sz w:val="22"/>
          <w:szCs w:val="22"/>
        </w:rPr>
        <w:t>DI</w:t>
      </w:r>
      <w:r w:rsidRPr="00A074DB">
        <w:rPr>
          <w:rFonts w:cs="Times New Roman"/>
          <w:sz w:val="22"/>
          <w:szCs w:val="22"/>
        </w:rPr>
        <w:t>).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Creating micro plans, effort estimations and traceability matrix documents. Identifying and escalating any issues in the development. Preparing the technical specifications based on analysis.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Designed use case diagrams, class diagrams, and sequence diagrams as part of the design. 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Developed </w:t>
      </w:r>
      <w:r w:rsidRPr="00A074DB">
        <w:rPr>
          <w:rFonts w:cs="Times New Roman"/>
          <w:b/>
          <w:sz w:val="22"/>
          <w:szCs w:val="22"/>
        </w:rPr>
        <w:t>RESTful</w:t>
      </w:r>
      <w:r w:rsidRPr="00A074DB">
        <w:rPr>
          <w:rFonts w:cs="Times New Roman"/>
          <w:sz w:val="22"/>
          <w:szCs w:val="22"/>
        </w:rPr>
        <w:t xml:space="preserve"> </w:t>
      </w:r>
      <w:r w:rsidRPr="00A074DB">
        <w:rPr>
          <w:rFonts w:cs="Times New Roman"/>
          <w:b/>
          <w:sz w:val="22"/>
          <w:szCs w:val="22"/>
        </w:rPr>
        <w:t>Web Services</w:t>
      </w:r>
      <w:r w:rsidRPr="00A074DB">
        <w:rPr>
          <w:rFonts w:cs="Times New Roman"/>
          <w:sz w:val="22"/>
          <w:szCs w:val="22"/>
        </w:rPr>
        <w:t xml:space="preserve"> using annotations in </w:t>
      </w:r>
      <w:r w:rsidRPr="00A074DB">
        <w:rPr>
          <w:rFonts w:cs="Times New Roman"/>
          <w:b/>
          <w:sz w:val="22"/>
          <w:szCs w:val="22"/>
        </w:rPr>
        <w:t xml:space="preserve">Spring </w:t>
      </w:r>
      <w:proofErr w:type="spellStart"/>
      <w:r w:rsidRPr="00A074DB">
        <w:rPr>
          <w:rFonts w:cs="Times New Roman"/>
          <w:b/>
          <w:sz w:val="22"/>
          <w:szCs w:val="22"/>
        </w:rPr>
        <w:t>RESTController</w:t>
      </w:r>
      <w:proofErr w:type="spellEnd"/>
      <w:r w:rsidRPr="00A074DB">
        <w:rPr>
          <w:rFonts w:cs="Times New Roman"/>
          <w:sz w:val="22"/>
          <w:szCs w:val="22"/>
        </w:rPr>
        <w:t xml:space="preserve"> to derive </w:t>
      </w:r>
      <w:r w:rsidRPr="00A074DB">
        <w:rPr>
          <w:rFonts w:cs="Times New Roman"/>
          <w:color w:val="000000"/>
          <w:sz w:val="22"/>
          <w:szCs w:val="22"/>
        </w:rPr>
        <w:t xml:space="preserve">suitable actions using </w:t>
      </w:r>
      <w:r w:rsidRPr="00A074DB">
        <w:rPr>
          <w:rFonts w:cs="Times New Roman"/>
          <w:b/>
          <w:color w:val="000000"/>
          <w:sz w:val="22"/>
          <w:szCs w:val="22"/>
        </w:rPr>
        <w:t>HTTP</w:t>
      </w:r>
      <w:r w:rsidRPr="00A074DB">
        <w:rPr>
          <w:rFonts w:cs="Times New Roman"/>
          <w:color w:val="000000"/>
          <w:sz w:val="22"/>
          <w:szCs w:val="22"/>
        </w:rPr>
        <w:t xml:space="preserve"> (GET, POST, PUT, </w:t>
      </w:r>
      <w:proofErr w:type="gramStart"/>
      <w:r w:rsidRPr="00A074DB">
        <w:rPr>
          <w:rFonts w:cs="Times New Roman"/>
          <w:color w:val="000000"/>
          <w:sz w:val="22"/>
          <w:szCs w:val="22"/>
        </w:rPr>
        <w:t>DELETE</w:t>
      </w:r>
      <w:proofErr w:type="gramEnd"/>
      <w:r w:rsidRPr="00A074DB">
        <w:rPr>
          <w:rFonts w:cs="Times New Roman"/>
          <w:color w:val="000000"/>
          <w:sz w:val="22"/>
          <w:szCs w:val="22"/>
        </w:rPr>
        <w:t xml:space="preserve">) and map those </w:t>
      </w:r>
      <w:r w:rsidRPr="00A074DB">
        <w:rPr>
          <w:rFonts w:cs="Times New Roman"/>
          <w:b/>
          <w:color w:val="000000"/>
          <w:sz w:val="22"/>
          <w:szCs w:val="22"/>
        </w:rPr>
        <w:t>URL</w:t>
      </w:r>
      <w:r w:rsidRPr="00A074DB">
        <w:rPr>
          <w:rFonts w:cs="Times New Roman"/>
          <w:color w:val="000000"/>
          <w:sz w:val="22"/>
          <w:szCs w:val="22"/>
        </w:rPr>
        <w:t xml:space="preserve"> actions to view data on the</w:t>
      </w:r>
      <w:r w:rsidRPr="00A074DB">
        <w:rPr>
          <w:rFonts w:cs="Times New Roman"/>
          <w:sz w:val="22"/>
          <w:szCs w:val="22"/>
        </w:rPr>
        <w:t xml:space="preserve"> Angular </w:t>
      </w:r>
      <w:r w:rsidRPr="00A074DB">
        <w:rPr>
          <w:rFonts w:cs="Times New Roman"/>
          <w:color w:val="000000"/>
          <w:sz w:val="22"/>
          <w:szCs w:val="22"/>
        </w:rPr>
        <w:t>front end</w:t>
      </w:r>
      <w:r w:rsidRPr="00A074DB">
        <w:rPr>
          <w:rFonts w:cs="Times New Roman"/>
          <w:sz w:val="22"/>
          <w:szCs w:val="22"/>
        </w:rPr>
        <w:t xml:space="preserve">. 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Created connections to database using </w:t>
      </w:r>
      <w:r w:rsidRPr="00A074DB">
        <w:rPr>
          <w:rFonts w:cs="Times New Roman"/>
          <w:b/>
          <w:sz w:val="22"/>
          <w:szCs w:val="22"/>
        </w:rPr>
        <w:t xml:space="preserve">Hibernate </w:t>
      </w:r>
      <w:proofErr w:type="spellStart"/>
      <w:r w:rsidRPr="00A074DB">
        <w:rPr>
          <w:rFonts w:cs="Times New Roman"/>
          <w:b/>
          <w:sz w:val="22"/>
          <w:szCs w:val="22"/>
        </w:rPr>
        <w:t>SessionFactory</w:t>
      </w:r>
      <w:proofErr w:type="spellEnd"/>
      <w:r w:rsidRPr="00A074DB">
        <w:rPr>
          <w:rFonts w:cs="Times New Roman"/>
          <w:sz w:val="22"/>
          <w:szCs w:val="22"/>
        </w:rPr>
        <w:t xml:space="preserve"> using </w:t>
      </w:r>
      <w:r w:rsidRPr="00A074DB">
        <w:rPr>
          <w:rFonts w:cs="Times New Roman"/>
          <w:b/>
          <w:sz w:val="22"/>
          <w:szCs w:val="22"/>
        </w:rPr>
        <w:t>Hibernate APIs</w:t>
      </w:r>
      <w:r w:rsidRPr="00A074DB">
        <w:rPr>
          <w:rFonts w:cs="Times New Roman"/>
          <w:sz w:val="22"/>
          <w:szCs w:val="22"/>
        </w:rPr>
        <w:t xml:space="preserve"> to retrieve and store data to the database with </w:t>
      </w:r>
      <w:r w:rsidRPr="00A074DB">
        <w:rPr>
          <w:rFonts w:cs="Times New Roman"/>
          <w:b/>
          <w:sz w:val="22"/>
          <w:szCs w:val="22"/>
        </w:rPr>
        <w:t xml:space="preserve">Hibernate </w:t>
      </w:r>
      <w:r w:rsidRPr="00A074DB">
        <w:rPr>
          <w:rFonts w:cs="Times New Roman"/>
          <w:sz w:val="22"/>
          <w:szCs w:val="22"/>
        </w:rPr>
        <w:t>transaction control.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Implemented </w:t>
      </w:r>
      <w:r w:rsidRPr="00A074DB">
        <w:rPr>
          <w:rFonts w:cs="Times New Roman"/>
          <w:b/>
          <w:sz w:val="22"/>
          <w:szCs w:val="22"/>
        </w:rPr>
        <w:t>Hibernate</w:t>
      </w:r>
      <w:r w:rsidRPr="00A074DB">
        <w:rPr>
          <w:rFonts w:cs="Times New Roman"/>
          <w:sz w:val="22"/>
          <w:szCs w:val="22"/>
        </w:rPr>
        <w:t xml:space="preserve"> for Database Transactions on </w:t>
      </w:r>
      <w:r w:rsidRPr="00A074DB">
        <w:rPr>
          <w:rFonts w:cs="Times New Roman"/>
          <w:b/>
          <w:sz w:val="22"/>
          <w:szCs w:val="22"/>
        </w:rPr>
        <w:t>MySQL Workbench.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tools like </w:t>
      </w:r>
      <w:r w:rsidRPr="00A074DB">
        <w:rPr>
          <w:rFonts w:cs="Times New Roman"/>
          <w:b/>
          <w:color w:val="000000"/>
          <w:sz w:val="22"/>
          <w:szCs w:val="22"/>
        </w:rPr>
        <w:t>DEV Tools</w:t>
      </w:r>
      <w:r w:rsidRPr="00A074DB">
        <w:rPr>
          <w:rFonts w:cs="Times New Roman"/>
          <w:color w:val="000000"/>
          <w:sz w:val="22"/>
          <w:szCs w:val="22"/>
        </w:rPr>
        <w:t xml:space="preserve"> and </w:t>
      </w:r>
      <w:r w:rsidRPr="00A074DB">
        <w:rPr>
          <w:rFonts w:cs="Times New Roman"/>
          <w:b/>
          <w:color w:val="000000"/>
          <w:sz w:val="22"/>
          <w:szCs w:val="22"/>
        </w:rPr>
        <w:t xml:space="preserve">Actuator </w:t>
      </w:r>
      <w:r w:rsidRPr="00A074DB">
        <w:rPr>
          <w:rFonts w:cs="Times New Roman"/>
          <w:color w:val="000000"/>
          <w:sz w:val="22"/>
          <w:szCs w:val="22"/>
        </w:rPr>
        <w:t xml:space="preserve">that are a part of </w:t>
      </w:r>
      <w:r w:rsidRPr="00A074DB">
        <w:rPr>
          <w:rFonts w:cs="Times New Roman"/>
          <w:b/>
          <w:color w:val="000000"/>
          <w:sz w:val="22"/>
          <w:szCs w:val="22"/>
        </w:rPr>
        <w:t>Spring Boot</w:t>
      </w:r>
      <w:r w:rsidRPr="00A074DB">
        <w:rPr>
          <w:rFonts w:cs="Times New Roman"/>
          <w:color w:val="000000"/>
          <w:sz w:val="22"/>
          <w:szCs w:val="22"/>
        </w:rPr>
        <w:t xml:space="preserve"> to speed application development as well as monitor the application when pushed to production.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MySQL</w:t>
      </w:r>
      <w:r w:rsidRPr="00A074DB">
        <w:rPr>
          <w:rFonts w:cs="Times New Roman"/>
          <w:sz w:val="22"/>
          <w:szCs w:val="22"/>
        </w:rPr>
        <w:t xml:space="preserve"> as the </w:t>
      </w:r>
      <w:r w:rsidRPr="00A074DB">
        <w:rPr>
          <w:rFonts w:cs="Times New Roman"/>
          <w:b/>
          <w:sz w:val="22"/>
          <w:szCs w:val="22"/>
        </w:rPr>
        <w:t>ORM database</w:t>
      </w:r>
      <w:r w:rsidRPr="00A074DB">
        <w:rPr>
          <w:rFonts w:cs="Times New Roman"/>
          <w:sz w:val="22"/>
          <w:szCs w:val="22"/>
        </w:rPr>
        <w:t xml:space="preserve"> for carrying out various database operations.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Deployed </w:t>
      </w:r>
      <w:proofErr w:type="spellStart"/>
      <w:r w:rsidRPr="00A074DB">
        <w:rPr>
          <w:rFonts w:cs="Times New Roman"/>
          <w:b/>
          <w:sz w:val="22"/>
          <w:szCs w:val="22"/>
        </w:rPr>
        <w:t>Microservices</w:t>
      </w:r>
      <w:proofErr w:type="spellEnd"/>
      <w:r w:rsidRPr="00A074DB">
        <w:rPr>
          <w:rFonts w:cs="Times New Roman"/>
          <w:b/>
          <w:sz w:val="22"/>
          <w:szCs w:val="22"/>
        </w:rPr>
        <w:t xml:space="preserve"> using</w:t>
      </w:r>
      <w:r w:rsidRPr="00A074DB">
        <w:rPr>
          <w:rFonts w:cs="Times New Roman"/>
          <w:sz w:val="22"/>
          <w:szCs w:val="22"/>
        </w:rPr>
        <w:t xml:space="preserve"> </w:t>
      </w:r>
      <w:r w:rsidRPr="00A074DB">
        <w:rPr>
          <w:rFonts w:cs="Times New Roman"/>
          <w:b/>
          <w:sz w:val="22"/>
          <w:szCs w:val="22"/>
        </w:rPr>
        <w:t>Spring Cloud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sz w:val="22"/>
          <w:szCs w:val="22"/>
        </w:rPr>
        <w:t>Docker</w:t>
      </w:r>
      <w:r w:rsidRPr="00A074DB">
        <w:rPr>
          <w:rFonts w:cs="Times New Roman"/>
          <w:sz w:val="22"/>
          <w:szCs w:val="22"/>
        </w:rPr>
        <w:t xml:space="preserve"> to simplify development on all platforms.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Developed </w:t>
      </w:r>
      <w:r w:rsidRPr="00A074DB">
        <w:rPr>
          <w:rFonts w:cs="Times New Roman"/>
          <w:b/>
          <w:color w:val="000000"/>
          <w:sz w:val="22"/>
          <w:szCs w:val="22"/>
        </w:rPr>
        <w:t xml:space="preserve">SQL scripts </w:t>
      </w:r>
      <w:r w:rsidRPr="00A074DB">
        <w:rPr>
          <w:rFonts w:cs="Times New Roman"/>
          <w:color w:val="000000"/>
          <w:sz w:val="22"/>
          <w:szCs w:val="22"/>
        </w:rPr>
        <w:t>involving joins to retrieve data from different databases on the back end.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Interacted with Business Analysts to come up with better implementation designs for the application.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Provided production support for the application both onsite and remotely.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Worked under </w:t>
      </w:r>
      <w:r w:rsidRPr="00A074DB">
        <w:rPr>
          <w:rFonts w:cs="Times New Roman"/>
          <w:b/>
          <w:sz w:val="22"/>
          <w:szCs w:val="22"/>
        </w:rPr>
        <w:t>Test Driven Development (TDD)</w:t>
      </w:r>
      <w:r w:rsidRPr="00A074DB">
        <w:rPr>
          <w:rFonts w:cs="Times New Roman"/>
          <w:sz w:val="22"/>
          <w:szCs w:val="22"/>
        </w:rPr>
        <w:t xml:space="preserve"> along with </w:t>
      </w:r>
      <w:r w:rsidRPr="00A074DB">
        <w:rPr>
          <w:rFonts w:cs="Times New Roman"/>
          <w:b/>
          <w:sz w:val="22"/>
          <w:szCs w:val="22"/>
        </w:rPr>
        <w:t>Agile/Scrum</w:t>
      </w:r>
      <w:r w:rsidRPr="00A074DB">
        <w:rPr>
          <w:rFonts w:cs="Times New Roman"/>
          <w:sz w:val="22"/>
          <w:szCs w:val="22"/>
        </w:rPr>
        <w:t xml:space="preserve"> methodology</w:t>
      </w:r>
      <w:r w:rsidR="003131B3"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b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Created numerous mocks from test database using </w:t>
      </w:r>
      <w:proofErr w:type="spellStart"/>
      <w:r w:rsidRPr="00A074DB">
        <w:rPr>
          <w:rFonts w:cs="Times New Roman"/>
          <w:b/>
          <w:color w:val="000000"/>
          <w:sz w:val="22"/>
          <w:szCs w:val="22"/>
        </w:rPr>
        <w:t>Mockito</w:t>
      </w:r>
      <w:proofErr w:type="spellEnd"/>
      <w:r w:rsidRPr="00A074DB">
        <w:rPr>
          <w:rFonts w:cs="Times New Roman"/>
          <w:color w:val="000000"/>
          <w:sz w:val="22"/>
          <w:szCs w:val="22"/>
        </w:rPr>
        <w:t xml:space="preserve"> for unit testing of the code using the </w:t>
      </w:r>
      <w:r w:rsidRPr="00A074DB">
        <w:rPr>
          <w:rFonts w:cs="Times New Roman"/>
          <w:b/>
          <w:color w:val="000000"/>
          <w:sz w:val="22"/>
          <w:szCs w:val="22"/>
        </w:rPr>
        <w:t>JUnit</w:t>
      </w:r>
      <w:r w:rsidRPr="00A074DB">
        <w:rPr>
          <w:rFonts w:cs="Times New Roman"/>
          <w:color w:val="000000"/>
          <w:sz w:val="22"/>
          <w:szCs w:val="22"/>
        </w:rPr>
        <w:t xml:space="preserve"> testing framework to implement </w:t>
      </w:r>
      <w:r w:rsidRPr="00A074DB">
        <w:rPr>
          <w:rFonts w:cs="Times New Roman"/>
          <w:b/>
          <w:color w:val="000000"/>
          <w:sz w:val="22"/>
          <w:szCs w:val="22"/>
        </w:rPr>
        <w:t>TDD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container technologies using </w:t>
      </w:r>
      <w:r w:rsidRPr="00A074DB">
        <w:rPr>
          <w:rFonts w:cs="Times New Roman"/>
          <w:b/>
          <w:sz w:val="22"/>
          <w:szCs w:val="22"/>
        </w:rPr>
        <w:t>Kubernetes and Docker</w:t>
      </w:r>
      <w:r w:rsidRPr="00A074DB">
        <w:rPr>
          <w:rFonts w:cs="Times New Roman"/>
          <w:sz w:val="22"/>
          <w:szCs w:val="22"/>
        </w:rPr>
        <w:t xml:space="preserve"> for deployment and management of the </w:t>
      </w:r>
      <w:proofErr w:type="spellStart"/>
      <w:r w:rsidRPr="00A074DB">
        <w:rPr>
          <w:rFonts w:cs="Times New Roman"/>
          <w:sz w:val="22"/>
          <w:szCs w:val="22"/>
        </w:rPr>
        <w:t>Microservice</w:t>
      </w:r>
      <w:proofErr w:type="spellEnd"/>
      <w:r w:rsidRPr="00A074DB">
        <w:rPr>
          <w:rFonts w:cs="Times New Roman"/>
          <w:sz w:val="22"/>
          <w:szCs w:val="22"/>
        </w:rPr>
        <w:t xml:space="preserve"> applications.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Jenkins</w:t>
      </w:r>
      <w:r w:rsidRPr="00A074DB">
        <w:rPr>
          <w:rFonts w:cs="Times New Roman"/>
          <w:sz w:val="22"/>
          <w:szCs w:val="22"/>
        </w:rPr>
        <w:t xml:space="preserve"> was used for </w:t>
      </w:r>
      <w:r w:rsidRPr="00A074DB">
        <w:rPr>
          <w:rFonts w:cs="Times New Roman"/>
          <w:b/>
          <w:sz w:val="22"/>
          <w:szCs w:val="22"/>
        </w:rPr>
        <w:t>Continuous Integration / Continuous Deployment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Improve performance of several layers by optimizing Code and writing stored procedures.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Better project and dependency management was achieved using </w:t>
      </w:r>
      <w:r w:rsidRPr="00A074DB">
        <w:rPr>
          <w:rFonts w:cs="Times New Roman"/>
          <w:b/>
          <w:sz w:val="22"/>
          <w:szCs w:val="22"/>
        </w:rPr>
        <w:t>Maven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eastAsia="Times New Roman"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Performed production support of the application in production and managed production issues.</w:t>
      </w:r>
    </w:p>
    <w:p w:rsidR="00563B11" w:rsidRPr="00A074DB" w:rsidRDefault="00687D47">
      <w:pPr>
        <w:widowControl/>
        <w:numPr>
          <w:ilvl w:val="0"/>
          <w:numId w:val="4"/>
        </w:numPr>
        <w:ind w:left="360" w:hanging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Created a MVP for analytics engine with real-time processing, using Spring Cloud </w:t>
      </w:r>
      <w:proofErr w:type="spellStart"/>
      <w:r w:rsidRPr="00A074DB">
        <w:rPr>
          <w:rFonts w:cs="Times New Roman"/>
          <w:sz w:val="22"/>
          <w:szCs w:val="22"/>
        </w:rPr>
        <w:t>DataFlow</w:t>
      </w:r>
      <w:proofErr w:type="spellEnd"/>
      <w:r w:rsidRPr="00A074DB">
        <w:rPr>
          <w:rFonts w:cs="Times New Roman"/>
          <w:sz w:val="22"/>
          <w:szCs w:val="22"/>
        </w:rPr>
        <w:t>, Cloud Stream, Apache Kafka and Docker Compose</w:t>
      </w:r>
    </w:p>
    <w:p w:rsidR="00563B11" w:rsidRPr="00A074DB" w:rsidRDefault="00687D47">
      <w:pPr>
        <w:jc w:val="both"/>
        <w:rPr>
          <w:rFonts w:cs="Times New Roman"/>
          <w:b/>
          <w:sz w:val="22"/>
          <w:szCs w:val="22"/>
        </w:rPr>
      </w:pPr>
      <w:r w:rsidRPr="00A074DB">
        <w:rPr>
          <w:rFonts w:cs="Times New Roman"/>
          <w:sz w:val="22"/>
          <w:szCs w:val="22"/>
        </w:rPr>
        <w:br/>
      </w:r>
      <w:r w:rsidRPr="00A074DB">
        <w:rPr>
          <w:rFonts w:cs="Times New Roman"/>
          <w:b/>
          <w:sz w:val="22"/>
          <w:szCs w:val="22"/>
        </w:rPr>
        <w:t>Environment:</w:t>
      </w:r>
      <w:r w:rsidRPr="00A074DB">
        <w:rPr>
          <w:rFonts w:cs="Times New Roman"/>
          <w:sz w:val="22"/>
          <w:szCs w:val="22"/>
        </w:rPr>
        <w:t xml:space="preserve">  Java 8, Spring Boot, Spring Data JPA, Spring MVC, Apache Tomcat, Angular, </w:t>
      </w:r>
      <w:proofErr w:type="spellStart"/>
      <w:r w:rsidRPr="00A074DB">
        <w:rPr>
          <w:rFonts w:cs="Times New Roman"/>
          <w:sz w:val="22"/>
          <w:szCs w:val="22"/>
        </w:rPr>
        <w:t>Formik</w:t>
      </w:r>
      <w:proofErr w:type="spellEnd"/>
      <w:r w:rsidRPr="00A074DB">
        <w:rPr>
          <w:rFonts w:cs="Times New Roman"/>
          <w:sz w:val="22"/>
          <w:szCs w:val="22"/>
        </w:rPr>
        <w:t xml:space="preserve"> Library, Bootstrap, HTML5, CSS3, XML, MySQL, </w:t>
      </w:r>
      <w:proofErr w:type="spellStart"/>
      <w:r w:rsidRPr="00A074DB">
        <w:rPr>
          <w:rFonts w:cs="Times New Roman"/>
          <w:sz w:val="22"/>
          <w:szCs w:val="22"/>
        </w:rPr>
        <w:t>Microservices</w:t>
      </w:r>
      <w:proofErr w:type="spellEnd"/>
      <w:r w:rsidRPr="00A074DB">
        <w:rPr>
          <w:rFonts w:cs="Times New Roman"/>
          <w:sz w:val="22"/>
          <w:szCs w:val="22"/>
        </w:rPr>
        <w:t xml:space="preserve">, Docker, Log4J, </w:t>
      </w:r>
      <w:proofErr w:type="spellStart"/>
      <w:r w:rsidRPr="00A074DB">
        <w:rPr>
          <w:rFonts w:cs="Times New Roman"/>
          <w:sz w:val="22"/>
          <w:szCs w:val="22"/>
        </w:rPr>
        <w:t>Mockito</w:t>
      </w:r>
      <w:proofErr w:type="spellEnd"/>
      <w:r w:rsidRPr="00A074DB">
        <w:rPr>
          <w:rFonts w:cs="Times New Roman"/>
          <w:sz w:val="22"/>
          <w:szCs w:val="22"/>
        </w:rPr>
        <w:t>, JUnit JavaScript, RESTful Web Services, Eclipse, Maven, Kafka, Jira.</w:t>
      </w:r>
    </w:p>
    <w:p w:rsidR="00563B11" w:rsidRPr="00A074DB" w:rsidRDefault="00563B11">
      <w:pPr>
        <w:rPr>
          <w:rFonts w:cs="Times New Roman"/>
          <w:sz w:val="22"/>
          <w:szCs w:val="22"/>
        </w:rPr>
      </w:pPr>
    </w:p>
    <w:p w:rsidR="00563B11" w:rsidRPr="00A074DB" w:rsidRDefault="00687D47">
      <w:pPr>
        <w:jc w:val="both"/>
        <w:rPr>
          <w:rFonts w:cs="Times New Roman"/>
          <w:b/>
          <w:sz w:val="22"/>
          <w:szCs w:val="22"/>
        </w:rPr>
      </w:pPr>
      <w:bookmarkStart w:id="2" w:name="_heading=h.30j0zll" w:colFirst="0" w:colLast="0"/>
      <w:bookmarkEnd w:id="2"/>
      <w:r w:rsidRPr="00A074DB">
        <w:rPr>
          <w:rFonts w:cs="Times New Roman"/>
          <w:b/>
          <w:sz w:val="22"/>
          <w:szCs w:val="22"/>
        </w:rPr>
        <w:t>U</w:t>
      </w:r>
      <w:r w:rsidR="00164EBB">
        <w:rPr>
          <w:rFonts w:cs="Times New Roman"/>
          <w:b/>
          <w:sz w:val="22"/>
          <w:szCs w:val="22"/>
        </w:rPr>
        <w:t>niversity Hospitals</w:t>
      </w:r>
      <w:r w:rsidRPr="00A074DB">
        <w:rPr>
          <w:rFonts w:cs="Times New Roman"/>
          <w:b/>
          <w:sz w:val="22"/>
          <w:szCs w:val="22"/>
        </w:rPr>
        <w:t xml:space="preserve">, Cleveland, OH      </w:t>
      </w:r>
      <w:r w:rsidRPr="00A074DB">
        <w:rPr>
          <w:rFonts w:cs="Times New Roman"/>
          <w:b/>
          <w:sz w:val="22"/>
          <w:szCs w:val="22"/>
        </w:rPr>
        <w:tab/>
      </w:r>
      <w:r w:rsidRPr="00A074DB">
        <w:rPr>
          <w:rFonts w:cs="Times New Roman"/>
          <w:b/>
          <w:sz w:val="22"/>
          <w:szCs w:val="22"/>
        </w:rPr>
        <w:tab/>
      </w:r>
      <w:r w:rsidRPr="00A074DB">
        <w:rPr>
          <w:rFonts w:cs="Times New Roman"/>
          <w:b/>
          <w:sz w:val="22"/>
          <w:szCs w:val="22"/>
        </w:rPr>
        <w:tab/>
        <w:t xml:space="preserve">                   </w:t>
      </w:r>
      <w:r w:rsidR="005B687C" w:rsidRPr="00A074DB">
        <w:rPr>
          <w:rFonts w:cs="Times New Roman"/>
          <w:b/>
          <w:sz w:val="22"/>
          <w:szCs w:val="22"/>
        </w:rPr>
        <w:t xml:space="preserve">        </w:t>
      </w:r>
      <w:r w:rsidRPr="00A074DB">
        <w:rPr>
          <w:rFonts w:cs="Times New Roman"/>
          <w:b/>
          <w:sz w:val="22"/>
          <w:szCs w:val="22"/>
        </w:rPr>
        <w:t>June 2018 – Jan 2020</w:t>
      </w:r>
    </w:p>
    <w:p w:rsidR="00563B11" w:rsidRPr="00A074DB" w:rsidRDefault="00687D47">
      <w:pPr>
        <w:jc w:val="both"/>
        <w:rPr>
          <w:rFonts w:cs="Times New Roman"/>
          <w:b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lastRenderedPageBreak/>
        <w:t xml:space="preserve">Project: Telehealth and e-billing system </w:t>
      </w:r>
      <w:r w:rsidRPr="00A074DB">
        <w:rPr>
          <w:rFonts w:cs="Times New Roman"/>
          <w:b/>
          <w:sz w:val="22"/>
          <w:szCs w:val="22"/>
        </w:rPr>
        <w:tab/>
      </w:r>
    </w:p>
    <w:p w:rsidR="00563B11" w:rsidRPr="00A074DB" w:rsidRDefault="00687D47">
      <w:pPr>
        <w:jc w:val="both"/>
        <w:rPr>
          <w:rFonts w:cs="Times New Roman"/>
          <w:b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 xml:space="preserve">Role: Java Engineer </w:t>
      </w:r>
    </w:p>
    <w:p w:rsidR="00563B11" w:rsidRPr="00A074DB" w:rsidRDefault="00563B11">
      <w:pPr>
        <w:jc w:val="both"/>
        <w:rPr>
          <w:rFonts w:cs="Times New Roman"/>
          <w:b/>
          <w:sz w:val="22"/>
          <w:szCs w:val="22"/>
        </w:rPr>
      </w:pPr>
    </w:p>
    <w:p w:rsidR="00563B11" w:rsidRPr="00A074DB" w:rsidRDefault="00563B11">
      <w:pPr>
        <w:jc w:val="both"/>
        <w:rPr>
          <w:rFonts w:cs="Times New Roman"/>
          <w:sz w:val="22"/>
          <w:szCs w:val="22"/>
        </w:rPr>
      </w:pPr>
    </w:p>
    <w:p w:rsidR="00563B11" w:rsidRPr="00A074DB" w:rsidRDefault="00563B11">
      <w:pPr>
        <w:jc w:val="both"/>
        <w:rPr>
          <w:rFonts w:cs="Times New Roman"/>
          <w:b/>
          <w:sz w:val="22"/>
          <w:szCs w:val="22"/>
        </w:rPr>
      </w:pPr>
    </w:p>
    <w:p w:rsidR="00563B11" w:rsidRPr="00A074DB" w:rsidRDefault="00687D47">
      <w:pPr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Responsibilities</w:t>
      </w:r>
      <w:r w:rsidRPr="00A074DB">
        <w:rPr>
          <w:rFonts w:cs="Times New Roman"/>
          <w:sz w:val="22"/>
          <w:szCs w:val="22"/>
        </w:rPr>
        <w:t xml:space="preserve">: </w:t>
      </w:r>
    </w:p>
    <w:p w:rsidR="00563B11" w:rsidRPr="00A074DB" w:rsidRDefault="00563B11">
      <w:pPr>
        <w:jc w:val="both"/>
        <w:rPr>
          <w:rFonts w:cs="Times New Roman"/>
          <w:sz w:val="22"/>
          <w:szCs w:val="22"/>
        </w:rPr>
      </w:pP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Calibri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Apply in all the phases of </w:t>
      </w:r>
      <w:r w:rsidRPr="00A074DB">
        <w:rPr>
          <w:rFonts w:cs="Times New Roman"/>
          <w:b/>
          <w:color w:val="000000"/>
          <w:sz w:val="22"/>
          <w:szCs w:val="22"/>
        </w:rPr>
        <w:t>SDLC</w:t>
      </w:r>
      <w:r w:rsidRPr="00A074DB">
        <w:rPr>
          <w:rFonts w:cs="Times New Roman"/>
          <w:color w:val="000000"/>
          <w:sz w:val="22"/>
          <w:szCs w:val="22"/>
        </w:rPr>
        <w:t xml:space="preserve"> including Requirements Collection, Design Analysis of the Customer Specifications, and Development Customization of the Application.</w:t>
      </w:r>
    </w:p>
    <w:p w:rsidR="00563B11" w:rsidRPr="00A074DB" w:rsidRDefault="00687D47" w:rsidP="00C2598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Followed </w:t>
      </w:r>
      <w:r w:rsidRPr="00A074DB">
        <w:rPr>
          <w:rFonts w:cs="Times New Roman"/>
          <w:b/>
          <w:color w:val="000000"/>
          <w:sz w:val="22"/>
          <w:szCs w:val="22"/>
        </w:rPr>
        <w:t>Agile</w:t>
      </w:r>
      <w:r w:rsidRPr="00A074DB">
        <w:rPr>
          <w:rFonts w:cs="Times New Roman"/>
          <w:color w:val="000000"/>
          <w:sz w:val="22"/>
          <w:szCs w:val="22"/>
        </w:rPr>
        <w:t xml:space="preserve"> software development practice paired programming and </w:t>
      </w:r>
      <w:r w:rsidRPr="00A074DB">
        <w:rPr>
          <w:rFonts w:cs="Times New Roman"/>
          <w:b/>
          <w:color w:val="000000"/>
          <w:sz w:val="22"/>
          <w:szCs w:val="22"/>
        </w:rPr>
        <w:t>Scrum</w:t>
      </w:r>
      <w:r w:rsidRPr="00A074DB">
        <w:rPr>
          <w:rFonts w:cs="Times New Roman"/>
          <w:color w:val="000000"/>
          <w:sz w:val="22"/>
          <w:szCs w:val="22"/>
        </w:rPr>
        <w:t xml:space="preserve"> status meetings.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Gather requirements from business team and work with UI designers for mock-ups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Design and develop Web </w:t>
      </w:r>
      <w:r w:rsidRPr="00A074DB">
        <w:rPr>
          <w:rFonts w:cs="Times New Roman"/>
          <w:sz w:val="22"/>
          <w:szCs w:val="22"/>
        </w:rPr>
        <w:t>applications</w:t>
      </w:r>
      <w:r w:rsidRPr="00A074DB">
        <w:rPr>
          <w:rFonts w:cs="Times New Roman"/>
          <w:color w:val="000000"/>
          <w:sz w:val="22"/>
          <w:szCs w:val="22"/>
        </w:rPr>
        <w:t xml:space="preserve"> using </w:t>
      </w:r>
      <w:proofErr w:type="gramStart"/>
      <w:r w:rsidRPr="00A074DB">
        <w:rPr>
          <w:rFonts w:cs="Times New Roman"/>
          <w:b/>
          <w:color w:val="000000"/>
          <w:sz w:val="22"/>
          <w:szCs w:val="22"/>
        </w:rPr>
        <w:t>Spring</w:t>
      </w:r>
      <w:proofErr w:type="gramEnd"/>
      <w:r w:rsidRPr="00A074DB">
        <w:rPr>
          <w:rFonts w:cs="Times New Roman"/>
          <w:b/>
          <w:color w:val="000000"/>
          <w:sz w:val="22"/>
          <w:szCs w:val="22"/>
        </w:rPr>
        <w:t xml:space="preserve"> framework</w:t>
      </w:r>
      <w:r w:rsidRPr="00A074DB">
        <w:rPr>
          <w:rFonts w:cs="Times New Roman"/>
          <w:color w:val="000000"/>
          <w:sz w:val="22"/>
          <w:szCs w:val="22"/>
        </w:rPr>
        <w:t xml:space="preserve"> (</w:t>
      </w:r>
      <w:r w:rsidRPr="00A074DB">
        <w:rPr>
          <w:rFonts w:cs="Times New Roman"/>
          <w:b/>
          <w:color w:val="000000"/>
          <w:sz w:val="22"/>
          <w:szCs w:val="22"/>
        </w:rPr>
        <w:t>Spring Boot, Spring Security</w:t>
      </w:r>
      <w:r w:rsidRPr="00A074DB">
        <w:rPr>
          <w:rFonts w:cs="Times New Roman"/>
          <w:color w:val="000000"/>
          <w:sz w:val="22"/>
          <w:szCs w:val="22"/>
        </w:rPr>
        <w:t xml:space="preserve">, </w:t>
      </w:r>
      <w:r w:rsidRPr="00A074DB">
        <w:rPr>
          <w:rFonts w:cs="Times New Roman"/>
          <w:b/>
          <w:color w:val="000000"/>
          <w:sz w:val="22"/>
          <w:szCs w:val="22"/>
        </w:rPr>
        <w:t>Spring core, Spring Hibernate</w:t>
      </w:r>
      <w:r w:rsidRPr="00A074DB">
        <w:rPr>
          <w:rFonts w:cs="Times New Roman"/>
          <w:color w:val="000000"/>
          <w:sz w:val="22"/>
          <w:szCs w:val="22"/>
        </w:rPr>
        <w:t xml:space="preserve"> framework). 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Implement </w:t>
      </w:r>
      <w:r w:rsidRPr="00A074DB">
        <w:rPr>
          <w:rFonts w:cs="Times New Roman"/>
          <w:b/>
          <w:color w:val="000000"/>
          <w:sz w:val="22"/>
          <w:szCs w:val="22"/>
        </w:rPr>
        <w:t>Spring MVC</w:t>
      </w:r>
      <w:r w:rsidRPr="00A074DB">
        <w:rPr>
          <w:rFonts w:cs="Times New Roman"/>
          <w:color w:val="000000"/>
          <w:sz w:val="22"/>
          <w:szCs w:val="22"/>
        </w:rPr>
        <w:t xml:space="preserve"> to design around the front controller pattern where a central Servlet, the Dispatcher Servlet, provides a shared algorithm for request processing, while actual work is performed by configurable delegate components. This model is flexible and supports diverse workflows.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Implement </w:t>
      </w:r>
      <w:r w:rsidRPr="00A074DB">
        <w:rPr>
          <w:rFonts w:cs="Times New Roman"/>
          <w:b/>
          <w:color w:val="000000"/>
          <w:sz w:val="22"/>
          <w:szCs w:val="22"/>
        </w:rPr>
        <w:t>Spring Security</w:t>
      </w:r>
      <w:r w:rsidRPr="00A074DB">
        <w:rPr>
          <w:rFonts w:cs="Times New Roman"/>
          <w:color w:val="000000"/>
          <w:sz w:val="22"/>
          <w:szCs w:val="22"/>
        </w:rPr>
        <w:t xml:space="preserve"> framework to impose security restrictions to Spring-framework–based Web applications through JEE components.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Build </w:t>
      </w:r>
      <w:r w:rsidRPr="00A074DB">
        <w:rPr>
          <w:rFonts w:cs="Times New Roman"/>
          <w:b/>
          <w:color w:val="000000"/>
          <w:sz w:val="22"/>
          <w:szCs w:val="22"/>
        </w:rPr>
        <w:t>Spring Data repository abstraction</w:t>
      </w:r>
      <w:r w:rsidRPr="00A074DB">
        <w:rPr>
          <w:rFonts w:cs="Times New Roman"/>
          <w:color w:val="000000"/>
          <w:sz w:val="22"/>
          <w:szCs w:val="22"/>
        </w:rPr>
        <w:t xml:space="preserve"> to significantly reduce the amount of boilerplate code required to implement data access layers for various persistence stores.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Spring Boot</w:t>
      </w:r>
      <w:r w:rsidRPr="00A074DB">
        <w:rPr>
          <w:rFonts w:cs="Times New Roman"/>
          <w:color w:val="000000"/>
          <w:sz w:val="22"/>
          <w:szCs w:val="22"/>
        </w:rPr>
        <w:t xml:space="preserve"> to </w:t>
      </w:r>
      <w:r w:rsidRPr="00A074DB">
        <w:rPr>
          <w:rFonts w:cs="Times New Roman"/>
          <w:sz w:val="22"/>
          <w:szCs w:val="22"/>
        </w:rPr>
        <w:t>provide</w:t>
      </w:r>
      <w:r w:rsidRPr="00A074DB">
        <w:rPr>
          <w:rFonts w:cs="Times New Roman"/>
          <w:color w:val="000000"/>
          <w:sz w:val="22"/>
          <w:szCs w:val="22"/>
        </w:rPr>
        <w:t xml:space="preserve"> a flexible way to configure Java Beans, XML configurations, Database Transactions and also to </w:t>
      </w:r>
      <w:r w:rsidRPr="00A074DB">
        <w:rPr>
          <w:rFonts w:cs="Times New Roman"/>
          <w:sz w:val="22"/>
          <w:szCs w:val="22"/>
        </w:rPr>
        <w:t>provide</w:t>
      </w:r>
      <w:r w:rsidRPr="00A074DB">
        <w:rPr>
          <w:rFonts w:cs="Times New Roman"/>
          <w:color w:val="000000"/>
          <w:sz w:val="22"/>
          <w:szCs w:val="22"/>
        </w:rPr>
        <w:t xml:space="preserve"> a powerful batch processing and manages REST endpoints.</w:t>
      </w:r>
    </w:p>
    <w:p w:rsidR="00563B11" w:rsidRPr="00A074DB" w:rsidRDefault="00687D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Responsible for designing some of the framework components such as pagination and updates to the persistence mechanism.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Spring Dependency Injection to</w:t>
      </w:r>
      <w:r w:rsidRPr="00A074DB">
        <w:rPr>
          <w:rFonts w:cs="Times New Roman"/>
          <w:color w:val="000000"/>
          <w:sz w:val="22"/>
          <w:szCs w:val="22"/>
        </w:rPr>
        <w:t xml:space="preserve"> help classes work together and at the same time keeping them independent.</w:t>
      </w:r>
    </w:p>
    <w:p w:rsidR="00563B11" w:rsidRPr="00A074DB" w:rsidRDefault="00687D47" w:rsidP="00447975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Developed the </w:t>
      </w:r>
      <w:r w:rsidRPr="00A074DB">
        <w:rPr>
          <w:rFonts w:cs="Times New Roman"/>
          <w:b/>
          <w:color w:val="000000"/>
          <w:sz w:val="22"/>
          <w:szCs w:val="22"/>
        </w:rPr>
        <w:t>Java beans (POJO)</w:t>
      </w:r>
      <w:r w:rsidRPr="00A074DB">
        <w:rPr>
          <w:rFonts w:cs="Times New Roman"/>
          <w:color w:val="000000"/>
          <w:sz w:val="22"/>
          <w:szCs w:val="22"/>
        </w:rPr>
        <w:t xml:space="preserve"> to represent the model classes and mapped them to the tables using the </w:t>
      </w:r>
      <w:r w:rsidRPr="00A074DB">
        <w:rPr>
          <w:rFonts w:cs="Times New Roman"/>
          <w:b/>
          <w:color w:val="000000"/>
          <w:sz w:val="22"/>
          <w:szCs w:val="22"/>
        </w:rPr>
        <w:t>Hibernate Mapping</w:t>
      </w:r>
      <w:r w:rsidRPr="00A074DB">
        <w:rPr>
          <w:rFonts w:cs="Times New Roman"/>
          <w:color w:val="000000"/>
          <w:sz w:val="22"/>
          <w:szCs w:val="22"/>
        </w:rPr>
        <w:t xml:space="preserve"> files.</w:t>
      </w:r>
    </w:p>
    <w:p w:rsidR="00563B11" w:rsidRPr="00A074DB" w:rsidRDefault="00687D47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Developed </w:t>
      </w:r>
      <w:r w:rsidRPr="00A074DB">
        <w:rPr>
          <w:rFonts w:cs="Times New Roman"/>
          <w:b/>
          <w:sz w:val="22"/>
          <w:szCs w:val="22"/>
        </w:rPr>
        <w:t>Database Access Objects (DAO)</w:t>
      </w:r>
      <w:r w:rsidRPr="00A074DB">
        <w:rPr>
          <w:rFonts w:cs="Times New Roman"/>
          <w:sz w:val="22"/>
          <w:szCs w:val="22"/>
        </w:rPr>
        <w:t xml:space="preserve"> using the </w:t>
      </w:r>
      <w:r w:rsidRPr="00A074DB">
        <w:rPr>
          <w:rFonts w:cs="Times New Roman"/>
          <w:b/>
          <w:sz w:val="22"/>
          <w:szCs w:val="22"/>
        </w:rPr>
        <w:t>Spring Hibernate Support</w:t>
      </w:r>
      <w:r w:rsidRPr="00A074DB">
        <w:rPr>
          <w:rFonts w:cs="Times New Roman"/>
          <w:sz w:val="22"/>
          <w:szCs w:val="22"/>
        </w:rPr>
        <w:t xml:space="preserve"> and using </w:t>
      </w:r>
      <w:r w:rsidRPr="00A074DB">
        <w:rPr>
          <w:rFonts w:cs="Times New Roman"/>
          <w:b/>
          <w:sz w:val="22"/>
          <w:szCs w:val="22"/>
        </w:rPr>
        <w:t>Hibernate Query Language (HQL)</w:t>
      </w:r>
    </w:p>
    <w:p w:rsidR="00563B11" w:rsidRPr="00A074DB" w:rsidRDefault="00687D47">
      <w:pPr>
        <w:widowControl/>
        <w:numPr>
          <w:ilvl w:val="0"/>
          <w:numId w:val="3"/>
        </w:numPr>
        <w:tabs>
          <w:tab w:val="left" w:pos="990"/>
        </w:tabs>
        <w:spacing w:line="259" w:lineRule="auto"/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custom persistence mechanism for read queries and </w:t>
      </w:r>
      <w:r w:rsidRPr="00A074DB">
        <w:rPr>
          <w:rFonts w:cs="Times New Roman"/>
          <w:b/>
          <w:sz w:val="22"/>
          <w:szCs w:val="22"/>
        </w:rPr>
        <w:t>JPA</w:t>
      </w:r>
      <w:r w:rsidRPr="00A074DB">
        <w:rPr>
          <w:rFonts w:cs="Times New Roman"/>
          <w:sz w:val="22"/>
          <w:szCs w:val="22"/>
        </w:rPr>
        <w:t xml:space="preserve"> for create, update and delete operations.</w:t>
      </w:r>
    </w:p>
    <w:p w:rsidR="00563B11" w:rsidRPr="00A074DB" w:rsidRDefault="00687D47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Implement service class calling back-end Store Procedure in </w:t>
      </w:r>
      <w:r w:rsidRPr="00A074DB">
        <w:rPr>
          <w:rFonts w:cs="Times New Roman"/>
          <w:b/>
          <w:sz w:val="22"/>
          <w:szCs w:val="22"/>
        </w:rPr>
        <w:t>MySQL</w:t>
      </w:r>
      <w:r w:rsidRPr="00A074DB">
        <w:rPr>
          <w:rFonts w:cs="Times New Roman"/>
          <w:sz w:val="22"/>
          <w:szCs w:val="22"/>
        </w:rPr>
        <w:t xml:space="preserve"> database by using Java Persistence API.</w:t>
      </w:r>
    </w:p>
    <w:p w:rsidR="00563B11" w:rsidRPr="00A074DB" w:rsidRDefault="00687D47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Java Database Connectivity (JDBC)</w:t>
      </w:r>
      <w:r w:rsidRPr="00A074DB">
        <w:rPr>
          <w:rFonts w:cs="Times New Roman"/>
          <w:sz w:val="22"/>
          <w:szCs w:val="22"/>
        </w:rPr>
        <w:t xml:space="preserve"> as an application programming interface (API) to defines how a client will access a database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Value Objects</w:t>
      </w:r>
      <w:r w:rsidRPr="00A074DB">
        <w:rPr>
          <w:rFonts w:cs="Times New Roman"/>
          <w:color w:val="000000"/>
          <w:sz w:val="22"/>
          <w:szCs w:val="22"/>
        </w:rPr>
        <w:t xml:space="preserve"> generated from tables to map to their corresponding classes</w:t>
      </w:r>
      <w:r w:rsidRPr="00A074DB">
        <w:rPr>
          <w:rFonts w:cs="Times New Roman"/>
          <w:b/>
          <w:color w:val="000000"/>
          <w:sz w:val="22"/>
          <w:szCs w:val="22"/>
        </w:rPr>
        <w:t xml:space="preserve"> (ORM)</w:t>
      </w:r>
      <w:r w:rsidRPr="00A074DB">
        <w:rPr>
          <w:rFonts w:cs="Times New Roman"/>
          <w:color w:val="000000"/>
          <w:sz w:val="22"/>
          <w:szCs w:val="22"/>
        </w:rPr>
        <w:t xml:space="preserve">. </w:t>
      </w:r>
    </w:p>
    <w:p w:rsidR="00563B11" w:rsidRPr="00A074DB" w:rsidRDefault="00687D47">
      <w:pPr>
        <w:widowControl/>
        <w:numPr>
          <w:ilvl w:val="0"/>
          <w:numId w:val="3"/>
        </w:numPr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Using </w:t>
      </w:r>
      <w:r w:rsidRPr="00A074DB">
        <w:rPr>
          <w:rFonts w:cs="Times New Roman"/>
          <w:b/>
          <w:sz w:val="22"/>
          <w:szCs w:val="22"/>
        </w:rPr>
        <w:t xml:space="preserve">Hibernate cache </w:t>
      </w:r>
      <w:r w:rsidRPr="00A074DB">
        <w:rPr>
          <w:rFonts w:cs="Times New Roman"/>
          <w:sz w:val="22"/>
          <w:szCs w:val="22"/>
        </w:rPr>
        <w:t>to improve the performance of accessing databases.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Build solid Authorization privilege using </w:t>
      </w:r>
      <w:r w:rsidRPr="00A074DB">
        <w:rPr>
          <w:rFonts w:cs="Times New Roman"/>
          <w:b/>
          <w:color w:val="000000"/>
          <w:sz w:val="22"/>
          <w:szCs w:val="22"/>
        </w:rPr>
        <w:t>JWT.</w:t>
      </w:r>
      <w:r w:rsidRPr="00A074DB">
        <w:rPr>
          <w:rFonts w:cs="Times New Roman"/>
          <w:color w:val="000000"/>
          <w:sz w:val="22"/>
          <w:szCs w:val="22"/>
        </w:rPr>
        <w:t xml:space="preserve"> Once the user is logged in, each subsequent request will include the JWT, allowing the user to access routes, services, and resources that are permitted with that token.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bookmarkStart w:id="3" w:name="_heading=h.1fob9te" w:colFirst="0" w:colLast="0"/>
      <w:bookmarkEnd w:id="3"/>
      <w:r w:rsidRPr="00A074DB">
        <w:rPr>
          <w:rFonts w:cs="Times New Roman"/>
          <w:color w:val="000000"/>
          <w:sz w:val="22"/>
          <w:szCs w:val="22"/>
        </w:rPr>
        <w:t xml:space="preserve">Developed </w:t>
      </w:r>
      <w:r w:rsidRPr="00A074DB">
        <w:rPr>
          <w:rFonts w:cs="Times New Roman"/>
          <w:b/>
          <w:color w:val="000000"/>
          <w:sz w:val="22"/>
          <w:szCs w:val="22"/>
        </w:rPr>
        <w:t>Angular 6</w:t>
      </w:r>
      <w:r w:rsidRPr="00A074DB">
        <w:rPr>
          <w:rFonts w:cs="Times New Roman"/>
          <w:color w:val="000000"/>
          <w:sz w:val="22"/>
          <w:szCs w:val="22"/>
        </w:rPr>
        <w:t xml:space="preserve"> to reduce boilerplate code to a custom schematic in order to create modules and components along </w:t>
      </w:r>
      <w:r w:rsidRPr="00A074DB">
        <w:rPr>
          <w:rFonts w:cs="Times New Roman"/>
          <w:sz w:val="22"/>
          <w:szCs w:val="22"/>
        </w:rPr>
        <w:t>with a new</w:t>
      </w:r>
      <w:r w:rsidRPr="00A074DB">
        <w:rPr>
          <w:rFonts w:cs="Times New Roman"/>
          <w:color w:val="000000"/>
          <w:sz w:val="22"/>
          <w:szCs w:val="22"/>
        </w:rPr>
        <w:t xml:space="preserve"> library generator that </w:t>
      </w:r>
      <w:r w:rsidRPr="00A074DB">
        <w:rPr>
          <w:rFonts w:cs="Times New Roman"/>
          <w:sz w:val="22"/>
          <w:szCs w:val="22"/>
        </w:rPr>
        <w:t>makes it easier</w:t>
      </w:r>
      <w:r w:rsidRPr="00A074DB">
        <w:rPr>
          <w:rFonts w:cs="Times New Roman"/>
          <w:color w:val="000000"/>
          <w:sz w:val="22"/>
          <w:szCs w:val="22"/>
        </w:rPr>
        <w:t xml:space="preserve"> to contribute open-source modules.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Used </w:t>
      </w:r>
      <w:r w:rsidRPr="00A074DB">
        <w:rPr>
          <w:rFonts w:cs="Times New Roman"/>
          <w:b/>
          <w:color w:val="000000"/>
          <w:sz w:val="22"/>
          <w:szCs w:val="22"/>
        </w:rPr>
        <w:t>HTML/HTML5</w:t>
      </w:r>
      <w:r w:rsidRPr="00A074DB">
        <w:rPr>
          <w:rFonts w:cs="Times New Roman"/>
          <w:color w:val="000000"/>
          <w:sz w:val="22"/>
          <w:szCs w:val="22"/>
        </w:rPr>
        <w:t>, with new elements, attributes, and behaviors, </w:t>
      </w:r>
      <w:r w:rsidRPr="00A074DB">
        <w:rPr>
          <w:rFonts w:cs="Times New Roman"/>
          <w:b/>
          <w:color w:val="000000"/>
          <w:sz w:val="22"/>
          <w:szCs w:val="22"/>
        </w:rPr>
        <w:t>and</w:t>
      </w:r>
      <w:r w:rsidRPr="00A074DB">
        <w:rPr>
          <w:rFonts w:cs="Times New Roman"/>
          <w:color w:val="000000"/>
          <w:sz w:val="22"/>
          <w:szCs w:val="22"/>
        </w:rPr>
        <w:t xml:space="preserve"> a larger set of technologies to </w:t>
      </w:r>
      <w:proofErr w:type="gramStart"/>
      <w:r w:rsidRPr="00A074DB">
        <w:rPr>
          <w:rFonts w:cs="Times New Roman"/>
          <w:color w:val="000000"/>
          <w:sz w:val="22"/>
          <w:szCs w:val="22"/>
        </w:rPr>
        <w:t>allows</w:t>
      </w:r>
      <w:proofErr w:type="gramEnd"/>
      <w:r w:rsidRPr="00A074DB">
        <w:rPr>
          <w:rFonts w:cs="Times New Roman"/>
          <w:color w:val="000000"/>
          <w:sz w:val="22"/>
          <w:szCs w:val="22"/>
        </w:rPr>
        <w:t xml:space="preserve"> the building of more diverse and powerful Web sites and applications.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CSS/CSS3</w:t>
      </w:r>
      <w:r w:rsidRPr="00A074DB">
        <w:rPr>
          <w:rFonts w:cs="Times New Roman"/>
          <w:color w:val="000000"/>
          <w:sz w:val="22"/>
          <w:szCs w:val="22"/>
        </w:rPr>
        <w:t xml:space="preserve"> to bring a lot of long-awaited novelties, like rounded corners, shadows, gradients, transitions or animations, as well as new layouts like multi-columns, flexible box or grid layouts.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Implement </w:t>
      </w:r>
      <w:r w:rsidRPr="00A074DB">
        <w:rPr>
          <w:rFonts w:cs="Times New Roman"/>
          <w:b/>
          <w:color w:val="000000"/>
          <w:sz w:val="22"/>
          <w:szCs w:val="22"/>
        </w:rPr>
        <w:t>JavaScript</w:t>
      </w:r>
      <w:r w:rsidRPr="00A074DB">
        <w:rPr>
          <w:rFonts w:cs="Times New Roman"/>
          <w:color w:val="000000"/>
          <w:sz w:val="22"/>
          <w:szCs w:val="22"/>
        </w:rPr>
        <w:t xml:space="preserve"> to allow implementation of complex things on web pages such displaying timely content updates, interactive maps, animated 2D/3D graphics, scrolling video jukeboxes. 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line="259" w:lineRule="auto"/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 xml:space="preserve">Typescripts </w:t>
      </w:r>
      <w:r w:rsidRPr="00A074DB">
        <w:rPr>
          <w:rFonts w:cs="Times New Roman"/>
          <w:color w:val="000000"/>
          <w:sz w:val="22"/>
          <w:szCs w:val="22"/>
        </w:rPr>
        <w:t>to statically typed superset of JavaScript that compiles to plain JavaScript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Make the application generic enough to be configured by individual superior courts and authorize the requests according to their own needs.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Implement </w:t>
      </w:r>
      <w:r w:rsidRPr="00A074DB">
        <w:rPr>
          <w:rFonts w:cs="Times New Roman"/>
          <w:b/>
          <w:color w:val="000000"/>
          <w:sz w:val="22"/>
          <w:szCs w:val="22"/>
        </w:rPr>
        <w:t>Strategy Design Patterns</w:t>
      </w:r>
      <w:r w:rsidRPr="00A074DB">
        <w:rPr>
          <w:rFonts w:cs="Times New Roman"/>
          <w:color w:val="000000"/>
          <w:sz w:val="22"/>
          <w:szCs w:val="22"/>
        </w:rPr>
        <w:t xml:space="preserve"> in developing </w:t>
      </w:r>
      <w:r w:rsidRPr="00A074DB">
        <w:rPr>
          <w:rFonts w:cs="Times New Roman"/>
          <w:sz w:val="22"/>
          <w:szCs w:val="22"/>
        </w:rPr>
        <w:t>applications</w:t>
      </w:r>
      <w:r w:rsidRPr="00A074DB">
        <w:rPr>
          <w:rFonts w:cs="Times New Roman"/>
          <w:color w:val="000000"/>
          <w:sz w:val="22"/>
          <w:szCs w:val="22"/>
        </w:rPr>
        <w:t xml:space="preserve"> to deﬁne a family of algorithms, encapsulating each one, and making them interchangeable so that </w:t>
      </w:r>
      <w:r w:rsidRPr="00A074DB">
        <w:rPr>
          <w:rFonts w:cs="Times New Roman"/>
          <w:sz w:val="22"/>
          <w:szCs w:val="22"/>
        </w:rPr>
        <w:t>algorithms</w:t>
      </w:r>
      <w:r w:rsidRPr="00A074DB">
        <w:rPr>
          <w:rFonts w:cs="Times New Roman"/>
          <w:color w:val="000000"/>
          <w:sz w:val="22"/>
          <w:szCs w:val="22"/>
        </w:rPr>
        <w:t xml:space="preserve"> vary independently from the clients that use it.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lastRenderedPageBreak/>
        <w:t xml:space="preserve">Implement information logging management using </w:t>
      </w:r>
      <w:r w:rsidRPr="00A074DB">
        <w:rPr>
          <w:rFonts w:cs="Times New Roman"/>
          <w:b/>
          <w:color w:val="000000"/>
          <w:sz w:val="22"/>
          <w:szCs w:val="22"/>
        </w:rPr>
        <w:t>Log4j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Developed </w:t>
      </w:r>
      <w:r w:rsidRPr="00A074DB">
        <w:rPr>
          <w:rFonts w:cs="Times New Roman"/>
          <w:b/>
          <w:color w:val="000000"/>
          <w:sz w:val="22"/>
          <w:szCs w:val="22"/>
        </w:rPr>
        <w:t xml:space="preserve">test cases </w:t>
      </w:r>
      <w:r w:rsidRPr="00A074DB">
        <w:rPr>
          <w:rFonts w:cs="Times New Roman"/>
          <w:color w:val="000000"/>
          <w:sz w:val="22"/>
          <w:szCs w:val="22"/>
        </w:rPr>
        <w:t xml:space="preserve">with input data injected through </w:t>
      </w:r>
      <w:r w:rsidRPr="00A074DB">
        <w:rPr>
          <w:rFonts w:cs="Times New Roman"/>
          <w:b/>
          <w:color w:val="000000"/>
          <w:sz w:val="22"/>
          <w:szCs w:val="22"/>
        </w:rPr>
        <w:t>Dependency Injection</w:t>
      </w:r>
      <w:r w:rsidRPr="00A074DB">
        <w:rPr>
          <w:rFonts w:cs="Times New Roman"/>
          <w:color w:val="000000"/>
          <w:sz w:val="22"/>
          <w:szCs w:val="22"/>
        </w:rPr>
        <w:t xml:space="preserve"> to test various components developed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Written test cases and done Unit testing executing </w:t>
      </w:r>
      <w:r w:rsidRPr="00A074DB">
        <w:rPr>
          <w:rFonts w:cs="Times New Roman"/>
          <w:b/>
          <w:color w:val="000000"/>
          <w:sz w:val="22"/>
          <w:szCs w:val="22"/>
        </w:rPr>
        <w:t>JUnit</w:t>
      </w:r>
      <w:r w:rsidRPr="00A074DB">
        <w:rPr>
          <w:rFonts w:cs="Times New Roman"/>
          <w:color w:val="000000"/>
          <w:sz w:val="22"/>
          <w:szCs w:val="22"/>
        </w:rPr>
        <w:t xml:space="preserve"> tests for controller and service classes.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b/>
          <w:color w:val="000000"/>
          <w:sz w:val="22"/>
          <w:szCs w:val="22"/>
        </w:rPr>
        <w:t xml:space="preserve"> GIT</w:t>
      </w:r>
      <w:r w:rsidRPr="00A074DB">
        <w:rPr>
          <w:rFonts w:cs="Times New Roman"/>
          <w:color w:val="000000"/>
          <w:sz w:val="22"/>
          <w:szCs w:val="22"/>
        </w:rPr>
        <w:t xml:space="preserve"> has been used for sharing source code and version control </w:t>
      </w:r>
      <w:r w:rsidRPr="00A074DB">
        <w:rPr>
          <w:rFonts w:cs="Times New Roman"/>
          <w:sz w:val="22"/>
          <w:szCs w:val="22"/>
        </w:rPr>
        <w:t>mechanisms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Deploy this application on </w:t>
      </w:r>
      <w:r w:rsidRPr="00A074DB">
        <w:rPr>
          <w:rFonts w:cs="Times New Roman"/>
          <w:b/>
          <w:color w:val="000000"/>
          <w:sz w:val="22"/>
          <w:szCs w:val="22"/>
        </w:rPr>
        <w:t xml:space="preserve">Tomcat 9 </w:t>
      </w:r>
      <w:r w:rsidRPr="00A074DB">
        <w:rPr>
          <w:rFonts w:cs="Times New Roman"/>
          <w:color w:val="000000"/>
          <w:sz w:val="22"/>
          <w:szCs w:val="22"/>
        </w:rPr>
        <w:t>Web Application Servers.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Amazon Web services EC2</w:t>
      </w:r>
      <w:r w:rsidRPr="00A074DB">
        <w:rPr>
          <w:rFonts w:cs="Times New Roman"/>
          <w:color w:val="000000"/>
          <w:sz w:val="22"/>
          <w:szCs w:val="22"/>
        </w:rPr>
        <w:t xml:space="preserve"> to launch virtual servers, configure security and networking, and manage storage. 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Experience in </w:t>
      </w:r>
      <w:r w:rsidRPr="00A074DB">
        <w:rPr>
          <w:rFonts w:cs="Times New Roman"/>
          <w:b/>
          <w:color w:val="000000"/>
          <w:sz w:val="22"/>
          <w:szCs w:val="22"/>
        </w:rPr>
        <w:t>Amazon Web Services</w:t>
      </w:r>
      <w:r w:rsidRPr="00A074DB">
        <w:rPr>
          <w:rFonts w:cs="Times New Roman"/>
          <w:color w:val="000000"/>
          <w:sz w:val="22"/>
          <w:szCs w:val="22"/>
        </w:rPr>
        <w:t xml:space="preserve"> to provide a simple way to access servers, storage, databases (</w:t>
      </w:r>
      <w:r w:rsidRPr="00A074DB">
        <w:rPr>
          <w:rFonts w:cs="Times New Roman"/>
          <w:b/>
          <w:color w:val="000000"/>
          <w:sz w:val="22"/>
          <w:szCs w:val="22"/>
        </w:rPr>
        <w:t>Amazon RDS</w:t>
      </w:r>
      <w:r w:rsidRPr="00A074DB">
        <w:rPr>
          <w:rFonts w:cs="Times New Roman"/>
          <w:color w:val="000000"/>
          <w:sz w:val="22"/>
          <w:szCs w:val="22"/>
        </w:rPr>
        <w:t>) and a broad set of application services over the Internet.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Responsible for design and development of various screens</w:t>
      </w:r>
    </w:p>
    <w:p w:rsidR="00563B11" w:rsidRPr="00A074DB" w:rsidRDefault="00687D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Interact with the Project Manager to provide estimates for different phases in the projects and also to interact with the client team to convey the progress.</w:t>
      </w:r>
    </w:p>
    <w:p w:rsidR="00563B11" w:rsidRPr="00A074DB" w:rsidRDefault="00687D47">
      <w:pPr>
        <w:tabs>
          <w:tab w:val="left" w:pos="990"/>
        </w:tabs>
        <w:spacing w:after="160" w:line="259" w:lineRule="auto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Environment</w:t>
      </w:r>
      <w:r w:rsidRPr="00A074DB">
        <w:rPr>
          <w:rFonts w:cs="Times New Roman"/>
          <w:sz w:val="22"/>
          <w:szCs w:val="22"/>
        </w:rPr>
        <w:t xml:space="preserve">: Java, J2EE, Spring Boot, Spring MVC, Spring Security, JWT Authentication, Spring 4.x/Core/JDBC, Servlets, XML, JDBC, JavaScript, Typescript, UML, HTML/HTML5, Log4J, JUnit, Eclipse, MYSQL, Agile, Jira, tomcat 9, GIT, Hibernate, HQL, POJO, JPA, Angular 6, SDLC, EC2, Amazon RDS. </w:t>
      </w:r>
    </w:p>
    <w:p w:rsidR="00563B11" w:rsidRPr="00A074DB" w:rsidRDefault="00687D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9" w:lineRule="auto"/>
        <w:ind w:hanging="720"/>
        <w:jc w:val="both"/>
        <w:rPr>
          <w:rFonts w:cs="Times New Roman"/>
          <w:b/>
          <w:color w:val="000000"/>
          <w:sz w:val="22"/>
          <w:szCs w:val="22"/>
        </w:rPr>
      </w:pPr>
      <w:r w:rsidRPr="00A074DB">
        <w:rPr>
          <w:rFonts w:cs="Times New Roman"/>
          <w:b/>
          <w:color w:val="000000"/>
          <w:sz w:val="22"/>
          <w:szCs w:val="22"/>
        </w:rPr>
        <w:t xml:space="preserve">           </w:t>
      </w:r>
      <w:r w:rsidR="005B687C" w:rsidRPr="00A074DB">
        <w:rPr>
          <w:rFonts w:cs="Times New Roman"/>
          <w:b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sz w:val="22"/>
          <w:szCs w:val="22"/>
        </w:rPr>
        <w:t>Dollar Bank, Pittsburgh, PA</w:t>
      </w:r>
      <w:r w:rsidRPr="00A074DB">
        <w:rPr>
          <w:rFonts w:cs="Times New Roman"/>
          <w:b/>
          <w:color w:val="000000"/>
          <w:sz w:val="22"/>
          <w:szCs w:val="22"/>
        </w:rPr>
        <w:t xml:space="preserve">         </w:t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Pr="00A074DB">
        <w:rPr>
          <w:rFonts w:cs="Times New Roman"/>
          <w:b/>
          <w:color w:val="000000"/>
          <w:sz w:val="22"/>
          <w:szCs w:val="22"/>
        </w:rPr>
        <w:tab/>
      </w:r>
      <w:r w:rsidR="005B687C" w:rsidRPr="00A074DB">
        <w:rPr>
          <w:rFonts w:cs="Times New Roman"/>
          <w:b/>
          <w:color w:val="000000"/>
          <w:sz w:val="22"/>
          <w:szCs w:val="22"/>
        </w:rPr>
        <w:tab/>
        <w:t xml:space="preserve">            </w:t>
      </w:r>
      <w:r w:rsidRPr="00A074DB">
        <w:rPr>
          <w:rFonts w:cs="Times New Roman"/>
          <w:b/>
          <w:color w:val="000000"/>
          <w:sz w:val="22"/>
          <w:szCs w:val="22"/>
        </w:rPr>
        <w:t xml:space="preserve"> June 2015 – May 2018</w:t>
      </w:r>
    </w:p>
    <w:p w:rsidR="00563B11" w:rsidRPr="00A074DB" w:rsidRDefault="00687D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59" w:lineRule="auto"/>
        <w:jc w:val="both"/>
        <w:rPr>
          <w:rFonts w:cs="Times New Roman"/>
          <w:b/>
          <w:color w:val="000000"/>
          <w:sz w:val="22"/>
          <w:szCs w:val="22"/>
        </w:rPr>
      </w:pPr>
      <w:r w:rsidRPr="00A074DB">
        <w:rPr>
          <w:rFonts w:cs="Times New Roman"/>
          <w:b/>
          <w:color w:val="000000"/>
          <w:sz w:val="22"/>
          <w:szCs w:val="22"/>
        </w:rPr>
        <w:t xml:space="preserve">Project: AML Compliance Management </w:t>
      </w:r>
    </w:p>
    <w:p w:rsidR="00563B11" w:rsidRPr="00A074DB" w:rsidRDefault="00687D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59" w:lineRule="auto"/>
        <w:jc w:val="both"/>
        <w:rPr>
          <w:rFonts w:cs="Times New Roman"/>
          <w:b/>
          <w:color w:val="000000"/>
          <w:sz w:val="22"/>
          <w:szCs w:val="22"/>
        </w:rPr>
      </w:pPr>
      <w:r w:rsidRPr="00A074DB">
        <w:rPr>
          <w:rFonts w:cs="Times New Roman"/>
          <w:b/>
          <w:color w:val="000000"/>
          <w:sz w:val="22"/>
          <w:szCs w:val="22"/>
        </w:rPr>
        <w:t xml:space="preserve">Role: Java/J2EE Developer </w:t>
      </w:r>
    </w:p>
    <w:p w:rsidR="00563B11" w:rsidRPr="00A074DB" w:rsidRDefault="00687D47">
      <w:pPr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>Responsibilities:</w:t>
      </w:r>
      <w:r w:rsidRPr="00A074DB">
        <w:rPr>
          <w:rFonts w:cs="Times New Roman"/>
          <w:sz w:val="22"/>
          <w:szCs w:val="22"/>
        </w:rPr>
        <w:t xml:space="preserve"> 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Involved in various phases of </w:t>
      </w:r>
      <w:r w:rsidRPr="00A074DB">
        <w:rPr>
          <w:rFonts w:cs="Times New Roman"/>
          <w:b/>
          <w:color w:val="000000"/>
          <w:sz w:val="22"/>
          <w:szCs w:val="22"/>
        </w:rPr>
        <w:t>Software Development Life Cycle (SDLC)</w:t>
      </w:r>
      <w:r w:rsidRPr="00A074DB">
        <w:rPr>
          <w:rFonts w:cs="Times New Roman"/>
          <w:color w:val="000000"/>
          <w:sz w:val="22"/>
          <w:szCs w:val="22"/>
        </w:rPr>
        <w:t xml:space="preserve"> such as requirements gathering, modeling, analysis, design and development.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Spring Framework</w:t>
      </w:r>
      <w:r w:rsidRPr="00A074DB">
        <w:rPr>
          <w:rFonts w:cs="Times New Roman"/>
          <w:color w:val="000000"/>
          <w:sz w:val="22"/>
          <w:szCs w:val="22"/>
        </w:rPr>
        <w:t xml:space="preserve"> in the application, which is based on </w:t>
      </w:r>
      <w:r w:rsidRPr="00A074DB">
        <w:rPr>
          <w:rFonts w:cs="Times New Roman"/>
          <w:b/>
          <w:color w:val="000000"/>
          <w:sz w:val="22"/>
          <w:szCs w:val="22"/>
        </w:rPr>
        <w:t>MVC design pattern</w:t>
      </w:r>
      <w:r w:rsidRPr="00A074DB">
        <w:rPr>
          <w:rFonts w:cs="Times New Roman"/>
          <w:color w:val="000000"/>
          <w:sz w:val="22"/>
          <w:szCs w:val="22"/>
        </w:rPr>
        <w:t xml:space="preserve"> and integration with </w:t>
      </w:r>
      <w:r w:rsidRPr="00A074DB">
        <w:rPr>
          <w:rFonts w:cs="Times New Roman"/>
          <w:b/>
          <w:color w:val="000000"/>
          <w:sz w:val="22"/>
          <w:szCs w:val="22"/>
        </w:rPr>
        <w:t>Hibernate</w:t>
      </w:r>
      <w:r w:rsidRPr="00A074DB">
        <w:rPr>
          <w:rFonts w:cs="Times New Roman"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color w:val="000000"/>
          <w:sz w:val="22"/>
          <w:szCs w:val="22"/>
        </w:rPr>
        <w:t>ORM</w:t>
      </w:r>
      <w:r w:rsidRPr="00A074DB">
        <w:rPr>
          <w:rFonts w:cs="Times New Roman"/>
          <w:color w:val="000000"/>
          <w:sz w:val="22"/>
          <w:szCs w:val="22"/>
        </w:rPr>
        <w:t xml:space="preserve"> framework. 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Angular7</w:t>
      </w:r>
      <w:r w:rsidRPr="00A074DB">
        <w:rPr>
          <w:rFonts w:cs="Times New Roman"/>
          <w:sz w:val="22"/>
          <w:szCs w:val="22"/>
        </w:rPr>
        <w:t xml:space="preserve"> in front-end to connect with back-end and implement</w:t>
      </w:r>
      <w:r w:rsidRPr="00A074DB">
        <w:rPr>
          <w:rFonts w:cs="Times New Roman"/>
          <w:b/>
          <w:sz w:val="22"/>
          <w:szCs w:val="22"/>
        </w:rPr>
        <w:t xml:space="preserve"> REST APIs </w:t>
      </w:r>
      <w:r w:rsidRPr="00A074DB">
        <w:rPr>
          <w:rFonts w:cs="Times New Roman"/>
          <w:sz w:val="22"/>
          <w:szCs w:val="22"/>
        </w:rPr>
        <w:t xml:space="preserve">using </w:t>
      </w:r>
      <w:proofErr w:type="spellStart"/>
      <w:r w:rsidRPr="00A074DB">
        <w:rPr>
          <w:rFonts w:cs="Times New Roman"/>
          <w:b/>
          <w:sz w:val="22"/>
          <w:szCs w:val="22"/>
        </w:rPr>
        <w:t>HttpClient</w:t>
      </w:r>
      <w:proofErr w:type="spellEnd"/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Implemented a </w:t>
      </w:r>
      <w:r w:rsidRPr="00A074DB">
        <w:rPr>
          <w:rFonts w:cs="Times New Roman"/>
          <w:b/>
          <w:sz w:val="22"/>
          <w:szCs w:val="22"/>
        </w:rPr>
        <w:t>single-page application (SPA)</w:t>
      </w:r>
      <w:r w:rsidRPr="00A074DB">
        <w:rPr>
          <w:rFonts w:cs="Times New Roman"/>
          <w:sz w:val="22"/>
          <w:szCs w:val="22"/>
        </w:rPr>
        <w:t xml:space="preserve"> </w:t>
      </w:r>
      <w:r w:rsidRPr="00A074DB">
        <w:rPr>
          <w:rFonts w:cs="Times New Roman"/>
          <w:color w:val="000000"/>
          <w:sz w:val="22"/>
          <w:szCs w:val="22"/>
        </w:rPr>
        <w:t>using</w:t>
      </w:r>
      <w:r w:rsidRPr="00A074DB">
        <w:rPr>
          <w:rFonts w:cs="Times New Roman"/>
          <w:b/>
          <w:color w:val="000000"/>
          <w:sz w:val="22"/>
          <w:szCs w:val="22"/>
        </w:rPr>
        <w:t xml:space="preserve"> Angular 7 </w:t>
      </w:r>
      <w:r w:rsidRPr="00A074DB">
        <w:rPr>
          <w:rFonts w:cs="Times New Roman"/>
          <w:sz w:val="22"/>
          <w:szCs w:val="22"/>
        </w:rPr>
        <w:t>to show a graphical representation of users’ transaction history.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Designed Use Case Diagrams, Class Diagrams and Sequence Diagrams and Object Diagrams to model the </w:t>
      </w:r>
      <w:r w:rsidRPr="00A074DB">
        <w:rPr>
          <w:rFonts w:cs="Times New Roman"/>
          <w:sz w:val="22"/>
          <w:szCs w:val="22"/>
        </w:rPr>
        <w:t>detailed</w:t>
      </w:r>
      <w:r w:rsidRPr="00A074DB">
        <w:rPr>
          <w:rFonts w:cs="Times New Roman"/>
          <w:color w:val="000000"/>
          <w:sz w:val="22"/>
          <w:szCs w:val="22"/>
        </w:rPr>
        <w:t xml:space="preserve"> design of the application using </w:t>
      </w:r>
      <w:r w:rsidRPr="00A074DB">
        <w:rPr>
          <w:rFonts w:cs="Times New Roman"/>
          <w:b/>
          <w:color w:val="000000"/>
          <w:sz w:val="22"/>
          <w:szCs w:val="22"/>
        </w:rPr>
        <w:t>UML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Developed Restful Web services for other systems to interact with Application and secured the service with </w:t>
      </w:r>
      <w:r w:rsidRPr="00A074DB">
        <w:rPr>
          <w:rFonts w:cs="Times New Roman"/>
          <w:b/>
          <w:sz w:val="22"/>
          <w:szCs w:val="22"/>
        </w:rPr>
        <w:t>Spring-Security JWT</w:t>
      </w:r>
      <w:r w:rsidRPr="00A074DB">
        <w:rPr>
          <w:rFonts w:cs="Times New Roman"/>
          <w:sz w:val="22"/>
          <w:szCs w:val="22"/>
        </w:rPr>
        <w:t>. 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Spring Cloud API</w:t>
      </w:r>
      <w:r w:rsidRPr="00A074DB">
        <w:rPr>
          <w:rFonts w:cs="Times New Roman"/>
          <w:sz w:val="22"/>
          <w:szCs w:val="22"/>
        </w:rPr>
        <w:t xml:space="preserve"> to develop </w:t>
      </w:r>
      <w:r w:rsidRPr="00A074DB">
        <w:rPr>
          <w:rFonts w:cs="Times New Roman"/>
          <w:b/>
          <w:sz w:val="22"/>
          <w:szCs w:val="22"/>
        </w:rPr>
        <w:t xml:space="preserve">Spring </w:t>
      </w:r>
      <w:proofErr w:type="spellStart"/>
      <w:r w:rsidRPr="00A074DB">
        <w:rPr>
          <w:rFonts w:cs="Times New Roman"/>
          <w:b/>
          <w:sz w:val="22"/>
          <w:szCs w:val="22"/>
        </w:rPr>
        <w:t>Microservice</w:t>
      </w:r>
      <w:proofErr w:type="spellEnd"/>
      <w:r w:rsidRPr="00A074DB">
        <w:rPr>
          <w:rFonts w:cs="Times New Roman"/>
          <w:sz w:val="22"/>
          <w:szCs w:val="22"/>
        </w:rPr>
        <w:t xml:space="preserve"> to separate applications domain logics.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Designed and developed the framework to consume the web services hosted in </w:t>
      </w:r>
      <w:r w:rsidRPr="00A074DB">
        <w:rPr>
          <w:rFonts w:cs="Times New Roman"/>
          <w:b/>
          <w:sz w:val="22"/>
          <w:szCs w:val="22"/>
        </w:rPr>
        <w:t>Amazon EC2</w:t>
      </w:r>
      <w:r w:rsidRPr="00A074DB">
        <w:rPr>
          <w:rFonts w:cs="Times New Roman"/>
          <w:sz w:val="22"/>
          <w:szCs w:val="22"/>
        </w:rPr>
        <w:t xml:space="preserve"> instances.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Used the lightweight container of the </w:t>
      </w:r>
      <w:r w:rsidRPr="00A074DB">
        <w:rPr>
          <w:rFonts w:cs="Times New Roman"/>
          <w:b/>
          <w:color w:val="000000"/>
          <w:sz w:val="22"/>
          <w:szCs w:val="22"/>
        </w:rPr>
        <w:t>Spring</w:t>
      </w:r>
      <w:r w:rsidRPr="00A074DB">
        <w:rPr>
          <w:rFonts w:cs="Times New Roman"/>
          <w:color w:val="000000"/>
          <w:sz w:val="22"/>
          <w:szCs w:val="22"/>
        </w:rPr>
        <w:t xml:space="preserve"> Framework to provide architectural flexibility for </w:t>
      </w:r>
      <w:r w:rsidRPr="00A074DB">
        <w:rPr>
          <w:rFonts w:cs="Times New Roman"/>
          <w:b/>
          <w:color w:val="000000"/>
          <w:sz w:val="22"/>
          <w:szCs w:val="22"/>
        </w:rPr>
        <w:t>Inversion of control (IOC)</w:t>
      </w:r>
      <w:r w:rsidRPr="00A074DB">
        <w:rPr>
          <w:rFonts w:cs="Times New Roman"/>
          <w:color w:val="000000"/>
          <w:sz w:val="22"/>
          <w:szCs w:val="22"/>
        </w:rPr>
        <w:t xml:space="preserve"> to implement </w:t>
      </w:r>
      <w:r w:rsidRPr="00A074DB">
        <w:rPr>
          <w:rFonts w:cs="Times New Roman"/>
          <w:b/>
          <w:color w:val="000000"/>
          <w:sz w:val="22"/>
          <w:szCs w:val="22"/>
        </w:rPr>
        <w:t>Dependency Injection (DI).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Worked extensively on developing </w:t>
      </w:r>
      <w:r w:rsidRPr="00A074DB">
        <w:rPr>
          <w:rFonts w:cs="Times New Roman"/>
          <w:b/>
          <w:sz w:val="22"/>
          <w:szCs w:val="22"/>
        </w:rPr>
        <w:t>controllers</w:t>
      </w:r>
      <w:r w:rsidRPr="00A074DB">
        <w:rPr>
          <w:rFonts w:cs="Times New Roman"/>
          <w:sz w:val="22"/>
          <w:szCs w:val="22"/>
        </w:rPr>
        <w:t xml:space="preserve">, </w:t>
      </w:r>
      <w:r w:rsidRPr="00A074DB">
        <w:rPr>
          <w:rFonts w:cs="Times New Roman"/>
          <w:b/>
          <w:sz w:val="22"/>
          <w:szCs w:val="22"/>
        </w:rPr>
        <w:t>Interfaces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sz w:val="22"/>
          <w:szCs w:val="22"/>
        </w:rPr>
        <w:t>implementation</w:t>
      </w:r>
      <w:r w:rsidRPr="00A074DB">
        <w:rPr>
          <w:rFonts w:cs="Times New Roman"/>
          <w:sz w:val="22"/>
          <w:szCs w:val="22"/>
        </w:rPr>
        <w:t xml:space="preserve"> classes using </w:t>
      </w:r>
      <w:r w:rsidRPr="00A074DB">
        <w:rPr>
          <w:rFonts w:cs="Times New Roman"/>
          <w:b/>
          <w:sz w:val="22"/>
          <w:szCs w:val="22"/>
        </w:rPr>
        <w:t xml:space="preserve">Spring Boot </w:t>
      </w:r>
      <w:r w:rsidRPr="00A074DB">
        <w:rPr>
          <w:rFonts w:cs="Times New Roman"/>
          <w:sz w:val="22"/>
          <w:szCs w:val="22"/>
        </w:rPr>
        <w:t xml:space="preserve">&amp; used </w:t>
      </w:r>
      <w:r w:rsidRPr="00A074DB">
        <w:rPr>
          <w:rFonts w:cs="Times New Roman"/>
          <w:b/>
          <w:sz w:val="22"/>
          <w:szCs w:val="22"/>
        </w:rPr>
        <w:t>Spring</w:t>
      </w:r>
      <w:r w:rsidRPr="00A074DB">
        <w:rPr>
          <w:rFonts w:cs="Times New Roman"/>
          <w:sz w:val="22"/>
          <w:szCs w:val="22"/>
        </w:rPr>
        <w:t xml:space="preserve"> </w:t>
      </w:r>
      <w:r w:rsidRPr="00A074DB">
        <w:rPr>
          <w:rFonts w:cs="Times New Roman"/>
          <w:b/>
          <w:sz w:val="22"/>
          <w:szCs w:val="22"/>
        </w:rPr>
        <w:t>Micro services</w:t>
      </w:r>
      <w:r w:rsidRPr="00A074DB">
        <w:rPr>
          <w:rFonts w:cs="Times New Roman"/>
          <w:sz w:val="22"/>
          <w:szCs w:val="22"/>
        </w:rPr>
        <w:t xml:space="preserve"> architecture with </w:t>
      </w:r>
      <w:r w:rsidRPr="00A074DB">
        <w:rPr>
          <w:rFonts w:cs="Times New Roman"/>
          <w:b/>
          <w:sz w:val="22"/>
          <w:szCs w:val="22"/>
        </w:rPr>
        <w:t>Spring</w:t>
      </w:r>
      <w:r w:rsidRPr="00A074DB">
        <w:rPr>
          <w:rFonts w:cs="Times New Roman"/>
          <w:sz w:val="22"/>
          <w:szCs w:val="22"/>
        </w:rPr>
        <w:t> </w:t>
      </w:r>
      <w:r w:rsidRPr="00A074DB">
        <w:rPr>
          <w:rFonts w:cs="Times New Roman"/>
          <w:b/>
          <w:sz w:val="22"/>
          <w:szCs w:val="22"/>
        </w:rPr>
        <w:t>Boot</w:t>
      </w:r>
      <w:r w:rsidRPr="00A074DB">
        <w:rPr>
          <w:rFonts w:cs="Times New Roman"/>
          <w:sz w:val="22"/>
          <w:szCs w:val="22"/>
        </w:rPr>
        <w:t xml:space="preserve"> based service through </w:t>
      </w:r>
      <w:r w:rsidRPr="00A074DB">
        <w:rPr>
          <w:rFonts w:cs="Times New Roman"/>
          <w:b/>
          <w:sz w:val="22"/>
          <w:szCs w:val="22"/>
        </w:rPr>
        <w:t>RESTful API.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b/>
          <w:color w:val="000000"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 xml:space="preserve">Used </w:t>
      </w:r>
      <w:proofErr w:type="spellStart"/>
      <w:r w:rsidRPr="00A074DB">
        <w:rPr>
          <w:rFonts w:cs="Times New Roman"/>
          <w:b/>
          <w:sz w:val="22"/>
          <w:szCs w:val="22"/>
        </w:rPr>
        <w:t>Hystrix</w:t>
      </w:r>
      <w:proofErr w:type="spellEnd"/>
      <w:r w:rsidRPr="00A074DB">
        <w:rPr>
          <w:rFonts w:cs="Times New Roman"/>
          <w:b/>
          <w:sz w:val="22"/>
          <w:szCs w:val="22"/>
        </w:rPr>
        <w:t xml:space="preserve"> </w:t>
      </w:r>
      <w:r w:rsidRPr="00A074DB">
        <w:rPr>
          <w:rFonts w:cs="Times New Roman"/>
          <w:sz w:val="22"/>
          <w:szCs w:val="22"/>
        </w:rPr>
        <w:t xml:space="preserve">to implement </w:t>
      </w:r>
      <w:r w:rsidRPr="00A074DB">
        <w:rPr>
          <w:rFonts w:cs="Times New Roman"/>
          <w:b/>
          <w:sz w:val="22"/>
          <w:szCs w:val="22"/>
        </w:rPr>
        <w:t>circuit breaker</w:t>
      </w:r>
      <w:r w:rsidRPr="00A074DB">
        <w:rPr>
          <w:rFonts w:cs="Times New Roman"/>
          <w:sz w:val="22"/>
          <w:szCs w:val="22"/>
        </w:rPr>
        <w:t xml:space="preserve"> while invoking underlying </w:t>
      </w:r>
      <w:r w:rsidRPr="00A074DB">
        <w:rPr>
          <w:rFonts w:cs="Times New Roman"/>
          <w:b/>
          <w:sz w:val="22"/>
          <w:szCs w:val="22"/>
        </w:rPr>
        <w:t xml:space="preserve">Spring </w:t>
      </w:r>
      <w:proofErr w:type="spellStart"/>
      <w:r w:rsidRPr="00A074DB">
        <w:rPr>
          <w:rFonts w:cs="Times New Roman"/>
          <w:b/>
          <w:sz w:val="22"/>
          <w:szCs w:val="22"/>
        </w:rPr>
        <w:t>Microservice</w:t>
      </w:r>
      <w:proofErr w:type="spellEnd"/>
      <w:r w:rsidRPr="00A074DB">
        <w:rPr>
          <w:rFonts w:cs="Times New Roman"/>
          <w:sz w:val="22"/>
          <w:szCs w:val="22"/>
        </w:rPr>
        <w:t xml:space="preserve"> of </w:t>
      </w:r>
      <w:r w:rsidRPr="00A074DB">
        <w:rPr>
          <w:rFonts w:cs="Times New Roman"/>
          <w:b/>
          <w:sz w:val="22"/>
          <w:szCs w:val="22"/>
        </w:rPr>
        <w:t>Spring Cloud Netflix.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Designed and developed Enterprise Eligibility business objects and domain objects with Object Relational Mapping framework such as </w:t>
      </w:r>
      <w:r w:rsidRPr="00A074DB">
        <w:rPr>
          <w:rFonts w:cs="Times New Roman"/>
          <w:b/>
          <w:color w:val="000000"/>
          <w:sz w:val="22"/>
          <w:szCs w:val="22"/>
        </w:rPr>
        <w:t>Hibernate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Created and consumed </w:t>
      </w:r>
      <w:r w:rsidRPr="00A074DB">
        <w:rPr>
          <w:rFonts w:cs="Times New Roman"/>
          <w:b/>
          <w:color w:val="000000"/>
          <w:sz w:val="22"/>
          <w:szCs w:val="22"/>
        </w:rPr>
        <w:t>RESTful</w:t>
      </w:r>
      <w:r w:rsidRPr="00A074DB">
        <w:rPr>
          <w:rFonts w:cs="Times New Roman"/>
          <w:color w:val="000000"/>
          <w:sz w:val="22"/>
          <w:szCs w:val="22"/>
        </w:rPr>
        <w:t xml:space="preserve"> Web Services for the management of data using </w:t>
      </w:r>
      <w:r w:rsidRPr="00A074DB">
        <w:rPr>
          <w:rFonts w:cs="Times New Roman"/>
          <w:b/>
          <w:color w:val="000000"/>
          <w:sz w:val="22"/>
          <w:szCs w:val="22"/>
        </w:rPr>
        <w:t>Spring REST API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Installed and configured Development Environment using </w:t>
      </w:r>
      <w:r w:rsidRPr="00A074DB">
        <w:rPr>
          <w:rFonts w:cs="Times New Roman"/>
          <w:b/>
          <w:color w:val="000000"/>
          <w:sz w:val="22"/>
          <w:szCs w:val="22"/>
        </w:rPr>
        <w:t>Eclipse</w:t>
      </w:r>
      <w:r w:rsidRPr="00A074DB">
        <w:rPr>
          <w:rFonts w:cs="Times New Roman"/>
          <w:color w:val="000000"/>
          <w:sz w:val="22"/>
          <w:szCs w:val="22"/>
        </w:rPr>
        <w:t xml:space="preserve"> with </w:t>
      </w:r>
      <w:r w:rsidRPr="00A074DB">
        <w:rPr>
          <w:rFonts w:cs="Times New Roman"/>
          <w:b/>
          <w:color w:val="000000"/>
          <w:sz w:val="22"/>
          <w:szCs w:val="22"/>
        </w:rPr>
        <w:t>Apache Tomcat</w:t>
      </w:r>
      <w:r w:rsidRPr="00A074DB">
        <w:rPr>
          <w:rFonts w:cs="Times New Roman"/>
          <w:color w:val="000000"/>
          <w:sz w:val="22"/>
          <w:szCs w:val="22"/>
        </w:rPr>
        <w:t xml:space="preserve"> Application server.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Configured </w:t>
      </w:r>
      <w:r w:rsidRPr="00A074DB">
        <w:rPr>
          <w:rFonts w:cs="Times New Roman"/>
          <w:b/>
          <w:color w:val="000000"/>
          <w:sz w:val="22"/>
          <w:szCs w:val="22"/>
        </w:rPr>
        <w:t>Hibernate</w:t>
      </w:r>
      <w:r w:rsidRPr="00A074DB">
        <w:rPr>
          <w:rFonts w:cs="Times New Roman"/>
          <w:color w:val="000000"/>
          <w:sz w:val="22"/>
          <w:szCs w:val="22"/>
        </w:rPr>
        <w:t xml:space="preserve"> Objects as </w:t>
      </w:r>
      <w:r w:rsidRPr="00A074DB">
        <w:rPr>
          <w:rFonts w:cs="Times New Roman"/>
          <w:b/>
          <w:sz w:val="22"/>
          <w:szCs w:val="22"/>
        </w:rPr>
        <w:t>JPA</w:t>
      </w:r>
      <w:r w:rsidRPr="00A074DB">
        <w:rPr>
          <w:rFonts w:cs="Times New Roman"/>
          <w:b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sz w:val="22"/>
          <w:szCs w:val="22"/>
        </w:rPr>
        <w:t>Repository Objects</w:t>
      </w:r>
      <w:r w:rsidRPr="00A074DB">
        <w:rPr>
          <w:rFonts w:cs="Times New Roman"/>
          <w:color w:val="000000"/>
          <w:sz w:val="22"/>
          <w:szCs w:val="22"/>
        </w:rPr>
        <w:t xml:space="preserve"> in </w:t>
      </w:r>
      <w:r w:rsidRPr="00A074DB">
        <w:rPr>
          <w:rFonts w:cs="Times New Roman"/>
          <w:b/>
          <w:color w:val="000000"/>
          <w:sz w:val="22"/>
          <w:szCs w:val="22"/>
        </w:rPr>
        <w:t>Spring Boot</w:t>
      </w:r>
      <w:r w:rsidRPr="00A074DB">
        <w:rPr>
          <w:rFonts w:cs="Times New Roman"/>
          <w:color w:val="000000"/>
          <w:sz w:val="22"/>
          <w:szCs w:val="22"/>
        </w:rPr>
        <w:t xml:space="preserve">. 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>Implements load</w:t>
      </w:r>
      <w:r w:rsidRPr="00A074DB">
        <w:rPr>
          <w:rFonts w:cs="Times New Roman"/>
          <w:b/>
          <w:sz w:val="22"/>
          <w:szCs w:val="22"/>
        </w:rPr>
        <w:t xml:space="preserve"> balancer</w:t>
      </w:r>
      <w:r w:rsidRPr="00A074DB">
        <w:rPr>
          <w:rFonts w:cs="Times New Roman"/>
          <w:sz w:val="22"/>
          <w:szCs w:val="22"/>
        </w:rPr>
        <w:t xml:space="preserve"> using </w:t>
      </w:r>
      <w:r w:rsidRPr="00A074DB">
        <w:rPr>
          <w:rFonts w:cs="Times New Roman"/>
          <w:b/>
          <w:sz w:val="22"/>
          <w:szCs w:val="22"/>
        </w:rPr>
        <w:t xml:space="preserve">Netflix </w:t>
      </w:r>
      <w:proofErr w:type="spellStart"/>
      <w:r w:rsidRPr="00A074DB">
        <w:rPr>
          <w:rFonts w:cs="Times New Roman"/>
          <w:b/>
          <w:sz w:val="22"/>
          <w:szCs w:val="22"/>
        </w:rPr>
        <w:t>Zuul</w:t>
      </w:r>
      <w:proofErr w:type="spellEnd"/>
      <w:r w:rsidRPr="00A074DB">
        <w:rPr>
          <w:rFonts w:cs="Times New Roman"/>
          <w:sz w:val="22"/>
          <w:szCs w:val="22"/>
        </w:rPr>
        <w:t xml:space="preserve"> and its solid bonding with </w:t>
      </w:r>
      <w:r w:rsidRPr="00A074DB">
        <w:rPr>
          <w:rFonts w:cs="Times New Roman"/>
          <w:b/>
          <w:sz w:val="22"/>
          <w:szCs w:val="22"/>
        </w:rPr>
        <w:t xml:space="preserve">Spring Cloud in Spring </w:t>
      </w:r>
      <w:proofErr w:type="spellStart"/>
      <w:r w:rsidRPr="00A074DB">
        <w:rPr>
          <w:rFonts w:cs="Times New Roman"/>
          <w:b/>
          <w:sz w:val="22"/>
          <w:szCs w:val="22"/>
        </w:rPr>
        <w:t>Microservices</w:t>
      </w:r>
      <w:proofErr w:type="spellEnd"/>
      <w:r w:rsidRPr="00A074DB">
        <w:rPr>
          <w:rFonts w:cs="Times New Roman"/>
          <w:b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Used </w:t>
      </w:r>
      <w:r w:rsidRPr="00A074DB">
        <w:rPr>
          <w:rFonts w:cs="Times New Roman"/>
          <w:b/>
          <w:color w:val="000000"/>
          <w:sz w:val="22"/>
          <w:szCs w:val="22"/>
        </w:rPr>
        <w:t>MongoDB</w:t>
      </w:r>
      <w:r w:rsidRPr="00A074DB">
        <w:rPr>
          <w:rFonts w:cs="Times New Roman"/>
          <w:color w:val="000000"/>
          <w:sz w:val="22"/>
          <w:szCs w:val="22"/>
        </w:rPr>
        <w:t xml:space="preserve"> to configuration server, which deployed as a replica set in order to ensure redundancy and high availability.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lastRenderedPageBreak/>
        <w:t>Implemented several core design-patterns like S</w:t>
      </w:r>
      <w:r w:rsidRPr="00A074DB">
        <w:rPr>
          <w:rFonts w:cs="Times New Roman"/>
          <w:b/>
          <w:sz w:val="22"/>
          <w:szCs w:val="22"/>
        </w:rPr>
        <w:t>ingleton, Data Access Object (DAO)</w:t>
      </w:r>
      <w:r w:rsidRPr="00A074DB">
        <w:rPr>
          <w:rFonts w:cs="Times New Roman"/>
          <w:sz w:val="22"/>
          <w:szCs w:val="22"/>
        </w:rPr>
        <w:t xml:space="preserve">, </w:t>
      </w:r>
      <w:r w:rsidRPr="00A074DB">
        <w:rPr>
          <w:rFonts w:cs="Times New Roman"/>
          <w:b/>
          <w:sz w:val="22"/>
          <w:szCs w:val="22"/>
        </w:rPr>
        <w:t>Adapter pattern</w:t>
      </w:r>
      <w:r w:rsidRPr="00A074DB">
        <w:rPr>
          <w:rFonts w:cs="Times New Roman"/>
          <w:sz w:val="22"/>
          <w:szCs w:val="22"/>
        </w:rPr>
        <w:t xml:space="preserve"> and </w:t>
      </w:r>
      <w:r w:rsidRPr="00A074DB">
        <w:rPr>
          <w:rFonts w:cs="Times New Roman"/>
          <w:b/>
          <w:sz w:val="22"/>
          <w:szCs w:val="22"/>
        </w:rPr>
        <w:t>Factory pattern.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Amazon Elastic-Beanstalk</w:t>
      </w:r>
      <w:r w:rsidRPr="00A074DB">
        <w:rPr>
          <w:rFonts w:cs="Times New Roman"/>
          <w:sz w:val="22"/>
          <w:szCs w:val="22"/>
        </w:rPr>
        <w:t xml:space="preserve"> to deploy </w:t>
      </w:r>
      <w:r w:rsidRPr="00A074DB">
        <w:rPr>
          <w:rFonts w:cs="Times New Roman"/>
          <w:b/>
          <w:sz w:val="22"/>
          <w:szCs w:val="22"/>
        </w:rPr>
        <w:t>Spring Boot</w:t>
      </w:r>
      <w:r w:rsidRPr="00A074DB">
        <w:rPr>
          <w:rFonts w:cs="Times New Roman"/>
          <w:sz w:val="22"/>
          <w:szCs w:val="22"/>
        </w:rPr>
        <w:t xml:space="preserve"> applications in </w:t>
      </w:r>
      <w:r w:rsidRPr="00A074DB">
        <w:rPr>
          <w:rFonts w:cs="Times New Roman"/>
          <w:b/>
          <w:sz w:val="22"/>
          <w:szCs w:val="22"/>
        </w:rPr>
        <w:t>AWS Cloud.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Used</w:t>
      </w:r>
      <w:r w:rsidRPr="00A074DB">
        <w:rPr>
          <w:rFonts w:cs="Times New Roman"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color w:val="000000"/>
          <w:sz w:val="22"/>
          <w:szCs w:val="22"/>
        </w:rPr>
        <w:t>Maven</w:t>
      </w:r>
      <w:r w:rsidRPr="00A074DB">
        <w:rPr>
          <w:rFonts w:cs="Times New Roman"/>
          <w:color w:val="000000"/>
          <w:sz w:val="22"/>
          <w:szCs w:val="22"/>
        </w:rPr>
        <w:t xml:space="preserve"> </w:t>
      </w:r>
      <w:r w:rsidRPr="00A074DB">
        <w:rPr>
          <w:rFonts w:cs="Times New Roman"/>
          <w:sz w:val="22"/>
          <w:szCs w:val="22"/>
        </w:rPr>
        <w:t>commands</w:t>
      </w:r>
      <w:r w:rsidRPr="00A074DB">
        <w:rPr>
          <w:rFonts w:cs="Times New Roman"/>
          <w:color w:val="000000"/>
          <w:sz w:val="22"/>
          <w:szCs w:val="22"/>
        </w:rPr>
        <w:t xml:space="preserve"> for various tasks to automate the build process and for the deployment of the application in </w:t>
      </w:r>
      <w:r w:rsidRPr="00A074DB">
        <w:rPr>
          <w:rFonts w:cs="Times New Roman"/>
          <w:b/>
          <w:color w:val="000000"/>
          <w:sz w:val="22"/>
          <w:szCs w:val="22"/>
        </w:rPr>
        <w:t>Apache</w:t>
      </w:r>
      <w:r w:rsidRPr="00A074DB">
        <w:rPr>
          <w:rFonts w:cs="Times New Roman"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color w:val="000000"/>
          <w:sz w:val="22"/>
          <w:szCs w:val="22"/>
        </w:rPr>
        <w:t>Tomcat</w:t>
      </w:r>
      <w:r w:rsidRPr="00A074DB">
        <w:rPr>
          <w:rFonts w:cs="Times New Roman"/>
          <w:color w:val="000000"/>
          <w:sz w:val="22"/>
          <w:szCs w:val="22"/>
        </w:rPr>
        <w:t xml:space="preserve"> server.</w:t>
      </w:r>
    </w:p>
    <w:p w:rsidR="00563B11" w:rsidRPr="00A074DB" w:rsidRDefault="00687D4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Monitored and fixed the error logs using </w:t>
      </w:r>
      <w:r w:rsidRPr="00A074DB">
        <w:rPr>
          <w:rFonts w:cs="Times New Roman"/>
          <w:b/>
          <w:color w:val="000000"/>
          <w:sz w:val="22"/>
          <w:szCs w:val="22"/>
        </w:rPr>
        <w:t>Log4j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Used </w:t>
      </w:r>
      <w:r w:rsidRPr="00A074DB">
        <w:rPr>
          <w:rFonts w:cs="Times New Roman"/>
          <w:b/>
          <w:sz w:val="22"/>
          <w:szCs w:val="22"/>
        </w:rPr>
        <w:t>GIT</w:t>
      </w:r>
      <w:r w:rsidRPr="00A074DB">
        <w:rPr>
          <w:rFonts w:cs="Times New Roman"/>
          <w:sz w:val="22"/>
          <w:szCs w:val="22"/>
        </w:rPr>
        <w:t xml:space="preserve"> for version controlling and coordinating among team members.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Wrote test cases using </w:t>
      </w:r>
      <w:r w:rsidRPr="00A074DB">
        <w:rPr>
          <w:rFonts w:cs="Times New Roman"/>
          <w:b/>
          <w:color w:val="000000"/>
          <w:sz w:val="22"/>
          <w:szCs w:val="22"/>
        </w:rPr>
        <w:t>JUnit</w:t>
      </w:r>
      <w:r w:rsidRPr="00A074DB">
        <w:rPr>
          <w:rFonts w:cs="Times New Roman"/>
          <w:color w:val="000000"/>
          <w:sz w:val="22"/>
          <w:szCs w:val="22"/>
        </w:rPr>
        <w:t xml:space="preserve"> testing framework and configured applications on </w:t>
      </w:r>
      <w:r w:rsidRPr="00A074DB">
        <w:rPr>
          <w:rFonts w:cs="Times New Roman"/>
          <w:b/>
          <w:color w:val="000000"/>
          <w:sz w:val="22"/>
          <w:szCs w:val="22"/>
        </w:rPr>
        <w:t>Apache Tomcat</w:t>
      </w:r>
      <w:r w:rsidRPr="00A074DB">
        <w:rPr>
          <w:rFonts w:cs="Times New Roman"/>
          <w:color w:val="000000"/>
          <w:sz w:val="22"/>
          <w:szCs w:val="22"/>
        </w:rPr>
        <w:t xml:space="preserve"> </w:t>
      </w:r>
      <w:r w:rsidRPr="00A074DB">
        <w:rPr>
          <w:rFonts w:cs="Times New Roman"/>
          <w:b/>
          <w:color w:val="000000"/>
          <w:sz w:val="22"/>
          <w:szCs w:val="22"/>
        </w:rPr>
        <w:t>Server</w:t>
      </w:r>
      <w:r w:rsidRPr="00A074DB">
        <w:rPr>
          <w:rFonts w:cs="Times New Roman"/>
          <w:sz w:val="22"/>
          <w:szCs w:val="22"/>
        </w:rPr>
        <w:t xml:space="preserve"> for deployment.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>Developed unit and integration tests for existing </w:t>
      </w:r>
      <w:proofErr w:type="spellStart"/>
      <w:r w:rsidRPr="00A074DB">
        <w:rPr>
          <w:rFonts w:cs="Times New Roman"/>
          <w:sz w:val="22"/>
          <w:szCs w:val="22"/>
        </w:rPr>
        <w:t>microservices</w:t>
      </w:r>
      <w:proofErr w:type="spellEnd"/>
      <w:r w:rsidRPr="00A074DB">
        <w:rPr>
          <w:rFonts w:cs="Times New Roman"/>
          <w:sz w:val="22"/>
          <w:szCs w:val="22"/>
        </w:rPr>
        <w:t xml:space="preserve"> using </w:t>
      </w:r>
      <w:r w:rsidRPr="00A074DB">
        <w:rPr>
          <w:rFonts w:cs="Times New Roman"/>
          <w:b/>
          <w:sz w:val="22"/>
          <w:szCs w:val="22"/>
        </w:rPr>
        <w:t xml:space="preserve">JUnit, </w:t>
      </w:r>
      <w:proofErr w:type="spellStart"/>
      <w:r w:rsidRPr="00A074DB">
        <w:rPr>
          <w:rFonts w:cs="Times New Roman"/>
          <w:b/>
          <w:sz w:val="22"/>
          <w:szCs w:val="22"/>
        </w:rPr>
        <w:t>Mockito</w:t>
      </w:r>
      <w:proofErr w:type="spellEnd"/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Experience in testing with JUnit Framework using </w:t>
      </w:r>
      <w:proofErr w:type="spellStart"/>
      <w:r w:rsidRPr="00A074DB">
        <w:rPr>
          <w:rFonts w:cs="Times New Roman"/>
          <w:b/>
          <w:sz w:val="22"/>
          <w:szCs w:val="22"/>
        </w:rPr>
        <w:t>Mockito</w:t>
      </w:r>
      <w:proofErr w:type="spellEnd"/>
      <w:r w:rsidRPr="00A074DB">
        <w:rPr>
          <w:rFonts w:cs="Times New Roman"/>
          <w:b/>
          <w:sz w:val="22"/>
          <w:szCs w:val="22"/>
        </w:rPr>
        <w:t xml:space="preserve"> and Spring Junit</w:t>
      </w:r>
      <w:r w:rsidRPr="00A074DB">
        <w:rPr>
          <w:rFonts w:cs="Times New Roman"/>
          <w:sz w:val="22"/>
          <w:szCs w:val="22"/>
        </w:rPr>
        <w:t>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sz w:val="22"/>
          <w:szCs w:val="22"/>
        </w:rPr>
        <w:t xml:space="preserve">Implemented </w:t>
      </w:r>
      <w:r w:rsidRPr="00A074DB">
        <w:rPr>
          <w:rFonts w:cs="Times New Roman"/>
          <w:b/>
          <w:sz w:val="22"/>
          <w:szCs w:val="22"/>
        </w:rPr>
        <w:t>Test Driven Development (TDD)</w:t>
      </w:r>
      <w:r w:rsidRPr="00A074DB">
        <w:rPr>
          <w:rFonts w:cs="Times New Roman"/>
          <w:sz w:val="22"/>
          <w:szCs w:val="22"/>
        </w:rPr>
        <w:t xml:space="preserve"> approach using </w:t>
      </w:r>
      <w:r w:rsidRPr="00A074DB">
        <w:rPr>
          <w:rFonts w:cs="Times New Roman"/>
          <w:b/>
          <w:sz w:val="22"/>
          <w:szCs w:val="22"/>
        </w:rPr>
        <w:t>JUnit</w:t>
      </w:r>
      <w:r w:rsidRPr="00A074DB">
        <w:rPr>
          <w:rFonts w:cs="Times New Roman"/>
          <w:sz w:val="22"/>
          <w:szCs w:val="22"/>
        </w:rPr>
        <w:t xml:space="preserve"> testing for the services.</w:t>
      </w:r>
    </w:p>
    <w:p w:rsidR="00563B11" w:rsidRPr="00A074DB" w:rsidRDefault="00687D47">
      <w:pPr>
        <w:widowControl/>
        <w:numPr>
          <w:ilvl w:val="0"/>
          <w:numId w:val="5"/>
        </w:numPr>
        <w:spacing w:line="276" w:lineRule="auto"/>
        <w:ind w:left="360"/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color w:val="000000"/>
          <w:sz w:val="22"/>
          <w:szCs w:val="22"/>
        </w:rPr>
        <w:t xml:space="preserve">Participated in </w:t>
      </w:r>
      <w:r w:rsidRPr="00A074DB">
        <w:rPr>
          <w:rFonts w:cs="Times New Roman"/>
          <w:b/>
          <w:color w:val="000000"/>
          <w:sz w:val="22"/>
          <w:szCs w:val="22"/>
        </w:rPr>
        <w:t>Scrum</w:t>
      </w:r>
      <w:r w:rsidRPr="00A074DB">
        <w:rPr>
          <w:rFonts w:cs="Times New Roman"/>
          <w:color w:val="000000"/>
          <w:sz w:val="22"/>
          <w:szCs w:val="22"/>
        </w:rPr>
        <w:t xml:space="preserve"> meetings and followed </w:t>
      </w:r>
      <w:proofErr w:type="gramStart"/>
      <w:r w:rsidRPr="00A074DB">
        <w:rPr>
          <w:rFonts w:cs="Times New Roman"/>
          <w:b/>
          <w:color w:val="000000"/>
          <w:sz w:val="22"/>
          <w:szCs w:val="22"/>
        </w:rPr>
        <w:t>Agile</w:t>
      </w:r>
      <w:proofErr w:type="gramEnd"/>
      <w:r w:rsidRPr="00A074DB">
        <w:rPr>
          <w:rFonts w:cs="Times New Roman"/>
          <w:color w:val="000000"/>
          <w:sz w:val="22"/>
          <w:szCs w:val="22"/>
        </w:rPr>
        <w:t xml:space="preserve"> methodology to develop the application.</w:t>
      </w:r>
    </w:p>
    <w:p w:rsidR="00563B11" w:rsidRPr="00A074DB" w:rsidRDefault="00563B11">
      <w:pPr>
        <w:jc w:val="both"/>
        <w:rPr>
          <w:rFonts w:cs="Times New Roman"/>
          <w:color w:val="000000"/>
          <w:sz w:val="22"/>
          <w:szCs w:val="22"/>
        </w:rPr>
      </w:pPr>
    </w:p>
    <w:p w:rsidR="00563B11" w:rsidRPr="00A074DB" w:rsidRDefault="00687D47">
      <w:pPr>
        <w:jc w:val="both"/>
        <w:rPr>
          <w:rFonts w:cs="Times New Roman"/>
          <w:color w:val="000000"/>
          <w:sz w:val="22"/>
          <w:szCs w:val="22"/>
        </w:rPr>
      </w:pPr>
      <w:r w:rsidRPr="00A074DB">
        <w:rPr>
          <w:rFonts w:cs="Times New Roman"/>
          <w:b/>
          <w:color w:val="000000"/>
          <w:sz w:val="22"/>
          <w:szCs w:val="22"/>
        </w:rPr>
        <w:t>Environment</w:t>
      </w:r>
      <w:r w:rsidRPr="00A074DB">
        <w:rPr>
          <w:rFonts w:cs="Times New Roman"/>
          <w:color w:val="000000"/>
          <w:sz w:val="22"/>
          <w:szCs w:val="22"/>
        </w:rPr>
        <w:t>: Java</w:t>
      </w:r>
      <w:r w:rsidRPr="00A074DB">
        <w:rPr>
          <w:rFonts w:cs="Times New Roman"/>
          <w:sz w:val="22"/>
          <w:szCs w:val="22"/>
        </w:rPr>
        <w:t xml:space="preserve"> </w:t>
      </w:r>
      <w:r w:rsidRPr="00A074DB">
        <w:rPr>
          <w:rFonts w:cs="Times New Roman"/>
          <w:color w:val="000000"/>
          <w:sz w:val="22"/>
          <w:szCs w:val="22"/>
        </w:rPr>
        <w:t>SE 8, J2EE, Spring MVC 4, Angular7, Node JS, AWS, Elastic-Beanstalk, EC2, Hibernate 4.0, Spring Boot framework 1.4, Spring Core 4,</w:t>
      </w:r>
      <w:r w:rsidRPr="00A074DB">
        <w:rPr>
          <w:rFonts w:cs="Times New Roman"/>
          <w:sz w:val="22"/>
          <w:szCs w:val="22"/>
        </w:rPr>
        <w:t xml:space="preserve"> Spring Cloud, </w:t>
      </w:r>
      <w:proofErr w:type="spellStart"/>
      <w:r w:rsidRPr="00A074DB">
        <w:rPr>
          <w:rFonts w:cs="Times New Roman"/>
          <w:sz w:val="22"/>
          <w:szCs w:val="22"/>
        </w:rPr>
        <w:t>Microservices</w:t>
      </w:r>
      <w:proofErr w:type="spellEnd"/>
      <w:r w:rsidRPr="00A074DB">
        <w:rPr>
          <w:rFonts w:cs="Times New Roman"/>
          <w:sz w:val="22"/>
          <w:szCs w:val="22"/>
        </w:rPr>
        <w:t xml:space="preserve">, </w:t>
      </w:r>
      <w:r w:rsidRPr="00A074DB">
        <w:rPr>
          <w:rFonts w:cs="Times New Roman"/>
          <w:color w:val="000000"/>
          <w:sz w:val="22"/>
          <w:szCs w:val="22"/>
        </w:rPr>
        <w:t xml:space="preserve">HTML5, CSS3, MQ/Kafka, </w:t>
      </w:r>
      <w:proofErr w:type="spellStart"/>
      <w:r w:rsidRPr="00A074DB">
        <w:rPr>
          <w:rFonts w:cs="Times New Roman"/>
          <w:color w:val="000000"/>
          <w:sz w:val="22"/>
          <w:szCs w:val="22"/>
        </w:rPr>
        <w:t>TypeScript</w:t>
      </w:r>
      <w:proofErr w:type="spellEnd"/>
      <w:r w:rsidRPr="00A074DB">
        <w:rPr>
          <w:rFonts w:cs="Times New Roman"/>
          <w:color w:val="000000"/>
          <w:sz w:val="22"/>
          <w:szCs w:val="22"/>
        </w:rPr>
        <w:t>, Git, MongoDB, Log4J, JUnit, Maven, Tomcat, Eclipse neo</w:t>
      </w:r>
      <w:r w:rsidRPr="00A074DB">
        <w:rPr>
          <w:rFonts w:cs="Times New Roman"/>
          <w:sz w:val="22"/>
          <w:szCs w:val="22"/>
        </w:rPr>
        <w:t>n</w:t>
      </w:r>
      <w:r w:rsidRPr="00A074DB">
        <w:rPr>
          <w:rFonts w:cs="Times New Roman"/>
          <w:color w:val="000000"/>
          <w:sz w:val="22"/>
          <w:szCs w:val="22"/>
        </w:rPr>
        <w:t xml:space="preserve">, </w:t>
      </w:r>
      <w:r w:rsidRPr="00A074DB">
        <w:rPr>
          <w:rFonts w:cs="Times New Roman"/>
          <w:sz w:val="22"/>
          <w:szCs w:val="22"/>
        </w:rPr>
        <w:t>MySQL5</w:t>
      </w:r>
      <w:r w:rsidRPr="00A074DB">
        <w:rPr>
          <w:rFonts w:cs="Times New Roman"/>
          <w:color w:val="000000"/>
          <w:sz w:val="22"/>
          <w:szCs w:val="22"/>
        </w:rPr>
        <w:t>.</w:t>
      </w:r>
    </w:p>
    <w:p w:rsidR="00C2598C" w:rsidRPr="00A074DB" w:rsidRDefault="00C2598C">
      <w:pPr>
        <w:rPr>
          <w:rFonts w:cs="Times New Roman"/>
          <w:sz w:val="22"/>
          <w:szCs w:val="22"/>
        </w:rPr>
      </w:pPr>
    </w:p>
    <w:p w:rsidR="00563B11" w:rsidRPr="00A074DB" w:rsidRDefault="00687D47">
      <w:pPr>
        <w:rPr>
          <w:rFonts w:cs="Times New Roman"/>
          <w:b/>
          <w:sz w:val="22"/>
          <w:szCs w:val="22"/>
        </w:rPr>
      </w:pPr>
      <w:r w:rsidRPr="00A074DB">
        <w:rPr>
          <w:rFonts w:cs="Times New Roman"/>
          <w:b/>
          <w:sz w:val="22"/>
          <w:szCs w:val="22"/>
        </w:rPr>
        <w:t xml:space="preserve">Education: </w:t>
      </w:r>
      <w:proofErr w:type="spellStart"/>
      <w:r w:rsidRPr="00A074DB">
        <w:rPr>
          <w:rFonts w:cs="Times New Roman"/>
          <w:b/>
          <w:sz w:val="22"/>
          <w:szCs w:val="22"/>
        </w:rPr>
        <w:t>Bachelor’s</w:t>
      </w:r>
      <w:proofErr w:type="spellEnd"/>
      <w:r w:rsidR="00E13464">
        <w:rPr>
          <w:rFonts w:cs="Times New Roman"/>
          <w:b/>
          <w:sz w:val="22"/>
          <w:szCs w:val="22"/>
        </w:rPr>
        <w:t xml:space="preserve"> of Computer Science</w:t>
      </w:r>
      <w:bookmarkStart w:id="4" w:name="_GoBack"/>
      <w:bookmarkEnd w:id="4"/>
    </w:p>
    <w:p w:rsidR="00563B11" w:rsidRPr="00A074DB" w:rsidRDefault="00563B11">
      <w:pPr>
        <w:rPr>
          <w:rFonts w:cs="Times New Roman"/>
          <w:b/>
          <w:sz w:val="22"/>
          <w:szCs w:val="22"/>
        </w:rPr>
      </w:pPr>
    </w:p>
    <w:sectPr w:rsidR="00563B11" w:rsidRPr="00A07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38" w:bottom="720" w:left="113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76F" w:rsidRDefault="0010676F">
      <w:r>
        <w:separator/>
      </w:r>
    </w:p>
  </w:endnote>
  <w:endnote w:type="continuationSeparator" w:id="0">
    <w:p w:rsidR="0010676F" w:rsidRDefault="0010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B11" w:rsidRDefault="00563B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B11" w:rsidRDefault="00563B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B11" w:rsidRDefault="00563B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76F" w:rsidRDefault="0010676F">
      <w:r>
        <w:separator/>
      </w:r>
    </w:p>
  </w:footnote>
  <w:footnote w:type="continuationSeparator" w:id="0">
    <w:p w:rsidR="0010676F" w:rsidRDefault="00106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B11" w:rsidRDefault="00563B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B11" w:rsidRDefault="00563B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B11" w:rsidRPr="00E13464" w:rsidRDefault="00EB5662" w:rsidP="00E13464">
    <w:pPr>
      <w:pStyle w:val="Header"/>
    </w:pPr>
    <w:r w:rsidRPr="00E13464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380B"/>
    <w:multiLevelType w:val="hybridMultilevel"/>
    <w:tmpl w:val="96B07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9ED"/>
    <w:multiLevelType w:val="multilevel"/>
    <w:tmpl w:val="CFAA2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DA4715"/>
    <w:multiLevelType w:val="multilevel"/>
    <w:tmpl w:val="846A6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582ABB"/>
    <w:multiLevelType w:val="multilevel"/>
    <w:tmpl w:val="1AE8A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964F9B"/>
    <w:multiLevelType w:val="multilevel"/>
    <w:tmpl w:val="51B4B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1811A0"/>
    <w:multiLevelType w:val="multilevel"/>
    <w:tmpl w:val="9702D5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6DDE2989"/>
    <w:multiLevelType w:val="hybridMultilevel"/>
    <w:tmpl w:val="631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B3BA2"/>
    <w:multiLevelType w:val="multilevel"/>
    <w:tmpl w:val="C712B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1"/>
    <w:rsid w:val="0010676F"/>
    <w:rsid w:val="00164EBB"/>
    <w:rsid w:val="001E1302"/>
    <w:rsid w:val="003131B3"/>
    <w:rsid w:val="003D31A7"/>
    <w:rsid w:val="00563B11"/>
    <w:rsid w:val="005B687C"/>
    <w:rsid w:val="00672273"/>
    <w:rsid w:val="00687D47"/>
    <w:rsid w:val="007E01D1"/>
    <w:rsid w:val="008434BE"/>
    <w:rsid w:val="00904E21"/>
    <w:rsid w:val="009543B7"/>
    <w:rsid w:val="009D6380"/>
    <w:rsid w:val="009E44B4"/>
    <w:rsid w:val="00A074DB"/>
    <w:rsid w:val="00A40E18"/>
    <w:rsid w:val="00B81845"/>
    <w:rsid w:val="00C2598C"/>
    <w:rsid w:val="00CC524D"/>
    <w:rsid w:val="00CF6FC7"/>
    <w:rsid w:val="00E13464"/>
    <w:rsid w:val="00E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708FE-1A76-4CA7-BAD5-E2580C61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41"/>
    <w:pPr>
      <w:suppressAutoHyphens/>
    </w:pPr>
    <w:rPr>
      <w:rFonts w:eastAsia="Lucida Sans Unicode" w:cs="Mangal"/>
      <w:kern w:val="1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663441"/>
    <w:pPr>
      <w:widowControl/>
      <w:suppressAutoHyphens w:val="0"/>
      <w:spacing w:after="12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6344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63441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663441"/>
    <w:rPr>
      <w:color w:val="0000FF"/>
      <w:u w:val="single"/>
    </w:rPr>
  </w:style>
  <w:style w:type="paragraph" w:styleId="NoSpacing">
    <w:name w:val="No Spacing"/>
    <w:uiPriority w:val="1"/>
    <w:qFormat/>
    <w:rsid w:val="00663441"/>
    <w:pPr>
      <w:suppressAutoHyphens/>
    </w:pPr>
    <w:rPr>
      <w:rFonts w:eastAsia="Lucida Sans Unicode" w:cs="Mangal"/>
      <w:kern w:val="1"/>
      <w:szCs w:val="21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663441"/>
    <w:rPr>
      <w:rFonts w:ascii="Calibri" w:eastAsia="Calibri" w:hAnsi="Calibri" w:cs="Times New Roman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3441"/>
    <w:pPr>
      <w:widowControl/>
      <w:suppressAutoHyphens w:val="0"/>
    </w:pPr>
    <w:rPr>
      <w:rFonts w:ascii="Calibri" w:eastAsiaTheme="minorHAnsi" w:hAnsi="Calibri" w:cstheme="minorBidi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3441"/>
    <w:rPr>
      <w:rFonts w:ascii="Calibri" w:hAnsi="Calibri"/>
      <w:szCs w:val="21"/>
    </w:rPr>
  </w:style>
  <w:style w:type="character" w:customStyle="1" w:styleId="blackres1">
    <w:name w:val="blackres1"/>
    <w:rsid w:val="007D058C"/>
    <w:rPr>
      <w:rFonts w:ascii="Arial" w:hAnsi="Arial" w:cs="Arial" w:hint="default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58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058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paragraph" w:styleId="NormalWeb">
    <w:name w:val="Normal (Web)"/>
    <w:basedOn w:val="Normal"/>
    <w:link w:val="NormalWebChar"/>
    <w:uiPriority w:val="99"/>
    <w:unhideWhenUsed/>
    <w:rsid w:val="002C73A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ormalWebChar">
    <w:name w:val="Normal (Web) Char"/>
    <w:link w:val="NormalWeb"/>
    <w:uiPriority w:val="99"/>
    <w:rsid w:val="002C73A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0B83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YROa0yzVTZnKuikLLMgzgSTG9w==">AMUW2mXLrJdYP4AdwTZLaOCqIeKZRjTx2EF4tRtedm4XIl2iTWPc0oYjxYOR5XCt0ytpESOj68t17+VQNybheua90+E0/bzJSVWbosbWbZAaTYYEO07/nBOsRor0zvy5biS/orI3oFTnnMBoPbQLMknqH7TNSlI2+ElALJYB01P+uuf8xzGJqf4=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2167</Words>
  <Characters>12809</Characters>
  <Application>Microsoft Office Word</Application>
  <DocSecurity>0</DocSecurity>
  <Lines>224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25</cp:revision>
  <dcterms:created xsi:type="dcterms:W3CDTF">2021-04-27T16:32:00Z</dcterms:created>
  <dcterms:modified xsi:type="dcterms:W3CDTF">2022-10-14T15:58:00Z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1a4f10890e162a54d96a27759f362c421b6dff027de7044a6f06a0b64465e354</vt:lpwstr>
  </property>
</Properties>
</file>