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BD3" w:rsidRPr="009475A6" w:rsidRDefault="00423BD3" w:rsidP="000E15D0">
      <w:pPr>
        <w:pStyle w:val="NoSpacing"/>
      </w:pPr>
      <w:r w:rsidRPr="009475A6">
        <w:rPr>
          <w:bCs/>
        </w:rPr>
        <w:t xml:space="preserve">Louisiana Workforce Commission </w:t>
      </w:r>
    </w:p>
    <w:p w:rsidR="000E15D0" w:rsidRPr="009475A6" w:rsidRDefault="00423BD3" w:rsidP="000E15D0">
      <w:pPr>
        <w:pStyle w:val="NoSpacing"/>
      </w:pPr>
      <w:r w:rsidRPr="009475A6">
        <w:rPr>
          <w:bCs/>
        </w:rPr>
        <w:t xml:space="preserve">Office of Workers’ Compensation </w:t>
      </w:r>
    </w:p>
    <w:p w:rsidR="00423BD3" w:rsidRPr="009475A6" w:rsidRDefault="00423BD3" w:rsidP="000E15D0">
      <w:pPr>
        <w:pStyle w:val="NoSpacing"/>
      </w:pPr>
      <w:proofErr w:type="gramStart"/>
      <w:r w:rsidRPr="009475A6">
        <w:rPr>
          <w:bCs/>
        </w:rPr>
        <w:t>Chapter 20.</w:t>
      </w:r>
      <w:proofErr w:type="gramEnd"/>
      <w:r w:rsidRPr="009475A6">
        <w:rPr>
          <w:bCs/>
        </w:rPr>
        <w:t xml:space="preserve"> Spine Medical Treatment Guidelines </w:t>
      </w:r>
    </w:p>
    <w:p w:rsidR="00423BD3" w:rsidRPr="009475A6" w:rsidRDefault="00423BD3" w:rsidP="000E15D0">
      <w:pPr>
        <w:pStyle w:val="NoSpacing"/>
      </w:pPr>
      <w:r w:rsidRPr="009475A6">
        <w:rPr>
          <w:bCs/>
        </w:rPr>
        <w:t xml:space="preserve">§2001. Subchapter A. Cervical Spine Injury </w:t>
      </w:r>
    </w:p>
    <w:p w:rsidR="00423BD3" w:rsidRPr="009475A6" w:rsidRDefault="00423BD3" w:rsidP="000E15D0">
      <w:pPr>
        <w:pStyle w:val="NoSpacing"/>
      </w:pPr>
      <w:r w:rsidRPr="009475A6">
        <w:t xml:space="preserve">A. This document has been prepared by the Louisiana Workforce Commission, Office of Workers’ Compensation and should be interpreted within the context of guidelines for physicians/providers treating individuals qualifying under Louisiana’s Workers’ Compensation Act as injured workers with cervical spine injuries. These guidelines are enforceable under the Louisiana Workers Compensation Act. All medical care, services, and treatment owed by the employer to the employee in accordance with the Louisiana Workers’ Compensation Act shall mean care, services, and treatment in accordance with these guidelines. Medical care, services and treat Medical care, services, and treatment that varies from these guidelines shall also be due by the employer when it is demonstrated to the medical director of the office by a preponderance of the scientific medical evidence, that a variance from these guidelines is reasonably required to cure or relieve the injured worker from the effects of the injury or occupational disease given the circumstances. Therefore, these guidelines are not relevant as evidence of a provider’s legal standard of professional care. To properly utilize this document, the reader should not skip nor overlook any sections. </w:t>
      </w:r>
    </w:p>
    <w:p w:rsidR="00423BD3" w:rsidRPr="009475A6" w:rsidRDefault="00423BD3" w:rsidP="000E15D0">
      <w:pPr>
        <w:pStyle w:val="NoSpacing"/>
      </w:pPr>
      <w:r w:rsidRPr="009475A6">
        <w:rPr>
          <w:bCs/>
        </w:rPr>
        <w:t xml:space="preserve">§2003. General Guideline Principles </w:t>
      </w:r>
    </w:p>
    <w:p w:rsidR="00423BD3" w:rsidRPr="009475A6" w:rsidRDefault="00423BD3" w:rsidP="000E15D0">
      <w:pPr>
        <w:pStyle w:val="NoSpacing"/>
      </w:pPr>
      <w:r w:rsidRPr="009475A6">
        <w:t xml:space="preserve">A. The principles summarized in this section are key to the intended implementation of all Office of Workers’ Compensation guidelines and critical to the reader’s application of the guidelines in this document. </w:t>
      </w:r>
    </w:p>
    <w:p w:rsidR="00423BD3" w:rsidRPr="009475A6" w:rsidRDefault="00423BD3" w:rsidP="000E15D0">
      <w:pPr>
        <w:pStyle w:val="NoSpacing"/>
      </w:pPr>
      <w:r w:rsidRPr="009475A6">
        <w:t xml:space="preserve">1. Application of Guidelines. The OWCA provides procedures to implement medical treatment guidelines and to foster communication to resolve disputes among the provider, payer, and patient through the Office of Worker’s Compensation. </w:t>
      </w:r>
    </w:p>
    <w:p w:rsidR="00423BD3" w:rsidRPr="009475A6" w:rsidRDefault="00423BD3" w:rsidP="000E15D0">
      <w:pPr>
        <w:pStyle w:val="NoSpacing"/>
      </w:pPr>
      <w:r w:rsidRPr="009475A6">
        <w:t xml:space="preserve">2. Education. Education of the patient and family, as well as the employer, insurer, policy makers and the community should be the primary emphasis in the treatment of cervical spine injuries and disability.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423BD3" w:rsidRPr="009475A6" w:rsidRDefault="00423BD3" w:rsidP="000E15D0">
      <w:pPr>
        <w:pStyle w:val="NoSpacing"/>
      </w:pPr>
      <w:r w:rsidRPr="009475A6">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423BD3" w:rsidRPr="009475A6" w:rsidRDefault="00423BD3" w:rsidP="000E15D0">
      <w:pPr>
        <w:pStyle w:val="NoSpacing"/>
      </w:pPr>
      <w:r w:rsidRPr="009475A6">
        <w:t xml:space="preserve">4. Active Interventions. Emphasizing patient responsibility, such as therapeutic exercise and/or functional treatment, </w:t>
      </w:r>
      <w:proofErr w:type="gramStart"/>
      <w:r w:rsidRPr="009475A6">
        <w:t>are</w:t>
      </w:r>
      <w:proofErr w:type="gramEnd"/>
      <w:r w:rsidRPr="009475A6">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423BD3" w:rsidRPr="009475A6" w:rsidRDefault="00423BD3" w:rsidP="000E15D0">
      <w:pPr>
        <w:pStyle w:val="NoSpacing"/>
      </w:pPr>
      <w:r w:rsidRPr="009475A6">
        <w:t>5. Active Therapeutic Exercise Program. Exercise program goals should incorporate patient strength, endurance, flexibility, coordination, and education. This includes functional application in vocational or communit</w:t>
      </w:r>
      <w:r w:rsidR="009475A6">
        <w:t xml:space="preserve">y settings. </w:t>
      </w:r>
    </w:p>
    <w:p w:rsidR="00423BD3" w:rsidRPr="009475A6" w:rsidRDefault="00423BD3" w:rsidP="000E15D0">
      <w:pPr>
        <w:pStyle w:val="NoSpacing"/>
      </w:pPr>
      <w:r w:rsidRPr="009475A6">
        <w:t xml:space="preserve">6. Positive Patient Response. Positive results are defined primarily as functional gains that can be objectively measured. Standard measurement tools, including outcome measures, should be used. </w:t>
      </w:r>
      <w:r w:rsidRPr="009475A6">
        <w:lastRenderedPageBreak/>
        <w:t xml:space="preserve">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423BD3" w:rsidRPr="009475A6" w:rsidRDefault="00423BD3" w:rsidP="000E15D0">
      <w:pPr>
        <w:pStyle w:val="NoSpacing"/>
      </w:pPr>
      <w:r w:rsidRPr="009475A6">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423BD3" w:rsidRPr="009475A6" w:rsidRDefault="00423BD3" w:rsidP="000E15D0">
      <w:pPr>
        <w:pStyle w:val="NoSpacing"/>
      </w:pPr>
      <w:r w:rsidRPr="009475A6">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423BD3" w:rsidRPr="009475A6" w:rsidRDefault="00423BD3" w:rsidP="000E15D0">
      <w:pPr>
        <w:pStyle w:val="NoSpacing"/>
      </w:pPr>
      <w:r w:rsidRPr="009475A6">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423BD3" w:rsidRPr="009475A6" w:rsidRDefault="00423BD3" w:rsidP="000E15D0">
      <w:pPr>
        <w:pStyle w:val="NoSpacing"/>
      </w:pPr>
      <w:r w:rsidRPr="009475A6">
        <w:t xml:space="preserve">10. Return To 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423BD3" w:rsidRPr="009475A6" w:rsidRDefault="00423BD3" w:rsidP="000E15D0">
      <w:pPr>
        <w:pStyle w:val="NoSpacing"/>
      </w:pPr>
      <w:r w:rsidRPr="009475A6">
        <w:t xml:space="preserve">11. Delayed Recovery. Delayed recovery strongly considers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423BD3" w:rsidRPr="009475A6" w:rsidRDefault="00423BD3" w:rsidP="000E15D0">
      <w:pPr>
        <w:pStyle w:val="NoSpacing"/>
      </w:pPr>
      <w:r w:rsidRPr="009475A6">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423BD3" w:rsidRPr="009475A6" w:rsidRDefault="00423BD3" w:rsidP="000E15D0">
      <w:pPr>
        <w:pStyle w:val="NoSpacing"/>
      </w:pPr>
      <w:r w:rsidRPr="009475A6">
        <w:t>a</w:t>
      </w:r>
      <w:r w:rsidRPr="009475A6">
        <w:rPr>
          <w:i/>
          <w:iCs/>
        </w:rPr>
        <w:t xml:space="preserve">. Consensus </w:t>
      </w:r>
      <w:r w:rsidRPr="009475A6">
        <w:t xml:space="preserve">means the opinion of experienced professionals based on general medical principles. Consensus recommendations are designated in the guideline as generally well accepted, generally accepted, acceptable/accepted, or well-established. </w:t>
      </w:r>
    </w:p>
    <w:p w:rsidR="00423BD3" w:rsidRPr="009475A6" w:rsidRDefault="00423BD3" w:rsidP="000E15D0">
      <w:pPr>
        <w:pStyle w:val="NoSpacing"/>
      </w:pPr>
      <w:r w:rsidRPr="009475A6">
        <w:t>b</w:t>
      </w:r>
      <w:r w:rsidRPr="009475A6">
        <w:rPr>
          <w:i/>
          <w:iCs/>
        </w:rPr>
        <w:t xml:space="preserve">. Some </w:t>
      </w:r>
      <w:r w:rsidRPr="009475A6">
        <w:t xml:space="preserve">means the recommendation considered at least one adequate scientific study, which reported that a treatment was effective. </w:t>
      </w:r>
    </w:p>
    <w:p w:rsidR="00423BD3" w:rsidRPr="009475A6" w:rsidRDefault="00423BD3" w:rsidP="000E15D0">
      <w:pPr>
        <w:pStyle w:val="NoSpacing"/>
      </w:pPr>
      <w:r w:rsidRPr="009475A6">
        <w:lastRenderedPageBreak/>
        <w:t>c</w:t>
      </w:r>
      <w:r w:rsidRPr="009475A6">
        <w:rPr>
          <w:i/>
          <w:iCs/>
        </w:rPr>
        <w:t xml:space="preserve">. Good </w:t>
      </w:r>
      <w:r w:rsidRPr="009475A6">
        <w:t xml:space="preserve">means the recommendation considered the availability of multiple adequate scientific studies or at least one relevant high-quality scientific study, which reported that a treatment was effective. </w:t>
      </w:r>
    </w:p>
    <w:p w:rsidR="00423BD3" w:rsidRPr="009475A6" w:rsidRDefault="00423BD3" w:rsidP="000E15D0">
      <w:pPr>
        <w:pStyle w:val="NoSpacing"/>
      </w:pPr>
      <w:r w:rsidRPr="009475A6">
        <w:t>d</w:t>
      </w:r>
      <w:r w:rsidRPr="009475A6">
        <w:rPr>
          <w:i/>
          <w:iCs/>
        </w:rPr>
        <w:t xml:space="preserve">. Strong </w:t>
      </w:r>
      <w:r w:rsidRPr="009475A6">
        <w:t xml:space="preserve">means the recommendation considered the availability of multiple relevant and high quality scientific studies, which arrived at similar conclusions about the effectiveness of a treatment. </w:t>
      </w:r>
    </w:p>
    <w:p w:rsidR="00423BD3" w:rsidRPr="009475A6" w:rsidRDefault="00423BD3" w:rsidP="000E15D0">
      <w:pPr>
        <w:pStyle w:val="NoSpacing"/>
      </w:pPr>
      <w:r w:rsidRPr="009475A6">
        <w:t xml:space="preserve">A.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423BD3" w:rsidRPr="009475A6" w:rsidRDefault="00423BD3" w:rsidP="000E15D0">
      <w:pPr>
        <w:pStyle w:val="NoSpacing"/>
      </w:pPr>
      <w:r w:rsidRPr="009475A6">
        <w:rPr>
          <w:bCs/>
        </w:rPr>
        <w:t xml:space="preserve">§2005. Initial Diagnostic Procedures </w:t>
      </w:r>
    </w:p>
    <w:p w:rsidR="00423BD3" w:rsidRPr="009475A6" w:rsidRDefault="00423BD3" w:rsidP="000E15D0">
      <w:pPr>
        <w:pStyle w:val="NoSpacing"/>
      </w:pPr>
      <w:r w:rsidRPr="009475A6">
        <w:t xml:space="preserve">A. </w:t>
      </w:r>
      <w:proofErr w:type="gramStart"/>
      <w:r w:rsidRPr="009475A6">
        <w:t>The</w:t>
      </w:r>
      <w:proofErr w:type="gramEnd"/>
      <w:r w:rsidRPr="009475A6">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cervical spine complaint, are listed below. </w:t>
      </w:r>
    </w:p>
    <w:p w:rsidR="00423BD3" w:rsidRPr="009475A6" w:rsidRDefault="00423BD3" w:rsidP="000E15D0">
      <w:pPr>
        <w:pStyle w:val="NoSpacing"/>
      </w:pPr>
      <w:r w:rsidRPr="009475A6">
        <w:t>1. History-taking and physical examination (</w:t>
      </w:r>
      <w:proofErr w:type="spellStart"/>
      <w:r w:rsidRPr="009475A6">
        <w:t>Hx</w:t>
      </w:r>
      <w:proofErr w:type="spellEnd"/>
      <w:r w:rsidRPr="009475A6">
        <w:t xml:space="preserve"> and PE). These are generally accepted, well-established and widely used procedures that establish the foundation/basis for and dictate subsequent stages of diagnostic and therapeutic procedures. When findings of clinical evaluations and those of other diagnostic procedures are not complementing each other, the objective clinical findings should have preference. The medical records should reasonably document the following. </w:t>
      </w:r>
    </w:p>
    <w:p w:rsidR="00423BD3" w:rsidRPr="009475A6" w:rsidRDefault="00423BD3" w:rsidP="000E15D0">
      <w:pPr>
        <w:pStyle w:val="NoSpacing"/>
      </w:pPr>
      <w:r w:rsidRPr="009475A6">
        <w:t xml:space="preserve">a. History of Present Injury: A detailed history, taken in temporal proximity to the time of injury, should primarily guide evaluation and treatment. The history should include: 3 </w:t>
      </w:r>
    </w:p>
    <w:p w:rsidR="00423BD3" w:rsidRPr="009475A6" w:rsidRDefault="00423BD3" w:rsidP="000E15D0">
      <w:pPr>
        <w:pStyle w:val="NoSpacing"/>
      </w:pPr>
      <w:proofErr w:type="spellStart"/>
      <w:r w:rsidRPr="009475A6">
        <w:t>i</w:t>
      </w:r>
      <w:proofErr w:type="spellEnd"/>
      <w:r w:rsidRPr="009475A6">
        <w:t>. Mechanism of Injury. This includes details of symptom onset and progression. The mechanism of injury should include a detailed description of the incident and the position of the body before, during, and at the end of the incident. Inclusion of normal work body postures, frequency during the workday and lifting/push/pull requirements, should be included in the absence of a known specific incident</w:t>
      </w:r>
      <w:r w:rsidRPr="009475A6">
        <w:rPr>
          <w:u w:val="single"/>
        </w:rPr>
        <w:t xml:space="preserve">; </w:t>
      </w:r>
    </w:p>
    <w:p w:rsidR="00423BD3" w:rsidRPr="009475A6" w:rsidRDefault="00423BD3" w:rsidP="000E15D0">
      <w:pPr>
        <w:pStyle w:val="NoSpacing"/>
      </w:pPr>
      <w:r w:rsidRPr="009475A6">
        <w:t xml:space="preserve">ii. Location of pain, nature of symptoms, and alleviating/exacerbating factors (e.g. sleep positions). Of particular importance, is whether raising the arm over the head alleviates </w:t>
      </w:r>
      <w:proofErr w:type="spellStart"/>
      <w:r w:rsidRPr="009475A6">
        <w:t>radicular</w:t>
      </w:r>
      <w:proofErr w:type="spellEnd"/>
      <w:r w:rsidRPr="009475A6">
        <w:t xml:space="preserve">-type symptoms. The history should include both the primary and secondary complaints (e.g., primary neck pain, secondary arm pain, headaches, and shoulder girdle complaints). The use of a patient completed pain drawing, Visual Analog Scale (VAS) is highly recommended, especially during the first two weeks following injury to assure that all work related symptoms are being addressed; </w:t>
      </w:r>
    </w:p>
    <w:p w:rsidR="00423BD3" w:rsidRPr="009475A6" w:rsidRDefault="00423BD3" w:rsidP="000E15D0">
      <w:pPr>
        <w:pStyle w:val="NoSpacing"/>
      </w:pPr>
      <w:r w:rsidRPr="009475A6">
        <w:t xml:space="preserve">iii. </w:t>
      </w:r>
      <w:proofErr w:type="gramStart"/>
      <w:r w:rsidRPr="009475A6">
        <w:t>presence</w:t>
      </w:r>
      <w:proofErr w:type="gramEnd"/>
      <w:r w:rsidRPr="009475A6">
        <w:t xml:space="preserve"> and distribution of upper and/or lower extremity numbness, </w:t>
      </w:r>
      <w:proofErr w:type="spellStart"/>
      <w:r w:rsidRPr="009475A6">
        <w:t>paresthesias</w:t>
      </w:r>
      <w:proofErr w:type="spellEnd"/>
      <w:r w:rsidRPr="009475A6">
        <w:t xml:space="preserve">, or weakness, especially if precipitated by coughing or sneezing; </w:t>
      </w:r>
    </w:p>
    <w:p w:rsidR="00423BD3" w:rsidRPr="009475A6" w:rsidRDefault="00423BD3" w:rsidP="000E15D0">
      <w:pPr>
        <w:pStyle w:val="NoSpacing"/>
      </w:pPr>
      <w:r w:rsidRPr="009475A6">
        <w:t xml:space="preserve">iv. </w:t>
      </w:r>
      <w:proofErr w:type="gramStart"/>
      <w:r w:rsidRPr="009475A6">
        <w:t>presence</w:t>
      </w:r>
      <w:proofErr w:type="gramEnd"/>
      <w:r w:rsidRPr="009475A6">
        <w:t xml:space="preserve"> and distribution of upper and/or lower extremity numbness, </w:t>
      </w:r>
      <w:proofErr w:type="spellStart"/>
      <w:r w:rsidRPr="009475A6">
        <w:t>paresthesias</w:t>
      </w:r>
      <w:proofErr w:type="spellEnd"/>
      <w:r w:rsidRPr="009475A6">
        <w:t xml:space="preserve">, or weakness, especially if precipitated by coughing or sneezing; </w:t>
      </w:r>
    </w:p>
    <w:p w:rsidR="00423BD3" w:rsidRPr="009475A6" w:rsidRDefault="00423BD3" w:rsidP="000E15D0">
      <w:pPr>
        <w:pStyle w:val="NoSpacing"/>
      </w:pPr>
      <w:proofErr w:type="gramStart"/>
      <w:r w:rsidRPr="009475A6">
        <w:t>v</w:t>
      </w:r>
      <w:proofErr w:type="gramEnd"/>
      <w:r w:rsidRPr="009475A6">
        <w:t xml:space="preserve">. ability to perform job duties and activities of daily living; </w:t>
      </w:r>
    </w:p>
    <w:p w:rsidR="00423BD3" w:rsidRPr="009475A6" w:rsidRDefault="00423BD3" w:rsidP="000E15D0">
      <w:pPr>
        <w:pStyle w:val="NoSpacing"/>
      </w:pPr>
      <w:r w:rsidRPr="009475A6">
        <w:t xml:space="preserve">b. Past History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past medical history includes neoplasm, arthritis, and diabetes; </w:t>
      </w:r>
    </w:p>
    <w:p w:rsidR="00423BD3" w:rsidRPr="009475A6" w:rsidRDefault="00423BD3" w:rsidP="000E15D0">
      <w:pPr>
        <w:pStyle w:val="NoSpacing"/>
      </w:pPr>
      <w:r w:rsidRPr="009475A6">
        <w:t xml:space="preserve">ii. </w:t>
      </w:r>
      <w:proofErr w:type="gramStart"/>
      <w:r w:rsidRPr="009475A6">
        <w:t>review</w:t>
      </w:r>
      <w:proofErr w:type="gramEnd"/>
      <w:r w:rsidRPr="009475A6">
        <w:t xml:space="preserve"> of systems includes neoplasm, arthritis, and diabetes; </w:t>
      </w:r>
    </w:p>
    <w:p w:rsidR="00423BD3" w:rsidRPr="009475A6" w:rsidRDefault="00423BD3" w:rsidP="000E15D0">
      <w:pPr>
        <w:pStyle w:val="NoSpacing"/>
      </w:pPr>
      <w:r w:rsidRPr="009475A6">
        <w:t xml:space="preserve">iii. </w:t>
      </w:r>
      <w:proofErr w:type="gramStart"/>
      <w:r w:rsidRPr="009475A6">
        <w:t>smoking</w:t>
      </w:r>
      <w:proofErr w:type="gramEnd"/>
      <w:r w:rsidRPr="009475A6">
        <w:t xml:space="preserve"> history; </w:t>
      </w:r>
    </w:p>
    <w:p w:rsidR="00423BD3" w:rsidRPr="009475A6" w:rsidRDefault="00423BD3" w:rsidP="000E15D0">
      <w:pPr>
        <w:pStyle w:val="NoSpacing"/>
      </w:pPr>
      <w:r w:rsidRPr="009475A6">
        <w:t xml:space="preserve">iv. </w:t>
      </w:r>
      <w:proofErr w:type="gramStart"/>
      <w:r w:rsidRPr="009475A6">
        <w:t>vocational</w:t>
      </w:r>
      <w:proofErr w:type="gramEnd"/>
      <w:r w:rsidRPr="009475A6">
        <w:t xml:space="preserve"> and recreational pursuits; </w:t>
      </w:r>
    </w:p>
    <w:p w:rsidR="00423BD3" w:rsidRPr="009475A6" w:rsidRDefault="00423BD3" w:rsidP="000E15D0">
      <w:pPr>
        <w:pStyle w:val="NoSpacing"/>
      </w:pPr>
      <w:proofErr w:type="gramStart"/>
      <w:r w:rsidRPr="009475A6">
        <w:t>v</w:t>
      </w:r>
      <w:proofErr w:type="gramEnd"/>
      <w:r w:rsidRPr="009475A6">
        <w:t xml:space="preserve">. history of depression, anxiety, or other psychiatric illness. </w:t>
      </w:r>
    </w:p>
    <w:p w:rsidR="00423BD3" w:rsidRPr="009475A6" w:rsidRDefault="00423BD3" w:rsidP="000E15D0">
      <w:pPr>
        <w:pStyle w:val="NoSpacing"/>
      </w:pPr>
      <w:r w:rsidRPr="009475A6">
        <w:t xml:space="preserve">c. Physical Examination should include accepted tests and exam techniques applicable to the area being examined, including: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visual inspection, including posture; </w:t>
      </w:r>
    </w:p>
    <w:p w:rsidR="00423BD3" w:rsidRPr="009475A6" w:rsidRDefault="00423BD3" w:rsidP="000E15D0">
      <w:pPr>
        <w:pStyle w:val="NoSpacing"/>
      </w:pPr>
      <w:r w:rsidRPr="009475A6">
        <w:t xml:space="preserve">ii. </w:t>
      </w:r>
      <w:proofErr w:type="gramStart"/>
      <w:r w:rsidRPr="009475A6">
        <w:t>cervical</w:t>
      </w:r>
      <w:proofErr w:type="gramEnd"/>
      <w:r w:rsidRPr="009475A6">
        <w:t xml:space="preserve"> range-of-motion, quality of motion, and presence of muscle spasm. Motion evaluation of specific joints may be indicated. Range-of-motion should not be checked in acute trauma cases until fracture and instability have been ruled out on clinical examination, with or without radiographic evaluation; </w:t>
      </w:r>
    </w:p>
    <w:p w:rsidR="00423BD3" w:rsidRPr="009475A6" w:rsidRDefault="00423BD3" w:rsidP="000E15D0">
      <w:pPr>
        <w:pStyle w:val="NoSpacing"/>
      </w:pPr>
      <w:r w:rsidRPr="009475A6">
        <w:lastRenderedPageBreak/>
        <w:t xml:space="preserve">iii. </w:t>
      </w:r>
      <w:proofErr w:type="gramStart"/>
      <w:r w:rsidRPr="009475A6">
        <w:t>examination</w:t>
      </w:r>
      <w:proofErr w:type="gramEnd"/>
      <w:r w:rsidRPr="009475A6">
        <w:t xml:space="preserve"> of thoracic spine; </w:t>
      </w:r>
    </w:p>
    <w:p w:rsidR="00423BD3" w:rsidRPr="009475A6" w:rsidRDefault="00423BD3" w:rsidP="000E15D0">
      <w:pPr>
        <w:pStyle w:val="NoSpacing"/>
      </w:pPr>
      <w:r w:rsidRPr="009475A6">
        <w:t xml:space="preserve">iv. </w:t>
      </w:r>
      <w:proofErr w:type="gramStart"/>
      <w:r w:rsidRPr="009475A6">
        <w:t>palpation</w:t>
      </w:r>
      <w:proofErr w:type="gramEnd"/>
      <w:r w:rsidRPr="009475A6">
        <w:t xml:space="preserve"> of </w:t>
      </w:r>
      <w:proofErr w:type="spellStart"/>
      <w:r w:rsidRPr="009475A6">
        <w:t>spinous</w:t>
      </w:r>
      <w:proofErr w:type="spellEnd"/>
      <w:r w:rsidRPr="009475A6">
        <w:t xml:space="preserve"> processes, facets, and muscles noting </w:t>
      </w:r>
      <w:proofErr w:type="spellStart"/>
      <w:r w:rsidRPr="009475A6">
        <w:t>myofascial</w:t>
      </w:r>
      <w:proofErr w:type="spellEnd"/>
      <w:r w:rsidRPr="009475A6">
        <w:t xml:space="preserve"> tightness, tenderness, and trigger points; </w:t>
      </w:r>
    </w:p>
    <w:p w:rsidR="00423BD3" w:rsidRPr="009475A6" w:rsidRDefault="00423BD3" w:rsidP="000E15D0">
      <w:pPr>
        <w:pStyle w:val="NoSpacing"/>
      </w:pPr>
      <w:proofErr w:type="gramStart"/>
      <w:r w:rsidRPr="009475A6">
        <w:t>v</w:t>
      </w:r>
      <w:proofErr w:type="gramEnd"/>
      <w:r w:rsidRPr="009475A6">
        <w:t xml:space="preserve">. motor and sensory examination of the upper muscle groups with specific nerve root focus, as well as sensation to light touch, pin prick, temperature, position and vibration. More than 2 cm difference in the circumferential measurements of the two upper extremities may indicate chronic muscle wasting; and </w:t>
      </w:r>
    </w:p>
    <w:p w:rsidR="00423BD3" w:rsidRPr="009475A6" w:rsidRDefault="00423BD3" w:rsidP="000E15D0">
      <w:pPr>
        <w:pStyle w:val="NoSpacing"/>
      </w:pPr>
      <w:r w:rsidRPr="009475A6">
        <w:t xml:space="preserve">vi. Deep tendon reflexes. Asymmetry may indicate pathology. Inverted reflexes (e.g. arm flexion or triceps tap) may indicate nerve root or spinal cord pathology at the tested level. Pathologic reflexes include wrist, </w:t>
      </w:r>
      <w:proofErr w:type="spellStart"/>
      <w:r w:rsidRPr="009475A6">
        <w:t>clonus</w:t>
      </w:r>
      <w:proofErr w:type="spellEnd"/>
      <w:r w:rsidRPr="009475A6">
        <w:t xml:space="preserve">, grasp reflex, and Hoffman’s sign. </w:t>
      </w:r>
    </w:p>
    <w:p w:rsidR="00423BD3" w:rsidRPr="009475A6" w:rsidRDefault="00423BD3" w:rsidP="000E15D0">
      <w:pPr>
        <w:pStyle w:val="NoSpacing"/>
      </w:pPr>
      <w:r w:rsidRPr="009475A6">
        <w:t xml:space="preserve">d. Relationship to Work: This includes a statement of the probability that the illness or injury is work-related. If further information is necessary to determine work relatedness, the physician should clearly state what additional diagnostic studies or job information is required. </w:t>
      </w:r>
    </w:p>
    <w:p w:rsidR="00423BD3" w:rsidRPr="009475A6" w:rsidRDefault="00423BD3" w:rsidP="000E15D0">
      <w:pPr>
        <w:pStyle w:val="NoSpacing"/>
      </w:pPr>
      <w:r w:rsidRPr="009475A6">
        <w:t xml:space="preserve">e. Spinal Cord Evaluation: In cases where the mechanism of injury, history, or clinical presentation suggests a possible severe injury, additional evaluation is indicated. A full neurological examination for possible spinal cord injury may include: </w:t>
      </w:r>
    </w:p>
    <w:p w:rsidR="00423BD3" w:rsidRPr="009475A6" w:rsidRDefault="00423BD3" w:rsidP="000E15D0">
      <w:pPr>
        <w:pStyle w:val="NoSpacing"/>
      </w:pPr>
      <w:proofErr w:type="spellStart"/>
      <w:r w:rsidRPr="009475A6">
        <w:t>i</w:t>
      </w:r>
      <w:proofErr w:type="spellEnd"/>
      <w:r w:rsidRPr="009475A6">
        <w:t xml:space="preserve">. Sharp and light touch, deep pressure, temperature, and </w:t>
      </w:r>
      <w:proofErr w:type="spellStart"/>
      <w:r w:rsidRPr="009475A6">
        <w:t>proprioceptive</w:t>
      </w:r>
      <w:proofErr w:type="spellEnd"/>
      <w:r w:rsidRPr="009475A6">
        <w:t xml:space="preserve"> sensory function; </w:t>
      </w:r>
    </w:p>
    <w:p w:rsidR="00423BD3" w:rsidRPr="009475A6" w:rsidRDefault="00423BD3" w:rsidP="000E15D0">
      <w:pPr>
        <w:pStyle w:val="NoSpacing"/>
      </w:pPr>
      <w:r w:rsidRPr="009475A6">
        <w:t xml:space="preserve">ii. </w:t>
      </w:r>
      <w:proofErr w:type="gramStart"/>
      <w:r w:rsidRPr="009475A6">
        <w:t>strength</w:t>
      </w:r>
      <w:proofErr w:type="gramEnd"/>
      <w:r w:rsidRPr="009475A6">
        <w:t xml:space="preserve"> testing; </w:t>
      </w:r>
    </w:p>
    <w:p w:rsidR="00423BD3" w:rsidRPr="009475A6" w:rsidRDefault="00423BD3" w:rsidP="000E15D0">
      <w:pPr>
        <w:pStyle w:val="NoSpacing"/>
      </w:pPr>
      <w:r w:rsidRPr="009475A6">
        <w:t xml:space="preserve">iii. </w:t>
      </w:r>
      <w:proofErr w:type="gramStart"/>
      <w:r w:rsidRPr="009475A6">
        <w:t>anal</w:t>
      </w:r>
      <w:proofErr w:type="gramEnd"/>
      <w:r w:rsidRPr="009475A6">
        <w:t xml:space="preserve"> sphincter tone and/or </w:t>
      </w:r>
      <w:proofErr w:type="spellStart"/>
      <w:r w:rsidRPr="009475A6">
        <w:t>perianal</w:t>
      </w:r>
      <w:proofErr w:type="spellEnd"/>
      <w:r w:rsidRPr="009475A6">
        <w:t xml:space="preserve"> sensation; </w:t>
      </w:r>
    </w:p>
    <w:p w:rsidR="00423BD3" w:rsidRPr="009475A6" w:rsidRDefault="00423BD3" w:rsidP="000E15D0">
      <w:pPr>
        <w:pStyle w:val="NoSpacing"/>
      </w:pPr>
      <w:r w:rsidRPr="009475A6">
        <w:t xml:space="preserve">iv. </w:t>
      </w:r>
      <w:proofErr w:type="gramStart"/>
      <w:r w:rsidRPr="009475A6">
        <w:t>presence</w:t>
      </w:r>
      <w:proofErr w:type="gramEnd"/>
      <w:r w:rsidRPr="009475A6">
        <w:t xml:space="preserve"> of pathological reflexes of the upper and lower extremities; or </w:t>
      </w:r>
    </w:p>
    <w:p w:rsidR="00423BD3" w:rsidRPr="009475A6" w:rsidRDefault="00423BD3" w:rsidP="000E15D0">
      <w:pPr>
        <w:pStyle w:val="NoSpacing"/>
      </w:pPr>
      <w:proofErr w:type="gramStart"/>
      <w:r w:rsidRPr="009475A6">
        <w:t>v</w:t>
      </w:r>
      <w:proofErr w:type="gramEnd"/>
      <w:r w:rsidRPr="009475A6">
        <w:t xml:space="preserve">. evidence of an Incomplete Spinal Cord Injury Syndrome: </w:t>
      </w:r>
    </w:p>
    <w:p w:rsidR="00423BD3" w:rsidRPr="009475A6" w:rsidRDefault="00423BD3" w:rsidP="000E15D0">
      <w:pPr>
        <w:pStyle w:val="NoSpacing"/>
      </w:pPr>
      <w:r w:rsidRPr="009475A6">
        <w:t>(</w:t>
      </w:r>
      <w:proofErr w:type="gramStart"/>
      <w:r w:rsidRPr="009475A6">
        <w:t>a</w:t>
      </w:r>
      <w:proofErr w:type="gramEnd"/>
      <w:r w:rsidRPr="009475A6">
        <w:t xml:space="preserve">). Anterior Cord Syndrome is characterized by the loss of motor function and perception of pain and temperature below the level of the lesion with preservation of touch, vibration, and </w:t>
      </w:r>
      <w:proofErr w:type="spellStart"/>
      <w:r w:rsidRPr="009475A6">
        <w:t>proprioception</w:t>
      </w:r>
      <w:proofErr w:type="spellEnd"/>
      <w:r w:rsidRPr="009475A6">
        <w:t xml:space="preserve">. This is typically seen after a significant compressive or flexion injury. Emergent CT or MRI is necessary to look for a possible reversible compressive lesion requiring immediate surgical intervention. The prognosis for recovery is the worst of the incomplete syndromes. </w:t>
      </w:r>
    </w:p>
    <w:p w:rsidR="00423BD3" w:rsidRPr="009475A6" w:rsidRDefault="00423BD3" w:rsidP="000E15D0">
      <w:pPr>
        <w:pStyle w:val="NoSpacing"/>
      </w:pPr>
      <w:r w:rsidRPr="009475A6">
        <w:t>(</w:t>
      </w:r>
      <w:proofErr w:type="gramStart"/>
      <w:r w:rsidRPr="009475A6">
        <w:t>b</w:t>
      </w:r>
      <w:proofErr w:type="gramEnd"/>
      <w:r w:rsidRPr="009475A6">
        <w:t>). Brown-</w:t>
      </w:r>
      <w:proofErr w:type="spellStart"/>
      <w:r w:rsidRPr="009475A6">
        <w:t>Sequard</w:t>
      </w:r>
      <w:proofErr w:type="spellEnd"/>
      <w:r w:rsidRPr="009475A6">
        <w:t xml:space="preserve"> Syndrome is characterized by </w:t>
      </w:r>
      <w:proofErr w:type="spellStart"/>
      <w:r w:rsidRPr="009475A6">
        <w:t>ipsilateral</w:t>
      </w:r>
      <w:proofErr w:type="spellEnd"/>
      <w:r w:rsidRPr="009475A6">
        <w:t xml:space="preserve"> motor weakness and </w:t>
      </w:r>
      <w:proofErr w:type="spellStart"/>
      <w:r w:rsidRPr="009475A6">
        <w:t>proprioceptive</w:t>
      </w:r>
      <w:proofErr w:type="spellEnd"/>
      <w:r w:rsidRPr="009475A6">
        <w:t xml:space="preserve"> disturbance with </w:t>
      </w:r>
      <w:proofErr w:type="spellStart"/>
      <w:r w:rsidRPr="009475A6">
        <w:t>contralateral</w:t>
      </w:r>
      <w:proofErr w:type="spellEnd"/>
      <w:r w:rsidRPr="009475A6">
        <w:t xml:space="preserve"> alteration in pain and temperature perception below the level of the lesion. This is usually seen in cases of penetrating trauma or lateral mass fracture. Surgery is not specifically required, although debridement of the open wound may be. </w:t>
      </w:r>
    </w:p>
    <w:p w:rsidR="00423BD3" w:rsidRPr="009475A6" w:rsidRDefault="00423BD3" w:rsidP="000E15D0">
      <w:pPr>
        <w:pStyle w:val="NoSpacing"/>
      </w:pPr>
      <w:r w:rsidRPr="009475A6">
        <w:t xml:space="preserve">(c). Central Cord Syndrome is characterized by sensory and motor disturbance of all limbs, often upper extremity more than lower, and loss of bowel and bladder function with preservation of </w:t>
      </w:r>
      <w:proofErr w:type="spellStart"/>
      <w:r w:rsidRPr="009475A6">
        <w:t>perianal</w:t>
      </w:r>
      <w:proofErr w:type="spellEnd"/>
      <w:r w:rsidRPr="009475A6">
        <w:t xml:space="preserve"> sensation. This is typically seen in elderly patients with a rigid spine following hyperextension injuries. Surgery is not usually required. </w:t>
      </w:r>
    </w:p>
    <w:p w:rsidR="00423BD3" w:rsidRPr="009475A6" w:rsidRDefault="00423BD3" w:rsidP="000E15D0">
      <w:pPr>
        <w:pStyle w:val="NoSpacing"/>
      </w:pPr>
      <w:r w:rsidRPr="009475A6">
        <w:t xml:space="preserve">(d). Posterior Cord Syndrome, a rare condition, is characterized by loss of sensation below the level of the injury, but intact motor function. </w:t>
      </w:r>
    </w:p>
    <w:p w:rsidR="00832164" w:rsidRPr="009475A6" w:rsidRDefault="00423BD3" w:rsidP="000E15D0">
      <w:pPr>
        <w:pStyle w:val="NoSpacing"/>
      </w:pPr>
      <w:r w:rsidRPr="009475A6">
        <w:t>vi. Spinal cord lesions should be classified according to the American Spine Injury Association (ASIA) impairment scale.</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9198"/>
      </w:tblGrid>
      <w:tr w:rsidR="00423BD3" w:rsidRPr="009475A6" w:rsidTr="000E15D0">
        <w:tblPrEx>
          <w:tblCellMar>
            <w:top w:w="0" w:type="dxa"/>
            <w:bottom w:w="0" w:type="dxa"/>
          </w:tblCellMar>
        </w:tblPrEx>
        <w:trPr>
          <w:trHeight w:val="106"/>
        </w:trPr>
        <w:tc>
          <w:tcPr>
            <w:tcW w:w="9198" w:type="dxa"/>
            <w:tcBorders>
              <w:top w:val="single" w:sz="8" w:space="0" w:color="000000"/>
              <w:bottom w:val="single" w:sz="8" w:space="0" w:color="000000"/>
            </w:tcBorders>
            <w:shd w:val="clear" w:color="auto" w:fill="FFFFFF"/>
          </w:tcPr>
          <w:p w:rsidR="00423BD3" w:rsidRPr="009475A6" w:rsidRDefault="00423BD3" w:rsidP="000E15D0">
            <w:pPr>
              <w:pStyle w:val="NoSpacing"/>
            </w:pPr>
            <w:r w:rsidRPr="009475A6">
              <w:rPr>
                <w:bCs/>
              </w:rPr>
              <w:t xml:space="preserve">Asia Impairment Scale </w:t>
            </w:r>
          </w:p>
        </w:tc>
      </w:tr>
      <w:tr w:rsidR="00423BD3" w:rsidRPr="009475A6" w:rsidTr="000E15D0">
        <w:tblPrEx>
          <w:tblCellMar>
            <w:top w:w="0" w:type="dxa"/>
            <w:bottom w:w="0" w:type="dxa"/>
          </w:tblCellMar>
        </w:tblPrEx>
        <w:trPr>
          <w:trHeight w:val="288"/>
        </w:trPr>
        <w:tc>
          <w:tcPr>
            <w:tcW w:w="9198" w:type="dxa"/>
            <w:tcBorders>
              <w:top w:val="single" w:sz="8" w:space="0" w:color="000000"/>
              <w:bottom w:val="single" w:sz="8" w:space="0" w:color="000000"/>
            </w:tcBorders>
          </w:tcPr>
          <w:p w:rsidR="00423BD3" w:rsidRPr="009475A6" w:rsidRDefault="00423BD3" w:rsidP="000E15D0">
            <w:pPr>
              <w:pStyle w:val="NoSpacing"/>
            </w:pPr>
            <w:r w:rsidRPr="009475A6">
              <w:t xml:space="preserve">A=Complete: No motor or sensory function is preserved in the sacral segments S4-S5 </w:t>
            </w:r>
          </w:p>
          <w:p w:rsidR="00423BD3" w:rsidRPr="009475A6" w:rsidRDefault="00423BD3" w:rsidP="000E15D0">
            <w:pPr>
              <w:pStyle w:val="NoSpacing"/>
            </w:pPr>
            <w:r w:rsidRPr="009475A6">
              <w:t xml:space="preserve">B=Incomplete: Sensory but not motor function is preserved below the neurological level and includes the sacral segments S4-S5 </w:t>
            </w:r>
          </w:p>
          <w:p w:rsidR="00423BD3" w:rsidRPr="009475A6" w:rsidRDefault="00423BD3" w:rsidP="000E15D0">
            <w:pPr>
              <w:pStyle w:val="NoSpacing"/>
            </w:pPr>
            <w:r w:rsidRPr="009475A6">
              <w:t xml:space="preserve">C=Incomplete: Motor function is preserved below the neurological level, and more than half of key muscles below the neurological level have a muscle grade less than 3 </w:t>
            </w:r>
          </w:p>
          <w:p w:rsidR="00423BD3" w:rsidRPr="009475A6" w:rsidRDefault="00423BD3" w:rsidP="000E15D0">
            <w:pPr>
              <w:pStyle w:val="NoSpacing"/>
            </w:pPr>
            <w:r w:rsidRPr="009475A6">
              <w:t xml:space="preserve">D=Incomplete: Motor function is preserved below the neurological level, and at least half of key muscles below the neurological level have a grade of 3 or more </w:t>
            </w:r>
          </w:p>
          <w:p w:rsidR="00423BD3" w:rsidRPr="009475A6" w:rsidRDefault="00423BD3" w:rsidP="000E15D0">
            <w:pPr>
              <w:pStyle w:val="NoSpacing"/>
            </w:pPr>
            <w:r w:rsidRPr="009475A6">
              <w:t xml:space="preserve">E= Normal: motor and sensory function are normal </w:t>
            </w:r>
          </w:p>
        </w:tc>
      </w:tr>
    </w:tbl>
    <w:p w:rsidR="00423BD3" w:rsidRPr="009475A6" w:rsidRDefault="00423BD3" w:rsidP="000E15D0">
      <w:pPr>
        <w:pStyle w:val="NoSpacing"/>
      </w:pPr>
    </w:p>
    <w:p w:rsidR="00423BD3" w:rsidRPr="009475A6" w:rsidRDefault="00423BD3" w:rsidP="000E15D0">
      <w:pPr>
        <w:pStyle w:val="NoSpacing"/>
      </w:pPr>
    </w:p>
    <w:p w:rsidR="00423BD3" w:rsidRPr="009475A6" w:rsidRDefault="00423BD3" w:rsidP="000E15D0">
      <w:pPr>
        <w:pStyle w:val="NoSpacing"/>
      </w:pPr>
      <w:r w:rsidRPr="009475A6">
        <w:lastRenderedPageBreak/>
        <w:t xml:space="preserve">vii. A worksheet which details dermatomes and muscle testing required is available from ASIA. </w:t>
      </w:r>
    </w:p>
    <w:p w:rsidR="00423BD3" w:rsidRPr="009475A6" w:rsidRDefault="00423BD3" w:rsidP="000E15D0">
      <w:pPr>
        <w:pStyle w:val="NoSpacing"/>
      </w:pPr>
      <w:r w:rsidRPr="009475A6">
        <w:t xml:space="preserve">f. Soft Tissue Injury Evaluation. Soft tissue injuries are traumatic injuries to the muscles, ligaments, tendons, and/or connective tissue. The most common mechanism is sudden hyperextension and/or </w:t>
      </w:r>
      <w:proofErr w:type="spellStart"/>
      <w:r w:rsidRPr="009475A6">
        <w:t>hyperflexion</w:t>
      </w:r>
      <w:proofErr w:type="spellEnd"/>
      <w:r w:rsidRPr="009475A6">
        <w:t xml:space="preserve"> of the neck. Acceleration/deceleration on the lateral plane may also result in one of these syndromes. A true isolated cervical strain is not associated with focal neurological symptoms. The signs and </w:t>
      </w:r>
      <w:proofErr w:type="spellStart"/>
      <w:r w:rsidRPr="009475A6">
        <w:t>pathophysiology</w:t>
      </w:r>
      <w:proofErr w:type="spellEnd"/>
      <w:r w:rsidRPr="009475A6">
        <w:t xml:space="preserve"> of these injuries are not well understood. Soft tissue injuries may include cervical strain, </w:t>
      </w:r>
      <w:proofErr w:type="spellStart"/>
      <w:r w:rsidRPr="009475A6">
        <w:t>myofascial</w:t>
      </w:r>
      <w:proofErr w:type="spellEnd"/>
      <w:r w:rsidRPr="009475A6">
        <w:t xml:space="preserve"> syndromes, somatic dysfunction, and fractures. The Quebec Classification is used to categorize soft tissue and more severe cervical injuries. </w:t>
      </w:r>
    </w:p>
    <w:p w:rsidR="00423BD3" w:rsidRPr="009475A6" w:rsidRDefault="00423BD3" w:rsidP="000E15D0">
      <w:pPr>
        <w:pStyle w:val="NoSpacing"/>
      </w:pPr>
      <w:proofErr w:type="spellStart"/>
      <w:r w:rsidRPr="009475A6">
        <w:t>i</w:t>
      </w:r>
      <w:proofErr w:type="spellEnd"/>
      <w:r w:rsidRPr="009475A6">
        <w:t>. Grade I</w:t>
      </w:r>
      <w:r w:rsidR="00C4733A">
        <w:rPr>
          <w:rFonts w:ascii="Calibri" w:hAnsi="Calibri" w:cs="Calibri"/>
        </w:rPr>
        <w:t>-</w:t>
      </w:r>
      <w:r w:rsidRPr="009475A6">
        <w:t xml:space="preserve">neck complaints of pain, stiffness, or tenderness only, without physical signs. </w:t>
      </w:r>
      <w:proofErr w:type="gramStart"/>
      <w:r w:rsidRPr="009475A6">
        <w:t>Lesion not serious enough to cause muscle spasm.</w:t>
      </w:r>
      <w:proofErr w:type="gramEnd"/>
      <w:r w:rsidRPr="009475A6">
        <w:t xml:space="preserve"> </w:t>
      </w:r>
      <w:proofErr w:type="gramStart"/>
      <w:r w:rsidRPr="009475A6">
        <w:t>Includes whiplash injury, minor cervical sprains, or strains.</w:t>
      </w:r>
      <w:proofErr w:type="gramEnd"/>
      <w:r w:rsidRPr="009475A6">
        <w:t xml:space="preserve"> </w:t>
      </w:r>
    </w:p>
    <w:p w:rsidR="00423BD3" w:rsidRPr="009475A6" w:rsidRDefault="00423BD3" w:rsidP="000E15D0">
      <w:pPr>
        <w:pStyle w:val="NoSpacing"/>
      </w:pPr>
      <w:r w:rsidRPr="009475A6">
        <w:t>ii. Grade II</w:t>
      </w:r>
      <w:r w:rsidR="00C4733A">
        <w:rPr>
          <w:rFonts w:ascii="Calibri" w:hAnsi="Calibri" w:cs="Calibri"/>
        </w:rPr>
        <w:t>-</w:t>
      </w:r>
      <w:r w:rsidRPr="009475A6">
        <w:t xml:space="preserve">neck complaints with musculoskeletal signs, such as limited range-of-motion. Includes muscle spasm related to soft tissue injury, whiplash, cervical sprain, and </w:t>
      </w:r>
      <w:proofErr w:type="spellStart"/>
      <w:r w:rsidRPr="009475A6">
        <w:t>cervicalgia</w:t>
      </w:r>
      <w:proofErr w:type="spellEnd"/>
      <w:r w:rsidRPr="009475A6">
        <w:t xml:space="preserve"> with headaches, sprained cervical facet joints and ligaments. </w:t>
      </w:r>
    </w:p>
    <w:p w:rsidR="00423BD3" w:rsidRPr="009475A6" w:rsidRDefault="00423BD3" w:rsidP="000E15D0">
      <w:pPr>
        <w:pStyle w:val="NoSpacing"/>
      </w:pPr>
      <w:r w:rsidRPr="009475A6">
        <w:t>iii. Grade III</w:t>
      </w:r>
      <w:r w:rsidR="00C4733A">
        <w:rPr>
          <w:rFonts w:ascii="Calibri" w:hAnsi="Calibri" w:cs="Calibri"/>
        </w:rPr>
        <w:t>-</w:t>
      </w:r>
      <w:r w:rsidRPr="009475A6">
        <w:t xml:space="preserve">neck complaints, such as limited range-of-motion, combined with neurologic signs. </w:t>
      </w:r>
      <w:proofErr w:type="gramStart"/>
      <w:r w:rsidRPr="009475A6">
        <w:t xml:space="preserve">Includes whiplash, </w:t>
      </w:r>
      <w:proofErr w:type="spellStart"/>
      <w:r w:rsidRPr="009475A6">
        <w:t>cervicobrachialgia</w:t>
      </w:r>
      <w:proofErr w:type="spellEnd"/>
      <w:r w:rsidRPr="009475A6">
        <w:t xml:space="preserve">, herniated disc, </w:t>
      </w:r>
      <w:proofErr w:type="spellStart"/>
      <w:r w:rsidRPr="009475A6">
        <w:t>cervicalgia</w:t>
      </w:r>
      <w:proofErr w:type="spellEnd"/>
      <w:r w:rsidRPr="009475A6">
        <w:t xml:space="preserve"> with headaches.</w:t>
      </w:r>
      <w:proofErr w:type="gramEnd"/>
      <w:r w:rsidRPr="009475A6">
        <w:t xml:space="preserve"> </w:t>
      </w:r>
    </w:p>
    <w:p w:rsidR="00423BD3" w:rsidRPr="009475A6" w:rsidRDefault="00423BD3" w:rsidP="000E15D0">
      <w:pPr>
        <w:pStyle w:val="NoSpacing"/>
      </w:pPr>
      <w:r w:rsidRPr="009475A6">
        <w:t>iv. Grade IV</w:t>
      </w:r>
      <w:r w:rsidR="00C4733A">
        <w:rPr>
          <w:rFonts w:ascii="Calibri" w:hAnsi="Calibri" w:cs="Calibri"/>
        </w:rPr>
        <w:t>-</w:t>
      </w:r>
      <w:r w:rsidRPr="009475A6">
        <w:t xml:space="preserve">neck complaints with fracture or dislocation. </w:t>
      </w:r>
    </w:p>
    <w:p w:rsidR="00423BD3" w:rsidRPr="009475A6" w:rsidRDefault="00423BD3" w:rsidP="000E15D0">
      <w:pPr>
        <w:pStyle w:val="NoSpacing"/>
      </w:pPr>
      <w:r w:rsidRPr="009475A6">
        <w:t xml:space="preserve">2. Imaging of the cervical spine is a generally accepted, well-established and widely used diagnostic procedure. Basic views are the </w:t>
      </w:r>
      <w:proofErr w:type="spellStart"/>
      <w:r w:rsidRPr="009475A6">
        <w:t>anteroposterior</w:t>
      </w:r>
      <w:proofErr w:type="spellEnd"/>
      <w:r w:rsidRPr="009475A6">
        <w:t xml:space="preserve"> (AP), lateral, right, and left </w:t>
      </w:r>
      <w:proofErr w:type="spellStart"/>
      <w:r w:rsidRPr="009475A6">
        <w:t>obliques</w:t>
      </w:r>
      <w:proofErr w:type="spellEnd"/>
      <w:r w:rsidRPr="009475A6">
        <w:t xml:space="preserve">, swimmer’s, and </w:t>
      </w:r>
      <w:proofErr w:type="spellStart"/>
      <w:r w:rsidRPr="009475A6">
        <w:t>odontoid</w:t>
      </w:r>
      <w:proofErr w:type="spellEnd"/>
      <w:r w:rsidRPr="009475A6">
        <w:t xml:space="preserve">. CT scans may be necessary to visualize C7 and </w:t>
      </w:r>
      <w:proofErr w:type="spellStart"/>
      <w:r w:rsidRPr="009475A6">
        <w:t>odontoid</w:t>
      </w:r>
      <w:proofErr w:type="spellEnd"/>
      <w:r w:rsidRPr="009475A6">
        <w:t xml:space="preserve"> in some patients. Lateral flexion and extension views are done to evaluate instability but may have a limited role in the acute setting. MRI or CT is indicated when spinal cord injury is suspected. The mechanism of injury and specific indications for the imaging should be listed on the request form to aid the radiologist and x-ray technician. Alert, non-intoxicated patients, who have isolated cervical complaints without palpable midline cervical tenderness, neurologic findings, or other acute or distracting injuries elsewhere in the body, may not require imaging. The following suggested indications are: </w:t>
      </w:r>
    </w:p>
    <w:p w:rsidR="00423BD3" w:rsidRPr="009475A6" w:rsidRDefault="00423BD3" w:rsidP="000E15D0">
      <w:pPr>
        <w:pStyle w:val="NoSpacing"/>
      </w:pPr>
      <w:proofErr w:type="gramStart"/>
      <w:r w:rsidRPr="009475A6">
        <w:t>a</w:t>
      </w:r>
      <w:proofErr w:type="gramEnd"/>
      <w:r w:rsidRPr="009475A6">
        <w:t xml:space="preserve">. history of significant trauma, especially high impact motor vehicle accident, rollover, ejection, bicycle, or recreational vehicle collision or fall from height greater than one meter; </w:t>
      </w:r>
    </w:p>
    <w:p w:rsidR="00423BD3" w:rsidRPr="009475A6" w:rsidRDefault="00423BD3" w:rsidP="000E15D0">
      <w:pPr>
        <w:pStyle w:val="NoSpacing"/>
      </w:pPr>
      <w:proofErr w:type="gramStart"/>
      <w:r w:rsidRPr="009475A6">
        <w:t>b</w:t>
      </w:r>
      <w:proofErr w:type="gramEnd"/>
      <w:r w:rsidRPr="009475A6">
        <w:t xml:space="preserve">. age over 65 years; </w:t>
      </w:r>
    </w:p>
    <w:p w:rsidR="00423BD3" w:rsidRPr="009475A6" w:rsidRDefault="00423BD3" w:rsidP="000E15D0">
      <w:pPr>
        <w:pStyle w:val="NoSpacing"/>
      </w:pPr>
      <w:proofErr w:type="gramStart"/>
      <w:r w:rsidRPr="009475A6">
        <w:t>c</w:t>
      </w:r>
      <w:proofErr w:type="gramEnd"/>
      <w:r w:rsidRPr="009475A6">
        <w:t>. suspicion of fracture, dislocation, instability, or neurologic deficit</w:t>
      </w:r>
      <w:r w:rsidR="00C4733A">
        <w:rPr>
          <w:rFonts w:ascii="Calibri" w:hAnsi="Calibri" w:cs="Calibri"/>
        </w:rPr>
        <w:t>-</w:t>
      </w:r>
      <w:r w:rsidRPr="009475A6">
        <w:t xml:space="preserve">Quebec Classification Grade III and IV; </w:t>
      </w:r>
    </w:p>
    <w:p w:rsidR="00423BD3" w:rsidRPr="009475A6" w:rsidRDefault="00423BD3" w:rsidP="000E15D0">
      <w:pPr>
        <w:pStyle w:val="NoSpacing"/>
      </w:pPr>
      <w:proofErr w:type="gramStart"/>
      <w:r w:rsidRPr="009475A6">
        <w:t>d</w:t>
      </w:r>
      <w:proofErr w:type="gramEnd"/>
      <w:r w:rsidRPr="009475A6">
        <w:t xml:space="preserve">. unexplained or persistent cervical pain for at least 6 weeks or pain that is worse with rest; </w:t>
      </w:r>
    </w:p>
    <w:p w:rsidR="00423BD3" w:rsidRPr="009475A6" w:rsidRDefault="00423BD3" w:rsidP="000E15D0">
      <w:pPr>
        <w:pStyle w:val="NoSpacing"/>
      </w:pPr>
      <w:proofErr w:type="gramStart"/>
      <w:r w:rsidRPr="009475A6">
        <w:t>e</w:t>
      </w:r>
      <w:proofErr w:type="gramEnd"/>
      <w:r w:rsidRPr="009475A6">
        <w:t xml:space="preserve">. localized pain, fever, constitutional symptoms, suspected tumor, history of cancer, or suspected systemic illness such as a rheumatic/rheumatoid disorder or </w:t>
      </w:r>
      <w:proofErr w:type="spellStart"/>
      <w:r w:rsidRPr="009475A6">
        <w:t>endocrinopathy</w:t>
      </w:r>
      <w:proofErr w:type="spellEnd"/>
      <w:r w:rsidRPr="009475A6">
        <w:t xml:space="preserve">; </w:t>
      </w:r>
    </w:p>
    <w:p w:rsidR="00423BD3" w:rsidRPr="009475A6" w:rsidRDefault="00423BD3" w:rsidP="000E15D0">
      <w:pPr>
        <w:pStyle w:val="NoSpacing"/>
      </w:pPr>
      <w:r w:rsidRPr="009475A6">
        <w:t xml:space="preserve">3. Laboratory Testing. Laboratory tests are generally accepted, well-established and widely used procedures. They are, however, rarely indicated at the time of initial evaluation, unless there is suspicion of systemic illness, infection, </w:t>
      </w:r>
      <w:proofErr w:type="spellStart"/>
      <w:r w:rsidRPr="009475A6">
        <w:t>neoplasia</w:t>
      </w:r>
      <w:proofErr w:type="spellEnd"/>
      <w:r w:rsidRPr="009475A6">
        <w:t xml:space="preserve">, or underlying rheumatologic disorder, connective tissue disorder, or based on history and/or physical examination. Laboratory tests can provide useful diagnostic information. Tests include, but are not limited to: </w:t>
      </w:r>
    </w:p>
    <w:p w:rsidR="00423BD3" w:rsidRPr="009475A6" w:rsidRDefault="00423BD3" w:rsidP="000E15D0">
      <w:pPr>
        <w:pStyle w:val="NoSpacing"/>
      </w:pPr>
      <w:proofErr w:type="gramStart"/>
      <w:r w:rsidRPr="009475A6">
        <w:t>a</w:t>
      </w:r>
      <w:proofErr w:type="gramEnd"/>
      <w:r w:rsidRPr="009475A6">
        <w:t xml:space="preserve">. complete blood count (CBC) with differential can detect infection, blood </w:t>
      </w:r>
      <w:proofErr w:type="spellStart"/>
      <w:r w:rsidRPr="009475A6">
        <w:t>dyscrasias</w:t>
      </w:r>
      <w:proofErr w:type="spellEnd"/>
      <w:r w:rsidRPr="009475A6">
        <w:t xml:space="preserve">, and medication side effects; </w:t>
      </w:r>
    </w:p>
    <w:p w:rsidR="00423BD3" w:rsidRPr="009475A6" w:rsidRDefault="00423BD3" w:rsidP="000E15D0">
      <w:pPr>
        <w:pStyle w:val="NoSpacing"/>
      </w:pPr>
      <w:r w:rsidRPr="009475A6">
        <w:t xml:space="preserve">b. erythrocyte sedimentation rate (ESR), rheumatoid factor (RF), anti-nuclear antigen (ANA), human leukocyte antigen (HLA), and C-reactive protein (CRP), can be used to detect evidence of a rheumatologic, infection, or connective tissue disorder; </w:t>
      </w:r>
    </w:p>
    <w:p w:rsidR="00423BD3" w:rsidRPr="009475A6" w:rsidRDefault="00423BD3" w:rsidP="000E15D0">
      <w:pPr>
        <w:pStyle w:val="NoSpacing"/>
      </w:pPr>
      <w:proofErr w:type="gramStart"/>
      <w:r w:rsidRPr="009475A6">
        <w:t>c</w:t>
      </w:r>
      <w:proofErr w:type="gramEnd"/>
      <w:r w:rsidRPr="009475A6">
        <w:t xml:space="preserve">. serum calcium, phosphorous, uric acid, alkaline </w:t>
      </w:r>
      <w:proofErr w:type="spellStart"/>
      <w:r w:rsidRPr="009475A6">
        <w:t>phosphatase</w:t>
      </w:r>
      <w:proofErr w:type="spellEnd"/>
      <w:r w:rsidRPr="009475A6">
        <w:t xml:space="preserve">, and acid </w:t>
      </w:r>
      <w:proofErr w:type="spellStart"/>
      <w:r w:rsidRPr="009475A6">
        <w:t>phosphatase</w:t>
      </w:r>
      <w:proofErr w:type="spellEnd"/>
      <w:r w:rsidRPr="009475A6">
        <w:t xml:space="preserve"> can detect metabolic bone disease; and</w:t>
      </w:r>
      <w:r w:rsidRPr="009475A6">
        <w:rPr>
          <w:u w:val="single"/>
        </w:rPr>
        <w:t xml:space="preserve">; </w:t>
      </w:r>
    </w:p>
    <w:p w:rsidR="00423BD3" w:rsidRPr="009475A6" w:rsidRDefault="00423BD3" w:rsidP="000E15D0">
      <w:pPr>
        <w:pStyle w:val="NoSpacing"/>
      </w:pPr>
      <w:proofErr w:type="gramStart"/>
      <w:r w:rsidRPr="009475A6">
        <w:t>d</w:t>
      </w:r>
      <w:proofErr w:type="gramEnd"/>
      <w:r w:rsidRPr="009475A6">
        <w:t xml:space="preserve">. liver and kidney function may be performed for prolonged anti-inflammatory use or other medications requiring monitoring. </w:t>
      </w:r>
    </w:p>
    <w:p w:rsidR="00423BD3" w:rsidRPr="009475A6" w:rsidRDefault="00423BD3" w:rsidP="000E15D0">
      <w:pPr>
        <w:pStyle w:val="NoSpacing"/>
      </w:pPr>
      <w:r w:rsidRPr="009475A6">
        <w:rPr>
          <w:bCs/>
        </w:rPr>
        <w:t xml:space="preserve">§2007. Follow-Up Diagnostic Imaging and Testing Procedures </w:t>
      </w:r>
    </w:p>
    <w:p w:rsidR="00423BD3" w:rsidRPr="009475A6" w:rsidRDefault="00423BD3" w:rsidP="000E15D0">
      <w:pPr>
        <w:pStyle w:val="NoSpacing"/>
      </w:pPr>
      <w:r w:rsidRPr="009475A6">
        <w:lastRenderedPageBreak/>
        <w:t xml:space="preserve">A. One diagnostic imaging procedure may provide the same or distinctive information as does another procedure. Therefore, prudent choice of a single diagnostic procedure, a complement of procedures, or a sequence of procedures will optimize diagnostic accuracy, and maximize cost effectiveness (by avoiding redundancy), and minimize potential adverse effects to patients. </w:t>
      </w:r>
    </w:p>
    <w:p w:rsidR="00423BD3" w:rsidRPr="009475A6" w:rsidRDefault="00423BD3" w:rsidP="000E15D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423BD3" w:rsidRPr="009475A6" w:rsidRDefault="00423BD3" w:rsidP="000E15D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provides sufficient information to establish an accurate diagnosis, the second diagnostic procedure will become a redundant procedure. At the same time, a subsequent diagnostic procedure can be a complementary diagnostic procedure if the first or 5 </w:t>
      </w:r>
    </w:p>
    <w:p w:rsidR="00423BD3" w:rsidRPr="009475A6" w:rsidRDefault="00423BD3" w:rsidP="000E15D0">
      <w:pPr>
        <w:pStyle w:val="NoSpacing"/>
      </w:pPr>
      <w:proofErr w:type="gramStart"/>
      <w:r w:rsidRPr="009475A6">
        <w:t>preceding</w:t>
      </w:r>
      <w:proofErr w:type="gramEnd"/>
      <w:r w:rsidRPr="009475A6">
        <w:t xml:space="preserve"> procedures, in conjunction with clinical information, cannot provide an accurate diagnosis. Usually, preference of a procedure over others depends upon availability, a patient’s tolerance, and/or the treating practitioner’s familiarity with the procedure. </w:t>
      </w:r>
    </w:p>
    <w:p w:rsidR="00423BD3" w:rsidRPr="009475A6" w:rsidRDefault="00423BD3" w:rsidP="000E15D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xml:space="preserve">, progressive neurological changes or incapacitating pain, imaging usually is not appropriate until conservative therapy has been tried and failed. Six to eight weeks of treatment are usually an adequate period of time before an imaging procedure is in order, but the clinician should use judgment in this regard. When the findings of the diagnostic imaging and testing procedures are not consistent with the clinical examination, clinical findings should have preference. There is good evidence that in the over 40 asymptomatic </w:t>
      </w:r>
      <w:proofErr w:type="gramStart"/>
      <w:r w:rsidRPr="009475A6">
        <w:t>population</w:t>
      </w:r>
      <w:proofErr w:type="gramEnd"/>
      <w:r w:rsidRPr="009475A6">
        <w:t xml:space="preserve">, the prevalence of disc degeneration is greater than 50 percent. Disc degeneration, seen as loss of signal intensity on MRI, may be due to age-related biochemical changes rather than structural deterioration, and may not have pathological significance. Disc bulging and posterior disc protrusion, while not rare, is more commonly symptomatic in the cervical spine than in the lumbar spine due to the smaller cervical spinal canal. Mild reduction in the cross-sectional area of the spinal cord may be seen without </w:t>
      </w:r>
      <w:proofErr w:type="spellStart"/>
      <w:r w:rsidRPr="009475A6">
        <w:t>myelopathy</w:t>
      </w:r>
      <w:proofErr w:type="spellEnd"/>
      <w:r w:rsidRPr="009475A6">
        <w:t xml:space="preserve"> in patients older than 40, therefore, clinical correlation is required. The studies below are listed in frequency of use, not importance. </w:t>
      </w:r>
    </w:p>
    <w:p w:rsidR="00423BD3" w:rsidRPr="009475A6" w:rsidRDefault="00423BD3" w:rsidP="000E15D0">
      <w:pPr>
        <w:pStyle w:val="NoSpacing"/>
      </w:pPr>
      <w:r w:rsidRPr="009475A6">
        <w:t xml:space="preserve">a. Magnetic Resonance Imaging (MRI) is the imaging study of choice for most abnormalities of the cervical spine. MRI is useful in suspected nerve root compression, in </w:t>
      </w:r>
      <w:proofErr w:type="spellStart"/>
      <w:r w:rsidRPr="009475A6">
        <w:t>myelopathy</w:t>
      </w:r>
      <w:proofErr w:type="spellEnd"/>
      <w:r w:rsidRPr="009475A6">
        <w:t xml:space="preserve"> to evaluate the spinal cord and/or masses, infections such as epidural abscesses or disc space infection, bone marrow involvement by metastatic disease, and/or suspected disc </w:t>
      </w:r>
      <w:proofErr w:type="spellStart"/>
      <w:r w:rsidRPr="009475A6">
        <w:t>herniation</w:t>
      </w:r>
      <w:proofErr w:type="spellEnd"/>
      <w:r w:rsidRPr="009475A6">
        <w:t xml:space="preserve"> or cord contusion following severe neck injury. MRI should be performed immediately if there is a question of infection or metastatic disease with cord compression. MRI is contraindicated in patients with certain implanted devices. </w:t>
      </w:r>
    </w:p>
    <w:p w:rsidR="00423BD3" w:rsidRPr="009475A6" w:rsidRDefault="00423BD3" w:rsidP="000E15D0">
      <w:pPr>
        <w:pStyle w:val="NoSpacing"/>
      </w:pPr>
      <w:r w:rsidRPr="009475A6">
        <w:t xml:space="preserve">b. In general, the high field, conventional, MRI provides better resolution. A lower field scan may be indicated when a patient cannot fit into a high field scanner or is too claustrophobic despite sedation. Inadequate resolution on the first scan may require a second MRI using a different technique. All questions in this regard should be discussed with the MRI center and/or radiologist. Specialized MRI Scans: </w:t>
      </w:r>
    </w:p>
    <w:p w:rsidR="00423BD3" w:rsidRPr="009475A6" w:rsidRDefault="00423BD3" w:rsidP="000E15D0">
      <w:pPr>
        <w:pStyle w:val="NoSpacing"/>
      </w:pPr>
      <w:proofErr w:type="spellStart"/>
      <w:r w:rsidRPr="009475A6">
        <w:t>i</w:t>
      </w:r>
      <w:proofErr w:type="spellEnd"/>
      <w:r w:rsidRPr="009475A6">
        <w:t xml:space="preserve">. MRI with 3-dimensional reconstruction. On rare occasions, MRI with 3-dimensional reconstruction views may be used as a pre-surgical diagnostic procedure to obtain accurate information of characteristics, location, and spatial relationships among soft tissue and bony structures; </w:t>
      </w:r>
    </w:p>
    <w:p w:rsidR="00423BD3" w:rsidRPr="009475A6" w:rsidRDefault="00423BD3" w:rsidP="000E15D0">
      <w:pPr>
        <w:pStyle w:val="NoSpacing"/>
      </w:pPr>
      <w:proofErr w:type="gramStart"/>
      <w:r w:rsidRPr="009475A6">
        <w:t>ii. Dynamic-kinetic</w:t>
      </w:r>
      <w:proofErr w:type="gramEnd"/>
      <w:r w:rsidRPr="009475A6">
        <w:t xml:space="preserve"> MRI of the spine. Dynamic-kinetic MRI of the spine uses an MRI unit configured with a top-front open design which enables upright, weight-bearing patient positioning in a variety of postures not obtainable with the recumbent images derived from conventional, closed unit MRI systems. Imaging can be obtained in flexion, extension, and rotation of the spine, as well as in erect positioning. There is a theoretical advantage to imaging sequences obtained under more physiologic conditions than in the supine position. There is currently ongoing research to establish whether the </w:t>
      </w:r>
      <w:r w:rsidRPr="009475A6">
        <w:lastRenderedPageBreak/>
        <w:t xml:space="preserve">theoretical advantages of positional and kinetic MRI result in improved sensitivity and specificity in detecting spine pathology. Currently it remains investigational, and is not recommended until the correlation with clinical syndromes is firmly established. </w:t>
      </w:r>
    </w:p>
    <w:p w:rsidR="00423BD3" w:rsidRPr="009475A6" w:rsidRDefault="00423BD3" w:rsidP="000E15D0">
      <w:pPr>
        <w:pStyle w:val="NoSpacing"/>
      </w:pPr>
      <w:r w:rsidRPr="009475A6">
        <w:t xml:space="preserve">c. Computed Axial Tomography (CT) provides excellent visualization of bone and is used to further evaluate bony masses and suspected fractures not clearly identified on radiographic evaluation. It may sometimes be done as a complement to MRI scanning to better delineate bony </w:t>
      </w:r>
      <w:proofErr w:type="spellStart"/>
      <w:r w:rsidRPr="009475A6">
        <w:t>osteophyte</w:t>
      </w:r>
      <w:proofErr w:type="spellEnd"/>
      <w:r w:rsidRPr="009475A6">
        <w:t xml:space="preserve"> formation in the neural foramen. CT is usually utilized for suspected cervical spine fracture in a patient with negative plain films, or to further delineate a cervical fracture. CT scanning is also quite useful for congenital anomalies at the skull base and at the C1-2 levels. Plain CT scanning is poor for the C6-7 or C7-T1 levels because of shoulder artifact. Instrument-scatter reduction software provides better resolution when metallic artifact is of concern. </w:t>
      </w:r>
    </w:p>
    <w:p w:rsidR="00423BD3" w:rsidRPr="009475A6" w:rsidRDefault="00423BD3" w:rsidP="000E15D0">
      <w:pPr>
        <w:pStyle w:val="NoSpacing"/>
      </w:pPr>
      <w:r w:rsidRPr="009475A6">
        <w:t xml:space="preserve">d. </w:t>
      </w:r>
      <w:proofErr w:type="spellStart"/>
      <w:r w:rsidRPr="009475A6">
        <w:t>Myelography</w:t>
      </w:r>
      <w:proofErr w:type="spellEnd"/>
      <w:r w:rsidRPr="009475A6">
        <w:t xml:space="preserve"> is the injection of </w:t>
      </w:r>
      <w:proofErr w:type="spellStart"/>
      <w:r w:rsidRPr="009475A6">
        <w:t>radiopaque</w:t>
      </w:r>
      <w:proofErr w:type="spellEnd"/>
      <w:r w:rsidRPr="009475A6">
        <w:t xml:space="preserve"> material into the spinal subarachnoid space, with x-rays then taken to define anatomy. It may be used as a diagnostic procedure to obtain accurate information of characteristics, location, and spatial relationships among soft tissue and bony structures. </w:t>
      </w:r>
      <w:proofErr w:type="spellStart"/>
      <w:r w:rsidRPr="009475A6">
        <w:t>Myelography</w:t>
      </w:r>
      <w:proofErr w:type="spellEnd"/>
      <w:r w:rsidRPr="009475A6">
        <w:t xml:space="preserve"> is an invasive procedure with complications including nausea, vomiting, headache, convulsion, </w:t>
      </w:r>
      <w:proofErr w:type="spellStart"/>
      <w:r w:rsidRPr="009475A6">
        <w:t>arachnoiditis</w:t>
      </w:r>
      <w:proofErr w:type="spellEnd"/>
      <w:r w:rsidRPr="009475A6">
        <w:t xml:space="preserve">, CSF leakage, allergic reactions, bleeding, and infection. Therefore, </w:t>
      </w:r>
      <w:proofErr w:type="spellStart"/>
      <w:r w:rsidRPr="009475A6">
        <w:t>myelography</w:t>
      </w:r>
      <w:proofErr w:type="spellEnd"/>
      <w:r w:rsidRPr="009475A6">
        <w:t xml:space="preserve"> should only be considered when CT and MRI are unavailable, for morbidly obese patients or those who have undergone multiple operations, and when other tests prove non-diagnostic. The use of small needles and a less toxic, water-soluble, nonionic contrast is recommended. </w:t>
      </w:r>
    </w:p>
    <w:p w:rsidR="00423BD3" w:rsidRPr="009475A6" w:rsidRDefault="00423BD3" w:rsidP="000E15D0">
      <w:pPr>
        <w:pStyle w:val="NoSpacing"/>
      </w:pPr>
      <w:proofErr w:type="gramStart"/>
      <w:r w:rsidRPr="009475A6">
        <w:t>e. CT</w:t>
      </w:r>
      <w:proofErr w:type="gramEnd"/>
      <w:r w:rsidRPr="009475A6">
        <w:t xml:space="preserve"> </w:t>
      </w:r>
      <w:proofErr w:type="spellStart"/>
      <w:r w:rsidRPr="009475A6">
        <w:t>Myelogram</w:t>
      </w:r>
      <w:proofErr w:type="spellEnd"/>
      <w:r w:rsidRPr="009475A6">
        <w:t xml:space="preserve"> provides more detailed information about relationships between neural elements and surrounding anatomy and is appropriate in patients with multiple prior operations or </w:t>
      </w:r>
      <w:proofErr w:type="spellStart"/>
      <w:r w:rsidRPr="009475A6">
        <w:t>tumorous</w:t>
      </w:r>
      <w:proofErr w:type="spellEnd"/>
      <w:r w:rsidRPr="009475A6">
        <w:t xml:space="preserve"> conditions. </w:t>
      </w:r>
    </w:p>
    <w:p w:rsidR="00423BD3" w:rsidRPr="009475A6" w:rsidRDefault="00423BD3" w:rsidP="000E15D0">
      <w:pPr>
        <w:pStyle w:val="NoSpacing"/>
      </w:pPr>
      <w:r w:rsidRPr="009475A6">
        <w:t xml:space="preserve">f. Single Photon Emission Computerized Tomography (SPECT) </w:t>
      </w:r>
      <w:proofErr w:type="gramStart"/>
      <w:r w:rsidRPr="009475A6">
        <w:t>A</w:t>
      </w:r>
      <w:proofErr w:type="gramEnd"/>
      <w:r w:rsidRPr="009475A6">
        <w:t xml:space="preserve"> scanning technique which may be helpful to localize facet joint pathology and is useful in determining which patients are likely to have a response to facet injection. SPECT combines bone scans &amp; CT Scans in looking for facet joint pathology. </w:t>
      </w:r>
    </w:p>
    <w:p w:rsidR="00423BD3" w:rsidRPr="009475A6" w:rsidRDefault="00423BD3" w:rsidP="000E15D0">
      <w:pPr>
        <w:pStyle w:val="NoSpacing"/>
      </w:pPr>
      <w:proofErr w:type="gramStart"/>
      <w:r w:rsidRPr="009475A6">
        <w:t>g</w:t>
      </w:r>
      <w:proofErr w:type="gramEnd"/>
      <w:r w:rsidRPr="009475A6">
        <w:t xml:space="preserve">. Bone Scan (Radioisotope Bone Scanning) is generally accepted, well-established and widely used. Bone scanning is more sensitive but less specific than MRI. 99MTechnetium </w:t>
      </w:r>
      <w:proofErr w:type="spellStart"/>
      <w:r w:rsidRPr="009475A6">
        <w:t>diphosphonate</w:t>
      </w:r>
      <w:proofErr w:type="spellEnd"/>
      <w:r w:rsidRPr="009475A6">
        <w:t xml:space="preserve"> uptake reflects </w:t>
      </w:r>
      <w:proofErr w:type="spellStart"/>
      <w:r w:rsidRPr="009475A6">
        <w:t>osteoblastic</w:t>
      </w:r>
      <w:proofErr w:type="spellEnd"/>
      <w:r w:rsidRPr="009475A6">
        <w:t xml:space="preserve"> activity and may be useful in diagnosing metastatic/primary bone tumors, stress fractures, </w:t>
      </w:r>
      <w:proofErr w:type="spellStart"/>
      <w:r w:rsidRPr="009475A6">
        <w:t>osteomyelitis</w:t>
      </w:r>
      <w:proofErr w:type="spellEnd"/>
      <w:r w:rsidRPr="009475A6">
        <w:t xml:space="preserve">, and inflammatory lesions, but cannot distinguish between these entities. In the cervical spine, the usual indication is to evaluate for </w:t>
      </w:r>
      <w:proofErr w:type="spellStart"/>
      <w:r w:rsidRPr="009475A6">
        <w:t>neoplastic</w:t>
      </w:r>
      <w:proofErr w:type="spellEnd"/>
      <w:r w:rsidRPr="009475A6">
        <w:t xml:space="preserve"> conditions. Other indications include occult fracture or infection. </w:t>
      </w:r>
    </w:p>
    <w:p w:rsidR="00423BD3" w:rsidRPr="009475A6" w:rsidRDefault="00423BD3" w:rsidP="000E15D0">
      <w:pPr>
        <w:pStyle w:val="NoSpacing"/>
      </w:pPr>
      <w:r w:rsidRPr="009475A6">
        <w:t xml:space="preserve">h. Other Radioisotope Scanning Indium and gallium scans are generally accepted, well-established, and widely used procedures, usually to help diagnose lesions seen on other diagnostic imaging studies. 67Gallium citrate scans are used to localize tumor, infection, and abscesses. 111Indium-labeled leukocyte scanning is utilized for localizing infection or inflammation and is usually not used for the cervical spine. </w:t>
      </w:r>
    </w:p>
    <w:p w:rsidR="00423BD3" w:rsidRPr="009475A6" w:rsidRDefault="00423BD3" w:rsidP="000E15D0">
      <w:pPr>
        <w:pStyle w:val="NoSpacing"/>
      </w:pPr>
      <w:proofErr w:type="spellStart"/>
      <w:r w:rsidRPr="009475A6">
        <w:t>i</w:t>
      </w:r>
      <w:proofErr w:type="spellEnd"/>
      <w:r w:rsidRPr="009475A6">
        <w:t xml:space="preserve">. Dynamic [Digital] Fluoroscopy Dynamic [Digital] Fluoroscopy of the cervical spine measures the motion of </w:t>
      </w:r>
      <w:proofErr w:type="spellStart"/>
      <w:r w:rsidRPr="009475A6">
        <w:t>intervertebral</w:t>
      </w:r>
      <w:proofErr w:type="spellEnd"/>
      <w:r w:rsidRPr="009475A6">
        <w:t xml:space="preserve"> segments using a </w:t>
      </w:r>
      <w:proofErr w:type="spellStart"/>
      <w:r w:rsidRPr="009475A6">
        <w:t>videofluoroscopy</w:t>
      </w:r>
      <w:proofErr w:type="spellEnd"/>
      <w:r w:rsidRPr="009475A6">
        <w:t xml:space="preserve"> unit to capture images as the subject performs cervical flexion and extension,</w:t>
      </w:r>
      <w:r w:rsidR="00C002EF" w:rsidRPr="009475A6">
        <w:t xml:space="preserve"> </w:t>
      </w:r>
      <w:r w:rsidRPr="009475A6">
        <w:t xml:space="preserve">storing the anatomic motion of the spine in a computer. Dynamic Fluoroscopy may be used in state-designated trauma centers to evaluate the cervical spine. Its superiority over MRI has not been established. </w:t>
      </w:r>
      <w:proofErr w:type="gramStart"/>
      <w:r w:rsidRPr="009475A6">
        <w:t>If performed, full visualization of the cervical spine (C1 - T1), in accordance with §2005.A.2.</w:t>
      </w:r>
      <w:proofErr w:type="gramEnd"/>
      <w:r w:rsidRPr="009475A6">
        <w:t xml:space="preserve"> (Initial Diagnostic Procedures-Imaging), should be accomplished prior to the procedure. In the post-acute setting in some rare cases, Dynamic [Digital] Fluoroscopy may be used but is primarily an investigational tool and therefore, requires prior authorization in the post-acute setting. No studies have yet demonstrated predictive value in terms of standard operative and non-operative therapeutic outcomes. </w:t>
      </w:r>
    </w:p>
    <w:p w:rsidR="00423BD3" w:rsidRPr="009475A6" w:rsidRDefault="00423BD3" w:rsidP="000E15D0">
      <w:pPr>
        <w:pStyle w:val="NoSpacing"/>
      </w:pPr>
      <w:r w:rsidRPr="009475A6">
        <w:t xml:space="preserve">2. Other Tests. The following diagnostic procedures are listed in alphabetical order, not by importance. </w:t>
      </w:r>
    </w:p>
    <w:p w:rsidR="00423BD3" w:rsidRPr="009475A6" w:rsidRDefault="00423BD3" w:rsidP="000E15D0">
      <w:pPr>
        <w:pStyle w:val="NoSpacing"/>
      </w:pPr>
      <w:r w:rsidRPr="009475A6">
        <w:t xml:space="preserve">a. </w:t>
      </w:r>
      <w:proofErr w:type="spellStart"/>
      <w:r w:rsidRPr="009475A6">
        <w:t>Electrodiagnostic</w:t>
      </w:r>
      <w:proofErr w:type="spellEnd"/>
      <w:r w:rsidRPr="009475A6">
        <w:t xml:space="preserve"> Testing </w:t>
      </w:r>
    </w:p>
    <w:p w:rsidR="00423BD3" w:rsidRPr="009475A6" w:rsidRDefault="00423BD3" w:rsidP="000E15D0">
      <w:pPr>
        <w:pStyle w:val="NoSpacing"/>
      </w:pPr>
      <w:proofErr w:type="spellStart"/>
      <w:r w:rsidRPr="009475A6">
        <w:lastRenderedPageBreak/>
        <w:t>i</w:t>
      </w:r>
      <w:proofErr w:type="spellEnd"/>
      <w:r w:rsidRPr="009475A6">
        <w:t xml:space="preserve">. Electromyography (EMG), and Nerve Conduction Studies. </w:t>
      </w:r>
      <w:proofErr w:type="gramStart"/>
      <w:r w:rsidRPr="009475A6">
        <w:t>(NCS).</w:t>
      </w:r>
      <w:proofErr w:type="gramEnd"/>
      <w:r w:rsidRPr="009475A6">
        <w:t xml:space="preserve"> These are generally accepted, well-established and widely used diagnostic procedures. EMG and NCS, when performed and interpreted by a trained physician/</w:t>
      </w:r>
      <w:proofErr w:type="spellStart"/>
      <w:r w:rsidRPr="009475A6">
        <w:t>electrophysiologist</w:t>
      </w:r>
      <w:proofErr w:type="spellEnd"/>
      <w:r w:rsidRPr="009475A6">
        <w:t xml:space="preserve">, may be useful for patients with suspected neural involvement whose symptoms are persistent or unresponsive to initial conservative treatments. They are used to differentiate peripheral neural deficits from </w:t>
      </w:r>
      <w:proofErr w:type="spellStart"/>
      <w:r w:rsidRPr="009475A6">
        <w:t>radicular</w:t>
      </w:r>
      <w:proofErr w:type="spellEnd"/>
      <w:r w:rsidRPr="009475A6">
        <w:t xml:space="preserve"> and spinal cord neural deficits and to rule out concomitant </w:t>
      </w:r>
      <w:proofErr w:type="spellStart"/>
      <w:r w:rsidRPr="009475A6">
        <w:t>myopathy</w:t>
      </w:r>
      <w:proofErr w:type="spellEnd"/>
      <w:r w:rsidRPr="009475A6">
        <w:t xml:space="preserve">. However, F-Wave Latencies are not diagnostic for </w:t>
      </w:r>
      <w:proofErr w:type="spellStart"/>
      <w:r w:rsidRPr="009475A6">
        <w:t>radiculopathy</w:t>
      </w:r>
      <w:proofErr w:type="spellEnd"/>
      <w:r w:rsidRPr="009475A6">
        <w:t xml:space="preserve">. </w:t>
      </w:r>
    </w:p>
    <w:p w:rsidR="00423BD3" w:rsidRPr="009475A6" w:rsidRDefault="00423BD3" w:rsidP="000E15D0">
      <w:pPr>
        <w:pStyle w:val="NoSpacing"/>
      </w:pPr>
      <w:r w:rsidRPr="009475A6">
        <w:t xml:space="preserve">ii. In general, EMG and NCS are complementary to imaging procedures such as CT, MRI, and/or </w:t>
      </w:r>
      <w:proofErr w:type="spellStart"/>
      <w:r w:rsidRPr="009475A6">
        <w:t>myelography</w:t>
      </w:r>
      <w:proofErr w:type="spellEnd"/>
      <w:r w:rsidRPr="009475A6">
        <w:t xml:space="preserve"> or diagnostic injection procedures. </w:t>
      </w:r>
      <w:proofErr w:type="spellStart"/>
      <w:r w:rsidRPr="009475A6">
        <w:t>Electrodiagnostic</w:t>
      </w:r>
      <w:proofErr w:type="spellEnd"/>
      <w:r w:rsidRPr="009475A6">
        <w:t xml:space="preserve"> studies may provide useful, correlative </w:t>
      </w:r>
      <w:proofErr w:type="spellStart"/>
      <w:r w:rsidRPr="009475A6">
        <w:t>neuropathophysiological</w:t>
      </w:r>
      <w:proofErr w:type="spellEnd"/>
      <w:r w:rsidRPr="009475A6">
        <w:t xml:space="preserve"> information that would be otherwise unobtainable from the radiologic studies discussed above. </w:t>
      </w:r>
    </w:p>
    <w:p w:rsidR="00423BD3" w:rsidRPr="009475A6" w:rsidRDefault="00423BD3" w:rsidP="000E15D0">
      <w:pPr>
        <w:pStyle w:val="NoSpacing"/>
      </w:pPr>
      <w:proofErr w:type="gramStart"/>
      <w:r w:rsidRPr="009475A6">
        <w:t>iii</w:t>
      </w:r>
      <w:proofErr w:type="gramEnd"/>
      <w:r w:rsidRPr="009475A6">
        <w:t xml:space="preserve">. Portable Automated </w:t>
      </w:r>
      <w:proofErr w:type="spellStart"/>
      <w:r w:rsidRPr="009475A6">
        <w:t>Electrodiagnostic</w:t>
      </w:r>
      <w:proofErr w:type="spellEnd"/>
      <w:r w:rsidRPr="009475A6">
        <w:t xml:space="preserve"> Device (also known as Surface EMG) this is not a substitute for conventional diagnostic testing in clinical decision-making and therefore, is not recommended. </w:t>
      </w:r>
    </w:p>
    <w:p w:rsidR="00423BD3" w:rsidRPr="009475A6" w:rsidRDefault="00423BD3" w:rsidP="000E15D0">
      <w:pPr>
        <w:pStyle w:val="NoSpacing"/>
      </w:pPr>
      <w:proofErr w:type="gramStart"/>
      <w:r w:rsidRPr="009475A6">
        <w:t>iv</w:t>
      </w:r>
      <w:proofErr w:type="gramEnd"/>
      <w:r w:rsidRPr="009475A6">
        <w:t xml:space="preserve">. </w:t>
      </w:r>
      <w:proofErr w:type="spellStart"/>
      <w:r w:rsidRPr="009475A6">
        <w:t>Somatosensory</w:t>
      </w:r>
      <w:proofErr w:type="spellEnd"/>
      <w:r w:rsidRPr="009475A6">
        <w:t xml:space="preserve"> Evoked Potential (SSEP) is useful for the evaluation of </w:t>
      </w:r>
      <w:proofErr w:type="spellStart"/>
      <w:r w:rsidRPr="009475A6">
        <w:t>myelopathy</w:t>
      </w:r>
      <w:proofErr w:type="spellEnd"/>
      <w:r w:rsidRPr="009475A6">
        <w:t xml:space="preserve">. It is not recommended to identify </w:t>
      </w:r>
      <w:proofErr w:type="spellStart"/>
      <w:r w:rsidRPr="009475A6">
        <w:t>radiculopathy</w:t>
      </w:r>
      <w:proofErr w:type="spellEnd"/>
      <w:r w:rsidRPr="009475A6">
        <w:t xml:space="preserve">. </w:t>
      </w:r>
    </w:p>
    <w:p w:rsidR="00423BD3" w:rsidRPr="009475A6" w:rsidRDefault="00423BD3" w:rsidP="000E15D0">
      <w:pPr>
        <w:pStyle w:val="NoSpacing"/>
      </w:pPr>
      <w:r w:rsidRPr="009475A6">
        <w:t xml:space="preserve">v. Current Perception Threshold Evaluation (CPT) may be useful as a screening tool, but its diagnostic efficacy in the evaluation of cervical spine pain has not been determined. Therefore, CPT is not recommended as a diagnostic tool </w:t>
      </w:r>
    </w:p>
    <w:p w:rsidR="00423BD3" w:rsidRPr="009475A6" w:rsidRDefault="00423BD3" w:rsidP="000E15D0">
      <w:pPr>
        <w:pStyle w:val="NoSpacing"/>
      </w:pPr>
      <w:proofErr w:type="gramStart"/>
      <w:r w:rsidRPr="009475A6">
        <w:t>b</w:t>
      </w:r>
      <w:proofErr w:type="gramEnd"/>
      <w:r w:rsidRPr="009475A6">
        <w:t>. Injections</w:t>
      </w:r>
      <w:r w:rsidR="00C4733A">
        <w:rPr>
          <w:rFonts w:ascii="Calibri" w:hAnsi="Calibri" w:cs="Calibri"/>
        </w:rPr>
        <w:t>-</w:t>
      </w:r>
      <w:r w:rsidRPr="009475A6">
        <w:t xml:space="preserve">Diagnostic </w:t>
      </w:r>
    </w:p>
    <w:p w:rsidR="00423BD3" w:rsidRPr="009475A6" w:rsidRDefault="00423BD3" w:rsidP="000E15D0">
      <w:pPr>
        <w:pStyle w:val="NoSpacing"/>
      </w:pPr>
      <w:proofErr w:type="spellStart"/>
      <w:r w:rsidRPr="009475A6">
        <w:t>i</w:t>
      </w:r>
      <w:proofErr w:type="spellEnd"/>
      <w:r w:rsidRPr="009475A6">
        <w:t xml:space="preserve">. Description Diagnostic cervical injections are generally accepted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w:t>
      </w:r>
    </w:p>
    <w:p w:rsidR="00423BD3" w:rsidRPr="009475A6" w:rsidRDefault="00423BD3" w:rsidP="000E15D0">
      <w:pPr>
        <w:pStyle w:val="NoSpacing"/>
      </w:pPr>
      <w:r w:rsidRPr="009475A6">
        <w:t xml:space="preserve">ii.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w:t>
      </w:r>
    </w:p>
    <w:p w:rsidR="00423BD3" w:rsidRPr="009475A6" w:rsidRDefault="00423BD3" w:rsidP="000E15D0">
      <w:pPr>
        <w:pStyle w:val="NoSpacing"/>
      </w:pPr>
      <w:r w:rsidRPr="009475A6">
        <w:t xml:space="preserve">iii.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 – Therapeutic for information on specific injections. </w:t>
      </w:r>
    </w:p>
    <w:p w:rsidR="00423BD3" w:rsidRPr="009475A6" w:rsidRDefault="00423BD3" w:rsidP="000E15D0">
      <w:pPr>
        <w:pStyle w:val="NoSpacing"/>
      </w:pPr>
      <w:r w:rsidRPr="009475A6">
        <w:t xml:space="preserve">iv. It is obligatory that sufficient data be accumulated by the examiner performing this procedure such that the diagnostic value of the procedure is evident to other reviewers. This entails, at a minimum, documentation of patient response immediately following the procedure with details of any symptoms with a response and the degree of response. Additionally, a log must be recorded as part of the medical records which documents response, if any, on an hourly basis for, at a minimum, the expected duration of local anesthetic phase of the procedure. Responses must be identified as to specific body part (e.g., neck, arm pain). The practitioner must identify the local anesthetic used and the expected duration of response for diagnostic purposes. </w:t>
      </w:r>
    </w:p>
    <w:p w:rsidR="00423BD3" w:rsidRPr="009475A6" w:rsidRDefault="00423BD3" w:rsidP="000E15D0">
      <w:pPr>
        <w:pStyle w:val="NoSpacing"/>
      </w:pPr>
      <w:r w:rsidRPr="009475A6">
        <w:t xml:space="preserve">v. Multiple injections provided at the same session without staging may seriously dilute the diagnostic value of these procedures. Practitioners must carefully weigh the diagnostic value of the procedure against the possible therapeutic value. </w:t>
      </w:r>
    </w:p>
    <w:p w:rsidR="00423BD3" w:rsidRPr="009475A6" w:rsidRDefault="00423BD3" w:rsidP="000E15D0">
      <w:pPr>
        <w:pStyle w:val="NoSpacing"/>
      </w:pPr>
      <w:r w:rsidRPr="009475A6">
        <w:t xml:space="preserve">vi. Special Requirements for Diagnostic Injections. Since multi-planar fluoroscopy during procedures is required to document technique and needle placement, an experienced physician should perform the </w:t>
      </w:r>
      <w:r w:rsidRPr="009475A6">
        <w:lastRenderedPageBreak/>
        <w:t xml:space="preserve">procedure. Permanent images are required to verify needle placement. The subspecialty disciplines of the physicians performing the injections may be varied, including, but not limited to: anesthesiology, radiology, surgery, or </w:t>
      </w:r>
      <w:proofErr w:type="spellStart"/>
      <w:r w:rsidRPr="009475A6">
        <w:t>physiatry</w:t>
      </w:r>
      <w:proofErr w:type="spellEnd"/>
      <w:r w:rsidRPr="009475A6">
        <w:t xml:space="preserve">. The practitioner should have completed fellowship training in pain medicine with interventional training, or its equivalent. They must also be knowledgeable in radiation safety. </w:t>
      </w:r>
    </w:p>
    <w:p w:rsidR="00423BD3" w:rsidRPr="009475A6" w:rsidRDefault="00423BD3" w:rsidP="000E15D0">
      <w:pPr>
        <w:pStyle w:val="NoSpacing"/>
      </w:pPr>
      <w:r w:rsidRPr="009475A6">
        <w:t xml:space="preserve">vii. Complications. General complications of diagnostic injections may include transient </w:t>
      </w:r>
      <w:proofErr w:type="spellStart"/>
      <w:r w:rsidRPr="009475A6">
        <w:t>neurapraxia</w:t>
      </w:r>
      <w:proofErr w:type="spellEnd"/>
      <w:r w:rsidRPr="009475A6">
        <w:t xml:space="preserve">, nerve injury, infection, headache, </w:t>
      </w:r>
      <w:proofErr w:type="spellStart"/>
      <w:r w:rsidRPr="009475A6">
        <w:t>vasovagal</w:t>
      </w:r>
      <w:proofErr w:type="spellEnd"/>
      <w:r w:rsidRPr="009475A6">
        <w:t xml:space="preserve"> effects, as well as epidural hematoma, permanent neurologic damage, </w:t>
      </w:r>
      <w:proofErr w:type="spellStart"/>
      <w:r w:rsidRPr="009475A6">
        <w:t>dural</w:t>
      </w:r>
      <w:proofErr w:type="spellEnd"/>
      <w:r w:rsidRPr="009475A6">
        <w:t xml:space="preserve"> perforation and CSF leakage, and spinal </w:t>
      </w:r>
      <w:proofErr w:type="spellStart"/>
      <w:r w:rsidRPr="009475A6">
        <w:t>meningeal</w:t>
      </w:r>
      <w:proofErr w:type="spellEnd"/>
      <w:r w:rsidRPr="009475A6">
        <w:t xml:space="preserve"> abscess. Severe complications are remote but can include spinal cord damage, quadriplegia, and/or death. Injections at a C2-C3 level frequently cause temporary neuritis with ataxia. </w:t>
      </w:r>
    </w:p>
    <w:p w:rsidR="00423BD3" w:rsidRPr="009475A6" w:rsidRDefault="00423BD3" w:rsidP="000E15D0">
      <w:pPr>
        <w:pStyle w:val="NoSpacing"/>
      </w:pPr>
      <w:r w:rsidRPr="009475A6">
        <w:t xml:space="preserve">viii. Contraindications. Absolute contraindications to diagnostic injections include: </w:t>
      </w:r>
    </w:p>
    <w:p w:rsidR="00423BD3" w:rsidRPr="009475A6" w:rsidRDefault="00423BD3" w:rsidP="000E15D0">
      <w:pPr>
        <w:pStyle w:val="NoSpacing"/>
      </w:pPr>
      <w:r w:rsidRPr="009475A6">
        <w:t>(</w:t>
      </w:r>
      <w:proofErr w:type="gramStart"/>
      <w:r w:rsidRPr="009475A6">
        <w:t>a</w:t>
      </w:r>
      <w:proofErr w:type="gramEnd"/>
      <w:r w:rsidRPr="009475A6">
        <w:t>). bacterial infection</w:t>
      </w:r>
      <w:r w:rsidR="00C4733A">
        <w:rPr>
          <w:rFonts w:ascii="Calibri" w:hAnsi="Calibri" w:cs="Calibri"/>
        </w:rPr>
        <w:t>-</w:t>
      </w:r>
      <w:r w:rsidRPr="009475A6">
        <w:t xml:space="preserve">systemic or localized to region of injection; </w:t>
      </w:r>
    </w:p>
    <w:p w:rsidR="00423BD3" w:rsidRPr="009475A6" w:rsidRDefault="00423BD3" w:rsidP="000E15D0">
      <w:pPr>
        <w:pStyle w:val="NoSpacing"/>
      </w:pPr>
      <w:r w:rsidRPr="009475A6">
        <w:t xml:space="preserve">(b). bleeding diatheses; </w:t>
      </w:r>
    </w:p>
    <w:p w:rsidR="00423BD3" w:rsidRPr="009475A6" w:rsidRDefault="00423BD3" w:rsidP="000E15D0">
      <w:pPr>
        <w:pStyle w:val="NoSpacing"/>
      </w:pPr>
      <w:r w:rsidRPr="009475A6">
        <w:t xml:space="preserve">(c). hematological conditions and </w:t>
      </w:r>
    </w:p>
    <w:p w:rsidR="00423BD3" w:rsidRPr="009475A6" w:rsidRDefault="00423BD3" w:rsidP="000E15D0">
      <w:pPr>
        <w:pStyle w:val="NoSpacing"/>
      </w:pPr>
      <w:r w:rsidRPr="009475A6">
        <w:t xml:space="preserve">(d). possible pregnancy. </w:t>
      </w:r>
    </w:p>
    <w:p w:rsidR="00423BD3" w:rsidRPr="009475A6" w:rsidRDefault="00423BD3" w:rsidP="000E15D0">
      <w:pPr>
        <w:pStyle w:val="NoSpacing"/>
      </w:pPr>
      <w:r w:rsidRPr="009475A6">
        <w:t>ix. Relative contraindications to diagnostic injections may include: allergy to contrast, poorly controlled Diabete</w:t>
      </w:r>
      <w:r w:rsidR="009475A6">
        <w:t xml:space="preserve">s Mellitus, and hypertension. </w:t>
      </w:r>
    </w:p>
    <w:p w:rsidR="00423BD3" w:rsidRPr="009475A6" w:rsidRDefault="00423BD3" w:rsidP="000E15D0">
      <w:pPr>
        <w:pStyle w:val="NoSpacing"/>
      </w:pPr>
      <w:r w:rsidRPr="009475A6">
        <w:t xml:space="preserve">x. Drugs affecting coagulation may require restriction from use. Anti-platelet therapy and anti-coagulations should be addressed individually by a knowledgeable specialist. It is recommended to refer to the American Society of Regional Anesthesia for anticoagulation guidelines. </w:t>
      </w:r>
    </w:p>
    <w:p w:rsidR="00423BD3" w:rsidRPr="009475A6" w:rsidRDefault="00423BD3" w:rsidP="000E15D0">
      <w:pPr>
        <w:pStyle w:val="NoSpacing"/>
      </w:pPr>
      <w:proofErr w:type="gramStart"/>
      <w:r w:rsidRPr="009475A6">
        <w:t>xi</w:t>
      </w:r>
      <w:proofErr w:type="gramEnd"/>
      <w:r w:rsidRPr="009475A6">
        <w:t>. Specific Diagnostic Injections. In general, relief should last for at least the duration of the local anesthetic used and should significantly relieve pain and result in functional improvement. Refer to “Injections</w:t>
      </w:r>
      <w:r w:rsidR="00C4733A">
        <w:rPr>
          <w:rFonts w:ascii="Calibri" w:hAnsi="Calibri" w:cs="Calibri"/>
        </w:rPr>
        <w:t>-</w:t>
      </w:r>
      <w:r w:rsidRPr="009475A6">
        <w:t xml:space="preserve">Therapeutic” for information on specific therapeutic injections. </w:t>
      </w:r>
    </w:p>
    <w:p w:rsidR="00423BD3" w:rsidRPr="009475A6" w:rsidRDefault="00423BD3" w:rsidP="000E15D0">
      <w:pPr>
        <w:pStyle w:val="NoSpacing"/>
      </w:pPr>
      <w:r w:rsidRPr="009475A6">
        <w:t>(</w:t>
      </w:r>
      <w:proofErr w:type="gramStart"/>
      <w:r w:rsidRPr="009475A6">
        <w:t>a</w:t>
      </w:r>
      <w:proofErr w:type="gramEnd"/>
      <w:r w:rsidRPr="009475A6">
        <w:t xml:space="preserve">). Medial branch blocks are generally-accepted diagnostic injections, used to determine whether a patient is a candidate for radiofrequency medial branch </w:t>
      </w:r>
      <w:proofErr w:type="spellStart"/>
      <w:r w:rsidRPr="009475A6">
        <w:t>neurotomy</w:t>
      </w:r>
      <w:proofErr w:type="spellEnd"/>
      <w:r w:rsidRPr="009475A6">
        <w:t xml:space="preserve"> (also known as facet </w:t>
      </w:r>
      <w:proofErr w:type="spellStart"/>
      <w:r w:rsidRPr="009475A6">
        <w:t>rhizotomy</w:t>
      </w:r>
      <w:proofErr w:type="spellEnd"/>
      <w:r w:rsidRPr="009475A6">
        <w:t>). The International Spine Intervention Society (ISIS) suggests controlled blocks</w:t>
      </w:r>
      <w:r w:rsidR="00C4733A">
        <w:rPr>
          <w:rFonts w:ascii="Calibri" w:hAnsi="Calibri" w:cs="Calibri"/>
        </w:rPr>
        <w:t>-</w:t>
      </w:r>
      <w:r w:rsidRPr="009475A6">
        <w:t xml:space="preserve">using either placebo or an anesthetic with a varying length of activity (i.e., </w:t>
      </w:r>
      <w:proofErr w:type="spellStart"/>
      <w:r w:rsidRPr="009475A6">
        <w:t>bupivacaine</w:t>
      </w:r>
      <w:proofErr w:type="spellEnd"/>
      <w:r w:rsidRPr="009475A6">
        <w:t xml:space="preserve"> longer than </w:t>
      </w:r>
      <w:proofErr w:type="spellStart"/>
      <w:r w:rsidRPr="009475A6">
        <w:t>lidocaine</w:t>
      </w:r>
      <w:proofErr w:type="spellEnd"/>
      <w:r w:rsidRPr="009475A6">
        <w:t xml:space="preserve">). To be a positive diagnostic block, the patient should report a reduction of pain of 50 percent or greater from baseline for the length of time appropriate for the local anesthetic used. In almost all cases, this will mean a reduction of pain to 1 or 2 on the Visual Analog Scale (VAS) 10-point scale correlated with functional improvement. The patient should also identify activities of daily living (which may include measurements of range-of-motion)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w:t>
      </w:r>
    </w:p>
    <w:p w:rsidR="00423BD3" w:rsidRPr="009475A6" w:rsidRDefault="00423BD3" w:rsidP="000E15D0">
      <w:pPr>
        <w:pStyle w:val="NoSpacing"/>
      </w:pPr>
      <w:r w:rsidRPr="009475A6">
        <w:t>(</w:t>
      </w:r>
      <w:proofErr w:type="gramStart"/>
      <w:r w:rsidRPr="009475A6">
        <w:t>b</w:t>
      </w:r>
      <w:proofErr w:type="gramEnd"/>
      <w:r w:rsidRPr="009475A6">
        <w:t xml:space="preserve">). A separate comparative block on a different date may be performed to confirm the level of involvement. A comparative block uses anesthetics with varying lengths of activity. Medial Branch blocks are probably not helpful to determine the likelihood of success for spinal fusion. </w:t>
      </w:r>
    </w:p>
    <w:p w:rsidR="00423BD3" w:rsidRPr="009475A6" w:rsidRDefault="00423BD3" w:rsidP="000E15D0">
      <w:pPr>
        <w:pStyle w:val="NoSpacing"/>
      </w:pPr>
      <w:r w:rsidRPr="009475A6">
        <w:t>(</w:t>
      </w:r>
      <w:proofErr w:type="spellStart"/>
      <w:r w:rsidRPr="009475A6">
        <w:t>i</w:t>
      </w:r>
      <w:proofErr w:type="spellEnd"/>
      <w:r w:rsidRPr="009475A6">
        <w:t xml:space="preserve">). Frequency and Maximum Duration May be repeated once for comparative blocks. </w:t>
      </w:r>
      <w:proofErr w:type="gramStart"/>
      <w:r w:rsidRPr="009475A6">
        <w:t>Limited to four levels / five medial branches.</w:t>
      </w:r>
      <w:proofErr w:type="gramEnd"/>
      <w:r w:rsidRPr="009475A6">
        <w:t xml:space="preserve"> </w:t>
      </w:r>
    </w:p>
    <w:p w:rsidR="00423BD3" w:rsidRPr="009475A6" w:rsidRDefault="00423BD3" w:rsidP="000E15D0">
      <w:pPr>
        <w:pStyle w:val="NoSpacing"/>
      </w:pPr>
      <w:r w:rsidRPr="009475A6">
        <w:t xml:space="preserve">c. </w:t>
      </w:r>
      <w:proofErr w:type="spellStart"/>
      <w:r w:rsidRPr="009475A6">
        <w:t>Atlanto</w:t>
      </w:r>
      <w:proofErr w:type="spellEnd"/>
      <w:r w:rsidRPr="009475A6">
        <w:t xml:space="preserve">-Axial and </w:t>
      </w:r>
      <w:proofErr w:type="spellStart"/>
      <w:r w:rsidRPr="009475A6">
        <w:t>Atlanto</w:t>
      </w:r>
      <w:proofErr w:type="spellEnd"/>
      <w:r w:rsidRPr="009475A6">
        <w:t xml:space="preserve">-Occipital injections are generally accepted for diagnosis and treatment but do not lend </w:t>
      </w:r>
      <w:proofErr w:type="gramStart"/>
      <w:r w:rsidRPr="009475A6">
        <w:t>themselves</w:t>
      </w:r>
      <w:proofErr w:type="gramEnd"/>
      <w:r w:rsidRPr="009475A6">
        <w:t xml:space="preserve"> to </w:t>
      </w:r>
      <w:proofErr w:type="spellStart"/>
      <w:r w:rsidRPr="009475A6">
        <w:t>denervation</w:t>
      </w:r>
      <w:proofErr w:type="spellEnd"/>
      <w:r w:rsidRPr="009475A6">
        <w:t xml:space="preserve"> techniques owing to variable </w:t>
      </w:r>
      <w:proofErr w:type="spellStart"/>
      <w:r w:rsidRPr="009475A6">
        <w:t>neuroanatomy</w:t>
      </w:r>
      <w:proofErr w:type="spellEnd"/>
      <w:r w:rsidRPr="009475A6">
        <w:t xml:space="preserve">. Injection of this articulation is complicated by the proximity of the vertebral artery, which may be tortuous at the level of the C1 joint. Inadvertent injection of the vertebral artery may cause respiratory arrest, seizure, stroke, or permanent neurological </w:t>
      </w:r>
      <w:proofErr w:type="spellStart"/>
      <w:r w:rsidRPr="009475A6">
        <w:t>sequelae</w:t>
      </w:r>
      <w:proofErr w:type="spellEnd"/>
      <w:r w:rsidRPr="009475A6">
        <w:t xml:space="preserve">. Only practitioners skilled in these injections should perform them. </w:t>
      </w:r>
    </w:p>
    <w:p w:rsidR="00423BD3" w:rsidRPr="009475A6" w:rsidRDefault="00423BD3" w:rsidP="000E15D0">
      <w:pPr>
        <w:pStyle w:val="NoSpacing"/>
      </w:pPr>
      <w:proofErr w:type="spellStart"/>
      <w:r w:rsidRPr="009475A6">
        <w:t>i</w:t>
      </w:r>
      <w:proofErr w:type="spellEnd"/>
      <w:r w:rsidRPr="009475A6">
        <w:t xml:space="preserve">. Frequency and Maximum Duration: Once per side </w:t>
      </w:r>
    </w:p>
    <w:p w:rsidR="00423BD3" w:rsidRPr="009475A6" w:rsidRDefault="00423BD3" w:rsidP="000E15D0">
      <w:pPr>
        <w:pStyle w:val="NoSpacing"/>
      </w:pPr>
      <w:r w:rsidRPr="009475A6">
        <w:t xml:space="preserve">d. </w:t>
      </w:r>
      <w:proofErr w:type="spellStart"/>
      <w:r w:rsidRPr="009475A6">
        <w:t>Transforaminal</w:t>
      </w:r>
      <w:proofErr w:type="spellEnd"/>
      <w:r w:rsidRPr="009475A6">
        <w:t xml:space="preserve"> injections / Spinal selective nerve root blocks are generally accepted and useful in identifying spinal pathology. When performed for diagnosis, small amounts of local anesthetic should be </w:t>
      </w:r>
      <w:r w:rsidRPr="009475A6">
        <w:lastRenderedPageBreak/>
        <w:t xml:space="preserve">used to determine the level of nerve root irritation. A positive diagnostic block should result in a positive diagnostic functional benefit and a 50 percent reduction in nerve-root generated pain appropriate for the anesthetic used as measured by accepted pain scales (such as a VAS). </w:t>
      </w:r>
    </w:p>
    <w:p w:rsidR="00423BD3" w:rsidRPr="009475A6" w:rsidRDefault="00423BD3" w:rsidP="000E15D0">
      <w:pPr>
        <w:pStyle w:val="NoSpacing"/>
      </w:pPr>
      <w:proofErr w:type="spellStart"/>
      <w:r w:rsidRPr="009475A6">
        <w:t>i</w:t>
      </w:r>
      <w:proofErr w:type="spellEnd"/>
      <w:r w:rsidRPr="009475A6">
        <w:t xml:space="preserve">. Time to Produce Effect: less than 30 minutes for local anesthesia; corticosteroids up to 72 hours for most patients. </w:t>
      </w:r>
    </w:p>
    <w:p w:rsidR="00423BD3" w:rsidRPr="009475A6" w:rsidRDefault="00423BD3" w:rsidP="000E15D0">
      <w:pPr>
        <w:pStyle w:val="NoSpacing"/>
      </w:pPr>
      <w:r w:rsidRPr="009475A6">
        <w:t xml:space="preserve">ii. Frequency and Maximum Duration: once per suspected level. </w:t>
      </w:r>
      <w:proofErr w:type="gramStart"/>
      <w:r w:rsidRPr="009475A6">
        <w:t>limited</w:t>
      </w:r>
      <w:proofErr w:type="gramEnd"/>
      <w:r w:rsidRPr="009475A6">
        <w:t xml:space="preserve"> to two levels </w:t>
      </w:r>
    </w:p>
    <w:p w:rsidR="00423BD3" w:rsidRPr="009475A6" w:rsidRDefault="00423BD3" w:rsidP="000E15D0">
      <w:pPr>
        <w:pStyle w:val="NoSpacing"/>
      </w:pPr>
      <w:r w:rsidRPr="009475A6">
        <w:t xml:space="preserve">e. </w:t>
      </w:r>
      <w:proofErr w:type="spellStart"/>
      <w:r w:rsidRPr="009475A6">
        <w:t>Zygapophyseal</w:t>
      </w:r>
      <w:proofErr w:type="spellEnd"/>
      <w:r w:rsidRPr="009475A6">
        <w:t xml:space="preserve"> (Facet) Blocks. Facet blocks are generally accepted but should not be considered diagnostic blocks for the purposes of determining the need for a </w:t>
      </w:r>
      <w:proofErr w:type="spellStart"/>
      <w:r w:rsidRPr="009475A6">
        <w:t>rhizotomy</w:t>
      </w:r>
      <w:proofErr w:type="spellEnd"/>
      <w:r w:rsidRPr="009475A6">
        <w:t xml:space="preserve"> (radiofrequency medial branch </w:t>
      </w:r>
      <w:proofErr w:type="spellStart"/>
      <w:r w:rsidRPr="009475A6">
        <w:t>neurotomy</w:t>
      </w:r>
      <w:proofErr w:type="spellEnd"/>
      <w:r w:rsidRPr="009475A6">
        <w:t xml:space="preserve">), nor should they be done with medial branch blocks. </w:t>
      </w:r>
    </w:p>
    <w:p w:rsidR="00423BD3" w:rsidRPr="009475A6" w:rsidRDefault="00423BD3" w:rsidP="000E15D0">
      <w:pPr>
        <w:pStyle w:val="NoSpacing"/>
      </w:pPr>
      <w:r w:rsidRPr="009475A6">
        <w:t xml:space="preserve">f. These blocks should not be considered a definitive diagnostic tool. They may be used diagnostically to direct functional rehabilitation programs. A positive diagnostic block should result in a positive diagnostic functional benefit and a 50 percent reduction in pain appropriate for the anesthetic used as measured by accepted pain scales (such as a VAS). They then may be repeated per the therapeutic guidelines when they are accompanied by a functional rehabilitation program. (Refer to Therapeutic Spinal Injections.) </w:t>
      </w:r>
    </w:p>
    <w:p w:rsidR="00423BD3" w:rsidRPr="009475A6" w:rsidRDefault="00423BD3" w:rsidP="000E15D0">
      <w:pPr>
        <w:pStyle w:val="NoSpacing"/>
      </w:pPr>
      <w:proofErr w:type="spellStart"/>
      <w:r w:rsidRPr="009475A6">
        <w:t>i</w:t>
      </w:r>
      <w:proofErr w:type="spellEnd"/>
      <w:r w:rsidRPr="009475A6">
        <w:t xml:space="preserve">. Time to Produce Effect: Less than 30 minutes for local anesthesia; corticosteroids up to 72 hours for most patients. </w:t>
      </w:r>
    </w:p>
    <w:p w:rsidR="00423BD3" w:rsidRPr="009475A6" w:rsidRDefault="00423BD3" w:rsidP="000E15D0">
      <w:pPr>
        <w:pStyle w:val="NoSpacing"/>
      </w:pPr>
      <w:r w:rsidRPr="009475A6">
        <w:t xml:space="preserve">ii. Frequency and Maximum Duration: Once per suspected level, limited to two levels. </w:t>
      </w:r>
    </w:p>
    <w:p w:rsidR="00423BD3" w:rsidRPr="009475A6" w:rsidRDefault="00423BD3" w:rsidP="000E15D0">
      <w:pPr>
        <w:pStyle w:val="NoSpacing"/>
      </w:pPr>
      <w:r w:rsidRPr="009475A6">
        <w:t xml:space="preserve">g. Personality/ Psychological/ Psychiatric/ Psychosocial Evaluation: These are generally accepted and well-established diagnostic procedures with selective use in the upper extremity population, but have more widespread use in </w:t>
      </w:r>
      <w:proofErr w:type="spellStart"/>
      <w:r w:rsidRPr="009475A6">
        <w:t>subacute</w:t>
      </w:r>
      <w:proofErr w:type="spellEnd"/>
      <w:r w:rsidRPr="009475A6">
        <w:t xml:space="preserve"> and chronic upper extremity 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w:t>
      </w:r>
      <w:proofErr w:type="spellStart"/>
      <w:r w:rsidRPr="009475A6">
        <w:t>comorbidities</w:t>
      </w:r>
      <w:proofErr w:type="spellEnd"/>
      <w:r w:rsidRPr="009475A6">
        <w:t xml:space="preserve"> or risk factors that are linked to poor outcome or delayed recovery. </w:t>
      </w:r>
    </w:p>
    <w:p w:rsidR="00423BD3" w:rsidRPr="009475A6" w:rsidRDefault="00423BD3" w:rsidP="000E15D0">
      <w:pPr>
        <w:pStyle w:val="NoSpacing"/>
      </w:pPr>
      <w:proofErr w:type="spellStart"/>
      <w:r w:rsidRPr="009475A6">
        <w:t>i</w:t>
      </w:r>
      <w:proofErr w:type="spellEnd"/>
      <w:r w:rsidRPr="009475A6">
        <w:t xml:space="preserve">.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423BD3" w:rsidRPr="009475A6" w:rsidRDefault="00423BD3" w:rsidP="000E15D0">
      <w:pPr>
        <w:pStyle w:val="NoSpacing"/>
      </w:pPr>
      <w:r w:rsidRPr="009475A6">
        <w:t>(</w:t>
      </w:r>
      <w:proofErr w:type="gramStart"/>
      <w:r w:rsidRPr="009475A6">
        <w:t>a</w:t>
      </w:r>
      <w:proofErr w:type="gramEnd"/>
      <w:r w:rsidRPr="009475A6">
        <w:t xml:space="preserve">). employment history; </w:t>
      </w:r>
    </w:p>
    <w:p w:rsidR="00423BD3" w:rsidRPr="009475A6" w:rsidRDefault="00423BD3" w:rsidP="000E15D0">
      <w:pPr>
        <w:pStyle w:val="NoSpacing"/>
      </w:pPr>
      <w:r w:rsidRPr="009475A6">
        <w:t xml:space="preserve">(b). interpersonal relationships-both social and work; </w:t>
      </w:r>
    </w:p>
    <w:p w:rsidR="00423BD3" w:rsidRPr="009475A6" w:rsidRDefault="00423BD3" w:rsidP="000E15D0">
      <w:pPr>
        <w:pStyle w:val="NoSpacing"/>
      </w:pPr>
      <w:r w:rsidRPr="009475A6">
        <w:t xml:space="preserve">(c). patient activities; </w:t>
      </w:r>
    </w:p>
    <w:p w:rsidR="00423BD3" w:rsidRPr="009475A6" w:rsidRDefault="00423BD3" w:rsidP="000E15D0">
      <w:pPr>
        <w:pStyle w:val="NoSpacing"/>
      </w:pPr>
      <w:r w:rsidRPr="009475A6">
        <w:t xml:space="preserve">(d). current perception of the medical system; </w:t>
      </w:r>
    </w:p>
    <w:p w:rsidR="00423BD3" w:rsidRPr="009475A6" w:rsidRDefault="00423BD3" w:rsidP="000E15D0">
      <w:pPr>
        <w:pStyle w:val="NoSpacing"/>
      </w:pPr>
      <w:r w:rsidRPr="009475A6">
        <w:t>(e). current perception/</w:t>
      </w:r>
      <w:r w:rsidR="009475A6">
        <w:t xml:space="preserve">attitudes toward employer/job </w:t>
      </w:r>
    </w:p>
    <w:p w:rsidR="00423BD3" w:rsidRPr="009475A6" w:rsidRDefault="00423BD3" w:rsidP="000E15D0">
      <w:pPr>
        <w:pStyle w:val="NoSpacing"/>
      </w:pPr>
      <w:r w:rsidRPr="009475A6">
        <w:t>(</w:t>
      </w:r>
      <w:proofErr w:type="gramStart"/>
      <w:r w:rsidRPr="009475A6">
        <w:t>f</w:t>
      </w:r>
      <w:proofErr w:type="gramEnd"/>
      <w:r w:rsidRPr="009475A6">
        <w:t xml:space="preserve">). results of current treatment </w:t>
      </w:r>
    </w:p>
    <w:p w:rsidR="00423BD3" w:rsidRPr="009475A6" w:rsidRDefault="00423BD3" w:rsidP="000E15D0">
      <w:pPr>
        <w:pStyle w:val="NoSpacing"/>
      </w:pPr>
      <w:r w:rsidRPr="009475A6">
        <w:t xml:space="preserve">(g). risk factors and psychological </w:t>
      </w:r>
      <w:proofErr w:type="spellStart"/>
      <w:r w:rsidRPr="009475A6">
        <w:t>comorbidities</w:t>
      </w:r>
      <w:proofErr w:type="spellEnd"/>
      <w:r w:rsidRPr="009475A6">
        <w:t xml:space="preserve"> that may influence outcome and that may require treatment </w:t>
      </w:r>
    </w:p>
    <w:p w:rsidR="00423BD3" w:rsidRPr="009475A6" w:rsidRDefault="00423BD3" w:rsidP="000E15D0">
      <w:pPr>
        <w:pStyle w:val="NoSpacing"/>
      </w:pPr>
      <w:r w:rsidRPr="009475A6">
        <w:t xml:space="preserve">(h). childhood history, including history of childhood psychological trauma, abuse and family history of disability. </w:t>
      </w:r>
    </w:p>
    <w:p w:rsidR="00423BD3" w:rsidRPr="009475A6" w:rsidRDefault="00423BD3" w:rsidP="000E15D0">
      <w:pPr>
        <w:pStyle w:val="NoSpacing"/>
      </w:pPr>
      <w:r w:rsidRPr="009475A6">
        <w:t xml:space="preserve">ii. Personality/ psychological/ psychosocial evaluations consist of two components, clinical interview and psychological testing. Results should help clinicians with a better understanding of the patient in a number of ways. Thus the evaluation result will determine the need for further psychosocial </w:t>
      </w:r>
      <w:r w:rsidRPr="009475A6">
        <w:lastRenderedPageBreak/>
        <w:t xml:space="preserve">interventions; and in those cases, Diagnostic and Statistical Manual of Mental Disorders (DSM) diagnosis should be determined and documented. The evaluation should also include examination of both psychological </w:t>
      </w:r>
      <w:proofErr w:type="spellStart"/>
      <w:r w:rsidRPr="009475A6">
        <w:t>comorbidities</w:t>
      </w:r>
      <w:proofErr w:type="spellEnd"/>
      <w:r w:rsidRPr="009475A6">
        <w:t xml:space="preserve"> and psychological risk factors that are empirically associated with poor outcome and/or delayed recovery. An individual with a Ph.D., </w:t>
      </w:r>
      <w:proofErr w:type="spellStart"/>
      <w:r w:rsidRPr="009475A6">
        <w:t>Psy.D</w:t>
      </w:r>
      <w:proofErr w:type="spellEnd"/>
      <w:r w:rsidRPr="009475A6">
        <w:t>, or psychiatric M.D</w:t>
      </w:r>
      <w:proofErr w:type="gramStart"/>
      <w:r w:rsidRPr="009475A6">
        <w:t>./</w:t>
      </w:r>
      <w:proofErr w:type="gramEnd"/>
      <w:r w:rsidRPr="009475A6">
        <w:t xml:space="preserve">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 </w:t>
      </w:r>
    </w:p>
    <w:p w:rsidR="00423BD3" w:rsidRPr="009475A6" w:rsidRDefault="00423BD3" w:rsidP="000E15D0">
      <w:pPr>
        <w:pStyle w:val="NoSpacing"/>
      </w:pPr>
      <w:r w:rsidRPr="009475A6">
        <w:t xml:space="preserve">iii. Frequency: one-time visit for the clinical interview. If psychometric testing is indicated as a part of the initial evaluation, time for such testing should not exceed an additional two hours of professional time. </w:t>
      </w:r>
    </w:p>
    <w:p w:rsidR="00423BD3" w:rsidRPr="009475A6" w:rsidRDefault="00423BD3" w:rsidP="000E15D0">
      <w:pPr>
        <w:pStyle w:val="NoSpacing"/>
      </w:pPr>
      <w:r w:rsidRPr="009475A6">
        <w:t xml:space="preserve">h. Provocation Discography </w:t>
      </w:r>
    </w:p>
    <w:p w:rsidR="00423BD3" w:rsidRPr="009475A6" w:rsidRDefault="00423BD3" w:rsidP="000E15D0">
      <w:pPr>
        <w:pStyle w:val="NoSpacing"/>
      </w:pPr>
      <w:proofErr w:type="spellStart"/>
      <w:r w:rsidRPr="009475A6">
        <w:t>i</w:t>
      </w:r>
      <w:proofErr w:type="spellEnd"/>
      <w:r w:rsidRPr="009475A6">
        <w:t xml:space="preserve">. Description. Discography is an accepted, but rarely indicated, invasive diagnostic procedure to identify or refute a </w:t>
      </w:r>
      <w:proofErr w:type="spellStart"/>
      <w:r w:rsidRPr="009475A6">
        <w:t>discogenic</w:t>
      </w:r>
      <w:proofErr w:type="spellEnd"/>
      <w:r w:rsidRPr="009475A6">
        <w:t xml:space="preserve"> source of pain for patients who are surgical candidates. Discography should only be performed by physicians who are experienced and have been proctored in the technique. </w:t>
      </w:r>
      <w:proofErr w:type="spellStart"/>
      <w:r w:rsidRPr="009475A6">
        <w:t>Discograms</w:t>
      </w:r>
      <w:proofErr w:type="spellEnd"/>
      <w:r w:rsidRPr="009475A6">
        <w:t xml:space="preserve"> have a significant false positive rate. It is essential that all indications, preconditions, special considerations, procedures, reporting requirements, and results, are carefully and specifically followed. Results should be interpreted judiciously. Fewer studies have been published on cervical and thoracic discography than on lumbar discography. </w:t>
      </w:r>
    </w:p>
    <w:p w:rsidR="00423BD3" w:rsidRPr="009475A6" w:rsidRDefault="00423BD3" w:rsidP="000E15D0">
      <w:pPr>
        <w:pStyle w:val="NoSpacing"/>
      </w:pPr>
      <w:r w:rsidRPr="009475A6">
        <w:t xml:space="preserve">ii. Indications. Discography may be indicated when a patient has a history of functionally limiting, unremitting cervical pain of greater than four months duration, with or without arm pain, which has been unresponsive to all conservative interventions. A patient who does not desire operative therapeutic intervention is not a candidate for an invasive non-therapeutic intervention, such as provocation discography. </w:t>
      </w:r>
    </w:p>
    <w:p w:rsidR="00423BD3" w:rsidRPr="009475A6" w:rsidRDefault="00423BD3" w:rsidP="000E15D0">
      <w:pPr>
        <w:pStyle w:val="NoSpacing"/>
      </w:pPr>
      <w:r w:rsidRPr="009475A6">
        <w:t xml:space="preserve">iii. Discography may prove useful for the evaluation of the pre-surgical spine, </w:t>
      </w:r>
      <w:proofErr w:type="spellStart"/>
      <w:r w:rsidRPr="009475A6">
        <w:t>discogenic</w:t>
      </w:r>
      <w:proofErr w:type="spellEnd"/>
      <w:r w:rsidRPr="009475A6">
        <w:t xml:space="preserve"> pain at levels above or below a prior spinal fusion, annular tear, or internal disc disruption. </w:t>
      </w:r>
    </w:p>
    <w:p w:rsidR="00423BD3" w:rsidRPr="009475A6" w:rsidRDefault="00423BD3" w:rsidP="000E15D0">
      <w:pPr>
        <w:pStyle w:val="NoSpacing"/>
      </w:pPr>
      <w:r w:rsidRPr="009475A6">
        <w:t xml:space="preserve">iv. Discography may show disc degeneration and annular disruption in the absence of cervical pain. Discography may also elicit concordant pain in patients with mild and functionally inconsequential neck pain. Because patients with mild neck pain should not be considered for invasive treatment, discography should not be performed on these patients. The presence of an annular tear does not necessarily identify the tear as a pain generator. </w:t>
      </w:r>
    </w:p>
    <w:p w:rsidR="00423BD3" w:rsidRPr="009475A6" w:rsidRDefault="00423BD3" w:rsidP="000E15D0">
      <w:pPr>
        <w:pStyle w:val="NoSpacing"/>
      </w:pPr>
      <w:r w:rsidRPr="009475A6">
        <w:t xml:space="preserve">v. Discography is not useful in previously operated discs. Discography may prove useful in evaluating the number of cervical spine levels that might require fusion. CT Discography provides further detailed information about morphological abnormalities of the disc and possible lateral disc </w:t>
      </w:r>
      <w:proofErr w:type="spellStart"/>
      <w:r w:rsidRPr="009475A6">
        <w:t>herniations</w:t>
      </w:r>
      <w:proofErr w:type="spellEnd"/>
      <w:r w:rsidRPr="009475A6">
        <w:t xml:space="preserve">. </w:t>
      </w:r>
    </w:p>
    <w:p w:rsidR="00423BD3" w:rsidRPr="009475A6" w:rsidRDefault="00423BD3" w:rsidP="000E15D0">
      <w:pPr>
        <w:pStyle w:val="NoSpacing"/>
      </w:pPr>
      <w:r w:rsidRPr="009475A6">
        <w:t xml:space="preserve">vi. Preconditions for provocation discography include all of the following: </w:t>
      </w:r>
    </w:p>
    <w:p w:rsidR="00423BD3" w:rsidRPr="009475A6" w:rsidRDefault="00423BD3" w:rsidP="000E15D0">
      <w:pPr>
        <w:pStyle w:val="NoSpacing"/>
      </w:pPr>
      <w:r w:rsidRPr="009475A6">
        <w:t xml:space="preserve">(a). A patient with functionally limiting, unremitting neck and/or arm pain of greater than four months duration in whom conservative treatment has been unsuccessful and in whom the specific diagnosis of the pain generator has not been made apparent on the basis of other noninvasive imaging studies (e.g., MRI, CT, plain films, etc.). It is recommended that discography be reserved for use in patients with equivocal MRI findings, especially at levels adjacent to clearly pathological levels. Discography may be more sensitive than MRI or CT in detecting radial annular tears. However, radial tears must always be correlated with clinical presentation. </w:t>
      </w:r>
    </w:p>
    <w:p w:rsidR="00423BD3" w:rsidRPr="009475A6" w:rsidRDefault="00423BD3" w:rsidP="000E15D0">
      <w:pPr>
        <w:pStyle w:val="NoSpacing"/>
      </w:pPr>
      <w:r w:rsidRPr="009475A6">
        <w:t>(</w:t>
      </w:r>
      <w:proofErr w:type="gramStart"/>
      <w:r w:rsidRPr="009475A6">
        <w:t>b</w:t>
      </w:r>
      <w:proofErr w:type="gramEnd"/>
      <w:r w:rsidRPr="009475A6">
        <w:t xml:space="preserve">). Psychosocial evaluation has been completed. There is some evidence that false positives and complaints of long-term pain arising from the procedure itself occur more frequently in patients with somatoform disorders. Therefore, </w:t>
      </w:r>
      <w:proofErr w:type="spellStart"/>
      <w:r w:rsidRPr="009475A6">
        <w:t>discograms</w:t>
      </w:r>
      <w:proofErr w:type="spellEnd"/>
      <w:r w:rsidRPr="009475A6">
        <w:t xml:space="preserve"> should not be performed on patients with non-anatomic symptoms consistent with somatoform disorders. </w:t>
      </w:r>
    </w:p>
    <w:p w:rsidR="00423BD3" w:rsidRPr="009475A6" w:rsidRDefault="00423BD3" w:rsidP="000E15D0">
      <w:pPr>
        <w:pStyle w:val="NoSpacing"/>
      </w:pPr>
      <w:r w:rsidRPr="009475A6">
        <w:t xml:space="preserve">(c). Patients who are considered surgical candidates (e.g., symptoms are of sufficient magnitude and the patient has been informed of the possible surgical options that may be available based upon the results of discography). Discography should never be the sole indication for surgery. </w:t>
      </w:r>
    </w:p>
    <w:p w:rsidR="00423BD3" w:rsidRPr="009475A6" w:rsidRDefault="00423BD3" w:rsidP="000E15D0">
      <w:pPr>
        <w:pStyle w:val="NoSpacing"/>
      </w:pPr>
      <w:r w:rsidRPr="009475A6">
        <w:lastRenderedPageBreak/>
        <w:t xml:space="preserve">(d). Informed consent regarding the risks and potential diagnostic benefits of discography has been obtained. </w:t>
      </w:r>
    </w:p>
    <w:p w:rsidR="00423BD3" w:rsidRPr="009475A6" w:rsidRDefault="00423BD3" w:rsidP="000E15D0">
      <w:pPr>
        <w:pStyle w:val="NoSpacing"/>
      </w:pPr>
      <w:r w:rsidRPr="009475A6">
        <w:t xml:space="preserve">vii. Complications include, but are not limited to, </w:t>
      </w:r>
      <w:proofErr w:type="spellStart"/>
      <w:r w:rsidRPr="009475A6">
        <w:t>discitis</w:t>
      </w:r>
      <w:proofErr w:type="spellEnd"/>
      <w:r w:rsidRPr="009475A6">
        <w:t xml:space="preserve">, nerve damage, retropharyngeal abscess, chemical meningitis, pain exacerbation, and anaphylaxis. Therefore, prior to consideration of discography, the patient should undergo other diagnostic modalities in an effort to define the etiology of the patient's complaint including psychological evaluation, </w:t>
      </w:r>
      <w:proofErr w:type="spellStart"/>
      <w:r w:rsidRPr="009475A6">
        <w:t>myelography</w:t>
      </w:r>
      <w:proofErr w:type="spellEnd"/>
      <w:r w:rsidRPr="009475A6">
        <w:t xml:space="preserve">, CT and MRI. </w:t>
      </w:r>
    </w:p>
    <w:p w:rsidR="00423BD3" w:rsidRPr="009475A6" w:rsidRDefault="00423BD3" w:rsidP="000E15D0">
      <w:pPr>
        <w:pStyle w:val="NoSpacing"/>
      </w:pPr>
      <w:r w:rsidRPr="009475A6">
        <w:t xml:space="preserve">viii. Contraindications include: </w:t>
      </w:r>
    </w:p>
    <w:p w:rsidR="00423BD3" w:rsidRPr="009475A6" w:rsidRDefault="00423BD3" w:rsidP="000E15D0">
      <w:pPr>
        <w:pStyle w:val="NoSpacing"/>
      </w:pPr>
      <w:r w:rsidRPr="009475A6">
        <w:t xml:space="preserve">(a) </w:t>
      </w:r>
      <w:proofErr w:type="gramStart"/>
      <w:r w:rsidRPr="009475A6">
        <w:t>active</w:t>
      </w:r>
      <w:proofErr w:type="gramEnd"/>
      <w:r w:rsidRPr="009475A6">
        <w:t xml:space="preserve"> infection of any type or continuing antibiotic treatment for infection; and/or </w:t>
      </w:r>
    </w:p>
    <w:p w:rsidR="00423BD3" w:rsidRPr="009475A6" w:rsidRDefault="00423BD3" w:rsidP="000E15D0">
      <w:pPr>
        <w:pStyle w:val="NoSpacing"/>
      </w:pPr>
      <w:r w:rsidRPr="009475A6">
        <w:t xml:space="preserve">(b) </w:t>
      </w:r>
      <w:proofErr w:type="gramStart"/>
      <w:r w:rsidRPr="009475A6">
        <w:t>bleeding</w:t>
      </w:r>
      <w:proofErr w:type="gramEnd"/>
      <w:r w:rsidRPr="009475A6">
        <w:t xml:space="preserve"> diathesis or pharmaceutical anticoagulation with </w:t>
      </w:r>
      <w:proofErr w:type="spellStart"/>
      <w:r w:rsidRPr="009475A6">
        <w:t>warfarin</w:t>
      </w:r>
      <w:proofErr w:type="spellEnd"/>
      <w:r w:rsidRPr="009475A6">
        <w:t xml:space="preserve">, etc.; and/or </w:t>
      </w:r>
    </w:p>
    <w:p w:rsidR="00423BD3" w:rsidRPr="009475A6" w:rsidRDefault="00423BD3" w:rsidP="000E15D0">
      <w:pPr>
        <w:pStyle w:val="NoSpacing"/>
      </w:pPr>
      <w:r w:rsidRPr="009475A6">
        <w:t xml:space="preserve">(c) </w:t>
      </w:r>
      <w:proofErr w:type="gramStart"/>
      <w:r w:rsidRPr="009475A6">
        <w:t>significant</w:t>
      </w:r>
      <w:proofErr w:type="gramEnd"/>
      <w:r w:rsidRPr="009475A6">
        <w:t xml:space="preserve"> spinal </w:t>
      </w:r>
      <w:proofErr w:type="spellStart"/>
      <w:r w:rsidRPr="009475A6">
        <w:t>stenosis</w:t>
      </w:r>
      <w:proofErr w:type="spellEnd"/>
      <w:r w:rsidRPr="009475A6">
        <w:t xml:space="preserve"> at the level being studied as visualized by MRI, </w:t>
      </w:r>
      <w:proofErr w:type="spellStart"/>
      <w:r w:rsidRPr="009475A6">
        <w:t>myelography</w:t>
      </w:r>
      <w:proofErr w:type="spellEnd"/>
      <w:r w:rsidRPr="009475A6">
        <w:t xml:space="preserve"> or CT scan; and/or </w:t>
      </w:r>
    </w:p>
    <w:p w:rsidR="00423BD3" w:rsidRPr="009475A6" w:rsidRDefault="00423BD3" w:rsidP="000E15D0">
      <w:pPr>
        <w:pStyle w:val="NoSpacing"/>
      </w:pPr>
      <w:r w:rsidRPr="009475A6">
        <w:t xml:space="preserve">(d) </w:t>
      </w:r>
      <w:proofErr w:type="gramStart"/>
      <w:r w:rsidRPr="009475A6">
        <w:t>presence</w:t>
      </w:r>
      <w:proofErr w:type="gramEnd"/>
      <w:r w:rsidRPr="009475A6">
        <w:t xml:space="preserve"> of clinical </w:t>
      </w:r>
      <w:proofErr w:type="spellStart"/>
      <w:r w:rsidRPr="009475A6">
        <w:t>myelopathy</w:t>
      </w:r>
      <w:proofErr w:type="spellEnd"/>
      <w:r w:rsidRPr="009475A6">
        <w:t xml:space="preserve">; and/or </w:t>
      </w:r>
    </w:p>
    <w:p w:rsidR="00423BD3" w:rsidRPr="009475A6" w:rsidRDefault="00423BD3" w:rsidP="000E15D0">
      <w:pPr>
        <w:pStyle w:val="NoSpacing"/>
      </w:pPr>
      <w:r w:rsidRPr="009475A6">
        <w:t xml:space="preserve">(e) </w:t>
      </w:r>
      <w:proofErr w:type="gramStart"/>
      <w:r w:rsidRPr="009475A6">
        <w:t>effacement</w:t>
      </w:r>
      <w:proofErr w:type="gramEnd"/>
      <w:r w:rsidRPr="009475A6">
        <w:t xml:space="preserve"> of the cord, </w:t>
      </w:r>
      <w:proofErr w:type="spellStart"/>
      <w:r w:rsidRPr="009475A6">
        <w:t>thecal</w:t>
      </w:r>
      <w:proofErr w:type="spellEnd"/>
      <w:r w:rsidRPr="009475A6">
        <w:t xml:space="preserve"> sac or circumferential absence of epidural fat; and </w:t>
      </w:r>
    </w:p>
    <w:p w:rsidR="00423BD3" w:rsidRPr="009475A6" w:rsidRDefault="00423BD3" w:rsidP="000E15D0">
      <w:pPr>
        <w:pStyle w:val="NoSpacing"/>
      </w:pPr>
      <w:r w:rsidRPr="009475A6">
        <w:t xml:space="preserve">(f) </w:t>
      </w:r>
      <w:proofErr w:type="gramStart"/>
      <w:r w:rsidRPr="009475A6">
        <w:t>known</w:t>
      </w:r>
      <w:proofErr w:type="gramEnd"/>
      <w:r w:rsidRPr="009475A6">
        <w:t xml:space="preserve"> allergic reactions. </w:t>
      </w:r>
    </w:p>
    <w:p w:rsidR="00423BD3" w:rsidRPr="009475A6" w:rsidRDefault="00423BD3" w:rsidP="000E15D0">
      <w:pPr>
        <w:pStyle w:val="NoSpacing"/>
      </w:pPr>
      <w:r w:rsidRPr="009475A6">
        <w:t xml:space="preserve">ix. Special Considerations </w:t>
      </w:r>
    </w:p>
    <w:p w:rsidR="00423BD3" w:rsidRPr="009475A6" w:rsidRDefault="00423BD3" w:rsidP="000E15D0">
      <w:pPr>
        <w:pStyle w:val="NoSpacing"/>
      </w:pPr>
      <w:r w:rsidRPr="009475A6">
        <w:t>(</w:t>
      </w:r>
      <w:proofErr w:type="gramStart"/>
      <w:r w:rsidRPr="009475A6">
        <w:t>a</w:t>
      </w:r>
      <w:proofErr w:type="gramEnd"/>
      <w:r w:rsidRPr="009475A6">
        <w:t>). Discography should not be performed by the physician expected to perform the therapeutic procedure. The procedure should be carried out by an experienced individual who has received specialized training in the techniqu</w:t>
      </w:r>
      <w:r w:rsidR="009475A6">
        <w:t xml:space="preserve">e of provocation discography. </w:t>
      </w:r>
    </w:p>
    <w:p w:rsidR="00423BD3" w:rsidRPr="009475A6" w:rsidRDefault="00423BD3" w:rsidP="000E15D0">
      <w:pPr>
        <w:pStyle w:val="NoSpacing"/>
      </w:pPr>
      <w:r w:rsidRPr="009475A6">
        <w:t xml:space="preserve">(b). Discography should be performed in a blinded format that avoids leading the patient with anticipated responses. The procedure should always include one or more disc levels thought to be normal or </w:t>
      </w:r>
      <w:proofErr w:type="spellStart"/>
      <w:r w:rsidRPr="009475A6">
        <w:t>nonpainful</w:t>
      </w:r>
      <w:proofErr w:type="spellEnd"/>
      <w:r w:rsidRPr="009475A6">
        <w:t xml:space="preserve"> in order to serve as an internal control. The patient should not know what level is being injected in order to avoid spurious results. Adjacent discs may be identified as pain generators in more than half of cases in which </w:t>
      </w:r>
      <w:proofErr w:type="spellStart"/>
      <w:r w:rsidRPr="009475A6">
        <w:t>discogenic</w:t>
      </w:r>
      <w:proofErr w:type="spellEnd"/>
      <w:r w:rsidRPr="009475A6">
        <w:t xml:space="preserve"> pain is identified at one level. Because surgery is likely to fail in multi-level </w:t>
      </w:r>
      <w:proofErr w:type="spellStart"/>
      <w:r w:rsidRPr="009475A6">
        <w:t>discogenic</w:t>
      </w:r>
      <w:proofErr w:type="spellEnd"/>
      <w:r w:rsidRPr="009475A6">
        <w:t xml:space="preserve"> pain, injection of as many levels as feasible can prevent many operative failures. Abnormal disc levels may be repeated to confirm concordance. </w:t>
      </w:r>
    </w:p>
    <w:p w:rsidR="00423BD3" w:rsidRPr="009475A6" w:rsidRDefault="00423BD3" w:rsidP="000E15D0">
      <w:pPr>
        <w:pStyle w:val="NoSpacing"/>
      </w:pPr>
      <w:r w:rsidRPr="009475A6">
        <w:t xml:space="preserve">(c). Sterile technique must be utilized. </w:t>
      </w:r>
    </w:p>
    <w:p w:rsidR="00423BD3" w:rsidRPr="009475A6" w:rsidRDefault="00423BD3" w:rsidP="000E15D0">
      <w:pPr>
        <w:pStyle w:val="NoSpacing"/>
      </w:pPr>
      <w:r w:rsidRPr="009475A6">
        <w:t xml:space="preserve">(d). Judicious use of light sedation during the procedure is acceptable, represents the most common practice nationally at the current time, and is recommended by most experts in the field. The patient must be awake and able to accurately report pain levels during the provocation portion of the procedure. </w:t>
      </w:r>
    </w:p>
    <w:p w:rsidR="00423BD3" w:rsidRPr="009475A6" w:rsidRDefault="00423BD3" w:rsidP="000E15D0">
      <w:pPr>
        <w:pStyle w:val="NoSpacing"/>
      </w:pPr>
      <w:r w:rsidRPr="009475A6">
        <w:t>(</w:t>
      </w:r>
      <w:proofErr w:type="gramStart"/>
      <w:r w:rsidRPr="009475A6">
        <w:t>e</w:t>
      </w:r>
      <w:proofErr w:type="gramEnd"/>
      <w:r w:rsidRPr="009475A6">
        <w:t xml:space="preserve">). CT or MRI should establish cervical spinal dimensions and ruled out spinal </w:t>
      </w:r>
      <w:proofErr w:type="spellStart"/>
      <w:r w:rsidRPr="009475A6">
        <w:t>stenosis</w:t>
      </w:r>
      <w:proofErr w:type="spellEnd"/>
      <w:r w:rsidRPr="009475A6">
        <w:t xml:space="preserve">. </w:t>
      </w:r>
    </w:p>
    <w:p w:rsidR="00423BD3" w:rsidRPr="009475A6" w:rsidRDefault="00423BD3" w:rsidP="000E15D0">
      <w:pPr>
        <w:pStyle w:val="NoSpacing"/>
      </w:pPr>
      <w:r w:rsidRPr="009475A6">
        <w:t>(</w:t>
      </w:r>
      <w:proofErr w:type="gramStart"/>
      <w:r w:rsidRPr="009475A6">
        <w:t>f</w:t>
      </w:r>
      <w:proofErr w:type="gramEnd"/>
      <w:r w:rsidRPr="009475A6">
        <w:t xml:space="preserve">). </w:t>
      </w:r>
      <w:proofErr w:type="spellStart"/>
      <w:r w:rsidRPr="009475A6">
        <w:t>Intradiscal</w:t>
      </w:r>
      <w:proofErr w:type="spellEnd"/>
      <w:r w:rsidRPr="009475A6">
        <w:t xml:space="preserve"> injection of local anesthetic may be carried out after the provocation portion of the examination and the patient’s response. </w:t>
      </w:r>
    </w:p>
    <w:p w:rsidR="00423BD3" w:rsidRPr="009475A6" w:rsidRDefault="00423BD3" w:rsidP="000E15D0">
      <w:pPr>
        <w:pStyle w:val="NoSpacing"/>
      </w:pPr>
      <w:r w:rsidRPr="009475A6">
        <w:t>(g). It is recommended that a post-</w:t>
      </w:r>
      <w:proofErr w:type="spellStart"/>
      <w:r w:rsidRPr="009475A6">
        <w:t>discogram</w:t>
      </w:r>
      <w:proofErr w:type="spellEnd"/>
      <w:r w:rsidRPr="009475A6">
        <w:t xml:space="preserve"> CT be considered as it frequently provides additional useful information about disc morphology or other pathology. </w:t>
      </w:r>
    </w:p>
    <w:p w:rsidR="00423BD3" w:rsidRPr="009475A6" w:rsidRDefault="00423BD3" w:rsidP="000E15D0">
      <w:pPr>
        <w:pStyle w:val="NoSpacing"/>
      </w:pPr>
      <w:r w:rsidRPr="009475A6">
        <w:t xml:space="preserve">x. Reporting of Discography. In addition to a narrative report, the discography report should contain a standardized classification of disc morphology and the pain response. All results should be clearly separated in the report from the narrative portion. Asymptomatic annular tears are common and the concordant pain response is an essential finding for a positive </w:t>
      </w:r>
      <w:proofErr w:type="spellStart"/>
      <w:r w:rsidRPr="009475A6">
        <w:t>discogram</w:t>
      </w:r>
      <w:proofErr w:type="spellEnd"/>
      <w:r w:rsidRPr="009475A6">
        <w:t xml:space="preserve">. </w:t>
      </w:r>
    </w:p>
    <w:p w:rsidR="00423BD3" w:rsidRPr="009475A6" w:rsidRDefault="00423BD3" w:rsidP="000E15D0">
      <w:pPr>
        <w:pStyle w:val="NoSpacing"/>
      </w:pPr>
      <w:r w:rsidRPr="009475A6">
        <w:t xml:space="preserve">xi. When discography is performed to identify the source of a patient’s neck pain, both a concordant pain response and morphological abnormalities must be present at the pathological level prior to initiating any treatment directed at that level. The patient must be awake during the provocation phase of the procedure; therefore, sedative medication must be carefully titrated. </w:t>
      </w:r>
    </w:p>
    <w:p w:rsidR="00423BD3" w:rsidRPr="009475A6" w:rsidRDefault="00423BD3" w:rsidP="000E15D0">
      <w:pPr>
        <w:pStyle w:val="NoSpacing"/>
      </w:pPr>
      <w:r w:rsidRPr="009475A6">
        <w:t xml:space="preserve">xii. Caution should be used when interpreting results from discography. One study using asymptomatic volunteers reported pain in the majority of discs injected, but no subjects reported pain exceeding 6/10 on a pain scale in a normal disc. </w:t>
      </w:r>
    </w:p>
    <w:p w:rsidR="00423BD3" w:rsidRPr="009475A6" w:rsidRDefault="00423BD3" w:rsidP="000E15D0">
      <w:pPr>
        <w:pStyle w:val="NoSpacing"/>
      </w:pPr>
      <w:proofErr w:type="spellStart"/>
      <w:r w:rsidRPr="009475A6">
        <w:t>i</w:t>
      </w:r>
      <w:proofErr w:type="spellEnd"/>
      <w:r w:rsidRPr="009475A6">
        <w:t xml:space="preserve">. Reporting disc morphology as visualized by the post-injection CT scan (when available) should follow the Modified Dallas </w:t>
      </w:r>
      <w:proofErr w:type="spellStart"/>
      <w:r w:rsidRPr="009475A6">
        <w:t>Discogram</w:t>
      </w:r>
      <w:proofErr w:type="spellEnd"/>
      <w:r w:rsidRPr="009475A6">
        <w:t xml:space="preserve"> Scale where </w:t>
      </w:r>
    </w:p>
    <w:p w:rsidR="00423BD3" w:rsidRPr="009475A6" w:rsidRDefault="00423BD3" w:rsidP="000E15D0">
      <w:pPr>
        <w:pStyle w:val="NoSpacing"/>
      </w:pPr>
      <w:proofErr w:type="spellStart"/>
      <w:r w:rsidRPr="009475A6">
        <w:lastRenderedPageBreak/>
        <w:t>i</w:t>
      </w:r>
      <w:proofErr w:type="spellEnd"/>
      <w:r w:rsidRPr="009475A6">
        <w:t xml:space="preserve">. Grade 0 = Normal Nucleus. </w:t>
      </w:r>
    </w:p>
    <w:p w:rsidR="00423BD3" w:rsidRPr="009475A6" w:rsidRDefault="00423BD3" w:rsidP="000E15D0">
      <w:pPr>
        <w:pStyle w:val="NoSpacing"/>
      </w:pPr>
      <w:r w:rsidRPr="009475A6">
        <w:t xml:space="preserve">ii. Grade 1 = Annular tear confined to inner one-third of annulus fibrosis. </w:t>
      </w:r>
    </w:p>
    <w:p w:rsidR="00423BD3" w:rsidRPr="009475A6" w:rsidRDefault="00423BD3" w:rsidP="000E15D0">
      <w:pPr>
        <w:pStyle w:val="NoSpacing"/>
      </w:pPr>
      <w:r w:rsidRPr="009475A6">
        <w:t xml:space="preserve">iii. Grade 2 = Annular tear extending to the middle third of the annulus fibrosis. </w:t>
      </w:r>
    </w:p>
    <w:p w:rsidR="00423BD3" w:rsidRPr="009475A6" w:rsidRDefault="00423BD3" w:rsidP="000E15D0">
      <w:pPr>
        <w:pStyle w:val="NoSpacing"/>
      </w:pPr>
      <w:r w:rsidRPr="009475A6">
        <w:t xml:space="preserve">iv. Grade 3 = Annular tear extending to the outer one-third of the annulus fibrosis. </w:t>
      </w:r>
    </w:p>
    <w:p w:rsidR="00423BD3" w:rsidRPr="009475A6" w:rsidRDefault="00423BD3" w:rsidP="000E15D0">
      <w:pPr>
        <w:pStyle w:val="NoSpacing"/>
      </w:pPr>
      <w:proofErr w:type="gramStart"/>
      <w:r w:rsidRPr="009475A6">
        <w:t>v</w:t>
      </w:r>
      <w:proofErr w:type="gramEnd"/>
      <w:r w:rsidRPr="009475A6">
        <w:t xml:space="preserve">. Grade 4 = A grade 3 tear plus dissection within the outer annulus to involve more than 30 degrees of the disc circumference. </w:t>
      </w:r>
    </w:p>
    <w:p w:rsidR="00423BD3" w:rsidRPr="009475A6" w:rsidRDefault="00423BD3" w:rsidP="000E15D0">
      <w:pPr>
        <w:pStyle w:val="NoSpacing"/>
      </w:pPr>
      <w:r w:rsidRPr="009475A6">
        <w:t xml:space="preserve">vi. Grade 5 = Full thickness tear with extra-annular leakage of contrast, either focal or diffuse. </w:t>
      </w:r>
    </w:p>
    <w:p w:rsidR="00423BD3" w:rsidRPr="009475A6" w:rsidRDefault="00423BD3" w:rsidP="000E15D0">
      <w:pPr>
        <w:pStyle w:val="NoSpacing"/>
      </w:pPr>
      <w:proofErr w:type="gramStart"/>
      <w:r w:rsidRPr="009475A6">
        <w:t>j</w:t>
      </w:r>
      <w:proofErr w:type="gramEnd"/>
      <w:r w:rsidRPr="009475A6">
        <w:t xml:space="preserve">. Reporting of pain response should be consistent with the operational criteria of the International Spine Intervention Society Guidelines (ISIS). The report must include the level of concordance for neck and arm pain separately using a 10-point VAS, or similar quantitative assessment. It should be noted that the change in the VAS score before and after provocation is more important than the number reported. </w:t>
      </w:r>
    </w:p>
    <w:p w:rsidR="00423BD3" w:rsidRPr="009475A6" w:rsidRDefault="00423BD3" w:rsidP="000E15D0">
      <w:pPr>
        <w:pStyle w:val="NoSpacing"/>
      </w:pPr>
      <w:r w:rsidRPr="009475A6">
        <w:t xml:space="preserve">k. The diagnosis of </w:t>
      </w:r>
      <w:proofErr w:type="spellStart"/>
      <w:r w:rsidRPr="009475A6">
        <w:t>discogenic</w:t>
      </w:r>
      <w:proofErr w:type="spellEnd"/>
      <w:r w:rsidRPr="009475A6">
        <w:t xml:space="preserve"> pain is less likely when there are more discs with dissimilar pain and fewer with no pain. At least two discs with no pain on stimulation and one disc with concordant pain registering at least 7 on a 10-point VAS or equivalent should be present to qualify for a diagnosis of </w:t>
      </w:r>
      <w:proofErr w:type="spellStart"/>
      <w:r w:rsidRPr="009475A6">
        <w:t>discogenic</w:t>
      </w:r>
      <w:proofErr w:type="spellEnd"/>
      <w:r w:rsidRPr="009475A6">
        <w:t xml:space="preserve"> pain. The VAS score prior to the </w:t>
      </w:r>
      <w:proofErr w:type="spellStart"/>
      <w:r w:rsidRPr="009475A6">
        <w:t>discogram</w:t>
      </w:r>
      <w:proofErr w:type="spellEnd"/>
      <w:r w:rsidRPr="009475A6">
        <w:t xml:space="preserve"> should be taken into account when interpreting the VAS score reported by the patient during the </w:t>
      </w:r>
      <w:proofErr w:type="spellStart"/>
      <w:r w:rsidRPr="009475A6">
        <w:t>discogram</w:t>
      </w:r>
      <w:proofErr w:type="spellEnd"/>
      <w:r w:rsidRPr="009475A6">
        <w:t xml:space="preserve">. </w:t>
      </w:r>
    </w:p>
    <w:p w:rsidR="00423BD3" w:rsidRPr="009475A6" w:rsidRDefault="00423BD3" w:rsidP="000E15D0">
      <w:pPr>
        <w:pStyle w:val="NoSpacing"/>
      </w:pPr>
      <w:r w:rsidRPr="009475A6">
        <w:t xml:space="preserve">l. Time parameters for provocation discography are as follows: </w:t>
      </w:r>
    </w:p>
    <w:p w:rsidR="00423BD3" w:rsidRPr="009475A6" w:rsidRDefault="00423BD3" w:rsidP="000E15D0">
      <w:pPr>
        <w:pStyle w:val="NoSpacing"/>
      </w:pPr>
      <w:proofErr w:type="spellStart"/>
      <w:r w:rsidRPr="009475A6">
        <w:t>i</w:t>
      </w:r>
      <w:proofErr w:type="spellEnd"/>
      <w:r w:rsidRPr="009475A6">
        <w:t xml:space="preserve">. Frequency: One time only. </w:t>
      </w:r>
    </w:p>
    <w:p w:rsidR="00423BD3" w:rsidRPr="009475A6" w:rsidRDefault="00423BD3" w:rsidP="000E15D0">
      <w:pPr>
        <w:pStyle w:val="NoSpacing"/>
      </w:pPr>
      <w:r w:rsidRPr="009475A6">
        <w:t xml:space="preserve">ii. Maximum: Repeat Discography is rarely indicated </w:t>
      </w:r>
    </w:p>
    <w:p w:rsidR="00423BD3" w:rsidRPr="009475A6" w:rsidRDefault="00423BD3" w:rsidP="000E15D0">
      <w:pPr>
        <w:pStyle w:val="NoSpacing"/>
      </w:pPr>
      <w:r w:rsidRPr="009475A6">
        <w:t xml:space="preserve">m. </w:t>
      </w:r>
      <w:proofErr w:type="spellStart"/>
      <w:r w:rsidRPr="009475A6">
        <w:t>Thermography</w:t>
      </w:r>
      <w:proofErr w:type="spellEnd"/>
      <w:r w:rsidRPr="009475A6">
        <w:t xml:space="preserve"> is an accepted and established procedure, but has no use as a diagnostic test for cervical pain. It may be used to diagnose regional pain disorders and in these cases, refer to the Complex Regional Pain Syndrome/Reflex Sympathetic Dystrophy Medical Treatment Guidelines. </w:t>
      </w:r>
    </w:p>
    <w:p w:rsidR="00423BD3" w:rsidRPr="009475A6" w:rsidRDefault="00423BD3" w:rsidP="000E15D0">
      <w:pPr>
        <w:pStyle w:val="NoSpacing"/>
      </w:pPr>
      <w:r w:rsidRPr="009475A6">
        <w:t xml:space="preserve">3. Special tests are generally well-accepted tests and are performed as part of a skilled assessment of the patients’ capacity to return-to-work, his/her strength capacities, and physical work demand classifications and tolerance. The procedures in this subsection are listed in alphabetical order, not by importance. </w:t>
      </w:r>
    </w:p>
    <w:p w:rsidR="00423BD3" w:rsidRPr="009475A6" w:rsidRDefault="00423BD3" w:rsidP="000E15D0">
      <w:pPr>
        <w:pStyle w:val="NoSpacing"/>
      </w:pPr>
      <w:proofErr w:type="gramStart"/>
      <w:r w:rsidRPr="009475A6">
        <w:t>a. Computer-Enhanced</w:t>
      </w:r>
      <w:proofErr w:type="gramEnd"/>
      <w:r w:rsidRPr="009475A6">
        <w:t xml:space="preserve"> Evaluations may include isotonic, isometric, </w:t>
      </w:r>
      <w:proofErr w:type="spellStart"/>
      <w:r w:rsidRPr="009475A6">
        <w:t>isokinetic</w:t>
      </w:r>
      <w:proofErr w:type="spellEnd"/>
      <w:r w:rsidRPr="009475A6">
        <w:t xml:space="preserve"> and/or </w:t>
      </w:r>
      <w:proofErr w:type="spellStart"/>
      <w:r w:rsidRPr="009475A6">
        <w:t>isoinertial</w:t>
      </w:r>
      <w:proofErr w:type="spellEnd"/>
      <w:r w:rsidRPr="009475A6">
        <w:t xml:space="preserve"> measurement of movement, range-of-motion, endurance, or strength. Values obtained can include degrees of motion, torque forces, pressures, or resistance. Indications include determining validity of effort, effectiveness of treatment and demonstrated motivation. These evaluations should not be used alone to determine return-to-work restrictions. </w:t>
      </w:r>
    </w:p>
    <w:p w:rsidR="00423BD3" w:rsidRPr="009475A6" w:rsidRDefault="00423BD3" w:rsidP="000E15D0">
      <w:pPr>
        <w:pStyle w:val="NoSpacing"/>
      </w:pPr>
      <w:proofErr w:type="spellStart"/>
      <w:r w:rsidRPr="009475A6">
        <w:t>i</w:t>
      </w:r>
      <w:proofErr w:type="spellEnd"/>
      <w:r w:rsidRPr="009475A6">
        <w:t xml:space="preserve">. Frequency: One time for evaluation. </w:t>
      </w:r>
      <w:proofErr w:type="gramStart"/>
      <w:r w:rsidRPr="009475A6">
        <w:t>Can monitor improvements in strength every three to four weeks up to a total of six evaluations.</w:t>
      </w:r>
      <w:proofErr w:type="gramEnd"/>
      <w:r w:rsidRPr="009475A6">
        <w:t xml:space="preserve"> </w:t>
      </w:r>
    </w:p>
    <w:p w:rsidR="00423BD3" w:rsidRPr="009475A6" w:rsidRDefault="00423BD3" w:rsidP="000E15D0">
      <w:pPr>
        <w:pStyle w:val="NoSpacing"/>
      </w:pPr>
      <w:r w:rsidRPr="009475A6">
        <w:t>b. Functional Capacity Evaluation (FCE): is a comprehensive or modified evaluation of the various aspects of function as they relate to the worker’s ability to return to work. Areas such as endurance, lifting (dynamic and static), postural tolerance, specific range-of-motion, coordination and strength, worker habits, employability, as well as psychosocial, cognitive, and sensory perceptual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non-material and material handling activities cognitive; visual; and sensory perceptual factors.</w:t>
      </w:r>
    </w:p>
    <w:p w:rsidR="00423BD3" w:rsidRPr="009475A6" w:rsidRDefault="00423BD3" w:rsidP="000E15D0">
      <w:pPr>
        <w:pStyle w:val="NoSpacing"/>
      </w:pPr>
      <w:proofErr w:type="spellStart"/>
      <w:r w:rsidRPr="009475A6">
        <w:t>i</w:t>
      </w:r>
      <w:proofErr w:type="spellEnd"/>
      <w:r w:rsidRPr="009475A6">
        <w:t xml:space="preserve">. When an FCE is being used to determine return to a specific jobsite, the provider is responsible for fully understanding the job duties. A jobsite evaluation is frequently necessary. FCEs cannot be used in isolation to determine work restrictions. The authorized treating physician must interpret the FCE in light of the individual patient's presentation and medical and personal perceptions. FCEs should not be used as the sole criteria to diagnose malingering. </w:t>
      </w:r>
    </w:p>
    <w:p w:rsidR="00423BD3" w:rsidRPr="009475A6" w:rsidRDefault="00423BD3" w:rsidP="000E15D0">
      <w:pPr>
        <w:pStyle w:val="NoSpacing"/>
      </w:pPr>
      <w:r w:rsidRPr="009475A6">
        <w:lastRenderedPageBreak/>
        <w:t xml:space="preserve">ii. Full FCEs are sometimes not necessary. If Partial FCEs are performed, it is recognized that all parts of the FCE that are not performed are considered normal. In many cases, a work tolerance screening will identify the ability to perform the necessary job tasks. </w:t>
      </w:r>
    </w:p>
    <w:p w:rsidR="00423BD3" w:rsidRPr="009475A6" w:rsidRDefault="00423BD3" w:rsidP="000E15D0">
      <w:pPr>
        <w:pStyle w:val="NoSpacing"/>
      </w:pPr>
      <w:r w:rsidRPr="009475A6">
        <w:t xml:space="preserve">c. Frequency: Can be used initially to determine baseline status. Additional evaluations can be performed to monitor and assess progress and aid in determining the endpoint for treatment. </w:t>
      </w:r>
    </w:p>
    <w:p w:rsidR="00423BD3" w:rsidRPr="009475A6" w:rsidRDefault="00423BD3" w:rsidP="000E15D0">
      <w:pPr>
        <w:pStyle w:val="NoSpacing"/>
      </w:pPr>
      <w:r w:rsidRPr="009475A6">
        <w:t xml:space="preserve">d. Job site evaluation is a comprehensive analysis of the physical, mental and sensory components of a specific job. These components may include, but are not limited to; postural tolerance (static and dynamic); aerobic requirements; range-of-motion; torque/force; lifting/carrying; cognitive demands; social interactions; visual perceptual; sensation; coordination; environmental requirements of a job; repetitiveness; and essential job functions. </w:t>
      </w:r>
    </w:p>
    <w:p w:rsidR="00423BD3" w:rsidRPr="009475A6" w:rsidRDefault="00423BD3" w:rsidP="000E15D0">
      <w:pPr>
        <w:pStyle w:val="NoSpacing"/>
      </w:pPr>
      <w:proofErr w:type="spellStart"/>
      <w:r w:rsidRPr="009475A6">
        <w:t>i</w:t>
      </w:r>
      <w:proofErr w:type="spellEnd"/>
      <w:r w:rsidRPr="009475A6">
        <w:t xml:space="preserve">. Job descriptions provided by the employer are helpful but should not be used as a substitute for direct observation. A jobsite evaluation may include observation and instruction of how work is done, what material changes (desk, chair) should be made, and determination of readiness to return-to-work. </w:t>
      </w:r>
    </w:p>
    <w:p w:rsidR="00423BD3" w:rsidRPr="009475A6" w:rsidRDefault="00423BD3" w:rsidP="000E15D0">
      <w:pPr>
        <w:pStyle w:val="NoSpacing"/>
      </w:pPr>
      <w:r w:rsidRPr="009475A6">
        <w:t xml:space="preserve">ii. Requests for a jobsite evaluation should describe the expected goals for the evaluation. Goals may include, but are not limited to the following. </w:t>
      </w:r>
    </w:p>
    <w:p w:rsidR="00423BD3" w:rsidRPr="009475A6" w:rsidRDefault="00423BD3" w:rsidP="000E15D0">
      <w:pPr>
        <w:pStyle w:val="NoSpacing"/>
      </w:pPr>
      <w:r w:rsidRPr="009475A6">
        <w:t>(</w:t>
      </w:r>
      <w:proofErr w:type="gramStart"/>
      <w:r w:rsidRPr="009475A6">
        <w:t>a</w:t>
      </w:r>
      <w:proofErr w:type="gramEnd"/>
      <w:r w:rsidRPr="009475A6">
        <w:t xml:space="preserve">). to determine if there are potential contributing factors to the person’s condition and/or for the physician to assess causality; </w:t>
      </w:r>
    </w:p>
    <w:p w:rsidR="00423BD3" w:rsidRPr="009475A6" w:rsidRDefault="00423BD3" w:rsidP="000E15D0">
      <w:pPr>
        <w:pStyle w:val="NoSpacing"/>
      </w:pPr>
      <w:r w:rsidRPr="009475A6">
        <w:t xml:space="preserve">(b). to make recommendations for, and to assess the potential for ergonomic changes; </w:t>
      </w:r>
    </w:p>
    <w:p w:rsidR="00423BD3" w:rsidRPr="009475A6" w:rsidRDefault="00423BD3" w:rsidP="000E15D0">
      <w:pPr>
        <w:pStyle w:val="NoSpacing"/>
      </w:pPr>
      <w:r w:rsidRPr="009475A6">
        <w:t xml:space="preserve">(c). to determine the essential demands of the job. To provide a detailed description of the physical and cognitive job requirements; </w:t>
      </w:r>
    </w:p>
    <w:p w:rsidR="00423BD3" w:rsidRPr="009475A6" w:rsidRDefault="00423BD3" w:rsidP="000E15D0">
      <w:pPr>
        <w:pStyle w:val="NoSpacing"/>
      </w:pPr>
      <w:r w:rsidRPr="009475A6">
        <w:t xml:space="preserve">(d). to assist the patient in their return-to-work by educating them on how they may be able to do their job more safely and in a more bio-mechanically appropriate manner; </w:t>
      </w:r>
    </w:p>
    <w:p w:rsidR="00423BD3" w:rsidRPr="009475A6" w:rsidRDefault="00423BD3" w:rsidP="000E15D0">
      <w:pPr>
        <w:pStyle w:val="NoSpacing"/>
      </w:pPr>
      <w:r w:rsidRPr="009475A6">
        <w:t>(</w:t>
      </w:r>
      <w:proofErr w:type="gramStart"/>
      <w:r w:rsidRPr="009475A6">
        <w:t>e</w:t>
      </w:r>
      <w:proofErr w:type="gramEnd"/>
      <w:r w:rsidRPr="009475A6">
        <w:t xml:space="preserve">). to give detailed work/activity restrictions. </w:t>
      </w:r>
    </w:p>
    <w:p w:rsidR="00423BD3" w:rsidRPr="009475A6" w:rsidRDefault="00423BD3" w:rsidP="000E15D0">
      <w:pPr>
        <w:pStyle w:val="NoSpacing"/>
      </w:pPr>
      <w:r w:rsidRPr="009475A6">
        <w:t xml:space="preserve">iii. Frequency: One time with additional visits as needed for follow-up per jobsite. </w:t>
      </w:r>
    </w:p>
    <w:p w:rsidR="00423BD3" w:rsidRPr="009475A6" w:rsidRDefault="00423BD3" w:rsidP="000E15D0">
      <w:pPr>
        <w:pStyle w:val="NoSpacing"/>
      </w:pPr>
      <w:r w:rsidRPr="009475A6">
        <w:t xml:space="preserve">f. Vocational Assessment. The vocational assessment should provide valuable guidance in the determination of future rehabilitation program goals. It should clarify rehabilitation goals, which optimize both patient motivation and utilization of rehabilitation resources. If prognosis for return to former occupation is determined to be poor, except in the most extenuating circumstances, vocational assessment should be implemented within 3 to 12 months post-injury. Declaration of MMI should not be delayed solely due to lack of attainment of a vocational assessment. </w:t>
      </w:r>
    </w:p>
    <w:p w:rsidR="00423BD3" w:rsidRPr="009475A6" w:rsidRDefault="00423BD3" w:rsidP="000E15D0">
      <w:pPr>
        <w:pStyle w:val="NoSpacing"/>
      </w:pPr>
      <w:proofErr w:type="spellStart"/>
      <w:r w:rsidRPr="009475A6">
        <w:t>i</w:t>
      </w:r>
      <w:proofErr w:type="spellEnd"/>
      <w:r w:rsidRPr="009475A6">
        <w:t xml:space="preserve">. Frequency: One time with additional visits as needed for follow-up </w:t>
      </w:r>
    </w:p>
    <w:p w:rsidR="00423BD3" w:rsidRPr="009475A6" w:rsidRDefault="00423BD3" w:rsidP="000E15D0">
      <w:pPr>
        <w:pStyle w:val="NoSpacing"/>
      </w:pPr>
      <w:r w:rsidRPr="009475A6">
        <w:t xml:space="preserve">g. Work Tolerance Screening: is a determination of an individual's tolerance for performing a specific job based on a job activity or task and may be used when a full Functional Capacity Evaluation is not indicated. It may include a test or procedure to specifically identify and quantify work-relevant cardiovascular, physical fitness and postural tolerance. It may also address ergonomic issues affecting the patient’s return-to-work potential. Full job description should include a physical assessment of the job requirements </w:t>
      </w:r>
    </w:p>
    <w:p w:rsidR="00423BD3" w:rsidRPr="009475A6" w:rsidRDefault="00423BD3" w:rsidP="000E15D0">
      <w:pPr>
        <w:pStyle w:val="NoSpacing"/>
      </w:pPr>
      <w:proofErr w:type="spellStart"/>
      <w:r w:rsidRPr="009475A6">
        <w:t>i</w:t>
      </w:r>
      <w:proofErr w:type="spellEnd"/>
      <w:r w:rsidRPr="009475A6">
        <w:t xml:space="preserve">. Frequency: One time for initial screen. </w:t>
      </w:r>
      <w:proofErr w:type="gramStart"/>
      <w:r w:rsidRPr="009475A6">
        <w:t>May monitor improvements in strength every 3 to 4 weeks up to a total of 6 visits.</w:t>
      </w:r>
      <w:proofErr w:type="gramEnd"/>
      <w:r w:rsidRPr="009475A6">
        <w:t xml:space="preserve"> </w:t>
      </w:r>
    </w:p>
    <w:p w:rsidR="00423BD3" w:rsidRPr="009475A6" w:rsidRDefault="00423BD3" w:rsidP="000E15D0">
      <w:pPr>
        <w:pStyle w:val="NoSpacing"/>
      </w:pPr>
      <w:r w:rsidRPr="009475A6">
        <w:rPr>
          <w:bCs/>
        </w:rPr>
        <w:t>§2009. Therapeutic Procedures</w:t>
      </w:r>
      <w:r w:rsidR="00C4733A">
        <w:rPr>
          <w:rFonts w:ascii="Calibri" w:hAnsi="Calibri" w:cs="Calibri"/>
        </w:rPr>
        <w:t>-</w:t>
      </w:r>
      <w:r w:rsidRPr="009475A6">
        <w:rPr>
          <w:bCs/>
        </w:rPr>
        <w:t xml:space="preserve">Non-Operative </w:t>
      </w:r>
    </w:p>
    <w:p w:rsidR="00423BD3" w:rsidRPr="009475A6" w:rsidRDefault="00423BD3" w:rsidP="000E15D0">
      <w:pPr>
        <w:pStyle w:val="NoSpacing"/>
      </w:pPr>
      <w:r w:rsidRPr="009475A6">
        <w:t xml:space="preserve">A. Before initiation of any therapeutic procedure, the authorized treating provider, employer, and insurer must consider these important issues in the care of the injured worker. </w:t>
      </w:r>
    </w:p>
    <w:p w:rsidR="00423BD3" w:rsidRPr="009475A6" w:rsidRDefault="00423BD3" w:rsidP="000E15D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423BD3" w:rsidRPr="009475A6" w:rsidRDefault="00423BD3" w:rsidP="000E15D0">
      <w:pPr>
        <w:pStyle w:val="NoSpacing"/>
      </w:pPr>
      <w:r w:rsidRPr="009475A6">
        <w:t xml:space="preserve">C. Second, cessation and/or review of treatment modalities should be undertaken when no further significant subjective or objective improvement in the patient’s condition is noted. If patients are not </w:t>
      </w:r>
      <w:r w:rsidRPr="009475A6">
        <w:lastRenderedPageBreak/>
        <w:t xml:space="preserve">responding within the recommended duration periods, alternative treatment interventions, further diagnostic studies or consultations should be pursued. </w:t>
      </w:r>
    </w:p>
    <w:p w:rsidR="00423BD3" w:rsidRPr="009475A6" w:rsidRDefault="00423BD3" w:rsidP="000E15D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423BD3" w:rsidRPr="009475A6" w:rsidRDefault="00423BD3" w:rsidP="000E15D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423BD3" w:rsidRPr="009475A6" w:rsidRDefault="00423BD3" w:rsidP="000E15D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423BD3" w:rsidRPr="009475A6" w:rsidRDefault="00423BD3" w:rsidP="000E15D0">
      <w:pPr>
        <w:pStyle w:val="NoSpacing"/>
      </w:pPr>
      <w:r w:rsidRPr="009475A6">
        <w:t xml:space="preserve">G. The following procedures are listed in alphabetical order. </w:t>
      </w:r>
    </w:p>
    <w:p w:rsidR="00423BD3" w:rsidRPr="009475A6" w:rsidRDefault="00423BD3" w:rsidP="000E15D0">
      <w:pPr>
        <w:pStyle w:val="NoSpacing"/>
      </w:pPr>
      <w:r w:rsidRPr="009475A6">
        <w:t xml:space="preserve">1. Acupuncture is an accepted and widely used procedure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Acupuncture should be performed by licensed practitioners. </w:t>
      </w:r>
    </w:p>
    <w:p w:rsidR="00423BD3" w:rsidRPr="009475A6" w:rsidRDefault="00423BD3" w:rsidP="000E15D0">
      <w:pPr>
        <w:pStyle w:val="NoSpacing"/>
      </w:pPr>
      <w:r w:rsidRPr="009475A6">
        <w:t xml:space="preserve">a. Acupuncture is the insertion and removal of </w:t>
      </w:r>
      <w:proofErr w:type="spellStart"/>
      <w:r w:rsidRPr="009475A6">
        <w:t>filiform</w:t>
      </w:r>
      <w:proofErr w:type="spellEnd"/>
      <w:r w:rsidRPr="009475A6">
        <w:t xml:space="preserve"> needles to stimulate </w:t>
      </w:r>
      <w:proofErr w:type="spellStart"/>
      <w:r w:rsidRPr="009475A6">
        <w:t>acupoints</w:t>
      </w:r>
      <w:proofErr w:type="spellEnd"/>
      <w:r w:rsidRPr="009475A6">
        <w:t xml:space="preserve"> (acupuncture points). Needles may be inserted, manipulated, and retained for a period of time. Acupuncture can be used to reduce pain, reduce inflammation, increase blood flow, increase range-of-motion, decrease the side effect of medication-induced nausea, promote relaxation in an anxious patient, and reduce muscle spasm. Indications include joint pain, joint stiffness, soft tissue pain and inflammation, </w:t>
      </w:r>
      <w:proofErr w:type="spellStart"/>
      <w:r w:rsidRPr="009475A6">
        <w:t>paresthesia</w:t>
      </w:r>
      <w:proofErr w:type="spellEnd"/>
      <w:r w:rsidRPr="009475A6">
        <w:t xml:space="preserve">, post-surgical pain relief, muscle spasm, and scar tissue pain. </w:t>
      </w:r>
    </w:p>
    <w:p w:rsidR="00423BD3" w:rsidRPr="009475A6" w:rsidRDefault="00423BD3" w:rsidP="000E15D0">
      <w:pPr>
        <w:pStyle w:val="NoSpacing"/>
      </w:pPr>
      <w:r w:rsidRPr="009475A6">
        <w:t xml:space="preserve">b. Acupuncture with Electrical Stimulation: is the use of electrical current (micro-amperage or </w:t>
      </w:r>
      <w:proofErr w:type="spellStart"/>
      <w:r w:rsidRPr="009475A6">
        <w:t>milli</w:t>
      </w:r>
      <w:proofErr w:type="spellEnd"/>
      <w:r w:rsidRPr="009475A6">
        <w:t xml:space="preserve">-amperage) on the needles at the acupuncture site. It is used to increase effectiveness of the needles by continuous stimulation of the </w:t>
      </w:r>
      <w:proofErr w:type="spellStart"/>
      <w:r w:rsidRPr="009475A6">
        <w:t>acupoint</w:t>
      </w:r>
      <w:proofErr w:type="spellEnd"/>
      <w:r w:rsidRPr="009475A6">
        <w:t xml:space="preserve">. Physiological effects (depending on location and settings) can include endorphin release for pain relief, reduction of inflammation, increased blood circulation, analgesia through interruption of pain stimulus, and muscle relaxation. </w:t>
      </w:r>
    </w:p>
    <w:p w:rsidR="00423BD3" w:rsidRPr="009475A6" w:rsidRDefault="00423BD3" w:rsidP="000E15D0">
      <w:pPr>
        <w:pStyle w:val="NoSpacing"/>
      </w:pPr>
      <w:proofErr w:type="spellStart"/>
      <w:r w:rsidRPr="009475A6">
        <w:t>i</w:t>
      </w:r>
      <w:proofErr w:type="spellEnd"/>
      <w:r w:rsidRPr="009475A6">
        <w:t xml:space="preserve">. It is indicated to treat chronic pain conditions, radiating pain along a nerve pathway, muscle spasm, inflammation, scar tissue pain, and pain located in multiple sites. </w:t>
      </w:r>
    </w:p>
    <w:p w:rsidR="00423BD3" w:rsidRPr="009475A6" w:rsidRDefault="00423BD3" w:rsidP="000E15D0">
      <w:pPr>
        <w:pStyle w:val="NoSpacing"/>
      </w:pPr>
      <w:r w:rsidRPr="009475A6">
        <w:t xml:space="preserve">c. 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 </w:t>
      </w:r>
    </w:p>
    <w:p w:rsidR="00423BD3" w:rsidRPr="009475A6" w:rsidRDefault="00423BD3" w:rsidP="000E15D0">
      <w:pPr>
        <w:pStyle w:val="NoSpacing"/>
      </w:pPr>
      <w:proofErr w:type="spellStart"/>
      <w:r w:rsidRPr="009475A6">
        <w:t>i</w:t>
      </w:r>
      <w:proofErr w:type="spellEnd"/>
      <w:r w:rsidRPr="009475A6">
        <w:t xml:space="preserve">. Time to Produce Effect: three to six treatments </w:t>
      </w:r>
    </w:p>
    <w:p w:rsidR="00423BD3" w:rsidRPr="009475A6" w:rsidRDefault="00423BD3" w:rsidP="000E15D0">
      <w:pPr>
        <w:pStyle w:val="NoSpacing"/>
      </w:pPr>
      <w:r w:rsidRPr="009475A6">
        <w:t xml:space="preserve">ii. Frequency: one to three times per week. </w:t>
      </w:r>
    </w:p>
    <w:p w:rsidR="00423BD3" w:rsidRPr="009475A6" w:rsidRDefault="00423BD3" w:rsidP="000E15D0">
      <w:pPr>
        <w:pStyle w:val="NoSpacing"/>
      </w:pPr>
      <w:r w:rsidRPr="009475A6">
        <w:t xml:space="preserve">iii. Optimum Duration: one to two months. </w:t>
      </w:r>
    </w:p>
    <w:p w:rsidR="00423BD3" w:rsidRPr="009475A6" w:rsidRDefault="00423BD3" w:rsidP="000E15D0">
      <w:pPr>
        <w:pStyle w:val="NoSpacing"/>
      </w:pPr>
      <w:r w:rsidRPr="009475A6">
        <w:t xml:space="preserve">iv. Maximum Duration: 14 treatments. </w:t>
      </w:r>
    </w:p>
    <w:p w:rsidR="00423BD3" w:rsidRPr="009475A6" w:rsidRDefault="00423BD3" w:rsidP="000E15D0">
      <w:pPr>
        <w:pStyle w:val="NoSpacing"/>
      </w:pPr>
      <w:r w:rsidRPr="009475A6">
        <w:t xml:space="preserve">2.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423BD3" w:rsidRPr="009475A6" w:rsidRDefault="00423BD3" w:rsidP="000E15D0">
      <w:pPr>
        <w:pStyle w:val="NoSpacing"/>
      </w:pPr>
      <w:r w:rsidRPr="009475A6">
        <w:t xml:space="preserve">a.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w:t>
      </w:r>
      <w:r w:rsidRPr="009475A6">
        <w:lastRenderedPageBreak/>
        <w:t xml:space="preserve">Therapy (Therapeutic Exercise) and Passive Therapy sections (Massage and Superficial Heat and Cold Therapy) for a description of these adjunctive acupuncture modalities and time frames. </w:t>
      </w:r>
    </w:p>
    <w:p w:rsidR="00423BD3" w:rsidRPr="009475A6" w:rsidRDefault="00423BD3" w:rsidP="000E15D0">
      <w:pPr>
        <w:pStyle w:val="NoSpacing"/>
      </w:pPr>
      <w:r w:rsidRPr="009475A6">
        <w:t xml:space="preserve">3. Biofeedback is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w:t>
      </w:r>
      <w:proofErr w:type="spellStart"/>
      <w:r w:rsidRPr="009475A6">
        <w:t>auditorially</w:t>
      </w:r>
      <w:proofErr w:type="spellEnd"/>
      <w:r w:rsidRPr="009475A6">
        <w:t xml:space="preserve">,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 </w:t>
      </w:r>
    </w:p>
    <w:p w:rsidR="00423BD3" w:rsidRPr="009475A6" w:rsidRDefault="00423BD3" w:rsidP="000E15D0">
      <w:pPr>
        <w:pStyle w:val="NoSpacing"/>
      </w:pPr>
      <w:r w:rsidRPr="009475A6">
        <w:t xml:space="preserve">a. Treatment is individualized to the patient’s work-related diagnosis and needs. Home practice of skills is required for mastery and may be facilitated by the use of home training tapes. The ultimate goal of biofeedback treatment is to normalize the physiology to the pre-injury status to the extent possible, and involves transfer of learned skills to the workplace and daily life. Candidates for biofeedback therapy or training must be motivated to learn and practice biofeedback and self-regulation techniques. </w:t>
      </w:r>
    </w:p>
    <w:p w:rsidR="00423BD3" w:rsidRPr="009475A6" w:rsidRDefault="00423BD3" w:rsidP="000E15D0">
      <w:pPr>
        <w:pStyle w:val="NoSpacing"/>
      </w:pPr>
      <w:r w:rsidRPr="009475A6">
        <w:t xml:space="preserve">b. Indications for biofeedback include individuals who are suffering from musculoskeletal injury in which muscle dysfunction or other physiological indicators of excessive or prolonged stress response affects and/or delays recovery. Other applications include training to improve self-management of emotional stress/pain responses such as anxiety, depression, anger, sleep disturbance, and other central and autonomic nervous system imbalances. Biofeedback is often used in conjunction with other treatment modalities. </w:t>
      </w:r>
    </w:p>
    <w:p w:rsidR="00423BD3" w:rsidRPr="009475A6" w:rsidRDefault="00423BD3" w:rsidP="000E15D0">
      <w:pPr>
        <w:pStyle w:val="NoSpacing"/>
      </w:pPr>
      <w:proofErr w:type="spellStart"/>
      <w:r w:rsidRPr="009475A6">
        <w:t>i</w:t>
      </w:r>
      <w:proofErr w:type="spellEnd"/>
      <w:r w:rsidRPr="009475A6">
        <w:t xml:space="preserve">. Time to Produce Effect: three to four sessions. </w:t>
      </w:r>
    </w:p>
    <w:p w:rsidR="00423BD3" w:rsidRPr="009475A6" w:rsidRDefault="00423BD3" w:rsidP="000E15D0">
      <w:pPr>
        <w:pStyle w:val="NoSpacing"/>
      </w:pPr>
      <w:r w:rsidRPr="009475A6">
        <w:t xml:space="preserve">ii. Frequency: one to two times per week. </w:t>
      </w:r>
    </w:p>
    <w:p w:rsidR="00423BD3" w:rsidRPr="009475A6" w:rsidRDefault="00423BD3" w:rsidP="000E15D0">
      <w:pPr>
        <w:pStyle w:val="NoSpacing"/>
      </w:pPr>
      <w:r w:rsidRPr="009475A6">
        <w:t xml:space="preserve">iii. Optimum Duration: five to six sessions. </w:t>
      </w:r>
    </w:p>
    <w:p w:rsidR="00423BD3" w:rsidRPr="009475A6" w:rsidRDefault="00423BD3" w:rsidP="000E15D0">
      <w:pPr>
        <w:pStyle w:val="NoSpacing"/>
      </w:pPr>
      <w:r w:rsidRPr="009475A6">
        <w:t xml:space="preserve">iv. Maximum Duration: 10 to 12 sessions. Treatment beyond 12 sessions must be documented with respect to need, expectation, and ability to facilitate positive functional gains. </w:t>
      </w:r>
    </w:p>
    <w:p w:rsidR="00423BD3" w:rsidRPr="009475A6" w:rsidRDefault="00423BD3" w:rsidP="000E15D0">
      <w:pPr>
        <w:pStyle w:val="NoSpacing"/>
      </w:pPr>
      <w:r w:rsidRPr="009475A6">
        <w:t>4. Injections</w:t>
      </w:r>
      <w:r w:rsidR="00C4733A">
        <w:rPr>
          <w:rFonts w:ascii="Calibri" w:hAnsi="Calibri" w:cs="Calibri"/>
        </w:rPr>
        <w:t>-</w:t>
      </w:r>
      <w:r w:rsidRPr="009475A6">
        <w:t xml:space="preserve">Therapeutic </w:t>
      </w:r>
    </w:p>
    <w:p w:rsidR="00423BD3" w:rsidRPr="009475A6" w:rsidRDefault="00423BD3" w:rsidP="000E15D0">
      <w:pPr>
        <w:pStyle w:val="NoSpacing"/>
      </w:pPr>
      <w:r w:rsidRPr="009475A6">
        <w:t xml:space="preserve">a. Therapeutic Spinal Injections. Therapeutic spinal injections may be used after initial conservative treatments, such as physical and occupational therapy, medication, manual therapy, exercise, acupuncture, have been undertaken. Therapeutic injections should be used only after imaging studies and diagnostic injections have established pathology. Injections are invasive procedures that can cause catastrophic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12 </w:t>
      </w:r>
    </w:p>
    <w:p w:rsidR="00423BD3" w:rsidRPr="009475A6" w:rsidRDefault="00423BD3" w:rsidP="000E15D0">
      <w:pPr>
        <w:pStyle w:val="NoSpacing"/>
      </w:pPr>
      <w:r w:rsidRPr="009475A6">
        <w:t>b. Special Considerations</w:t>
      </w:r>
      <w:r w:rsidR="00C4733A">
        <w:rPr>
          <w:rFonts w:ascii="Calibri" w:hAnsi="Calibri" w:cs="Calibri"/>
        </w:rPr>
        <w:t>-</w:t>
      </w:r>
      <w:r w:rsidRPr="009475A6">
        <w:t xml:space="preserve">for all injections (excluding trigger point and occipital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performing injections may be varied, including, but not limited to: anesthesiology, radiology, surgery, neurology or </w:t>
      </w:r>
      <w:proofErr w:type="spellStart"/>
      <w:r w:rsidRPr="009475A6">
        <w:t>physiatry</w:t>
      </w:r>
      <w:proofErr w:type="spellEnd"/>
      <w:r w:rsidRPr="009475A6">
        <w:t xml:space="preserve">. The practitioner should have completed fellowship training in pain medicine with interventional training, or its equivalent. They must also be knowledgeable in radiation safety. </w:t>
      </w:r>
    </w:p>
    <w:p w:rsidR="00423BD3" w:rsidRPr="009475A6" w:rsidRDefault="00423BD3" w:rsidP="000E15D0">
      <w:pPr>
        <w:pStyle w:val="NoSpacing"/>
      </w:pPr>
      <w:r w:rsidRPr="009475A6">
        <w:lastRenderedPageBreak/>
        <w:t xml:space="preserve">c. Complications. Appropriate medical disclosures with regard to potential complications should be provided to the patient as deemed appropriate by the treating physician. </w:t>
      </w:r>
    </w:p>
    <w:p w:rsidR="00423BD3" w:rsidRPr="009475A6" w:rsidRDefault="00423BD3" w:rsidP="000E15D0">
      <w:pPr>
        <w:pStyle w:val="NoSpacing"/>
      </w:pPr>
      <w:r w:rsidRPr="009475A6">
        <w:t xml:space="preserve">d. Contraindications. Absolute contraindications to therapeutic injections include: (a) bacterial infection – systemic or localized to region of injection, (b) bleeding diatheses, (c) hematological conditions, and (d) possible pregnancy. </w:t>
      </w:r>
    </w:p>
    <w:p w:rsidR="00423BD3" w:rsidRPr="009475A6" w:rsidRDefault="00423BD3" w:rsidP="000E15D0">
      <w:pPr>
        <w:pStyle w:val="NoSpacing"/>
      </w:pPr>
      <w:proofErr w:type="spellStart"/>
      <w:r w:rsidRPr="009475A6">
        <w:t>i</w:t>
      </w:r>
      <w:proofErr w:type="spellEnd"/>
      <w:r w:rsidRPr="009475A6">
        <w:t xml:space="preserve">. Relative contraindications to diagnostic injections may include: allergy to contrast, poorly controlled Diabetes Mellitus and hypertension. </w:t>
      </w:r>
    </w:p>
    <w:p w:rsidR="00423BD3" w:rsidRPr="009475A6" w:rsidRDefault="00423BD3" w:rsidP="000E15D0">
      <w:pPr>
        <w:pStyle w:val="NoSpacing"/>
      </w:pPr>
      <w:r w:rsidRPr="009475A6">
        <w:t>(</w:t>
      </w:r>
      <w:proofErr w:type="gramStart"/>
      <w:r w:rsidRPr="009475A6">
        <w:t>a</w:t>
      </w:r>
      <w:proofErr w:type="gramEnd"/>
      <w:r w:rsidRPr="009475A6">
        <w:t xml:space="preserve">). Drugs affecting coagulation may require restriction from use. Anti-platelet therapy and anti-coagulations should be addressed individually by a knowledgeable specialist. It is recommended to refer to American Society of Regional Anesthesia for anticoagulation guidelines. </w:t>
      </w:r>
    </w:p>
    <w:p w:rsidR="00423BD3" w:rsidRPr="009475A6" w:rsidRDefault="00423BD3" w:rsidP="000E15D0">
      <w:pPr>
        <w:pStyle w:val="NoSpacing"/>
      </w:pPr>
      <w:r w:rsidRPr="009475A6">
        <w:t xml:space="preserve">(b). Cervical Epidural Steroid Injection (ESI) </w:t>
      </w:r>
    </w:p>
    <w:p w:rsidR="00423BD3" w:rsidRPr="009475A6" w:rsidRDefault="00423BD3" w:rsidP="000E15D0">
      <w:pPr>
        <w:pStyle w:val="NoSpacing"/>
      </w:pPr>
      <w:r w:rsidRPr="009475A6">
        <w:t>(</w:t>
      </w:r>
      <w:proofErr w:type="spellStart"/>
      <w:r w:rsidRPr="009475A6">
        <w:t>i</w:t>
      </w:r>
      <w:proofErr w:type="spellEnd"/>
      <w:r w:rsidRPr="009475A6">
        <w:t xml:space="preserve">). Description. Cervical ESIs are injections of corticosteroid into the epidural space. The purpose of ESI is to reduce pain and inflammation in the acute or </w:t>
      </w:r>
      <w:proofErr w:type="spellStart"/>
      <w:r w:rsidRPr="009475A6">
        <w:t>subacute</w:t>
      </w:r>
      <w:proofErr w:type="spellEnd"/>
      <w:r w:rsidRPr="009475A6">
        <w:t xml:space="preserve"> phases of injury, restoring range-of-motion, and thereby, facilitating progress in more active treatment programs. </w:t>
      </w:r>
    </w:p>
    <w:p w:rsidR="00423BD3" w:rsidRPr="009475A6" w:rsidRDefault="00423BD3" w:rsidP="000E15D0">
      <w:pPr>
        <w:pStyle w:val="NoSpacing"/>
      </w:pPr>
      <w:r w:rsidRPr="009475A6">
        <w:t>(</w:t>
      </w:r>
      <w:proofErr w:type="gramStart"/>
      <w:r w:rsidRPr="009475A6">
        <w:t>ii</w:t>
      </w:r>
      <w:proofErr w:type="gramEnd"/>
      <w:r w:rsidRPr="009475A6">
        <w:t xml:space="preserve">). Needle placement. Multi-planar fluoroscopic imaging is required for all epidural steroid injections. Contrast </w:t>
      </w:r>
      <w:proofErr w:type="spellStart"/>
      <w:r w:rsidRPr="009475A6">
        <w:t>epidurograms</w:t>
      </w:r>
      <w:proofErr w:type="spellEnd"/>
      <w:r w:rsidRPr="009475A6">
        <w:t xml:space="preserve"> allow one to verify the flow of medication into the epidural space. Permanent images are required to verify needle placement. </w:t>
      </w:r>
    </w:p>
    <w:p w:rsidR="00423BD3" w:rsidRPr="009475A6" w:rsidRDefault="00423BD3" w:rsidP="000E15D0">
      <w:pPr>
        <w:pStyle w:val="NoSpacing"/>
      </w:pPr>
      <w:r w:rsidRPr="009475A6">
        <w:t xml:space="preserve">(iii). Indications. Cervical ESIs are useful in patients with symptoms of cervical </w:t>
      </w:r>
      <w:proofErr w:type="spellStart"/>
      <w:r w:rsidRPr="009475A6">
        <w:t>radicular</w:t>
      </w:r>
      <w:proofErr w:type="spellEnd"/>
      <w:r w:rsidRPr="009475A6">
        <w:t xml:space="preserve"> pain syndromes. They have less defined usefulness in non-</w:t>
      </w:r>
      <w:proofErr w:type="spellStart"/>
      <w:r w:rsidRPr="009475A6">
        <w:t>radicular</w:t>
      </w:r>
      <w:proofErr w:type="spellEnd"/>
      <w:r w:rsidRPr="009475A6">
        <w:t xml:space="preserve"> pain. There is some evidence that epidural steroid injections are effective for patients with </w:t>
      </w:r>
      <w:proofErr w:type="spellStart"/>
      <w:r w:rsidRPr="009475A6">
        <w:t>radicular</w:t>
      </w:r>
      <w:proofErr w:type="spellEnd"/>
      <w:r w:rsidRPr="009475A6">
        <w:t xml:space="preserve"> pain or </w:t>
      </w:r>
      <w:proofErr w:type="spellStart"/>
      <w:r w:rsidRPr="009475A6">
        <w:t>radiculopathy</w:t>
      </w:r>
      <w:proofErr w:type="spellEnd"/>
      <w:r w:rsidRPr="009475A6">
        <w:t xml:space="preserve"> (sensory or motor loss in a specific dermatome or </w:t>
      </w:r>
      <w:proofErr w:type="spellStart"/>
      <w:r w:rsidRPr="009475A6">
        <w:t>myotome</w:t>
      </w:r>
      <w:proofErr w:type="spellEnd"/>
      <w:r w:rsidRPr="009475A6">
        <w:t xml:space="preserve">). In one study, 53 percent of patients had 50 percent or greater relief of pain at 6 months with only 20 percent having similar relief at 12 months. There is some evidence to suggest that epidural injections are not effective for cervical axial pain; however, it is an accepted intervention. Only patients who have: </w:t>
      </w:r>
    </w:p>
    <w:p w:rsidR="00423BD3" w:rsidRPr="009475A6" w:rsidRDefault="00423BD3" w:rsidP="000E15D0">
      <w:pPr>
        <w:pStyle w:val="NoSpacing"/>
        <w:rPr>
          <w:color w:val="000000"/>
        </w:rPr>
      </w:pPr>
      <w:r w:rsidRPr="009475A6">
        <w:rPr>
          <w:color w:val="000000"/>
        </w:rPr>
        <w:t>[</w:t>
      </w:r>
      <w:proofErr w:type="gramStart"/>
      <w:r w:rsidRPr="009475A6">
        <w:rPr>
          <w:color w:val="000000"/>
        </w:rPr>
        <w:t>a</w:t>
      </w:r>
      <w:proofErr w:type="gramEnd"/>
      <w:r w:rsidRPr="009475A6">
        <w:rPr>
          <w:color w:val="000000"/>
        </w:rPr>
        <w:t xml:space="preserve">]. pain affected by activity; and </w:t>
      </w:r>
    </w:p>
    <w:p w:rsidR="00423BD3" w:rsidRPr="009475A6" w:rsidRDefault="00423BD3" w:rsidP="000E15D0">
      <w:pPr>
        <w:pStyle w:val="NoSpacing"/>
      </w:pPr>
      <w:r w:rsidRPr="009475A6">
        <w:t>[</w:t>
      </w:r>
      <w:proofErr w:type="gramStart"/>
      <w:r w:rsidRPr="009475A6">
        <w:t>b</w:t>
      </w:r>
      <w:proofErr w:type="gramEnd"/>
      <w:r w:rsidRPr="009475A6">
        <w:t xml:space="preserve">]. annular tears verified by appropriate imaging may have injections for axial pain. </w:t>
      </w:r>
    </w:p>
    <w:p w:rsidR="00423BD3" w:rsidRPr="009475A6" w:rsidRDefault="00423BD3" w:rsidP="000E15D0">
      <w:pPr>
        <w:pStyle w:val="NoSpacing"/>
      </w:pPr>
      <w:r w:rsidRPr="009475A6">
        <w:t xml:space="preserve">(iv). There is some evidence in studies of the lumbar spine that patients who smoke or who have pain unaffected by rest or activity are less likely to have a successful outcome from ESIs. This may also apply to the cervical spine although there are currently no studies to verify this finding. MRI or CT scans are required prior to thoracic and cervical ESIs, to assure that adequate epidural space is present. </w:t>
      </w:r>
    </w:p>
    <w:p w:rsidR="00423BD3" w:rsidRPr="009475A6" w:rsidRDefault="00423BD3" w:rsidP="000E15D0">
      <w:pPr>
        <w:pStyle w:val="NoSpacing"/>
      </w:pPr>
      <w:r w:rsidRPr="009475A6">
        <w:t xml:space="preserve">(c). Time to Produce Effect: Local anesthetic, less than 30 minutes; corticosteroid, 48 to 72 hours for 80 percent of patients and 72 hours to 2 weeks for 20 percent of patients. </w:t>
      </w:r>
    </w:p>
    <w:p w:rsidR="00423BD3" w:rsidRPr="009475A6" w:rsidRDefault="00423BD3" w:rsidP="000E15D0">
      <w:pPr>
        <w:pStyle w:val="NoSpacing"/>
      </w:pPr>
      <w:r w:rsidRPr="009475A6">
        <w:t xml:space="preserve">ii. Frequency: One or more divided levels can be injected in one session. Whether injections are repeated depends upon the patient’s response to the previous injection. Subsequent injections may occur after one to two weeks if there is a positive patient response. Positive patient response results are defined primarily as functional gains that can be objectively measured. Objective functional gains include, but are not limited to, positional tolerances, range of motion (ROM), strength, </w:t>
      </w:r>
      <w:proofErr w:type="gramStart"/>
      <w:r w:rsidRPr="009475A6">
        <w:t>endurance</w:t>
      </w:r>
      <w:proofErr w:type="gramEnd"/>
      <w:r w:rsidRPr="009475A6">
        <w:t xml:space="preserve">, activities of daily living, cognition, psychological behavior, and efficiency/velocity measures that can be quantified. Subjective reports of pain response (via a recognized pain scale) and function should be considered and given relative weight when the pain has anatomic and physiologic correlation. Anatomic correlation must be based on objective findings. </w:t>
      </w:r>
    </w:p>
    <w:p w:rsidR="00423BD3" w:rsidRPr="009475A6" w:rsidRDefault="00423BD3" w:rsidP="000E15D0">
      <w:pPr>
        <w:pStyle w:val="NoSpacing"/>
      </w:pPr>
      <w:r w:rsidRPr="009475A6">
        <w:t xml:space="preserve">(a). Injections can be repeated after a hiatus of six months if the patient has demonstrated functional gain and pain returns or worsens. If the first injection does not provide a diagnostic response with temporary and sustained pain relief (at least two to six weeks) substantiated by accepted pain scales (i.e., 50 percent pain reduction as measured by tools such as VAS), and improvement in function, similar injections should not be repeated. </w:t>
      </w:r>
    </w:p>
    <w:p w:rsidR="00423BD3" w:rsidRPr="009475A6" w:rsidRDefault="00423BD3" w:rsidP="000E15D0">
      <w:pPr>
        <w:pStyle w:val="NoSpacing"/>
      </w:pPr>
      <w:r w:rsidRPr="009475A6">
        <w:t>(</w:t>
      </w:r>
      <w:proofErr w:type="gramStart"/>
      <w:r w:rsidRPr="009475A6">
        <w:t>b</w:t>
      </w:r>
      <w:proofErr w:type="gramEnd"/>
      <w:r w:rsidRPr="009475A6">
        <w:t xml:space="preserve">). Optimal Duration: Usually one to three injection(s), over a period of six months depending upon each patient’s response and functional gain. </w:t>
      </w:r>
    </w:p>
    <w:p w:rsidR="00423BD3" w:rsidRPr="009475A6" w:rsidRDefault="00423BD3" w:rsidP="000E15D0">
      <w:pPr>
        <w:pStyle w:val="NoSpacing"/>
      </w:pPr>
      <w:r w:rsidRPr="009475A6">
        <w:lastRenderedPageBreak/>
        <w:t xml:space="preserve">(c). Maximum Duration: Two sessions consisting of up to three injections each may be done in one year, as per the patient’s response to pain and function. Patients should be reassessed after each injection for a 50 percent improvement in pain (as measured by accepted pain scales) and evidence of functional improvement. </w:t>
      </w:r>
    </w:p>
    <w:p w:rsidR="00423BD3" w:rsidRPr="009475A6" w:rsidRDefault="00423BD3" w:rsidP="000E15D0">
      <w:pPr>
        <w:pStyle w:val="NoSpacing"/>
      </w:pPr>
      <w:r w:rsidRPr="009475A6">
        <w:t xml:space="preserve">e. </w:t>
      </w:r>
      <w:proofErr w:type="spellStart"/>
      <w:r w:rsidRPr="009475A6">
        <w:t>Zygapophyseal</w:t>
      </w:r>
      <w:proofErr w:type="spellEnd"/>
      <w:r w:rsidRPr="009475A6">
        <w:t xml:space="preserve"> (Facet) Injection </w:t>
      </w:r>
    </w:p>
    <w:p w:rsidR="00423BD3" w:rsidRPr="009475A6" w:rsidRDefault="00423BD3" w:rsidP="000E15D0">
      <w:pPr>
        <w:pStyle w:val="NoSpacing"/>
      </w:pPr>
      <w:proofErr w:type="spellStart"/>
      <w:r w:rsidRPr="009475A6">
        <w:t>i</w:t>
      </w:r>
      <w:proofErr w:type="spellEnd"/>
      <w:r w:rsidRPr="009475A6">
        <w:t>. Description. A generally accepted intra-</w:t>
      </w:r>
      <w:proofErr w:type="spellStart"/>
      <w:r w:rsidRPr="009475A6">
        <w:t>articular</w:t>
      </w:r>
      <w:proofErr w:type="spellEnd"/>
      <w:r w:rsidRPr="009475A6">
        <w:t xml:space="preserve"> or </w:t>
      </w:r>
      <w:proofErr w:type="spellStart"/>
      <w:r w:rsidRPr="009475A6">
        <w:t>pericapsular</w:t>
      </w:r>
      <w:proofErr w:type="spellEnd"/>
      <w:r w:rsidRPr="009475A6">
        <w:t xml:space="preserve"> injection of local anesthetic and corticosteroid. There is conflicting evidence to support long-term therapeutic effect using facet injections. There is no justification for a combined facet and medial branch block. </w:t>
      </w:r>
    </w:p>
    <w:p w:rsidR="00423BD3" w:rsidRPr="009475A6" w:rsidRDefault="00423BD3" w:rsidP="000E15D0">
      <w:pPr>
        <w:pStyle w:val="NoSpacing"/>
      </w:pPr>
      <w:r w:rsidRPr="009475A6">
        <w:t xml:space="preserve">ii. Indications. Patients with pain 1) suspected to be facet in origin based on exam findings and 2) affecting activity; OR, patients who have refused a </w:t>
      </w:r>
      <w:proofErr w:type="spellStart"/>
      <w:r w:rsidRPr="009475A6">
        <w:t>rhizotomy</w:t>
      </w:r>
      <w:proofErr w:type="spellEnd"/>
      <w:r w:rsidRPr="009475A6">
        <w:t>; OR</w:t>
      </w:r>
      <w:r w:rsidRPr="009475A6">
        <w:rPr>
          <w:u w:val="single"/>
        </w:rPr>
        <w:t xml:space="preserve">, </w:t>
      </w:r>
      <w:r w:rsidRPr="009475A6">
        <w:t xml:space="preserve">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w:t>
      </w:r>
      <w:proofErr w:type="spellStart"/>
      <w:r w:rsidRPr="009475A6">
        <w:t>rhizotomy</w:t>
      </w:r>
      <w:proofErr w:type="spellEnd"/>
      <w:r w:rsidRPr="009475A6">
        <w:t xml:space="preserve">. Because facet injections are not likely to produce long-term benefit by themselves and are not the most accurate diagnostic tool, they should not be performed at more than two levels. </w:t>
      </w:r>
      <w:r w:rsidR="00C002EF" w:rsidRPr="009475A6">
        <w:br/>
      </w:r>
      <w:r w:rsidRPr="009475A6">
        <w:t xml:space="preserve">iii. Facet injections may be repeated if they result in increased documented functional benefit for at least 4 to 6 weeks and at least a 50 percent initial improvement in pain scales as measured by accepted pain scales (such as VAS).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Up to 30 minutes for local anesthetic; corticosteroid up to 72 hours. </w:t>
      </w:r>
    </w:p>
    <w:p w:rsidR="00423BD3" w:rsidRPr="009475A6" w:rsidRDefault="00423BD3" w:rsidP="000E15D0">
      <w:pPr>
        <w:pStyle w:val="NoSpacing"/>
      </w:pPr>
      <w:r w:rsidRPr="009475A6">
        <w:t xml:space="preserve">(b). Frequency: 1 injection per level with a diagnostic response. If the first injection does not provide a diagnostic response of temporary and sustained pain relief substantiated by accepted pain scales, (i.e., 50 percent pain reduction substantiated by tools such as VAS), and improvement in function, similar injections should not be repeated. At least four to six weeks of functional benefit should be obtained with each therapeutic injection. </w:t>
      </w:r>
    </w:p>
    <w:p w:rsidR="00423BD3" w:rsidRPr="009475A6" w:rsidRDefault="00423BD3" w:rsidP="000E15D0">
      <w:pPr>
        <w:pStyle w:val="NoSpacing"/>
      </w:pPr>
      <w:r w:rsidRPr="009475A6">
        <w:t xml:space="preserve">(c). Optimum Duration: two to three injections for each applicable joint per year. Not to exceed two joint levels. </w:t>
      </w:r>
    </w:p>
    <w:p w:rsidR="00423BD3" w:rsidRPr="009475A6" w:rsidRDefault="00423BD3" w:rsidP="000E15D0">
      <w:pPr>
        <w:pStyle w:val="NoSpacing"/>
      </w:pPr>
      <w:r w:rsidRPr="009475A6">
        <w:t xml:space="preserve">(d). Maximum Duration: four per level per year. Prior authorization must be obtained for injections beyond two levels. </w:t>
      </w:r>
    </w:p>
    <w:p w:rsidR="00423BD3" w:rsidRPr="009475A6" w:rsidRDefault="00423BD3" w:rsidP="000E15D0">
      <w:pPr>
        <w:pStyle w:val="NoSpacing"/>
      </w:pPr>
      <w:proofErr w:type="gramStart"/>
      <w:r w:rsidRPr="009475A6">
        <w:t>f</w:t>
      </w:r>
      <w:proofErr w:type="gramEnd"/>
      <w:r w:rsidRPr="009475A6">
        <w:t xml:space="preserve">. </w:t>
      </w:r>
      <w:proofErr w:type="spellStart"/>
      <w:r w:rsidRPr="009475A6">
        <w:t>Intradiscal</w:t>
      </w:r>
      <w:proofErr w:type="spellEnd"/>
      <w:r w:rsidRPr="009475A6">
        <w:t xml:space="preserve"> Steroid Therapy: </w:t>
      </w:r>
      <w:proofErr w:type="spellStart"/>
      <w:r w:rsidRPr="009475A6">
        <w:t>Intradiscal</w:t>
      </w:r>
      <w:proofErr w:type="spellEnd"/>
      <w:r w:rsidRPr="009475A6">
        <w:t xml:space="preserve"> Steroid Therapy consists of injection of a steroid preparation into the </w:t>
      </w:r>
      <w:proofErr w:type="spellStart"/>
      <w:r w:rsidRPr="009475A6">
        <w:t>intervertebral</w:t>
      </w:r>
      <w:proofErr w:type="spellEnd"/>
      <w:r w:rsidRPr="009475A6">
        <w:t xml:space="preserve"> disc under fluoroscopic guidance at the time of discography. There is good evidence that it is not effective in the treatment of suspected </w:t>
      </w:r>
      <w:proofErr w:type="spellStart"/>
      <w:r w:rsidRPr="009475A6">
        <w:t>discogenic</w:t>
      </w:r>
      <w:proofErr w:type="spellEnd"/>
      <w:r w:rsidRPr="009475A6">
        <w:t xml:space="preserve"> low back pain. There is no support for its use in the cervical spine and its use is not recommended. </w:t>
      </w:r>
    </w:p>
    <w:p w:rsidR="00423BD3" w:rsidRPr="009475A6" w:rsidRDefault="00423BD3" w:rsidP="000E15D0">
      <w:pPr>
        <w:pStyle w:val="NoSpacing"/>
      </w:pPr>
      <w:proofErr w:type="gramStart"/>
      <w:r w:rsidRPr="009475A6">
        <w:t>g</w:t>
      </w:r>
      <w:proofErr w:type="gramEnd"/>
      <w:r w:rsidRPr="009475A6">
        <w:t xml:space="preserve"> Radio Frequency (RF) Medial Branch </w:t>
      </w:r>
      <w:proofErr w:type="spellStart"/>
      <w:r w:rsidRPr="009475A6">
        <w:t>Neurotomy</w:t>
      </w:r>
      <w:proofErr w:type="spellEnd"/>
      <w:r w:rsidRPr="009475A6">
        <w:t xml:space="preserve">/ Facet </w:t>
      </w:r>
      <w:proofErr w:type="spellStart"/>
      <w:r w:rsidRPr="009475A6">
        <w:t>Rhizotomy</w:t>
      </w:r>
      <w:proofErr w:type="spellEnd"/>
      <w:r w:rsidRPr="009475A6">
        <w:t xml:space="preserve">: </w:t>
      </w:r>
    </w:p>
    <w:p w:rsidR="00423BD3" w:rsidRPr="009475A6" w:rsidRDefault="00423BD3" w:rsidP="000E15D0">
      <w:pPr>
        <w:pStyle w:val="NoSpacing"/>
      </w:pPr>
      <w:proofErr w:type="spellStart"/>
      <w:r w:rsidRPr="009475A6">
        <w:t>i</w:t>
      </w:r>
      <w:proofErr w:type="spellEnd"/>
      <w:r w:rsidRPr="009475A6">
        <w:t xml:space="preserve">. Description. A procedure designed to </w:t>
      </w:r>
      <w:proofErr w:type="spellStart"/>
      <w:r w:rsidRPr="009475A6">
        <w:t>denervate</w:t>
      </w:r>
      <w:proofErr w:type="spellEnd"/>
      <w:r w:rsidRPr="009475A6">
        <w:t xml:space="preserve"> the facet joint by ablating the corresponding sensory medial branches. Continuous </w:t>
      </w:r>
      <w:proofErr w:type="spellStart"/>
      <w:r w:rsidRPr="009475A6">
        <w:t>percutaneous</w:t>
      </w:r>
      <w:proofErr w:type="spellEnd"/>
      <w:r w:rsidRPr="009475A6">
        <w:t xml:space="preserve"> radio-frequency is the method generally used. </w:t>
      </w:r>
    </w:p>
    <w:p w:rsidR="00423BD3" w:rsidRPr="009475A6" w:rsidRDefault="00423BD3" w:rsidP="000E15D0">
      <w:pPr>
        <w:pStyle w:val="NoSpacing"/>
      </w:pPr>
      <w:r w:rsidRPr="009475A6">
        <w:t xml:space="preserve">ii. There is good evidence to support this procedure in the cervical spine but benefits beyond one year are not yet established. Radio-frequency medial branch </w:t>
      </w:r>
      <w:proofErr w:type="spellStart"/>
      <w:r w:rsidRPr="009475A6">
        <w:t>neurotomy</w:t>
      </w:r>
      <w:proofErr w:type="spellEnd"/>
      <w:r w:rsidRPr="009475A6">
        <w:t xml:space="preserve"> is the procedure of choice over alcohol, phenol, or </w:t>
      </w:r>
      <w:proofErr w:type="spellStart"/>
      <w:r w:rsidRPr="009475A6">
        <w:t>cryoablation</w:t>
      </w:r>
      <w:proofErr w:type="spellEnd"/>
      <w:r w:rsidRPr="009475A6">
        <w:t xml:space="preserve">. Precise positioning of the probe under fluoroscopic guidance is required since the maximum effective diameter of the device is a 5 x 8 millimeter oval. Permanent images should be recorded to verify placement of the device. </w:t>
      </w:r>
    </w:p>
    <w:p w:rsidR="00423BD3" w:rsidRPr="009475A6" w:rsidRDefault="00423BD3" w:rsidP="000E15D0">
      <w:pPr>
        <w:pStyle w:val="NoSpacing"/>
      </w:pPr>
      <w:r w:rsidRPr="009475A6">
        <w:t xml:space="preserve">iii. Indications. </w:t>
      </w:r>
      <w:proofErr w:type="gramStart"/>
      <w:r w:rsidRPr="009475A6">
        <w:t xml:space="preserve">Those patients with proven, significant, </w:t>
      </w:r>
      <w:proofErr w:type="spellStart"/>
      <w:r w:rsidRPr="009475A6">
        <w:t>facetogenic</w:t>
      </w:r>
      <w:proofErr w:type="spellEnd"/>
      <w:r w:rsidRPr="009475A6">
        <w:t xml:space="preserve"> pain.</w:t>
      </w:r>
      <w:proofErr w:type="gramEnd"/>
      <w:r w:rsidRPr="009475A6">
        <w:t xml:space="preserve"> This procedure is not recommended for patients with multiple pain generators or involvement of more than three medial branch nerves. </w:t>
      </w:r>
    </w:p>
    <w:p w:rsidR="00423BD3" w:rsidRPr="009475A6" w:rsidRDefault="00423BD3" w:rsidP="000E15D0">
      <w:pPr>
        <w:pStyle w:val="NoSpacing"/>
      </w:pPr>
      <w:r w:rsidRPr="009475A6">
        <w:t xml:space="preserve">iv. Individuals should have met the following indications: pain of well-documented facet origin, unresponsive to active and/or passive therapy, manual therapy, and in which a psychosocial screening has been performed (e.g., pain diagram, thorough psychosocial history, screening questionnaire). It is generally recommended that this procedure not be performed until three months of active therapy and </w:t>
      </w:r>
      <w:r w:rsidRPr="009475A6">
        <w:lastRenderedPageBreak/>
        <w:t xml:space="preserve">manual therapy have been completed. All patients should continue appropriate exercise with functionally directed rehabilitation. Active treatment, which patients will have had prior to the procedure, will frequently require a repeat of the sessions previously ordered (Refer to Active Therapy). </w:t>
      </w:r>
    </w:p>
    <w:p w:rsidR="00423BD3" w:rsidRPr="009475A6" w:rsidRDefault="00423BD3" w:rsidP="000E15D0">
      <w:pPr>
        <w:pStyle w:val="NoSpacing"/>
      </w:pPr>
      <w:r w:rsidRPr="009475A6">
        <w:t xml:space="preserve">v. All patients should have a successful response to a diagnostic medial nerve branch block and a separate comparative block. ISIS suggests controlled blocks-using either placebo or anesthetics with varying lengths of activity (i.e., </w:t>
      </w:r>
      <w:proofErr w:type="spellStart"/>
      <w:r w:rsidRPr="009475A6">
        <w:t>bupivacaine</w:t>
      </w:r>
      <w:proofErr w:type="spellEnd"/>
      <w:r w:rsidRPr="009475A6">
        <w:t xml:space="preserve"> longer than </w:t>
      </w:r>
      <w:proofErr w:type="spellStart"/>
      <w:r w:rsidRPr="009475A6">
        <w:t>lidocaine</w:t>
      </w:r>
      <w:proofErr w:type="spellEnd"/>
      <w:r w:rsidRPr="009475A6">
        <w:t xml:space="preserve">). To be a positive diagnostic block the patient should report a reduction of pain of 50 percent or greater from baseline for the length of time appropriate for the local anesthetic used. In almost all cases this will mean a reduction of pain to 1 or 2 on the VAS 10-point scale correlated with functional improvement. The patient should also identify activities of daily living (which may include measurements of range-of-motion)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w:t>
      </w:r>
    </w:p>
    <w:p w:rsidR="00423BD3" w:rsidRPr="009475A6" w:rsidRDefault="00423BD3" w:rsidP="000E15D0">
      <w:pPr>
        <w:pStyle w:val="NoSpacing"/>
      </w:pPr>
      <w:r w:rsidRPr="009475A6">
        <w:t xml:space="preserve">vi. A separate comparative block may be performed on a different date to confirm the level of involvement. A comparative block uses anesthetics with varying lengths of activity. </w:t>
      </w:r>
    </w:p>
    <w:p w:rsidR="00423BD3" w:rsidRPr="009475A6" w:rsidRDefault="00423BD3" w:rsidP="000E15D0">
      <w:pPr>
        <w:pStyle w:val="NoSpacing"/>
      </w:pPr>
      <w:r w:rsidRPr="009475A6">
        <w:t xml:space="preserve">vii. Complications. Appropriate medical disclosures should be provided to the patient as deemed necessary by the treating physician. </w:t>
      </w:r>
    </w:p>
    <w:p w:rsidR="00423BD3" w:rsidRPr="009475A6" w:rsidRDefault="00423BD3" w:rsidP="000E15D0">
      <w:pPr>
        <w:pStyle w:val="NoSpacing"/>
      </w:pPr>
      <w:proofErr w:type="gramStart"/>
      <w:r w:rsidRPr="009475A6">
        <w:t>viii</w:t>
      </w:r>
      <w:proofErr w:type="gramEnd"/>
      <w:r w:rsidRPr="009475A6">
        <w:t xml:space="preserve">. Post-Procedure Therapy. </w:t>
      </w:r>
      <w:proofErr w:type="gramStart"/>
      <w:r w:rsidRPr="009475A6">
        <w:t>Active therapy.</w:t>
      </w:r>
      <w:proofErr w:type="gramEnd"/>
      <w:r w:rsidRPr="009475A6">
        <w:t xml:space="preserve"> Implementation of a gentle reconditioning program within the first post-procedure week is recommended, barring complications. Instruction and participation in a long-term home-based program of ROM, cervical, scapular, and thoracic strengthening, postural or neuromuscular re-education, endurance, and stability exercises should be accomplished over a period of four to ten visits post-procedure. </w:t>
      </w:r>
    </w:p>
    <w:p w:rsidR="00423BD3" w:rsidRPr="009475A6" w:rsidRDefault="00423BD3" w:rsidP="000E15D0">
      <w:pPr>
        <w:pStyle w:val="NoSpacing"/>
      </w:pPr>
      <w:r w:rsidRPr="009475A6">
        <w:t xml:space="preserve">ix. Requirements for repeat RF </w:t>
      </w:r>
      <w:proofErr w:type="spellStart"/>
      <w:r w:rsidRPr="009475A6">
        <w:t>neurotomy</w:t>
      </w:r>
      <w:proofErr w:type="spellEnd"/>
      <w:r w:rsidRPr="009475A6">
        <w:t xml:space="preserve"> (or additional level RF </w:t>
      </w:r>
      <w:proofErr w:type="spellStart"/>
      <w:r w:rsidRPr="009475A6">
        <w:t>neurotomies</w:t>
      </w:r>
      <w:proofErr w:type="spellEnd"/>
      <w:r w:rsidRPr="009475A6">
        <w:t xml:space="preserve">). In some cases pain may recur [ISIS]. Successful </w:t>
      </w:r>
      <w:proofErr w:type="spellStart"/>
      <w:r w:rsidRPr="009475A6">
        <w:t>rhizotomy</w:t>
      </w:r>
      <w:proofErr w:type="spellEnd"/>
      <w:r w:rsidRPr="009475A6">
        <w:t xml:space="preserve"> usually provides from six to eighteen months of relief. </w:t>
      </w:r>
    </w:p>
    <w:p w:rsidR="00423BD3" w:rsidRPr="009475A6" w:rsidRDefault="00423BD3" w:rsidP="000E15D0">
      <w:pPr>
        <w:pStyle w:val="NoSpacing"/>
      </w:pPr>
      <w:r w:rsidRPr="009475A6">
        <w:t xml:space="preserve">x. Before a repeat RF </w:t>
      </w:r>
      <w:proofErr w:type="spellStart"/>
      <w:r w:rsidRPr="009475A6">
        <w:t>neurotomy</w:t>
      </w:r>
      <w:proofErr w:type="spellEnd"/>
      <w:r w:rsidRPr="009475A6">
        <w:t xml:space="preserve"> is done, a confirmatory medial branch injection should be performed if the patient’s pain pattern presents differently than in the initial evaluation. In occasional patients, additional levels of RF </w:t>
      </w:r>
      <w:proofErr w:type="spellStart"/>
      <w:r w:rsidRPr="009475A6">
        <w:t>neurotomy</w:t>
      </w:r>
      <w:proofErr w:type="spellEnd"/>
      <w:r w:rsidRPr="009475A6">
        <w:t xml:space="preserve"> may be necessary. The same indications and limitations apply. </w:t>
      </w:r>
    </w:p>
    <w:p w:rsidR="00423BD3" w:rsidRPr="009475A6" w:rsidRDefault="00423BD3" w:rsidP="000E15D0">
      <w:pPr>
        <w:pStyle w:val="NoSpacing"/>
      </w:pPr>
      <w:r w:rsidRPr="009475A6">
        <w:t xml:space="preserve">h. Occipital Nerve Block </w:t>
      </w:r>
    </w:p>
    <w:p w:rsidR="00423BD3" w:rsidRPr="009475A6" w:rsidRDefault="00423BD3" w:rsidP="000E15D0">
      <w:pPr>
        <w:pStyle w:val="NoSpacing"/>
      </w:pPr>
      <w:proofErr w:type="spellStart"/>
      <w:r w:rsidRPr="009475A6">
        <w:t>i</w:t>
      </w:r>
      <w:proofErr w:type="spellEnd"/>
      <w:r w:rsidRPr="009475A6">
        <w:t xml:space="preserve">. Description. Occipital nerve blocks are generally accepted injections used both diagnostically and therapeutically in the treatment of occipital neuralgia. The greater occipital nerve is the target. </w:t>
      </w:r>
    </w:p>
    <w:p w:rsidR="00423BD3" w:rsidRPr="009475A6" w:rsidRDefault="00423BD3" w:rsidP="000E15D0">
      <w:pPr>
        <w:pStyle w:val="NoSpacing"/>
      </w:pPr>
      <w:r w:rsidRPr="009475A6">
        <w:t xml:space="preserve">ii. Indications. </w:t>
      </w:r>
      <w:proofErr w:type="gramStart"/>
      <w:r w:rsidRPr="009475A6">
        <w:t>Diagnosis and treatment of occipital neuralgia/</w:t>
      </w:r>
      <w:proofErr w:type="spellStart"/>
      <w:r w:rsidRPr="009475A6">
        <w:t>cephalgia</w:t>
      </w:r>
      <w:proofErr w:type="spellEnd"/>
      <w:r w:rsidRPr="009475A6">
        <w:t>.</w:t>
      </w:r>
      <w:proofErr w:type="gramEnd"/>
      <w:r w:rsidRPr="009475A6">
        <w:t xml:space="preserve"> Peripheral block of the greater occipital nerve may be appropriate as initial treatment. It may be indicated in patients unresponsive to peripheral nerve block or those patients in need of additional diagnostic information. </w:t>
      </w:r>
    </w:p>
    <w:p w:rsidR="00423BD3" w:rsidRPr="009475A6" w:rsidRDefault="00423BD3" w:rsidP="000E15D0">
      <w:pPr>
        <w:pStyle w:val="NoSpacing"/>
      </w:pPr>
      <w:r w:rsidRPr="009475A6">
        <w:t xml:space="preserve">iii. Complications. </w:t>
      </w:r>
      <w:proofErr w:type="gramStart"/>
      <w:r w:rsidRPr="009475A6">
        <w:t>Bleeding, infection, neural injury.</w:t>
      </w:r>
      <w:proofErr w:type="gramEnd"/>
      <w:r w:rsidRPr="009475A6">
        <w:t xml:space="preserve"> Post procedural ataxia is common and usually lasts 30 minutes post procedure. Because the occipital artery runs with the occipital nerve, inadvertent intravascular injection is a risk of this procedure and may lead to systemic toxicity and/or seizures.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Approximately 30 minutes for local anesthetic; 48 to 72 hours for corticosteroid. </w:t>
      </w:r>
    </w:p>
    <w:p w:rsidR="00423BD3" w:rsidRPr="009475A6" w:rsidRDefault="00423BD3" w:rsidP="000E15D0">
      <w:pPr>
        <w:pStyle w:val="NoSpacing"/>
      </w:pPr>
      <w:r w:rsidRPr="009475A6">
        <w:t>(</w:t>
      </w:r>
      <w:proofErr w:type="gramStart"/>
      <w:r w:rsidRPr="009475A6">
        <w:t>b</w:t>
      </w:r>
      <w:proofErr w:type="gramEnd"/>
      <w:r w:rsidRPr="009475A6">
        <w:t>). Optimal Duration: one to t</w:t>
      </w:r>
      <w:r w:rsidR="00C002EF" w:rsidRPr="009475A6">
        <w:t>hree sessions for each nerve</w:t>
      </w:r>
    </w:p>
    <w:p w:rsidR="00423BD3" w:rsidRPr="009475A6" w:rsidRDefault="00423BD3" w:rsidP="000E15D0">
      <w:pPr>
        <w:pStyle w:val="NoSpacing"/>
      </w:pPr>
      <w:r w:rsidRPr="009475A6">
        <w:t xml:space="preserve">(c). Maximum Duration: Continue up to three injections if progressive symptomatic and functional improvement can be documented. </w:t>
      </w:r>
    </w:p>
    <w:p w:rsidR="00423BD3" w:rsidRPr="009475A6" w:rsidRDefault="00423BD3" w:rsidP="000E15D0">
      <w:pPr>
        <w:pStyle w:val="NoSpacing"/>
      </w:pPr>
      <w:r w:rsidRPr="009475A6">
        <w:t xml:space="preserve">(e). Trigger Point Injections and Dry Needling Treatment </w:t>
      </w:r>
    </w:p>
    <w:p w:rsidR="00423BD3" w:rsidRPr="009475A6" w:rsidRDefault="00423BD3" w:rsidP="000E15D0">
      <w:pPr>
        <w:pStyle w:val="NoSpacing"/>
      </w:pPr>
      <w:r w:rsidRPr="009475A6">
        <w:t xml:space="preserve">iv. Description. Trigger point injections are a generally accepted treatment. 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w:t>
      </w:r>
      <w:proofErr w:type="spellStart"/>
      <w:r w:rsidRPr="009475A6">
        <w:t>myofascial</w:t>
      </w:r>
      <w:proofErr w:type="spellEnd"/>
      <w:r w:rsidRPr="009475A6">
        <w:t xml:space="preserve"> therapeutic </w:t>
      </w:r>
      <w:r w:rsidRPr="009475A6">
        <w:lastRenderedPageBreak/>
        <w:t xml:space="preserve">interventions, such as </w:t>
      </w:r>
      <w:proofErr w:type="spellStart"/>
      <w:r w:rsidRPr="009475A6">
        <w:t>vapo</w:t>
      </w:r>
      <w:proofErr w:type="spellEnd"/>
      <w:r w:rsidRPr="009475A6">
        <w:t>-coolant spray and stretch, ischemic pressure massage (</w:t>
      </w:r>
      <w:proofErr w:type="spellStart"/>
      <w:r w:rsidRPr="009475A6">
        <w:t>myotherapy</w:t>
      </w:r>
      <w:proofErr w:type="spellEnd"/>
      <w:r w:rsidRPr="009475A6">
        <w:t xml:space="preserve">),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 </w:t>
      </w:r>
    </w:p>
    <w:p w:rsidR="00423BD3" w:rsidRPr="009475A6" w:rsidRDefault="00423BD3" w:rsidP="000E15D0">
      <w:pPr>
        <w:pStyle w:val="NoSpacing"/>
      </w:pPr>
      <w:r w:rsidRPr="009475A6">
        <w:t xml:space="preserve">v. There is no indication for conscious sedation for patients receiving trigger point injections. The patient must be alert to help identify the site of the injection. </w:t>
      </w:r>
    </w:p>
    <w:p w:rsidR="00423BD3" w:rsidRPr="009475A6" w:rsidRDefault="00423BD3" w:rsidP="000E15D0">
      <w:pPr>
        <w:pStyle w:val="NoSpacing"/>
      </w:pPr>
      <w:r w:rsidRPr="009475A6">
        <w:t xml:space="preserve">vi. Indications. Trigger point injections may be used to relieve </w:t>
      </w:r>
      <w:proofErr w:type="spellStart"/>
      <w:r w:rsidRPr="009475A6">
        <w:t>myofascial</w:t>
      </w:r>
      <w:proofErr w:type="spellEnd"/>
      <w:r w:rsidRPr="009475A6">
        <w:t xml:space="preserve">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in an aggressive aerobic and stretching therapeutic exercise program as tolerated throughout the time period they are undergoing intensive </w:t>
      </w:r>
      <w:proofErr w:type="spellStart"/>
      <w:r w:rsidRPr="009475A6">
        <w:t>myofascial</w:t>
      </w:r>
      <w:proofErr w:type="spellEnd"/>
      <w:r w:rsidRPr="009475A6">
        <w:t xml:space="preserve"> interventions. </w:t>
      </w:r>
      <w:proofErr w:type="spellStart"/>
      <w:r w:rsidRPr="009475A6">
        <w:t>Myofascial</w:t>
      </w:r>
      <w:proofErr w:type="spellEnd"/>
      <w:r w:rsidRPr="009475A6">
        <w:t xml:space="preserve"> pain is often associated with other underlying structural problems and any abnormalities need to be ruled out prior to injection. </w:t>
      </w:r>
    </w:p>
    <w:p w:rsidR="00423BD3" w:rsidRPr="009475A6" w:rsidRDefault="00423BD3" w:rsidP="000E15D0">
      <w:pPr>
        <w:pStyle w:val="NoSpacing"/>
      </w:pPr>
      <w:r w:rsidRPr="009475A6">
        <w:t xml:space="preserve">vii. 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w:t>
      </w:r>
      <w:proofErr w:type="spellStart"/>
      <w:r w:rsidRPr="009475A6">
        <w:t>myofascial</w:t>
      </w:r>
      <w:proofErr w:type="spellEnd"/>
      <w:r w:rsidRPr="009475A6">
        <w:t xml:space="preserve"> interventions within approximately a six-week time frame. </w:t>
      </w:r>
    </w:p>
    <w:p w:rsidR="00423BD3" w:rsidRPr="009475A6" w:rsidRDefault="00423BD3" w:rsidP="000E15D0">
      <w:pPr>
        <w:pStyle w:val="NoSpacing"/>
      </w:pPr>
      <w:r w:rsidRPr="009475A6">
        <w:t xml:space="preserve">viii. Complications. Potential but rare complications of trigger point injections include infection, </w:t>
      </w:r>
      <w:proofErr w:type="spellStart"/>
      <w:r w:rsidRPr="009475A6">
        <w:t>pneumothorax</w:t>
      </w:r>
      <w:proofErr w:type="spellEnd"/>
      <w:r w:rsidRPr="009475A6">
        <w:t xml:space="preserve">, anaphylaxis, </w:t>
      </w:r>
      <w:proofErr w:type="spellStart"/>
      <w:r w:rsidRPr="009475A6">
        <w:t>neurapraxia</w:t>
      </w:r>
      <w:proofErr w:type="spellEnd"/>
      <w:r w:rsidRPr="009475A6">
        <w:t xml:space="preserve">, and neuropathy. If corticosteroids are injected in addition to local anesthetic, there is a risk of local </w:t>
      </w:r>
      <w:proofErr w:type="spellStart"/>
      <w:r w:rsidRPr="009475A6">
        <w:t>myopathy</w:t>
      </w:r>
      <w:proofErr w:type="spellEnd"/>
      <w:r w:rsidRPr="009475A6">
        <w:t xml:space="preserve"> developing. Severe pain on injection suggests the possibility of an </w:t>
      </w:r>
      <w:proofErr w:type="spellStart"/>
      <w:r w:rsidRPr="009475A6">
        <w:t>intraneural</w:t>
      </w:r>
      <w:proofErr w:type="spellEnd"/>
      <w:r w:rsidRPr="009475A6">
        <w:t xml:space="preserve"> injection, and the needle should be immediately repositioned.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Local anesthetic 30 minutes; no anesthesia 24 to 48 hours </w:t>
      </w:r>
    </w:p>
    <w:p w:rsidR="00423BD3" w:rsidRPr="009475A6" w:rsidRDefault="00423BD3" w:rsidP="000E15D0">
      <w:pPr>
        <w:pStyle w:val="NoSpacing"/>
      </w:pPr>
      <w:r w:rsidRPr="009475A6">
        <w:t>(</w:t>
      </w:r>
      <w:proofErr w:type="gramStart"/>
      <w:r w:rsidRPr="009475A6">
        <w:t>b</w:t>
      </w:r>
      <w:proofErr w:type="gramEnd"/>
      <w:r w:rsidRPr="009475A6">
        <w:t xml:space="preserve">). Frequency: Weekly, suggest no more than four injection sites per session per week to avoid significant post-injection soreness </w:t>
      </w:r>
    </w:p>
    <w:p w:rsidR="00423BD3" w:rsidRPr="009475A6" w:rsidRDefault="00423BD3" w:rsidP="000E15D0">
      <w:pPr>
        <w:pStyle w:val="NoSpacing"/>
      </w:pPr>
      <w:r w:rsidRPr="009475A6">
        <w:t xml:space="preserve">(c). Optimal Duration: four Weeks </w:t>
      </w:r>
    </w:p>
    <w:p w:rsidR="00423BD3" w:rsidRPr="009475A6" w:rsidRDefault="00423BD3" w:rsidP="000E15D0">
      <w:pPr>
        <w:pStyle w:val="NoSpacing"/>
      </w:pPr>
      <w:r w:rsidRPr="009475A6">
        <w:t xml:space="preserve">(d). Maximum Duration: eight weeks. Occasional patients may require two to four repetitions of trigger point injection series over a one to two year period. </w:t>
      </w:r>
    </w:p>
    <w:p w:rsidR="00423BD3" w:rsidRPr="009475A6" w:rsidRDefault="00423BD3" w:rsidP="000E15D0">
      <w:pPr>
        <w:pStyle w:val="NoSpacing"/>
      </w:pPr>
      <w:r w:rsidRPr="009475A6">
        <w:t>(</w:t>
      </w:r>
      <w:proofErr w:type="gramStart"/>
      <w:r w:rsidRPr="009475A6">
        <w:t>f</w:t>
      </w:r>
      <w:proofErr w:type="gramEnd"/>
      <w:r w:rsidRPr="009475A6">
        <w:t xml:space="preserve">). </w:t>
      </w:r>
      <w:proofErr w:type="spellStart"/>
      <w:r w:rsidRPr="009475A6">
        <w:t>Prolotherapy</w:t>
      </w:r>
      <w:proofErr w:type="spellEnd"/>
      <w:r w:rsidRPr="009475A6">
        <w:t xml:space="preserve">: also known as </w:t>
      </w:r>
      <w:proofErr w:type="spellStart"/>
      <w:r w:rsidRPr="009475A6">
        <w:t>sclerotherapy</w:t>
      </w:r>
      <w:proofErr w:type="spellEnd"/>
      <w:r w:rsidRPr="009475A6">
        <w:t xml:space="preserve"> consists of a series of injections of hypertonic dextrose, with or without </w:t>
      </w:r>
      <w:proofErr w:type="spellStart"/>
      <w:r w:rsidRPr="009475A6">
        <w:t>glycerine</w:t>
      </w:r>
      <w:proofErr w:type="spellEnd"/>
      <w:r w:rsidRPr="009475A6">
        <w:t xml:space="preserve"> and phenol, into the </w:t>
      </w:r>
      <w:proofErr w:type="spellStart"/>
      <w:r w:rsidRPr="009475A6">
        <w:t>ligamentous</w:t>
      </w:r>
      <w:proofErr w:type="spellEnd"/>
      <w:r w:rsidRPr="009475A6">
        <w:t xml:space="preserve"> structures of the neck. There is no evidence that </w:t>
      </w:r>
      <w:proofErr w:type="spellStart"/>
      <w:r w:rsidRPr="009475A6">
        <w:t>Prolotherapy</w:t>
      </w:r>
      <w:proofErr w:type="spellEnd"/>
      <w:r w:rsidRPr="009475A6">
        <w:t xml:space="preserve"> is effective in cervical pain. The injections are invasive, may be painful to the patient, and are not generally accepted or widely used. Therefore, the use of </w:t>
      </w:r>
      <w:proofErr w:type="spellStart"/>
      <w:r w:rsidRPr="009475A6">
        <w:t>Prolotherapy</w:t>
      </w:r>
      <w:proofErr w:type="spellEnd"/>
      <w:r w:rsidRPr="009475A6">
        <w:t xml:space="preserve"> for cervical pain is not recommended. </w:t>
      </w:r>
    </w:p>
    <w:p w:rsidR="00423BD3" w:rsidRPr="009475A6" w:rsidRDefault="00423BD3" w:rsidP="000E15D0">
      <w:pPr>
        <w:pStyle w:val="NoSpacing"/>
      </w:pPr>
      <w:r w:rsidRPr="009475A6">
        <w:t xml:space="preserve">(g). </w:t>
      </w:r>
      <w:proofErr w:type="spellStart"/>
      <w:r w:rsidRPr="009475A6">
        <w:t>Epiduroscopy</w:t>
      </w:r>
      <w:proofErr w:type="spellEnd"/>
      <w:r w:rsidRPr="009475A6">
        <w:t xml:space="preserve"> and Epidural </w:t>
      </w:r>
      <w:proofErr w:type="spellStart"/>
      <w:r w:rsidRPr="009475A6">
        <w:t>Lysis</w:t>
      </w:r>
      <w:proofErr w:type="spellEnd"/>
      <w:r w:rsidRPr="009475A6">
        <w:t xml:space="preserve"> of Adhesions: is not recommended in the cervical spine secondary to the potential for </w:t>
      </w:r>
      <w:proofErr w:type="spellStart"/>
      <w:r w:rsidRPr="009475A6">
        <w:t>dural</w:t>
      </w:r>
      <w:proofErr w:type="spellEnd"/>
      <w:r w:rsidRPr="009475A6">
        <w:t xml:space="preserve"> puncture, hematoma, and spinal cord injury. </w:t>
      </w:r>
    </w:p>
    <w:p w:rsidR="00423BD3" w:rsidRPr="009475A6" w:rsidRDefault="00423BD3" w:rsidP="000E15D0">
      <w:pPr>
        <w:pStyle w:val="NoSpacing"/>
      </w:pPr>
      <w:r w:rsidRPr="009475A6">
        <w:t xml:space="preserve">5. Medications used in the treatment of cervical injuries </w:t>
      </w:r>
      <w:proofErr w:type="gramStart"/>
      <w:r w:rsidRPr="009475A6">
        <w:t>is</w:t>
      </w:r>
      <w:proofErr w:type="gramEnd"/>
      <w:r w:rsidRPr="009475A6">
        <w:t xml:space="preserve">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423BD3" w:rsidRPr="009475A6" w:rsidRDefault="00423BD3" w:rsidP="000E15D0">
      <w:pPr>
        <w:pStyle w:val="NoSpacing"/>
      </w:pPr>
      <w:r w:rsidRPr="009475A6">
        <w:t xml:space="preserve">a. Acetaminophen: is an effective analgesic with antipyretic but not anti-inflammatory activity. Acetaminophen is generally well tolerated, causes little or no gastrointestinal irritation, and is not associated with ulcer formation. Acetaminophen has been associated with liver toxicity in overdose </w:t>
      </w:r>
      <w:r w:rsidRPr="009475A6">
        <w:lastRenderedPageBreak/>
        <w:t xml:space="preserve">situations or in chronic alcohol use. Patients may not realize that many over-the-counter preparations may contain acetaminophen. The total daily dose of acetaminophen is recommended not to exceed 2250 mg per 24-hour period from all sources, including narcotic-acetaminophen combination preparations. Higher doses may result in liver toxicity. </w:t>
      </w:r>
    </w:p>
    <w:p w:rsidR="00423BD3" w:rsidRPr="009475A6" w:rsidRDefault="00423BD3" w:rsidP="000E15D0">
      <w:pPr>
        <w:pStyle w:val="NoSpacing"/>
      </w:pPr>
      <w:proofErr w:type="spellStart"/>
      <w:r w:rsidRPr="009475A6">
        <w:t>i</w:t>
      </w:r>
      <w:proofErr w:type="spellEnd"/>
      <w:r w:rsidRPr="009475A6">
        <w:t xml:space="preserve">. Optimum Duration: 7 to 10 days. </w:t>
      </w:r>
    </w:p>
    <w:p w:rsidR="00423BD3" w:rsidRPr="009475A6" w:rsidRDefault="00423BD3" w:rsidP="000E15D0">
      <w:pPr>
        <w:pStyle w:val="NoSpacing"/>
      </w:pPr>
      <w:r w:rsidRPr="009475A6">
        <w:t xml:space="preserve">ii. Maximum Duration: Chronic use as indicated on a case-by-case basis. Use of this substance long-term for three days per week or greater may be associated with rebound pain upon cessation. </w:t>
      </w:r>
    </w:p>
    <w:p w:rsidR="00423BD3" w:rsidRPr="009475A6" w:rsidRDefault="00423BD3" w:rsidP="000E15D0">
      <w:pPr>
        <w:pStyle w:val="NoSpacing"/>
      </w:pPr>
      <w:r w:rsidRPr="009475A6">
        <w:t xml:space="preserve">b. Muscle Relaxants: are appropriate for muscle spasm with pain. There is strong evidence that muscle relaxants are more effective than placebo for providing short-term pain relief in acute low back pain. Similar effects can be expected for cervical pain. When prescribing these agents, physicians must seriously consider side effects of drowsiness or dizziness, and the fact that benzodiazepines may be habit-forming. </w:t>
      </w:r>
    </w:p>
    <w:p w:rsidR="00423BD3" w:rsidRPr="009475A6" w:rsidRDefault="00423BD3" w:rsidP="000E15D0">
      <w:pPr>
        <w:pStyle w:val="NoSpacing"/>
      </w:pPr>
      <w:proofErr w:type="spellStart"/>
      <w:r w:rsidRPr="009475A6">
        <w:t>i</w:t>
      </w:r>
      <w:proofErr w:type="spellEnd"/>
      <w:r w:rsidRPr="009475A6">
        <w:t xml:space="preserve">. Optimum Duration: one week. </w:t>
      </w:r>
    </w:p>
    <w:p w:rsidR="00423BD3" w:rsidRPr="009475A6" w:rsidRDefault="00423BD3" w:rsidP="000E15D0">
      <w:pPr>
        <w:pStyle w:val="NoSpacing"/>
      </w:pPr>
      <w:r w:rsidRPr="009475A6">
        <w:t>ii. Maximum Duration: two weeks (or longer</w:t>
      </w:r>
      <w:r w:rsidR="009475A6">
        <w:t xml:space="preserve"> if used only at night) </w:t>
      </w:r>
    </w:p>
    <w:p w:rsidR="00423BD3" w:rsidRPr="009475A6" w:rsidRDefault="00423BD3" w:rsidP="000E15D0">
      <w:pPr>
        <w:pStyle w:val="NoSpacing"/>
      </w:pPr>
      <w:r w:rsidRPr="009475A6">
        <w:t xml:space="preserve">c. Narcotics should be primarily reserved for the treatment of severe cervical pain. In mild-to-moderate cases of cervical pain, narcotic medication should be used cautiously on a case-by-case basis. Adverse effects include respiratory depression, the development of physical and psychological dependence, and impaired alertness. </w:t>
      </w:r>
    </w:p>
    <w:p w:rsidR="00423BD3" w:rsidRPr="009475A6" w:rsidRDefault="00423BD3" w:rsidP="000E15D0">
      <w:pPr>
        <w:pStyle w:val="NoSpacing"/>
      </w:pPr>
      <w:r w:rsidRPr="009475A6">
        <w:t xml:space="preserve">d. Narcotic medications should be prescribed with strict time, quantity, and duration guidelines, and with definitive cessation parameters. Pain is subjective in nature and should be evaluated using a scale to rate effectiveness of the narcotic prescribed. Any use beyond the maximum should be documented and justified based on the diagnosis and/or invasive procedures. </w:t>
      </w:r>
    </w:p>
    <w:p w:rsidR="00423BD3" w:rsidRPr="009475A6" w:rsidRDefault="00423BD3" w:rsidP="000E15D0">
      <w:pPr>
        <w:pStyle w:val="NoSpacing"/>
      </w:pPr>
      <w:proofErr w:type="spellStart"/>
      <w:r w:rsidRPr="009475A6">
        <w:t>i</w:t>
      </w:r>
      <w:proofErr w:type="spellEnd"/>
      <w:r w:rsidRPr="009475A6">
        <w:t xml:space="preserve">. Optimum Duration: three to seven days. </w:t>
      </w:r>
    </w:p>
    <w:p w:rsidR="00423BD3" w:rsidRPr="009475A6" w:rsidRDefault="00423BD3" w:rsidP="000E15D0">
      <w:pPr>
        <w:pStyle w:val="NoSpacing"/>
      </w:pPr>
      <w:r w:rsidRPr="009475A6">
        <w:t xml:space="preserve">ii. Maximum Duration: two weeks. Use beyond two weeks is acceptable in appropriate cases. Refer to Chronic Pain Guidelines which gives a detailed discussion regarding medication use in chronic pain management. </w:t>
      </w:r>
    </w:p>
    <w:p w:rsidR="00423BD3" w:rsidRPr="009475A6" w:rsidRDefault="00423BD3" w:rsidP="000E15D0">
      <w:pPr>
        <w:pStyle w:val="NoSpacing"/>
      </w:pPr>
      <w:proofErr w:type="gramStart"/>
      <w:r w:rsidRPr="009475A6">
        <w:t>e</w:t>
      </w:r>
      <w:proofErr w:type="gramEnd"/>
      <w:r w:rsidRPr="009475A6">
        <w:t xml:space="preserve">. </w:t>
      </w:r>
      <w:proofErr w:type="spellStart"/>
      <w:r w:rsidRPr="009475A6">
        <w:t>Nonsteroidal</w:t>
      </w:r>
      <w:proofErr w:type="spellEnd"/>
      <w:r w:rsidRPr="009475A6">
        <w:t xml:space="preserve"> Anti-Inflammatory Drugs (NSAIDs): are useful for pain and inflammation. In mild cases, they may be the only drugs required for analgesia. There are several classes of NSAIDs, and the response of the individual injured worker to a specific medication is unpredictable. For this reason, a range of NSAIDs may be tried in each case with the most effective preparation being continued. Patients should be closely monitored for adverse reactions. The US Food and Drug Administration advise that many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w:t>
      </w:r>
      <w:proofErr w:type="spellStart"/>
      <w:r w:rsidRPr="009475A6">
        <w:t>misoprostol</w:t>
      </w:r>
      <w:proofErr w:type="spellEnd"/>
      <w:r w:rsidRPr="009475A6">
        <w:t xml:space="preserve">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and liver and renal function should be monitored at least every six months in patients on chronic NSAIDs and initially when indicated. </w:t>
      </w:r>
    </w:p>
    <w:p w:rsidR="00423BD3" w:rsidRPr="009475A6" w:rsidRDefault="00423BD3" w:rsidP="000E15D0">
      <w:pPr>
        <w:pStyle w:val="NoSpacing"/>
      </w:pPr>
      <w:proofErr w:type="spellStart"/>
      <w:r w:rsidRPr="009475A6">
        <w:t>i</w:t>
      </w:r>
      <w:proofErr w:type="spellEnd"/>
      <w:r w:rsidRPr="009475A6">
        <w:t xml:space="preserve">. Non-selective </w:t>
      </w:r>
      <w:proofErr w:type="spellStart"/>
      <w:r w:rsidRPr="009475A6">
        <w:t>Nonsteroidal</w:t>
      </w:r>
      <w:proofErr w:type="spellEnd"/>
      <w:r w:rsidRPr="009475A6">
        <w:t xml:space="preserve"> Anti-Inflammatory Drugs </w:t>
      </w:r>
    </w:p>
    <w:p w:rsidR="00423BD3" w:rsidRPr="009475A6" w:rsidRDefault="00423BD3" w:rsidP="000E15D0">
      <w:pPr>
        <w:pStyle w:val="NoSpacing"/>
      </w:pPr>
      <w:r w:rsidRPr="009475A6">
        <w:t>(</w:t>
      </w:r>
      <w:proofErr w:type="gramStart"/>
      <w:r w:rsidRPr="009475A6">
        <w:t>a</w:t>
      </w:r>
      <w:proofErr w:type="gramEnd"/>
      <w:r w:rsidRPr="009475A6">
        <w:t xml:space="preserve">).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w:t>
      </w:r>
      <w:proofErr w:type="spellStart"/>
      <w:r w:rsidRPr="009475A6">
        <w:t>Anaphylactoid</w:t>
      </w:r>
      <w:proofErr w:type="spellEnd"/>
      <w:r w:rsidRPr="009475A6">
        <w:t xml:space="preserve"> reactions may occur in </w:t>
      </w:r>
      <w:r w:rsidRPr="009475A6">
        <w:lastRenderedPageBreak/>
        <w:t xml:space="preserve">patients taking NSAIDs. NSAIDs may interfere with platelet function. Fluid retention and edema have been observed in some patients taking NSAIDs. </w:t>
      </w:r>
    </w:p>
    <w:p w:rsidR="00423BD3" w:rsidRPr="009475A6" w:rsidRDefault="00423BD3" w:rsidP="000E15D0">
      <w:pPr>
        <w:pStyle w:val="NoSpacing"/>
      </w:pPr>
      <w:r w:rsidRPr="009475A6">
        <w:t>(</w:t>
      </w:r>
      <w:proofErr w:type="spellStart"/>
      <w:r w:rsidRPr="009475A6">
        <w:t>i</w:t>
      </w:r>
      <w:proofErr w:type="spellEnd"/>
      <w:r w:rsidRPr="009475A6">
        <w:t xml:space="preserve">). Optimal Duration: one week </w:t>
      </w:r>
    </w:p>
    <w:p w:rsidR="00423BD3" w:rsidRPr="009475A6" w:rsidRDefault="00423BD3" w:rsidP="000E15D0">
      <w:pPr>
        <w:pStyle w:val="NoSpacing"/>
      </w:pPr>
      <w:r w:rsidRPr="009475A6">
        <w:t xml:space="preserve">(ii). Maximum Duration: one year Use of these substances long-term for (three days per week or greater) is associated with rebound pain upon cessation. </w:t>
      </w:r>
    </w:p>
    <w:p w:rsidR="00423BD3" w:rsidRPr="009475A6" w:rsidRDefault="00423BD3" w:rsidP="000E15D0">
      <w:pPr>
        <w:pStyle w:val="NoSpacing"/>
      </w:pPr>
      <w:r w:rsidRPr="009475A6">
        <w:t xml:space="preserve">ii. Selective Cyclo-oxygenase-2 (COX-2) Inhibitors </w:t>
      </w:r>
    </w:p>
    <w:p w:rsidR="00423BD3" w:rsidRPr="009475A6" w:rsidRDefault="00423BD3" w:rsidP="000E15D0">
      <w:pPr>
        <w:pStyle w:val="NoSpacing"/>
      </w:pPr>
      <w:r w:rsidRPr="009475A6">
        <w:t>(</w:t>
      </w:r>
      <w:proofErr w:type="gramStart"/>
      <w:r w:rsidRPr="009475A6">
        <w:t>a</w:t>
      </w:r>
      <w:proofErr w:type="gramEnd"/>
      <w:r w:rsidRPr="009475A6">
        <w:t xml:space="preserve">). Selective cyclo-oxygenase-2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423BD3" w:rsidRPr="009475A6" w:rsidRDefault="00423BD3" w:rsidP="000E15D0">
      <w:pPr>
        <w:pStyle w:val="NoSpacing"/>
      </w:pPr>
      <w:r w:rsidRPr="009475A6">
        <w:t xml:space="preserve">(b).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w:t>
      </w:r>
      <w:proofErr w:type="spellStart"/>
      <w:r w:rsidRPr="009475A6">
        <w:t>Celecoxib</w:t>
      </w:r>
      <w:proofErr w:type="spellEnd"/>
      <w:r w:rsidRPr="009475A6">
        <w:t xml:space="preserve"> is contraindicated in sulfonamide allergic patients. </w:t>
      </w:r>
    </w:p>
    <w:p w:rsidR="00423BD3" w:rsidRPr="009475A6" w:rsidRDefault="00423BD3" w:rsidP="000E15D0">
      <w:pPr>
        <w:pStyle w:val="NoSpacing"/>
      </w:pPr>
      <w:r w:rsidRPr="009475A6">
        <w:t>(</w:t>
      </w:r>
      <w:proofErr w:type="spellStart"/>
      <w:r w:rsidRPr="009475A6">
        <w:t>i</w:t>
      </w:r>
      <w:proofErr w:type="spellEnd"/>
      <w:r w:rsidRPr="009475A6">
        <w:t xml:space="preserve">). Optimal Duration: 7 to 10 days. </w:t>
      </w:r>
    </w:p>
    <w:p w:rsidR="00423BD3" w:rsidRPr="009475A6" w:rsidRDefault="00423BD3" w:rsidP="000E15D0">
      <w:pPr>
        <w:pStyle w:val="NoSpacing"/>
      </w:pPr>
      <w:r w:rsidRPr="009475A6">
        <w:t xml:space="preserve">(ii). Maximum Duration: Chronic use is appropriate in individual cases. Use of these substances long-term (for three days per week or greater) is associated with rebound pain upon cessation. </w:t>
      </w:r>
    </w:p>
    <w:p w:rsidR="00423BD3" w:rsidRPr="009475A6" w:rsidRDefault="00423BD3" w:rsidP="000E15D0">
      <w:pPr>
        <w:pStyle w:val="NoSpacing"/>
      </w:pPr>
      <w:r w:rsidRPr="009475A6">
        <w:t xml:space="preserve">f. Oral Steroids: have limited use but are accepted in cases requiring potent anti-inflammatory drug effect and should not be routinely recommended. </w:t>
      </w:r>
    </w:p>
    <w:p w:rsidR="00423BD3" w:rsidRPr="009475A6" w:rsidRDefault="00423BD3" w:rsidP="000E15D0">
      <w:pPr>
        <w:pStyle w:val="NoSpacing"/>
      </w:pPr>
      <w:r w:rsidRPr="009475A6">
        <w:t xml:space="preserve">g. Intravenous Steroids: The risks of permanent neurological damage from acute spinal cord compression generally outweigh the risks of pharmacologic side effects of steroids in an emergent situation. </w:t>
      </w:r>
    </w:p>
    <w:p w:rsidR="00423BD3" w:rsidRPr="009475A6" w:rsidRDefault="00423BD3" w:rsidP="000E15D0">
      <w:pPr>
        <w:pStyle w:val="NoSpacing"/>
      </w:pPr>
      <w:r w:rsidRPr="009475A6">
        <w:t xml:space="preserve">h. Psychotropic/Anti-anxiety/Hypnotic Agents: may be useful for treatment of mild and chronic pain, </w:t>
      </w:r>
      <w:proofErr w:type="spellStart"/>
      <w:r w:rsidRPr="009475A6">
        <w:t>dysesthesias</w:t>
      </w:r>
      <w:proofErr w:type="spellEnd"/>
      <w:r w:rsidRPr="009475A6">
        <w:t xml:space="preserve">, sleep disorders, and depression. Antidepressant medications, such as </w:t>
      </w:r>
      <w:proofErr w:type="spellStart"/>
      <w:r w:rsidRPr="009475A6">
        <w:t>tricyclics</w:t>
      </w:r>
      <w:proofErr w:type="spellEnd"/>
      <w:r w:rsidRPr="009475A6">
        <w:t xml:space="preserve"> and Selective Serotonin Reuptake Inhibitors (SSRIs), are useful for affective disorder and chronic pain management. </w:t>
      </w:r>
      <w:proofErr w:type="spellStart"/>
      <w:r w:rsidRPr="009475A6">
        <w:t>Tricyclic</w:t>
      </w:r>
      <w:proofErr w:type="spellEnd"/>
      <w:r w:rsidRPr="009475A6">
        <w:t xml:space="preserve"> antidepressant agents, in low dose, are useful for chronic pain but have more frequent side effects. </w:t>
      </w:r>
    </w:p>
    <w:p w:rsidR="00423BD3" w:rsidRPr="009475A6" w:rsidRDefault="00423BD3" w:rsidP="000E15D0">
      <w:pPr>
        <w:pStyle w:val="NoSpacing"/>
      </w:pPr>
      <w:proofErr w:type="spellStart"/>
      <w:r w:rsidRPr="009475A6">
        <w:t>i</w:t>
      </w:r>
      <w:proofErr w:type="spellEnd"/>
      <w:r w:rsidRPr="009475A6">
        <w:t xml:space="preserve">. Anti-anxiety medications should generally be limited to short-term use. Combinations of the above agents may be useful. </w:t>
      </w:r>
    </w:p>
    <w:p w:rsidR="00423BD3" w:rsidRPr="009475A6" w:rsidRDefault="00423BD3" w:rsidP="000E15D0">
      <w:pPr>
        <w:pStyle w:val="NoSpacing"/>
      </w:pPr>
      <w:r w:rsidRPr="009475A6">
        <w:t xml:space="preserve">ii. As a general rule, providers (physicians or medical psychologist) should access the patient’s prior history of substance abuse or depression prior to prescribing any of these agents. Due to the habit-forming potential of the benzodiazepines and other drugs found in this class, they are not routinely recommended. Refer to the Chronic Pain Guidelines which give a detailed discussion regarding medication use in chronic pain management. </w:t>
      </w:r>
    </w:p>
    <w:p w:rsidR="00423BD3" w:rsidRPr="009475A6" w:rsidRDefault="00423BD3" w:rsidP="000E15D0">
      <w:pPr>
        <w:pStyle w:val="NoSpacing"/>
      </w:pPr>
      <w:r w:rsidRPr="009475A6">
        <w:t>(</w:t>
      </w:r>
      <w:proofErr w:type="gramStart"/>
      <w:r w:rsidRPr="009475A6">
        <w:t>a</w:t>
      </w:r>
      <w:proofErr w:type="gramEnd"/>
      <w:r w:rsidRPr="009475A6">
        <w:t xml:space="preserve">). Optimum Duration: one to six months. </w:t>
      </w:r>
    </w:p>
    <w:p w:rsidR="00423BD3" w:rsidRPr="009475A6" w:rsidRDefault="00423BD3" w:rsidP="000E15D0">
      <w:pPr>
        <w:pStyle w:val="NoSpacing"/>
      </w:pPr>
      <w:r w:rsidRPr="009475A6">
        <w:t>(b). Maximum Duration: 6 to 12 months, with</w:t>
      </w:r>
      <w:r w:rsidR="00C002EF" w:rsidRPr="009475A6">
        <w:t xml:space="preserve"> monitoring. </w:t>
      </w:r>
      <w:r w:rsidRPr="009475A6">
        <w:t xml:space="preserve"> </w:t>
      </w:r>
    </w:p>
    <w:p w:rsidR="00423BD3" w:rsidRPr="009475A6" w:rsidRDefault="00423BD3" w:rsidP="000E15D0">
      <w:pPr>
        <w:pStyle w:val="NoSpacing"/>
      </w:pPr>
      <w:proofErr w:type="spellStart"/>
      <w:r w:rsidRPr="009475A6">
        <w:t>i</w:t>
      </w:r>
      <w:proofErr w:type="spellEnd"/>
      <w:r w:rsidRPr="009475A6">
        <w:t xml:space="preserve">. </w:t>
      </w:r>
      <w:proofErr w:type="spellStart"/>
      <w:r w:rsidRPr="009475A6">
        <w:t>Tramadol</w:t>
      </w:r>
      <w:proofErr w:type="spellEnd"/>
      <w:r w:rsidRPr="009475A6">
        <w:t xml:space="preserve">: is useful in relief of pain and has been shown to provide pain relief equivalent to that of commonly prescribed NSAIDs. Although </w:t>
      </w:r>
      <w:proofErr w:type="spellStart"/>
      <w:r w:rsidRPr="009475A6">
        <w:t>Tramadol</w:t>
      </w:r>
      <w:proofErr w:type="spellEnd"/>
      <w:r w:rsidRPr="009475A6">
        <w:t xml:space="preserve"> may cause impaired alertness, it is generally well tolerated, does not cause gastrointestinal ulceration, or exacerbate hypertension or congestive heart failure. </w:t>
      </w:r>
      <w:proofErr w:type="spellStart"/>
      <w:r w:rsidRPr="009475A6">
        <w:t>Tramadol</w:t>
      </w:r>
      <w:proofErr w:type="spellEnd"/>
      <w:r w:rsidRPr="009475A6">
        <w:t xml:space="preserve"> should be used cautiously in patients who have a history of seizures or who are taking medication that may lower the seizure threshold, such as monoamine </w:t>
      </w:r>
      <w:proofErr w:type="spellStart"/>
      <w:r w:rsidRPr="009475A6">
        <w:t>oxidase</w:t>
      </w:r>
      <w:proofErr w:type="spellEnd"/>
      <w:r w:rsidRPr="009475A6">
        <w:t xml:space="preserve"> (MAO) inhibitors, SSRIs, and </w:t>
      </w:r>
      <w:proofErr w:type="spellStart"/>
      <w:r w:rsidRPr="009475A6">
        <w:t>tricyclic</w:t>
      </w:r>
      <w:proofErr w:type="spellEnd"/>
      <w:r w:rsidRPr="009475A6">
        <w:t xml:space="preserve"> antidepressants. This medication has physically addictive properties and withdrawal may follow abrupt discontinuation and is not recommended for those with prior </w:t>
      </w:r>
      <w:proofErr w:type="spellStart"/>
      <w:r w:rsidRPr="009475A6">
        <w:t>opioid</w:t>
      </w:r>
      <w:proofErr w:type="spellEnd"/>
      <w:r w:rsidRPr="009475A6">
        <w:t xml:space="preserve"> addiction. </w:t>
      </w:r>
    </w:p>
    <w:p w:rsidR="00423BD3" w:rsidRPr="009475A6" w:rsidRDefault="00423BD3" w:rsidP="000E15D0">
      <w:pPr>
        <w:pStyle w:val="NoSpacing"/>
      </w:pPr>
      <w:proofErr w:type="spellStart"/>
      <w:r w:rsidRPr="009475A6">
        <w:t>i</w:t>
      </w:r>
      <w:proofErr w:type="spellEnd"/>
      <w:r w:rsidRPr="009475A6">
        <w:t xml:space="preserve">. Optimal Duration: three to seven days </w:t>
      </w:r>
    </w:p>
    <w:p w:rsidR="00423BD3" w:rsidRPr="009475A6" w:rsidRDefault="00423BD3" w:rsidP="000E15D0">
      <w:pPr>
        <w:pStyle w:val="NoSpacing"/>
      </w:pPr>
      <w:r w:rsidRPr="009475A6">
        <w:t xml:space="preserve">ii. Maximum Duration: two weeks. Use beyond two weeks is acceptable in appropriate cases. </w:t>
      </w:r>
    </w:p>
    <w:p w:rsidR="00423BD3" w:rsidRPr="009475A6" w:rsidRDefault="00423BD3" w:rsidP="000E15D0">
      <w:pPr>
        <w:pStyle w:val="NoSpacing"/>
      </w:pPr>
      <w:r w:rsidRPr="009475A6">
        <w:t xml:space="preserve">6. Occupational Rehabilitation Programs </w:t>
      </w:r>
    </w:p>
    <w:p w:rsidR="00423BD3" w:rsidRPr="009475A6" w:rsidRDefault="00423BD3" w:rsidP="000E15D0">
      <w:pPr>
        <w:pStyle w:val="NoSpacing"/>
      </w:pPr>
      <w:r w:rsidRPr="009475A6">
        <w:lastRenderedPageBreak/>
        <w:t xml:space="preserve">a. Non-Interdisciplinary. These generally accepted programs are work-related, outcome-focused, individualized treatment programs. Objectives of the program include, but are not limited to, improvement of cardiopulmonary and </w:t>
      </w:r>
      <w:proofErr w:type="spellStart"/>
      <w:r w:rsidRPr="009475A6">
        <w:t>neuro</w:t>
      </w:r>
      <w:proofErr w:type="spellEnd"/>
      <w:r w:rsidRPr="009475A6">
        <w:t xml:space="preserve">-musculoskeletal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active treatment and/or simulated/real work. </w:t>
      </w:r>
    </w:p>
    <w:p w:rsidR="00423BD3" w:rsidRPr="009475A6" w:rsidRDefault="00423BD3" w:rsidP="000E15D0">
      <w:pPr>
        <w:pStyle w:val="NoSpacing"/>
      </w:pPr>
      <w:proofErr w:type="spellStart"/>
      <w:r w:rsidRPr="009475A6">
        <w:t>i</w:t>
      </w:r>
      <w:proofErr w:type="spellEnd"/>
      <w:r w:rsidRPr="009475A6">
        <w:t xml:space="preserve">. Work Conditioning </w:t>
      </w:r>
    </w:p>
    <w:p w:rsidR="00423BD3" w:rsidRPr="009475A6" w:rsidRDefault="00423BD3" w:rsidP="000E15D0">
      <w:pPr>
        <w:pStyle w:val="NoSpacing"/>
      </w:pPr>
      <w:r w:rsidRPr="009475A6">
        <w:t>(</w:t>
      </w:r>
      <w:proofErr w:type="gramStart"/>
      <w:r w:rsidRPr="009475A6">
        <w:t>a</w:t>
      </w:r>
      <w:proofErr w:type="gramEnd"/>
      <w:r w:rsidRPr="009475A6">
        <w:t xml:space="preserve">).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 </w:t>
      </w:r>
    </w:p>
    <w:p w:rsidR="00423BD3" w:rsidRPr="009475A6" w:rsidRDefault="00423BD3" w:rsidP="000E15D0">
      <w:pPr>
        <w:pStyle w:val="NoSpacing"/>
      </w:pPr>
      <w:r w:rsidRPr="009475A6">
        <w:t>(</w:t>
      </w:r>
      <w:proofErr w:type="spellStart"/>
      <w:r w:rsidRPr="009475A6">
        <w:t>i</w:t>
      </w:r>
      <w:proofErr w:type="spellEnd"/>
      <w:r w:rsidRPr="009475A6">
        <w:t xml:space="preserve">). Length of Visit: one to two hours per day. </w:t>
      </w:r>
    </w:p>
    <w:p w:rsidR="00423BD3" w:rsidRPr="009475A6" w:rsidRDefault="00423BD3" w:rsidP="000E15D0">
      <w:pPr>
        <w:pStyle w:val="NoSpacing"/>
      </w:pPr>
      <w:r w:rsidRPr="009475A6">
        <w:t>(</w:t>
      </w:r>
      <w:proofErr w:type="gramStart"/>
      <w:r w:rsidRPr="009475A6">
        <w:t>ii</w:t>
      </w:r>
      <w:proofErr w:type="gramEnd"/>
      <w:r w:rsidRPr="009475A6">
        <w:t xml:space="preserve">). Frequency: two to five visits per week. </w:t>
      </w:r>
    </w:p>
    <w:p w:rsidR="00423BD3" w:rsidRPr="009475A6" w:rsidRDefault="00423BD3" w:rsidP="000E15D0">
      <w:pPr>
        <w:pStyle w:val="NoSpacing"/>
      </w:pPr>
      <w:r w:rsidRPr="009475A6">
        <w:t xml:space="preserve">(iii). Optimum Duration: two to four weeks. </w:t>
      </w:r>
    </w:p>
    <w:p w:rsidR="00423BD3" w:rsidRPr="009475A6" w:rsidRDefault="00423BD3" w:rsidP="000E15D0">
      <w:pPr>
        <w:pStyle w:val="NoSpacing"/>
      </w:pP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423BD3" w:rsidRPr="009475A6" w:rsidRDefault="00423BD3" w:rsidP="000E15D0">
      <w:pPr>
        <w:pStyle w:val="NoSpacing"/>
      </w:pPr>
      <w:proofErr w:type="gramStart"/>
      <w:r w:rsidRPr="009475A6">
        <w:t>ii</w:t>
      </w:r>
      <w:proofErr w:type="gramEnd"/>
      <w:r w:rsidRPr="009475A6">
        <w:t xml:space="preserve">. Work Simulation </w:t>
      </w:r>
    </w:p>
    <w:p w:rsidR="00423BD3" w:rsidRPr="009475A6" w:rsidRDefault="00423BD3" w:rsidP="000E15D0">
      <w:pPr>
        <w:pStyle w:val="NoSpacing"/>
      </w:pPr>
      <w:r w:rsidRPr="009475A6">
        <w:t>(</w:t>
      </w:r>
      <w:proofErr w:type="gramStart"/>
      <w:r w:rsidRPr="009475A6">
        <w:t>a</w:t>
      </w:r>
      <w:proofErr w:type="gramEnd"/>
      <w:r w:rsidRPr="009475A6">
        <w:t xml:space="preserve">).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Jobsite Analysis. </w:t>
      </w:r>
    </w:p>
    <w:p w:rsidR="00423BD3" w:rsidRPr="009475A6" w:rsidRDefault="00423BD3" w:rsidP="000E15D0">
      <w:pPr>
        <w:pStyle w:val="NoSpacing"/>
      </w:pPr>
      <w:r w:rsidRPr="009475A6">
        <w:t>(</w:t>
      </w:r>
      <w:proofErr w:type="spellStart"/>
      <w:r w:rsidRPr="009475A6">
        <w:t>i</w:t>
      </w:r>
      <w:proofErr w:type="spellEnd"/>
      <w:r w:rsidRPr="009475A6">
        <w:t xml:space="preserve">). Length of Visit: two to six hours per day. </w:t>
      </w:r>
    </w:p>
    <w:p w:rsidR="00423BD3" w:rsidRPr="009475A6" w:rsidRDefault="00423BD3" w:rsidP="000E15D0">
      <w:pPr>
        <w:pStyle w:val="NoSpacing"/>
      </w:pPr>
      <w:r w:rsidRPr="009475A6">
        <w:t>(</w:t>
      </w:r>
      <w:proofErr w:type="gramStart"/>
      <w:r w:rsidRPr="009475A6">
        <w:t>ii</w:t>
      </w:r>
      <w:proofErr w:type="gramEnd"/>
      <w:r w:rsidRPr="009475A6">
        <w:t xml:space="preserve">). Frequency: two to five visits per week. </w:t>
      </w:r>
    </w:p>
    <w:p w:rsidR="00423BD3" w:rsidRPr="009475A6" w:rsidRDefault="00423BD3" w:rsidP="000E15D0">
      <w:pPr>
        <w:pStyle w:val="NoSpacing"/>
      </w:pPr>
      <w:r w:rsidRPr="009475A6">
        <w:t xml:space="preserve">(iii). Optimum Duration: two to four weeks. </w:t>
      </w:r>
    </w:p>
    <w:p w:rsidR="00423BD3" w:rsidRPr="009475A6" w:rsidRDefault="00423BD3" w:rsidP="000E15D0">
      <w:pPr>
        <w:pStyle w:val="NoSpacing"/>
      </w:pP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423BD3" w:rsidRPr="009475A6" w:rsidRDefault="00423BD3" w:rsidP="000E15D0">
      <w:pPr>
        <w:pStyle w:val="NoSpacing"/>
      </w:pPr>
      <w:r w:rsidRPr="009475A6">
        <w:t>b. Interdisciplinary</w:t>
      </w:r>
      <w:r w:rsidR="00C4733A">
        <w:rPr>
          <w:rFonts w:ascii="Calibri" w:hAnsi="Calibri" w:cs="Calibri"/>
        </w:rPr>
        <w:t>-</w:t>
      </w:r>
      <w:r w:rsidRPr="009475A6">
        <w:t xml:space="preserve">programs are well-established treatment for patients with sub-acute and functionally impairing cervical spine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and it is probably effective in cervical spine pain. These programs are for patients with greater levels of disability, dysfunction, </w:t>
      </w:r>
      <w:proofErr w:type="spellStart"/>
      <w:r w:rsidRPr="009475A6">
        <w:t>deconditioning</w:t>
      </w:r>
      <w:proofErr w:type="spellEnd"/>
      <w:r w:rsidRPr="009475A6">
        <w:t xml:space="preserve"> and psychological involvement. For patients with chronic pain, refer to the Chronic Pain Disorder Medical Treatment Guidelines. </w:t>
      </w:r>
    </w:p>
    <w:p w:rsidR="00423BD3" w:rsidRPr="009475A6" w:rsidRDefault="00423BD3" w:rsidP="000E15D0">
      <w:pPr>
        <w:pStyle w:val="NoSpacing"/>
      </w:pPr>
      <w:proofErr w:type="spellStart"/>
      <w:r w:rsidRPr="009475A6">
        <w:t>i</w:t>
      </w:r>
      <w:proofErr w:type="spellEnd"/>
      <w:r w:rsidRPr="009475A6">
        <w:t xml:space="preserve">. Work Hardening </w:t>
      </w:r>
    </w:p>
    <w:p w:rsidR="00423BD3" w:rsidRPr="009475A6" w:rsidRDefault="00423BD3" w:rsidP="000E15D0">
      <w:pPr>
        <w:pStyle w:val="NoSpacing"/>
      </w:pPr>
      <w:r w:rsidRPr="009475A6">
        <w:t>(</w:t>
      </w:r>
      <w:proofErr w:type="gramStart"/>
      <w:r w:rsidRPr="009475A6">
        <w:t>a</w:t>
      </w:r>
      <w:proofErr w:type="gramEnd"/>
      <w:r w:rsidRPr="009475A6">
        <w:t xml:space="preserve">).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employability and return-to-work. </w:t>
      </w:r>
    </w:p>
    <w:p w:rsidR="00423BD3" w:rsidRPr="009475A6" w:rsidRDefault="00423BD3" w:rsidP="000E15D0">
      <w:pPr>
        <w:pStyle w:val="NoSpacing"/>
      </w:pPr>
      <w:r w:rsidRPr="009475A6">
        <w:t>(</w:t>
      </w:r>
      <w:proofErr w:type="gramStart"/>
      <w:r w:rsidRPr="009475A6">
        <w:t>b</w:t>
      </w:r>
      <w:proofErr w:type="gramEnd"/>
      <w:r w:rsidRPr="009475A6">
        <w:t xml:space="preserve">). This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manager; and psychologist. As appropriate, the team may also include: chiropractor, RN, vocational specialist or Certified Biofeedback Therapist. </w:t>
      </w:r>
    </w:p>
    <w:p w:rsidR="00423BD3" w:rsidRPr="009475A6" w:rsidRDefault="00423BD3" w:rsidP="000E15D0">
      <w:pPr>
        <w:pStyle w:val="NoSpacing"/>
      </w:pPr>
      <w:r w:rsidRPr="009475A6">
        <w:lastRenderedPageBreak/>
        <w:t>(</w:t>
      </w:r>
      <w:proofErr w:type="spellStart"/>
      <w:r w:rsidRPr="009475A6">
        <w:t>i</w:t>
      </w:r>
      <w:proofErr w:type="spellEnd"/>
      <w:r w:rsidRPr="009475A6">
        <w:t xml:space="preserve">). Length of Visit: up to eight hours/day. </w:t>
      </w:r>
    </w:p>
    <w:p w:rsidR="00423BD3" w:rsidRPr="009475A6" w:rsidRDefault="00423BD3" w:rsidP="000E15D0">
      <w:pPr>
        <w:pStyle w:val="NoSpacing"/>
      </w:pPr>
      <w:r w:rsidRPr="009475A6">
        <w:t>(</w:t>
      </w:r>
      <w:proofErr w:type="gramStart"/>
      <w:r w:rsidRPr="009475A6">
        <w:t>ii</w:t>
      </w:r>
      <w:proofErr w:type="gramEnd"/>
      <w:r w:rsidRPr="009475A6">
        <w:t xml:space="preserve">). Frequency: two to five visits per week. </w:t>
      </w:r>
    </w:p>
    <w:p w:rsidR="00423BD3" w:rsidRPr="009475A6" w:rsidRDefault="00423BD3" w:rsidP="000E15D0">
      <w:pPr>
        <w:pStyle w:val="NoSpacing"/>
      </w:pPr>
      <w:r w:rsidRPr="009475A6">
        <w:t xml:space="preserve">(iii). Optimal Duration: two to four weeks. </w:t>
      </w:r>
    </w:p>
    <w:p w:rsidR="00423BD3" w:rsidRPr="009475A6" w:rsidRDefault="00423BD3" w:rsidP="000E15D0">
      <w:pPr>
        <w:pStyle w:val="NoSpacing"/>
      </w:pP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423BD3" w:rsidRPr="009475A6" w:rsidRDefault="00423BD3" w:rsidP="000E15D0">
      <w:pPr>
        <w:pStyle w:val="NoSpacing"/>
      </w:pPr>
      <w:proofErr w:type="gramStart"/>
      <w:r w:rsidRPr="009475A6">
        <w:t>ii</w:t>
      </w:r>
      <w:proofErr w:type="gramEnd"/>
      <w:r w:rsidRPr="009475A6">
        <w:t xml:space="preserve">. Spinal Cord Programs </w:t>
      </w:r>
    </w:p>
    <w:p w:rsidR="00423BD3" w:rsidRPr="009475A6" w:rsidRDefault="00423BD3" w:rsidP="000E15D0">
      <w:pPr>
        <w:pStyle w:val="NoSpacing"/>
      </w:pPr>
      <w:r w:rsidRPr="009475A6">
        <w:t>(a). Spinal Cord Systems of Care provide coordinated, case-managed, and integrated service for people with spinal cord dysfunction, whether due to trauma or disease. The system includes an inpatient component in an organization licensed as a hospital and an outpatient component. Each component endorses the active participation and choice of the persons served throughout the entire program. The Spinal Cord System of Care also provides or formally links with key components of care that address the lifelong needs of the persons served.</w:t>
      </w:r>
    </w:p>
    <w:p w:rsidR="00423BD3" w:rsidRPr="009475A6" w:rsidRDefault="00423BD3" w:rsidP="000E15D0">
      <w:pPr>
        <w:pStyle w:val="NoSpacing"/>
      </w:pPr>
      <w:r w:rsidRPr="009475A6">
        <w:t>(</w:t>
      </w:r>
      <w:proofErr w:type="gramStart"/>
      <w:r w:rsidRPr="009475A6">
        <w:t>b</w:t>
      </w:r>
      <w:proofErr w:type="gramEnd"/>
      <w:r w:rsidRPr="009475A6">
        <w:t xml:space="preserve">). This can include a highly structured program involving a team approach or can involve any of the components thereof. The interdisciplinary team should, at a minimum, be comprised of a qualified medical director who is board certified and trained in rehabilitation, a case manager, occupational therapy, physical therapy, psychologist, rehabilitation RN and MD, and therapeutic recreation specialist. As appropriate, the team may also include: rehabilitation counselor, respiratory therapist, social worker, or speech-language pathologist. </w:t>
      </w:r>
    </w:p>
    <w:p w:rsidR="00423BD3" w:rsidRPr="009475A6" w:rsidRDefault="00423BD3" w:rsidP="000E15D0">
      <w:pPr>
        <w:pStyle w:val="NoSpacing"/>
      </w:pPr>
      <w:r w:rsidRPr="009475A6">
        <w:t xml:space="preserve">(c). Timeframe durations for any spinal cord program should be determined based upon the extent of the patient’s injury and at the discretion of the rehabilitation physician in charge. </w:t>
      </w:r>
    </w:p>
    <w:p w:rsidR="00423BD3" w:rsidRPr="009475A6" w:rsidRDefault="00423BD3" w:rsidP="000E15D0">
      <w:pPr>
        <w:pStyle w:val="NoSpacing"/>
      </w:pPr>
      <w:r w:rsidRPr="009475A6">
        <w:t xml:space="preserve">7. Orthotics. Primary principles and objectives of the application of cervical </w:t>
      </w:r>
      <w:proofErr w:type="spellStart"/>
      <w:r w:rsidRPr="009475A6">
        <w:t>orthosis</w:t>
      </w:r>
      <w:proofErr w:type="spellEnd"/>
      <w:r w:rsidRPr="009475A6">
        <w:t xml:space="preserve"> include, control of the position through the use of control forces; application of corrective forces to abnormal curvatures; aid in spinal stability when soft tissues or </w:t>
      </w:r>
      <w:proofErr w:type="spellStart"/>
      <w:r w:rsidRPr="009475A6">
        <w:t>osteoligamentous</w:t>
      </w:r>
      <w:proofErr w:type="spellEnd"/>
      <w:r w:rsidRPr="009475A6">
        <w:t xml:space="preserve"> structures cannot sufficiently perform their role as spinal stabilizers; and restrict spinal segment movement after acute trauma or surgical procedure. In cases of traumatic cervical injury, the most important objective is the protection of the spinal cord and nerve root. </w:t>
      </w:r>
    </w:p>
    <w:p w:rsidR="00423BD3" w:rsidRPr="009475A6" w:rsidRDefault="00423BD3" w:rsidP="000E15D0">
      <w:pPr>
        <w:pStyle w:val="NoSpacing"/>
      </w:pPr>
      <w:r w:rsidRPr="009475A6">
        <w:t xml:space="preserve">a. Cervical Collars </w:t>
      </w:r>
    </w:p>
    <w:p w:rsidR="00423BD3" w:rsidRPr="009475A6" w:rsidRDefault="00423BD3" w:rsidP="000E15D0">
      <w:pPr>
        <w:pStyle w:val="NoSpacing"/>
      </w:pPr>
      <w:proofErr w:type="spellStart"/>
      <w:r w:rsidRPr="009475A6">
        <w:t>i</w:t>
      </w:r>
      <w:proofErr w:type="spellEnd"/>
      <w:r w:rsidRPr="009475A6">
        <w:t xml:space="preserve">. Soft Collars are well-tolerated by most patients but may not significantly restrict motion in any plane and are associated with delayed recovery. There is no evidence that their use promotes recovery from cervical sprain. In acute strain/sprain type injuries, use of cervical collars may prolong disability, limit early mobilization, promote psychological dependence, and limit self-activity. There is some evidence that patients encouraged to continue usual activity have less neck stiffness and headache than patients placed in cervical collars following motor vehicle crashes. </w:t>
      </w:r>
    </w:p>
    <w:p w:rsidR="00423BD3" w:rsidRPr="009475A6" w:rsidRDefault="00423BD3" w:rsidP="000E15D0">
      <w:pPr>
        <w:pStyle w:val="NoSpacing"/>
      </w:pPr>
      <w:r w:rsidRPr="009475A6">
        <w:t xml:space="preserve">ii. Rigid Collars, such as a Philadelphia </w:t>
      </w:r>
      <w:proofErr w:type="spellStart"/>
      <w:r w:rsidRPr="009475A6">
        <w:t>Orthosis</w:t>
      </w:r>
      <w:proofErr w:type="spellEnd"/>
      <w:r w:rsidRPr="009475A6">
        <w:t xml:space="preserve">, are useful post-operative or in emergency situations. These collars restrict flexion and extension motion, and to a lesser degree, lateral bending and rotation. Duration of wear post-surgery is dependent upon the surgeon and degree of cervical healing but is generally not used beyond eight weeks. </w:t>
      </w:r>
    </w:p>
    <w:p w:rsidR="00423BD3" w:rsidRPr="009475A6" w:rsidRDefault="00423BD3" w:rsidP="000E15D0">
      <w:pPr>
        <w:pStyle w:val="NoSpacing"/>
      </w:pPr>
      <w:r w:rsidRPr="009475A6">
        <w:t xml:space="preserve">b. Poster Appliances: such as the Miami brace, restrict flexion and extension motion to about the same degree as a Philadelphia collar, and to a greater degree, lateral bending and rotation. Not recommended in sprain or strain injuries. </w:t>
      </w:r>
    </w:p>
    <w:p w:rsidR="00423BD3" w:rsidRPr="009475A6" w:rsidRDefault="00423BD3" w:rsidP="000E15D0">
      <w:pPr>
        <w:pStyle w:val="NoSpacing"/>
      </w:pPr>
      <w:proofErr w:type="gramStart"/>
      <w:r w:rsidRPr="009475A6">
        <w:t>c</w:t>
      </w:r>
      <w:proofErr w:type="gramEnd"/>
      <w:r w:rsidRPr="009475A6">
        <w:t xml:space="preserve">. </w:t>
      </w:r>
      <w:proofErr w:type="spellStart"/>
      <w:r w:rsidRPr="009475A6">
        <w:t>Cervicothoracic</w:t>
      </w:r>
      <w:proofErr w:type="spellEnd"/>
      <w:r w:rsidRPr="009475A6">
        <w:t xml:space="preserve"> </w:t>
      </w:r>
      <w:proofErr w:type="spellStart"/>
      <w:r w:rsidRPr="009475A6">
        <w:t>Orthosis</w:t>
      </w:r>
      <w:proofErr w:type="spellEnd"/>
      <w:r w:rsidRPr="009475A6">
        <w:t xml:space="preserve">: such as Yale and </w:t>
      </w:r>
      <w:proofErr w:type="spellStart"/>
      <w:r w:rsidRPr="009475A6">
        <w:t>sternal</w:t>
      </w:r>
      <w:proofErr w:type="spellEnd"/>
      <w:r w:rsidRPr="009475A6">
        <w:t xml:space="preserve"> occipital </w:t>
      </w:r>
      <w:proofErr w:type="spellStart"/>
      <w:r w:rsidRPr="009475A6">
        <w:t>mandibular</w:t>
      </w:r>
      <w:proofErr w:type="spellEnd"/>
      <w:r w:rsidRPr="009475A6">
        <w:t xml:space="preserve"> immobilization (SOMI) type braces, restrict flexion and extension motion to a fuller degree than the Philadelphia collar and to a better degree lateral bending and rotation. Not recommended in sprain or strain type injuries. </w:t>
      </w:r>
    </w:p>
    <w:p w:rsidR="00423BD3" w:rsidRPr="009475A6" w:rsidRDefault="00423BD3" w:rsidP="000E15D0">
      <w:pPr>
        <w:pStyle w:val="NoSpacing"/>
      </w:pPr>
      <w:r w:rsidRPr="009475A6">
        <w:t xml:space="preserve">d. Halo Devices: are used in the treatment of cervical fracture, dislocation, and instability at the discretion of the treating surgeon. Refer to Halo Devices in the Operative Treatment section. </w:t>
      </w:r>
    </w:p>
    <w:p w:rsidR="00423BD3" w:rsidRPr="009475A6" w:rsidRDefault="00423BD3" w:rsidP="000E15D0">
      <w:pPr>
        <w:pStyle w:val="NoSpacing"/>
      </w:pPr>
      <w:r w:rsidRPr="009475A6">
        <w:t xml:space="preserve">e. Other </w:t>
      </w:r>
      <w:proofErr w:type="spellStart"/>
      <w:r w:rsidRPr="009475A6">
        <w:t>Orthosis</w:t>
      </w:r>
      <w:proofErr w:type="spellEnd"/>
      <w:r w:rsidRPr="009475A6">
        <w:t xml:space="preserve"> Devices and Equipment: Special </w:t>
      </w:r>
      <w:proofErr w:type="spellStart"/>
      <w:r w:rsidRPr="009475A6">
        <w:t>orthosis</w:t>
      </w:r>
      <w:proofErr w:type="spellEnd"/>
      <w:r w:rsidRPr="009475A6">
        <w:t xml:space="preserve"> or equipment may have a role in the rehabilitation of a cervical injury such as those injuries to a cervical nerve root resulting in upper extremity weakness or a spinal cord injury with some degree of </w:t>
      </w:r>
      <w:proofErr w:type="spellStart"/>
      <w:r w:rsidRPr="009475A6">
        <w:t>paraparesis</w:t>
      </w:r>
      <w:proofErr w:type="spellEnd"/>
      <w:r w:rsidRPr="009475A6">
        <w:t xml:space="preserve"> or </w:t>
      </w:r>
      <w:proofErr w:type="spellStart"/>
      <w:r w:rsidRPr="009475A6">
        <w:t>tetraparesis</w:t>
      </w:r>
      <w:proofErr w:type="spellEnd"/>
      <w:r w:rsidRPr="009475A6">
        <w:t xml:space="preserve">. Use of such </w:t>
      </w:r>
      <w:r w:rsidRPr="009475A6">
        <w:lastRenderedPageBreak/>
        <w:t xml:space="preserve">devices would be in a structured rehabilitation setting as part of a comprehensive rehabilitation program. </w:t>
      </w:r>
    </w:p>
    <w:p w:rsidR="00423BD3" w:rsidRPr="009475A6" w:rsidRDefault="00423BD3" w:rsidP="000E15D0">
      <w:pPr>
        <w:pStyle w:val="NoSpacing"/>
      </w:pPr>
      <w:r w:rsidRPr="009475A6">
        <w:t xml:space="preserve">8. Patient education. No treatment plan is complete without addressing issues of individual and/or group patient education as a means of prolonging the beneficial effects of treatment, as well as, facilitating self-management of symptoms and injury prevention. The patient should be encouraged to take an active role in the establishment of functional outcome goals. They should be educated on their specific injury, assessment findings, and plan of treatment. Instruction on proper body mechanics and posture, positions to avoid, self-care for exacerbation of symptoms, and home exercise should also be addressed. </w:t>
      </w:r>
    </w:p>
    <w:p w:rsidR="00423BD3" w:rsidRPr="009475A6" w:rsidRDefault="00423BD3" w:rsidP="000E15D0">
      <w:pPr>
        <w:pStyle w:val="NoSpacing"/>
      </w:pPr>
      <w:r w:rsidRPr="009475A6">
        <w:t xml:space="preserve">a. Time to Produce Effect: Varies with individual patient. </w:t>
      </w:r>
    </w:p>
    <w:p w:rsidR="00423BD3" w:rsidRPr="009475A6" w:rsidRDefault="00423BD3" w:rsidP="000E15D0">
      <w:pPr>
        <w:pStyle w:val="NoSpacing"/>
      </w:pPr>
      <w:r w:rsidRPr="009475A6">
        <w:t xml:space="preserve">b. Frequency: Should occur at each visit. </w:t>
      </w:r>
    </w:p>
    <w:p w:rsidR="00423BD3" w:rsidRPr="009475A6" w:rsidRDefault="00423BD3" w:rsidP="000E15D0">
      <w:pPr>
        <w:pStyle w:val="NoSpacing"/>
      </w:pPr>
      <w:r w:rsidRPr="009475A6">
        <w:t xml:space="preserve">9. Personality/psychological/psychiatric/ psychosocial intervention is a generally accepted, widely used, and well-established intervention. This group of therapeutic and diagnostic modalities includes, but is not limited to; individual counseling, group therapy, stress management, psychosocial crises intervention, hypnosis and meditation. Any evaluation or diagnostic workup should clarify and distinguish between pre-existing versus aggravated versus purely causative psychological conditions. Psychosocial intervention is recommended as an important component in the total management program that should be implemented as soon as the problem is identified. This can be used alone or in conjunction with other treatment modalities. Providers treating patients with chronic pain should refer to the Chronic Pain Disorder Medical Treatment Guidelines. </w:t>
      </w:r>
    </w:p>
    <w:p w:rsidR="00423BD3" w:rsidRPr="009475A6" w:rsidRDefault="00423BD3" w:rsidP="000E15D0">
      <w:pPr>
        <w:pStyle w:val="NoSpacing"/>
      </w:pPr>
      <w:r w:rsidRPr="009475A6">
        <w:t xml:space="preserve">a. Time to Produce Effect: two to four weeks. </w:t>
      </w:r>
    </w:p>
    <w:p w:rsidR="00423BD3" w:rsidRPr="009475A6" w:rsidRDefault="00423BD3" w:rsidP="000E15D0">
      <w:pPr>
        <w:pStyle w:val="NoSpacing"/>
      </w:pPr>
      <w:r w:rsidRPr="009475A6">
        <w:t xml:space="preserve">b. Frequency: one to three times weekly for the first four weeks (excluding hospitalization, if required), decreasing to one to two times per week for the second month. </w:t>
      </w:r>
      <w:proofErr w:type="gramStart"/>
      <w:r w:rsidRPr="009475A6">
        <w:t>Thereafter, two to four times monthly.</w:t>
      </w:r>
      <w:proofErr w:type="gramEnd"/>
      <w:r w:rsidRPr="009475A6">
        <w:t xml:space="preserve"> </w:t>
      </w:r>
    </w:p>
    <w:p w:rsidR="00423BD3" w:rsidRPr="009475A6" w:rsidRDefault="00423BD3" w:rsidP="000E15D0">
      <w:pPr>
        <w:pStyle w:val="NoSpacing"/>
      </w:pPr>
      <w:r w:rsidRPr="009475A6">
        <w:t xml:space="preserve">c. Optimum Duration: six weeks to three months. </w:t>
      </w:r>
    </w:p>
    <w:p w:rsidR="00423BD3" w:rsidRPr="009475A6" w:rsidRDefault="00423BD3" w:rsidP="000E15D0">
      <w:pPr>
        <w:pStyle w:val="NoSpacing"/>
      </w:pPr>
      <w:r w:rsidRPr="009475A6">
        <w:t xml:space="preserve">d. Maximum Duration: 3 to 12 months. Counseling is not intended to delay but to enhance functional recovery. For select patients, longer supervised treatment may be required, and if further counseling beyond three months is indicated, extensive documentation addressing which pertinent issues are preexisting versus aggravated versus causative, as well as projecting a realistic functional prognosis, should be provided by the authorized treating practitioner every four to six weeks during treatment. </w:t>
      </w:r>
    </w:p>
    <w:p w:rsidR="00423BD3" w:rsidRPr="009475A6" w:rsidRDefault="00423BD3" w:rsidP="000E15D0">
      <w:pPr>
        <w:pStyle w:val="NoSpacing"/>
      </w:pPr>
      <w:r w:rsidRPr="009475A6">
        <w:t xml:space="preserve">10. Restriction of activities. There is some evidence to support the continuation of normal daily activities as the recommended treatment for acute and chronic cervical injuries without neurologic symptoms. Complete work cessation should be avoided, if possible, since it often further aggravates the pain presentation. Modified return-to-work is almost always more efficacious and rarely contraindicated in the vast majority of injured workers with cervical spine injuries. </w:t>
      </w:r>
    </w:p>
    <w:p w:rsidR="00423BD3" w:rsidRPr="009475A6" w:rsidRDefault="00423BD3" w:rsidP="000E15D0">
      <w:pPr>
        <w:pStyle w:val="NoSpacing"/>
      </w:pPr>
      <w:r w:rsidRPr="009475A6">
        <w:t>11. Return-to-work: Early return-to-work should be a prime goal in treating occupational injuries given the poor return-to-work prognosis for an injured worker who has been out of work for more than six months. It is imperative that the patient be educated regarding the benefits of return-to-work, restrictions, and follow-up if problems arise. When attempting to return a patient to work after a specific injury, clear objective restrictions of activity level should be made. An a</w:t>
      </w:r>
      <w:r w:rsidR="00C002EF" w:rsidRPr="009475A6">
        <w:t xml:space="preserve">ccurate job description with </w:t>
      </w:r>
      <w:r w:rsidRPr="009475A6">
        <w:t xml:space="preserve">detailed physical duty descriptions is often necessary to assist the physician in making return-to-work recommendations. This may require a jobsite evaluation. </w:t>
      </w:r>
    </w:p>
    <w:p w:rsidR="00423BD3" w:rsidRPr="009475A6" w:rsidRDefault="00423BD3" w:rsidP="000E15D0">
      <w:pPr>
        <w:pStyle w:val="NoSpacing"/>
      </w:pPr>
      <w:r w:rsidRPr="009475A6">
        <w:t xml:space="preserve">a. Employers should be prepared to offer transitional work. This may consist of temporary work in a less demanding position, return to the regular job with restrictions, or gradual return to the regular job. Company policies which encourage return-to-work with positive communication are most likely to have decreased worker disability. </w:t>
      </w:r>
    </w:p>
    <w:p w:rsidR="00423BD3" w:rsidRPr="009475A6" w:rsidRDefault="00423BD3" w:rsidP="000E15D0">
      <w:pPr>
        <w:pStyle w:val="NoSpacing"/>
      </w:pPr>
      <w:r w:rsidRPr="009475A6">
        <w:t xml:space="preserve">b. Return-to-work is defined as any work or duty that the patient is able to perform safely. It may not be the patient’s regular work. Due to the large spectrum of injuries of varying severity and varying physical </w:t>
      </w:r>
      <w:r w:rsidRPr="009475A6">
        <w:lastRenderedPageBreak/>
        <w:t xml:space="preserve">demands in the work place, it is not possible to make specific return-to-work guidelines for each injury. Therefore, the OWCA recommends the following. </w:t>
      </w:r>
    </w:p>
    <w:p w:rsidR="00423BD3" w:rsidRPr="009475A6" w:rsidRDefault="00423BD3" w:rsidP="000E15D0">
      <w:pPr>
        <w:pStyle w:val="NoSpacing"/>
      </w:pPr>
      <w:proofErr w:type="spellStart"/>
      <w:r w:rsidRPr="009475A6">
        <w:t>i</w:t>
      </w:r>
      <w:proofErr w:type="spellEnd"/>
      <w:r w:rsidRPr="009475A6">
        <w:t xml:space="preserve">. Establishment of a Return-To-Work Status: Ascertaining a return-to-work status is part of medical care, should be included in the treatment and rehabilitation plan, and addressed at every visit. A description of daily activity limitations is part of any treatment plan and should be the basis for restriction of work activities. In most non-surgical cases, the patient should be able to return to work in some capacity or in an alternate position consistent with medical treatment within several days unless there are extenuating circumstances. Injuries requiring more than two weeks off work should be thoroughly documented. </w:t>
      </w:r>
    </w:p>
    <w:p w:rsidR="00423BD3" w:rsidRPr="009475A6" w:rsidRDefault="00423BD3" w:rsidP="000E15D0">
      <w:pPr>
        <w:pStyle w:val="NoSpacing"/>
      </w:pPr>
      <w:r w:rsidRPr="009475A6">
        <w:t xml:space="preserve">ii. Establishment of Activity Level Restrictions: Communication is essential between the patient, employer, and provider to determine appropriate restrictions and return-to-work dates. It is the responsibility of the physician to provide clear concise restrictions, and it is the employer’s responsibility to determine if temporary duties can be provided within the restrictions. For cervical spine injuries, the following should be addressed when describing the patient’s activity level: </w:t>
      </w:r>
    </w:p>
    <w:p w:rsidR="00423BD3" w:rsidRPr="009475A6" w:rsidRDefault="00423BD3" w:rsidP="000E15D0">
      <w:pPr>
        <w:pStyle w:val="NoSpacing"/>
      </w:pPr>
      <w:r w:rsidRPr="009475A6">
        <w:t>(</w:t>
      </w:r>
      <w:proofErr w:type="gramStart"/>
      <w:r w:rsidRPr="009475A6">
        <w:t>a</w:t>
      </w:r>
      <w:proofErr w:type="gramEnd"/>
      <w:r w:rsidRPr="009475A6">
        <w:t xml:space="preserve">). Total body position including upper trunk, especially rotation and flexion. </w:t>
      </w:r>
      <w:proofErr w:type="gramStart"/>
      <w:r w:rsidRPr="009475A6">
        <w:t>To include duration and frequency.</w:t>
      </w:r>
      <w:proofErr w:type="gramEnd"/>
      <w:r w:rsidRPr="009475A6">
        <w:t xml:space="preserve"> </w:t>
      </w:r>
    </w:p>
    <w:p w:rsidR="00423BD3" w:rsidRPr="009475A6" w:rsidRDefault="00423BD3" w:rsidP="000E15D0">
      <w:pPr>
        <w:pStyle w:val="NoSpacing"/>
      </w:pPr>
      <w:r w:rsidRPr="009475A6">
        <w:t xml:space="preserve">(b). Upper extremity requirements including reaching above the shoulder, repetitive motions, pushing, pulling, and lifting or carrying requirements. Duration and frequency should be included. </w:t>
      </w:r>
    </w:p>
    <w:p w:rsidR="00423BD3" w:rsidRPr="009475A6" w:rsidRDefault="00423BD3" w:rsidP="000E15D0">
      <w:pPr>
        <w:pStyle w:val="NoSpacing"/>
      </w:pPr>
      <w:r w:rsidRPr="009475A6">
        <w:t xml:space="preserve">(c). Sitting duration and frequency with regard to posture, work height(s), and movements of the head and neck. </w:t>
      </w:r>
    </w:p>
    <w:p w:rsidR="00423BD3" w:rsidRPr="009475A6" w:rsidRDefault="00423BD3" w:rsidP="000E15D0">
      <w:pPr>
        <w:pStyle w:val="NoSpacing"/>
      </w:pPr>
      <w:r w:rsidRPr="009475A6">
        <w:t xml:space="preserve">(d). Visual field requirements in respect to limitations in head and neck movements and tolerance to looking upward and downward. </w:t>
      </w:r>
    </w:p>
    <w:p w:rsidR="00423BD3" w:rsidRPr="009475A6" w:rsidRDefault="00423BD3" w:rsidP="000E15D0">
      <w:pPr>
        <w:pStyle w:val="NoSpacing"/>
      </w:pPr>
      <w:r w:rsidRPr="009475A6">
        <w:t>(</w:t>
      </w:r>
      <w:proofErr w:type="gramStart"/>
      <w:r w:rsidRPr="009475A6">
        <w:t>e</w:t>
      </w:r>
      <w:proofErr w:type="gramEnd"/>
      <w:r w:rsidRPr="009475A6">
        <w:t xml:space="preserve">). Use of adaptive devices or equipment for proper office ergonomics or to enhance capacities can be included. </w:t>
      </w:r>
    </w:p>
    <w:p w:rsidR="00423BD3" w:rsidRPr="009475A6" w:rsidRDefault="00423BD3" w:rsidP="000E15D0">
      <w:pPr>
        <w:pStyle w:val="NoSpacing"/>
      </w:pPr>
      <w:r w:rsidRPr="009475A6">
        <w:t xml:space="preserve">iii. Compliance with Activity Restrictions: In some cases, compliance with restriction of activity levels may require a complete jobsite evaluation, a functional capacity evaluation (FCE), or other special testing. Refer to the “Special Tests” section of this guideline. </w:t>
      </w:r>
    </w:p>
    <w:p w:rsidR="00423BD3" w:rsidRPr="009475A6" w:rsidRDefault="00423BD3" w:rsidP="000E15D0">
      <w:pPr>
        <w:pStyle w:val="NoSpacing"/>
      </w:pPr>
      <w:r w:rsidRPr="009475A6">
        <w:t>12. Therapy</w:t>
      </w:r>
      <w:r w:rsidR="00C4733A">
        <w:rPr>
          <w:rFonts w:ascii="Calibri" w:hAnsi="Calibri" w:cs="Calibri"/>
        </w:rPr>
        <w:t>-</w:t>
      </w:r>
      <w:r w:rsidRPr="009475A6">
        <w:t xml:space="preserve">Active. The following active therapies are widely used and accepted methods of care for a variety of work-related injuries. They are based on the philosophy that therapeutic exercise and/or activity are beneficial for restoring flexibility, strength, endurance, function, range-of-motion,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423BD3" w:rsidRPr="009475A6" w:rsidRDefault="00423BD3" w:rsidP="000E15D0">
      <w:pPr>
        <w:pStyle w:val="NoSpacing"/>
      </w:pPr>
      <w:r w:rsidRPr="009475A6">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423BD3" w:rsidRPr="009475A6" w:rsidRDefault="00423BD3" w:rsidP="000E15D0">
      <w:pPr>
        <w:pStyle w:val="NoSpacing"/>
      </w:pPr>
      <w:r w:rsidRPr="009475A6">
        <w:t xml:space="preserve">b. The following active therapies are listed in alphabetical order: </w:t>
      </w:r>
    </w:p>
    <w:p w:rsidR="00423BD3" w:rsidRPr="009475A6" w:rsidRDefault="00423BD3" w:rsidP="000E15D0">
      <w:pPr>
        <w:pStyle w:val="NoSpacing"/>
      </w:pPr>
      <w:r w:rsidRPr="009475A6">
        <w:t>c. Activities of Daily Living (ADL):</w:t>
      </w:r>
      <w:proofErr w:type="gramStart"/>
      <w:r w:rsidRPr="009475A6">
        <w:t xml:space="preserve">: </w:t>
      </w:r>
      <w:r w:rsidRPr="009475A6">
        <w:rPr>
          <w:u w:val="single"/>
        </w:rPr>
        <w:t>:</w:t>
      </w:r>
      <w:proofErr w:type="gramEnd"/>
      <w:r w:rsidRPr="009475A6">
        <w:rPr>
          <w:u w:val="single"/>
        </w:rPr>
        <w:t xml:space="preserve"> </w:t>
      </w:r>
      <w:r w:rsidRPr="009475A6">
        <w:t xml:space="preserve">are well-established interventions which involve instruction, active-assisted training, and/or adaptation of activities or equipment to improve a person's capacity in normal daily activities such as self-care, work re-integration training, homemaking, and driving. </w:t>
      </w:r>
    </w:p>
    <w:p w:rsidR="00423BD3" w:rsidRPr="009475A6" w:rsidRDefault="00423BD3" w:rsidP="000E15D0">
      <w:pPr>
        <w:pStyle w:val="NoSpacing"/>
      </w:pPr>
      <w:proofErr w:type="spellStart"/>
      <w:r w:rsidRPr="009475A6">
        <w:t>i</w:t>
      </w:r>
      <w:proofErr w:type="spellEnd"/>
      <w:r w:rsidRPr="009475A6">
        <w:t xml:space="preserve">. Time to Produce Effect: four to five treatments. </w:t>
      </w:r>
    </w:p>
    <w:p w:rsidR="00423BD3" w:rsidRPr="009475A6" w:rsidRDefault="00423BD3" w:rsidP="000E15D0">
      <w:pPr>
        <w:pStyle w:val="NoSpacing"/>
      </w:pPr>
      <w:r w:rsidRPr="009475A6">
        <w:t xml:space="preserve">ii. Frequency: three to five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r w:rsidRPr="009475A6">
        <w:t xml:space="preserve">iv. Maximum Duration: six weeks. </w:t>
      </w:r>
    </w:p>
    <w:p w:rsidR="00423BD3" w:rsidRPr="009475A6" w:rsidRDefault="00423BD3" w:rsidP="000E15D0">
      <w:pPr>
        <w:pStyle w:val="NoSpacing"/>
      </w:pPr>
      <w:r w:rsidRPr="009475A6">
        <w:t>d. Aquatic Therapy: is a well-accepted treatment which consists of the therapeutic use of aquatic immersion for therapeutic exercise to promote strengthening, core stabilization, endurance, range-of-</w:t>
      </w:r>
      <w:r w:rsidRPr="009475A6">
        <w:lastRenderedPageBreak/>
        <w:t xml:space="preserve">motion, flexibility, body mechanics, and pain management. Aquatic therapy includes the implementation of active therapeutic procedures in a swimming or therapeutic pool. The water provides a buoyancy force that lessens the amount of force gravity applies to the body. The decreased gravity effect allows the patient to have a mechanical advantage and more likely have a successful trial of therapeutic exercise. The therapy may be indicated for individuals who: </w:t>
      </w:r>
    </w:p>
    <w:p w:rsidR="00423BD3" w:rsidRPr="009475A6" w:rsidRDefault="00423BD3" w:rsidP="000E15D0">
      <w:pPr>
        <w:pStyle w:val="NoSpacing"/>
      </w:pPr>
      <w:proofErr w:type="spellStart"/>
      <w:r w:rsidRPr="009475A6">
        <w:t>i</w:t>
      </w:r>
      <w:proofErr w:type="spellEnd"/>
      <w:r w:rsidRPr="009475A6">
        <w:t xml:space="preserve">. Cannot tolerate active land-based or full-weight bearing therapeutic procedures; </w:t>
      </w:r>
    </w:p>
    <w:p w:rsidR="00423BD3" w:rsidRPr="009475A6" w:rsidRDefault="00423BD3" w:rsidP="000E15D0">
      <w:pPr>
        <w:pStyle w:val="NoSpacing"/>
      </w:pPr>
      <w:r w:rsidRPr="009475A6">
        <w:t xml:space="preserve">ii. Require increased support in the presence of </w:t>
      </w:r>
      <w:proofErr w:type="spellStart"/>
      <w:r w:rsidRPr="009475A6">
        <w:t>proprioceptive</w:t>
      </w:r>
      <w:proofErr w:type="spellEnd"/>
      <w:r w:rsidRPr="009475A6">
        <w:t xml:space="preserve"> deficit; </w:t>
      </w:r>
    </w:p>
    <w:p w:rsidR="00423BD3" w:rsidRPr="009475A6" w:rsidRDefault="00423BD3" w:rsidP="000E15D0">
      <w:pPr>
        <w:pStyle w:val="NoSpacing"/>
      </w:pPr>
      <w:r w:rsidRPr="009475A6">
        <w:t xml:space="preserve">iii. Are at risk of compression fracture due to decreased bone density; </w:t>
      </w:r>
    </w:p>
    <w:p w:rsidR="00423BD3" w:rsidRPr="009475A6" w:rsidRDefault="00423BD3" w:rsidP="000E15D0">
      <w:pPr>
        <w:pStyle w:val="NoSpacing"/>
      </w:pPr>
      <w:r w:rsidRPr="009475A6">
        <w:t xml:space="preserve">iv. Have symptoms that are exacerbated in a dry environment; </w:t>
      </w:r>
    </w:p>
    <w:p w:rsidR="00423BD3" w:rsidRPr="009475A6" w:rsidRDefault="00423BD3" w:rsidP="000E15D0">
      <w:pPr>
        <w:pStyle w:val="NoSpacing"/>
      </w:pPr>
      <w:r w:rsidRPr="009475A6">
        <w:t>v. Would have a higher probability of meeting active therapeutic goals than in a dry environment</w:t>
      </w:r>
      <w:r w:rsidRPr="009475A6">
        <w:rPr>
          <w:u w:val="single"/>
        </w:rPr>
        <w:t xml:space="preserve">; </w:t>
      </w:r>
    </w:p>
    <w:p w:rsidR="00423BD3" w:rsidRPr="009475A6" w:rsidRDefault="00423BD3" w:rsidP="000E15D0">
      <w:pPr>
        <w:pStyle w:val="NoSpacing"/>
      </w:pPr>
      <w:r w:rsidRPr="009475A6">
        <w:t xml:space="preserve">vi. The pool should be large enough to allow full extremity range-of-motion and fully erect posture. Aquatic vests, belts, and other devices may be used to provide stability, balance, buoyancy, and resistance.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four to five treatments </w:t>
      </w:r>
    </w:p>
    <w:p w:rsidR="00423BD3" w:rsidRPr="009475A6" w:rsidRDefault="00423BD3" w:rsidP="000E15D0">
      <w:pPr>
        <w:pStyle w:val="NoSpacing"/>
      </w:pPr>
      <w:r w:rsidRPr="009475A6">
        <w:t>(</w:t>
      </w:r>
      <w:proofErr w:type="gramStart"/>
      <w:r w:rsidRPr="009475A6">
        <w:t>b</w:t>
      </w:r>
      <w:proofErr w:type="gramEnd"/>
      <w:r w:rsidRPr="009475A6">
        <w:t xml:space="preserve">). Frequency: three to five times per week. </w:t>
      </w:r>
    </w:p>
    <w:p w:rsidR="00423BD3" w:rsidRPr="009475A6" w:rsidRDefault="00423BD3" w:rsidP="000E15D0">
      <w:pPr>
        <w:pStyle w:val="NoSpacing"/>
      </w:pPr>
      <w:r w:rsidRPr="009475A6">
        <w:t xml:space="preserve">(c). Optimum Duration: four to six weeks. </w:t>
      </w:r>
    </w:p>
    <w:p w:rsidR="00423BD3" w:rsidRPr="009475A6" w:rsidRDefault="00423BD3" w:rsidP="000E15D0">
      <w:pPr>
        <w:pStyle w:val="NoSpacing"/>
      </w:pPr>
      <w:r w:rsidRPr="009475A6">
        <w:t>(d). Ma</w:t>
      </w:r>
      <w:r w:rsidR="00C002EF" w:rsidRPr="009475A6">
        <w:t xml:space="preserve">ximum Duration: eight weeks. </w:t>
      </w:r>
    </w:p>
    <w:p w:rsidR="00423BD3" w:rsidRPr="009475A6" w:rsidRDefault="00423BD3" w:rsidP="000E15D0">
      <w:pPr>
        <w:pStyle w:val="NoSpacing"/>
      </w:pPr>
      <w:r w:rsidRPr="009475A6">
        <w:t>(</w:t>
      </w:r>
      <w:proofErr w:type="gramStart"/>
      <w:r w:rsidRPr="009475A6">
        <w:t>e</w:t>
      </w:r>
      <w:proofErr w:type="gramEnd"/>
      <w:r w:rsidRPr="009475A6">
        <w:t xml:space="preserve">). A self-directed program is recommended after the supervised aquatics program has been established, or, alternatively a transition to a self-directed dry environment exercise program. </w:t>
      </w:r>
    </w:p>
    <w:p w:rsidR="00423BD3" w:rsidRPr="009475A6" w:rsidRDefault="00423BD3" w:rsidP="000E15D0">
      <w:pPr>
        <w:pStyle w:val="NoSpacing"/>
      </w:pPr>
      <w:r w:rsidRPr="009475A6">
        <w:t xml:space="preserve">(f). Functional Activities: are well-established interventions which involve the use of therapeutic activities to enhance mobility, body mechanics, employability, coordination, balance, and sensory motor integration.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four to five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proofErr w:type="gramStart"/>
      <w:r w:rsidRPr="009475A6">
        <w:t>(iv)</w:t>
      </w:r>
      <w:proofErr w:type="gramEnd"/>
      <w:r w:rsidRPr="009475A6">
        <w:t xml:space="preserve">. Maximum Duration: six weeks </w:t>
      </w:r>
    </w:p>
    <w:p w:rsidR="00423BD3" w:rsidRPr="009475A6" w:rsidRDefault="00423BD3" w:rsidP="000E15D0">
      <w:pPr>
        <w:pStyle w:val="NoSpacing"/>
      </w:pPr>
      <w:r w:rsidRPr="009475A6">
        <w:t>(</w:t>
      </w:r>
      <w:proofErr w:type="gramStart"/>
      <w:r w:rsidRPr="009475A6">
        <w:t>g</w:t>
      </w:r>
      <w:proofErr w:type="gramEnd"/>
      <w:r w:rsidRPr="009475A6">
        <w:t xml:space="preserve">). Functional Electrical Stimulation: is an accepted treatment in which the application of electrical current to elicit involuntary or assisted contractions of atrophied and/or impaired muscles. It may be indicated for muscle atrophy due to </w:t>
      </w:r>
      <w:proofErr w:type="spellStart"/>
      <w:r w:rsidRPr="009475A6">
        <w:t>radiculopathy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six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times per week. </w:t>
      </w:r>
    </w:p>
    <w:p w:rsidR="00423BD3" w:rsidRPr="009475A6" w:rsidRDefault="00423BD3" w:rsidP="000E15D0">
      <w:pPr>
        <w:pStyle w:val="NoSpacing"/>
      </w:pPr>
      <w:r w:rsidRPr="009475A6">
        <w:t xml:space="preserve">(iii). Optimum Duration: eight weeks. </w:t>
      </w:r>
    </w:p>
    <w:p w:rsidR="00423BD3" w:rsidRPr="009475A6" w:rsidRDefault="00423BD3" w:rsidP="000E15D0">
      <w:pPr>
        <w:pStyle w:val="NoSpacing"/>
      </w:pPr>
      <w:proofErr w:type="gramStart"/>
      <w:r w:rsidRPr="009475A6">
        <w:t>(iv)</w:t>
      </w:r>
      <w:proofErr w:type="gramEnd"/>
      <w:r w:rsidRPr="009475A6">
        <w:t xml:space="preserve">. Maximum Duration: eight weeks. If beneficial, provide with home unit. </w:t>
      </w:r>
    </w:p>
    <w:p w:rsidR="00423BD3" w:rsidRPr="009475A6" w:rsidRDefault="00423BD3" w:rsidP="000E15D0">
      <w:pPr>
        <w:pStyle w:val="NoSpacing"/>
      </w:pPr>
      <w:r w:rsidRPr="009475A6">
        <w:t xml:space="preserve">(h). Neuromuscular Re-education: is a generally accepted treatment. It is the skilled application of exercise with manual, mechanical, or electrical facilitation to enhance strength, movement patterns, neuromuscular response, </w:t>
      </w:r>
      <w:proofErr w:type="spellStart"/>
      <w:r w:rsidRPr="009475A6">
        <w:t>proprioception</w:t>
      </w:r>
      <w:proofErr w:type="spellEnd"/>
      <w:r w:rsidRPr="009475A6">
        <w:t xml:space="preserve">, kinesthetic sense, and coordination, education of movement, balance, and posture. Indications include the need to promote neuromuscular responses through carefully timed </w:t>
      </w:r>
      <w:proofErr w:type="spellStart"/>
      <w:r w:rsidRPr="009475A6">
        <w:t>proprioceptive</w:t>
      </w:r>
      <w:proofErr w:type="spellEnd"/>
      <w:r w:rsidRPr="009475A6">
        <w:t xml:space="preserve"> stimuli, to elicit and improve motor activity in patterns similar to normal neurologically developed sequences, and improve </w:t>
      </w:r>
      <w:proofErr w:type="spellStart"/>
      <w:r w:rsidRPr="009475A6">
        <w:t>neuromotor</w:t>
      </w:r>
      <w:proofErr w:type="spellEnd"/>
      <w:r w:rsidRPr="009475A6">
        <w:t xml:space="preserve"> response with independent control.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six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times per week. </w:t>
      </w:r>
    </w:p>
    <w:p w:rsidR="00423BD3" w:rsidRPr="009475A6" w:rsidRDefault="00423BD3" w:rsidP="000E15D0">
      <w:pPr>
        <w:pStyle w:val="NoSpacing"/>
      </w:pPr>
      <w:r w:rsidRPr="009475A6">
        <w:t xml:space="preserve">(iii). Optimum Duration: four to eight weeks. </w:t>
      </w:r>
    </w:p>
    <w:p w:rsidR="00423BD3" w:rsidRPr="009475A6" w:rsidRDefault="00423BD3" w:rsidP="000E15D0">
      <w:pPr>
        <w:pStyle w:val="NoSpacing"/>
      </w:pPr>
      <w:proofErr w:type="gramStart"/>
      <w:r w:rsidRPr="009475A6">
        <w:t>(iv)</w:t>
      </w:r>
      <w:proofErr w:type="gramEnd"/>
      <w:r w:rsidRPr="009475A6">
        <w:t xml:space="preserve">. Maximum Duration: eight weeks. </w:t>
      </w:r>
    </w:p>
    <w:p w:rsidR="00423BD3" w:rsidRPr="009475A6" w:rsidRDefault="00423BD3" w:rsidP="000E15D0">
      <w:pPr>
        <w:pStyle w:val="NoSpacing"/>
      </w:pPr>
      <w:r w:rsidRPr="009475A6">
        <w:t>(</w:t>
      </w:r>
      <w:proofErr w:type="spellStart"/>
      <w:r w:rsidRPr="009475A6">
        <w:t>i</w:t>
      </w:r>
      <w:proofErr w:type="spellEnd"/>
      <w:r w:rsidRPr="009475A6">
        <w:t xml:space="preserve">). Spinal Stabilization: is a generally accepted treatment. The goal of this therapeutic program is to strengthen the spine in its neural and anatomic position. The stabilization is dynamic which allows whole body movements while maintaining a stabilized spine. It is the ability to move and function normally through postures and activities without creating undue vertebral stress.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four to eight treatments. </w:t>
      </w:r>
    </w:p>
    <w:p w:rsidR="00423BD3" w:rsidRPr="009475A6" w:rsidRDefault="00423BD3" w:rsidP="000E15D0">
      <w:pPr>
        <w:pStyle w:val="NoSpacing"/>
      </w:pPr>
      <w:r w:rsidRPr="009475A6">
        <w:lastRenderedPageBreak/>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 xml:space="preserve">(iii). Optimum Duration: four to eight weeks. </w:t>
      </w:r>
    </w:p>
    <w:p w:rsidR="00423BD3" w:rsidRPr="009475A6" w:rsidRDefault="00423BD3" w:rsidP="000E15D0">
      <w:pPr>
        <w:pStyle w:val="NoSpacing"/>
      </w:pPr>
      <w:proofErr w:type="gramStart"/>
      <w:r w:rsidRPr="009475A6">
        <w:t>(iv)</w:t>
      </w:r>
      <w:proofErr w:type="gramEnd"/>
      <w:r w:rsidRPr="009475A6">
        <w:t xml:space="preserve">. Maximum Duration: eight weeks. </w:t>
      </w:r>
    </w:p>
    <w:p w:rsidR="00423BD3" w:rsidRPr="009475A6" w:rsidRDefault="00423BD3" w:rsidP="000E15D0">
      <w:pPr>
        <w:pStyle w:val="NoSpacing"/>
      </w:pPr>
      <w:r w:rsidRPr="009475A6">
        <w:t>(</w:t>
      </w:r>
      <w:proofErr w:type="gramStart"/>
      <w:r w:rsidRPr="009475A6">
        <w:t>j</w:t>
      </w:r>
      <w:proofErr w:type="gramEnd"/>
      <w:r w:rsidRPr="009475A6">
        <w:t xml:space="preserve">). Therapeutic Exercise: is a generally well-accepted treatment. Therapeutic exercise with or without mechanical assistance or resistance, may include </w:t>
      </w:r>
      <w:proofErr w:type="spellStart"/>
      <w:r w:rsidRPr="009475A6">
        <w:t>isoinertial</w:t>
      </w:r>
      <w:proofErr w:type="spellEnd"/>
      <w:r w:rsidRPr="009475A6">
        <w:t xml:space="preserve">, isotonic, isometric and </w:t>
      </w:r>
      <w:proofErr w:type="spellStart"/>
      <w:r w:rsidRPr="009475A6">
        <w:t>isokinetic</w:t>
      </w:r>
      <w:proofErr w:type="spellEnd"/>
      <w:r w:rsidRPr="009475A6">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rsidRPr="009475A6">
        <w:t>proprioception</w:t>
      </w:r>
      <w:proofErr w:type="spellEnd"/>
      <w:r w:rsidRPr="009475A6">
        <w:t xml:space="preserve"> and coordination, increased range-of-motion and are used to promote normal movement patterns. Therapeutic exercise can also include complementary/alternative exercise movement therapy (with oversight of a physician or appropriate healthcare professional).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six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 xml:space="preserve">(iii). Optimum Duration: four to eight weeks. </w:t>
      </w:r>
    </w:p>
    <w:p w:rsidR="00423BD3" w:rsidRPr="009475A6" w:rsidRDefault="00423BD3" w:rsidP="000E15D0">
      <w:pPr>
        <w:pStyle w:val="NoSpacing"/>
      </w:pPr>
      <w:proofErr w:type="gramStart"/>
      <w:r w:rsidRPr="009475A6">
        <w:t>(iv)</w:t>
      </w:r>
      <w:proofErr w:type="gramEnd"/>
      <w:r w:rsidRPr="009475A6">
        <w:t xml:space="preserve">. Maximum Duration: eight weeks. </w:t>
      </w:r>
    </w:p>
    <w:p w:rsidR="00423BD3" w:rsidRPr="009475A6" w:rsidRDefault="00423BD3" w:rsidP="000E15D0">
      <w:pPr>
        <w:pStyle w:val="NoSpacing"/>
      </w:pPr>
      <w:r w:rsidRPr="009475A6">
        <w:t>13. Therapy</w:t>
      </w:r>
      <w:r w:rsidR="00C4733A">
        <w:rPr>
          <w:rFonts w:ascii="Calibri" w:hAnsi="Calibri" w:cs="Calibri"/>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423BD3" w:rsidRPr="009475A6" w:rsidRDefault="00423BD3" w:rsidP="000E15D0">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has been completed alternative treatment interventions, further diagnostic studies or further consultations should be pursued. </w:t>
      </w:r>
    </w:p>
    <w:p w:rsidR="00423BD3" w:rsidRPr="009475A6" w:rsidRDefault="00423BD3" w:rsidP="000E15D0">
      <w:pPr>
        <w:pStyle w:val="NoSpacing"/>
      </w:pPr>
      <w:proofErr w:type="spellStart"/>
      <w:r w:rsidRPr="009475A6">
        <w:t>i</w:t>
      </w:r>
      <w:proofErr w:type="spellEnd"/>
      <w:r w:rsidRPr="009475A6">
        <w:t xml:space="preserve">. The following passive therapies are listed in alphabetical order: </w:t>
      </w:r>
    </w:p>
    <w:p w:rsidR="00423BD3" w:rsidRPr="009475A6" w:rsidRDefault="00423BD3" w:rsidP="000E15D0">
      <w:pPr>
        <w:pStyle w:val="NoSpacing"/>
      </w:pPr>
      <w:r w:rsidRPr="009475A6">
        <w:t>(</w:t>
      </w:r>
      <w:proofErr w:type="gramStart"/>
      <w:r w:rsidRPr="009475A6">
        <w:t>a</w:t>
      </w:r>
      <w:proofErr w:type="gramEnd"/>
      <w:r w:rsidRPr="009475A6">
        <w:t xml:space="preserve">). Electrical Stimulation (Unattended): is an accepted treatment. Once applied, unattended electrical stimulation requires minimal on-site supervision by the physical therapist, occupational therapist, or other provider. Indications include pain, inflammation, muscle spasm, atrophy, decreased circulation, and the need for </w:t>
      </w:r>
      <w:proofErr w:type="spellStart"/>
      <w:r w:rsidRPr="009475A6">
        <w:t>osteogenic</w:t>
      </w:r>
      <w:proofErr w:type="spellEnd"/>
      <w:r w:rsidRPr="009475A6">
        <w:t xml:space="preserve"> stimulation. A home unit should be purchased if treatment is effective and </w:t>
      </w:r>
      <w:r w:rsidR="00C002EF" w:rsidRPr="009475A6">
        <w:t>frequent use is recommended.</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four treatments. </w:t>
      </w:r>
    </w:p>
    <w:p w:rsidR="00423BD3" w:rsidRPr="009475A6" w:rsidRDefault="00423BD3" w:rsidP="000E15D0">
      <w:pPr>
        <w:pStyle w:val="NoSpacing"/>
      </w:pPr>
      <w:r w:rsidRPr="009475A6">
        <w:t xml:space="preserve">(ii). Frequency: Varies, depending upon indication, between two </w:t>
      </w:r>
      <w:proofErr w:type="gramStart"/>
      <w:r w:rsidRPr="009475A6">
        <w:t>to three times/day to 1 time/week</w:t>
      </w:r>
      <w:proofErr w:type="gramEnd"/>
      <w:r w:rsidRPr="009475A6">
        <w:t xml:space="preserve">. A home unit should be purchased if treatment is effective and frequent use is recommended. </w:t>
      </w:r>
    </w:p>
    <w:p w:rsidR="00423BD3" w:rsidRPr="009475A6" w:rsidRDefault="00423BD3" w:rsidP="000E15D0">
      <w:pPr>
        <w:pStyle w:val="NoSpacing"/>
      </w:pPr>
      <w:r w:rsidRPr="009475A6">
        <w:t>(</w:t>
      </w:r>
      <w:proofErr w:type="gramStart"/>
      <w:r w:rsidRPr="009475A6">
        <w:t>iii</w:t>
      </w:r>
      <w:proofErr w:type="gramEnd"/>
      <w:r w:rsidRPr="009475A6">
        <w:t xml:space="preserve">). Optimum Duration: four treatments for clinic use. </w:t>
      </w:r>
    </w:p>
    <w:p w:rsidR="00423BD3" w:rsidRPr="009475A6" w:rsidRDefault="00423BD3" w:rsidP="000E15D0">
      <w:pPr>
        <w:pStyle w:val="NoSpacing"/>
      </w:pPr>
      <w:proofErr w:type="gramStart"/>
      <w:r w:rsidRPr="009475A6">
        <w:t>(iv)</w:t>
      </w:r>
      <w:proofErr w:type="gramEnd"/>
      <w:r w:rsidRPr="009475A6">
        <w:t xml:space="preserve">. Maximum Duration: eight treatments for clinic use. </w:t>
      </w:r>
    </w:p>
    <w:p w:rsidR="00423BD3" w:rsidRPr="009475A6" w:rsidRDefault="00423BD3" w:rsidP="000E15D0">
      <w:pPr>
        <w:pStyle w:val="NoSpacing"/>
      </w:pPr>
      <w:r w:rsidRPr="009475A6">
        <w:t xml:space="preserve">(b). </w:t>
      </w:r>
      <w:proofErr w:type="spellStart"/>
      <w:r w:rsidRPr="009475A6">
        <w:t>Iontophoresis</w:t>
      </w:r>
      <w:proofErr w:type="spellEnd"/>
      <w:r w:rsidRPr="009475A6">
        <w:t>: is an accepted treatment which consists of the transfer of medication, including, but not limited to, steroidal anti-</w:t>
      </w:r>
      <w:proofErr w:type="spellStart"/>
      <w:r w:rsidRPr="009475A6">
        <w:t>inflammatories</w:t>
      </w:r>
      <w:proofErr w:type="spellEnd"/>
      <w:r w:rsidRPr="009475A6">
        <w:t xml:space="preserve"> and anesthetics, through the use of electrical stimulation. Indications include pain (</w:t>
      </w:r>
      <w:proofErr w:type="spellStart"/>
      <w:r w:rsidRPr="009475A6">
        <w:t>Lidocaine</w:t>
      </w:r>
      <w:proofErr w:type="spellEnd"/>
      <w:r w:rsidRPr="009475A6">
        <w:t xml:space="preserve">), inflammation (hydrocortisone, </w:t>
      </w:r>
      <w:proofErr w:type="spellStart"/>
      <w:r w:rsidRPr="009475A6">
        <w:t>salicylate</w:t>
      </w:r>
      <w:proofErr w:type="spellEnd"/>
      <w:r w:rsidRPr="009475A6">
        <w:t>), edema (</w:t>
      </w:r>
      <w:proofErr w:type="spellStart"/>
      <w:r w:rsidRPr="009475A6">
        <w:t>mecholyl</w:t>
      </w:r>
      <w:proofErr w:type="spellEnd"/>
      <w:r w:rsidRPr="009475A6">
        <w:t xml:space="preserve">, </w:t>
      </w:r>
      <w:proofErr w:type="spellStart"/>
      <w:r w:rsidRPr="009475A6">
        <w:t>hyaluronidase</w:t>
      </w:r>
      <w:proofErr w:type="spellEnd"/>
      <w:r w:rsidRPr="009475A6">
        <w:t xml:space="preserve">, </w:t>
      </w:r>
      <w:proofErr w:type="spellStart"/>
      <w:proofErr w:type="gramStart"/>
      <w:r w:rsidRPr="009475A6">
        <w:t>salicylate</w:t>
      </w:r>
      <w:proofErr w:type="spellEnd"/>
      <w:proofErr w:type="gramEnd"/>
      <w:r w:rsidRPr="009475A6">
        <w:t xml:space="preserve">), ischemia (magnesium, </w:t>
      </w:r>
      <w:proofErr w:type="spellStart"/>
      <w:r w:rsidRPr="009475A6">
        <w:t>mecholyl</w:t>
      </w:r>
      <w:proofErr w:type="spellEnd"/>
      <w:r w:rsidRPr="009475A6">
        <w:t xml:space="preserve">, iodine), muscle spasm (magnesium, </w:t>
      </w:r>
      <w:r w:rsidRPr="009475A6">
        <w:lastRenderedPageBreak/>
        <w:t xml:space="preserve">calcium), </w:t>
      </w:r>
      <w:proofErr w:type="spellStart"/>
      <w:r w:rsidRPr="009475A6">
        <w:t>calcific</w:t>
      </w:r>
      <w:proofErr w:type="spellEnd"/>
      <w:r w:rsidRPr="009475A6">
        <w:t xml:space="preserve"> deposits (acetate), scars, and </w:t>
      </w:r>
      <w:proofErr w:type="spellStart"/>
      <w:r w:rsidRPr="009475A6">
        <w:t>keloids</w:t>
      </w:r>
      <w:proofErr w:type="spellEnd"/>
      <w:r w:rsidRPr="009475A6">
        <w:t xml:space="preserve"> (sodium chloride, iodine, acetate). There is no proven benefit for this therapy in the cervical spine.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one to four treatments. </w:t>
      </w:r>
    </w:p>
    <w:p w:rsidR="00423BD3" w:rsidRPr="009475A6" w:rsidRDefault="00423BD3" w:rsidP="000E15D0">
      <w:pPr>
        <w:pStyle w:val="NoSpacing"/>
      </w:pPr>
      <w:r w:rsidRPr="009475A6">
        <w:t xml:space="preserve">(ii). Frequency: 3 times per week with at least 48 hours between treatments.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proofErr w:type="gramStart"/>
      <w:r w:rsidRPr="009475A6">
        <w:t>(iv)</w:t>
      </w:r>
      <w:proofErr w:type="gramEnd"/>
      <w:r w:rsidRPr="009475A6">
        <w:t xml:space="preserve">. Maximum Duration: six weeks. </w:t>
      </w:r>
    </w:p>
    <w:p w:rsidR="00423BD3" w:rsidRPr="009475A6" w:rsidRDefault="00423BD3" w:rsidP="000E15D0">
      <w:pPr>
        <w:pStyle w:val="NoSpacing"/>
      </w:pPr>
      <w:r w:rsidRPr="009475A6">
        <w:t xml:space="preserve">(c). Manipulation: is a generally accepted, well-established, and widely used therapeutic intervention for cervical pain. Manipulative treatment (not therapy) is defined as the therapeutic application of manually guided forces by an operator to improve physiologic function and/or support homeostasis that has been altered by the injury or occupational disease, and has associated clinical significance. </w:t>
      </w:r>
    </w:p>
    <w:p w:rsidR="00423BD3" w:rsidRPr="009475A6" w:rsidRDefault="00423BD3" w:rsidP="000E15D0">
      <w:pPr>
        <w:pStyle w:val="NoSpacing"/>
      </w:pPr>
      <w:r w:rsidRPr="009475A6">
        <w:t>(</w:t>
      </w:r>
      <w:proofErr w:type="spellStart"/>
      <w:r w:rsidRPr="009475A6">
        <w:t>i</w:t>
      </w:r>
      <w:proofErr w:type="spellEnd"/>
      <w:r w:rsidRPr="009475A6">
        <w:t xml:space="preserve">). High velocity, low amplitude (HVLA) technique, chiropractic manipulation, osteopathic manipulation, muscle energy techniques, counter strain, and non-force techniques are all types of manipulative treatment. This may be applied by osteopathic physicians (D.O.), chiropractors (D.C.), properly trained physical therapists (P.T.), properly trained occupational therapists (O.T.), or properly trained medical physicians. Under these different types of manipulation exist many subsets of different techniques that can be described as a) direct- a forceful engagement of a restrictive/pathologic barrier, b) indirect- a gentle/non-forceful </w:t>
      </w:r>
      <w:proofErr w:type="spellStart"/>
      <w:r w:rsidRPr="009475A6">
        <w:t>dis</w:t>
      </w:r>
      <w:proofErr w:type="spellEnd"/>
      <w:r w:rsidRPr="009475A6">
        <w:t xml:space="preserve">-engagement of a restrictive/pathologic barrier, c) the patient actively assisting in the treatment and d) the patient relaxing, allowing the practitioner to move the body tissues. When the proper diagnosis is made and coupled with the appropriate technique, manipulation has no contraindications and can be applied to all tissues of the body. Pre-treatment assessment should be performed as part of each manipulative treatment visit to ensure that the correct diagnosis and correct treatment is employed. </w:t>
      </w:r>
    </w:p>
    <w:p w:rsidR="00423BD3" w:rsidRPr="009475A6" w:rsidRDefault="00423BD3" w:rsidP="000E15D0">
      <w:pPr>
        <w:pStyle w:val="NoSpacing"/>
      </w:pPr>
      <w:r w:rsidRPr="009475A6">
        <w:t xml:space="preserve">(ii). High velocity, low amplitude (HVLA) manipulation is performed by taking a joint to its end range of motion and moving the articulation into the zone of accessory joint movement, well within the limits of anatomical integrity. There is good scientific evidence to suggest that HVLA manipulation can be effective for relieving pain and decreasing muscle spasm to improve function for patients with cervical pain. There is some evidence to show that manipulation of the cervical spine with exercise may be effective prophylactic treatment for </w:t>
      </w:r>
      <w:proofErr w:type="spellStart"/>
      <w:r w:rsidRPr="009475A6">
        <w:t>cervicogenic</w:t>
      </w:r>
      <w:proofErr w:type="spellEnd"/>
      <w:r w:rsidRPr="009475A6">
        <w:t xml:space="preserve"> headaches. Contraindications to HVLA manipulation include joint instability, fractures, severe osteoporosis, infection, metastatic cancer, active inflammatory </w:t>
      </w:r>
      <w:proofErr w:type="spellStart"/>
      <w:r w:rsidRPr="009475A6">
        <w:t>arthritides</w:t>
      </w:r>
      <w:proofErr w:type="spellEnd"/>
      <w:r w:rsidRPr="009475A6">
        <w:t xml:space="preserve">, and signs of progressive neurologic deficits, </w:t>
      </w:r>
      <w:proofErr w:type="spellStart"/>
      <w:r w:rsidRPr="009475A6">
        <w:t>myelopathy</w:t>
      </w:r>
      <w:proofErr w:type="spellEnd"/>
      <w:r w:rsidRPr="009475A6">
        <w:t xml:space="preserve">, </w:t>
      </w:r>
      <w:proofErr w:type="spellStart"/>
      <w:r w:rsidRPr="009475A6">
        <w:t>vertebrobasilar</w:t>
      </w:r>
      <w:proofErr w:type="spellEnd"/>
      <w:r w:rsidRPr="009475A6">
        <w:t xml:space="preserve"> insufficiency, or carotid artery disease. Relative contraindications include </w:t>
      </w:r>
      <w:proofErr w:type="spellStart"/>
      <w:r w:rsidRPr="009475A6">
        <w:t>stenosis</w:t>
      </w:r>
      <w:proofErr w:type="spellEnd"/>
      <w:r w:rsidRPr="009475A6">
        <w:t xml:space="preserve">, </w:t>
      </w:r>
      <w:proofErr w:type="spellStart"/>
      <w:r w:rsidRPr="009475A6">
        <w:t>spondylosis</w:t>
      </w:r>
      <w:proofErr w:type="spellEnd"/>
      <w:r w:rsidRPr="009475A6">
        <w:t xml:space="preserve">, and disc </w:t>
      </w:r>
      <w:proofErr w:type="spellStart"/>
      <w:r w:rsidRPr="009475A6">
        <w:t>herniation</w:t>
      </w:r>
      <w:proofErr w:type="spellEnd"/>
      <w:r w:rsidRPr="009475A6">
        <w:t xml:space="preserve">. </w:t>
      </w:r>
    </w:p>
    <w:p w:rsidR="00423BD3" w:rsidRPr="009475A6" w:rsidRDefault="00423BD3" w:rsidP="000E15D0">
      <w:pPr>
        <w:pStyle w:val="NoSpacing"/>
      </w:pPr>
      <w:r w:rsidRPr="009475A6">
        <w:t xml:space="preserve">b. Manipulation / Grade I - V </w:t>
      </w:r>
    </w:p>
    <w:p w:rsidR="00423BD3" w:rsidRPr="009475A6" w:rsidRDefault="00423BD3" w:rsidP="000E15D0">
      <w:pPr>
        <w:pStyle w:val="NoSpacing"/>
      </w:pPr>
      <w:proofErr w:type="spellStart"/>
      <w:r w:rsidRPr="009475A6">
        <w:t>i</w:t>
      </w:r>
      <w:proofErr w:type="spellEnd"/>
      <w:r w:rsidRPr="009475A6">
        <w:t xml:space="preserve">. Time to produce effect for all types of manipulative treatment: one to six treatments. </w:t>
      </w:r>
    </w:p>
    <w:p w:rsidR="00423BD3" w:rsidRPr="009475A6" w:rsidRDefault="00423BD3" w:rsidP="000E15D0">
      <w:pPr>
        <w:pStyle w:val="NoSpacing"/>
      </w:pPr>
      <w:r w:rsidRPr="009475A6">
        <w:t xml:space="preserve">ii. Frequency: Up to three times per week for the first four weeks as indicated by the severity of involvement and the desired effect, then up to two treatments per week for the next four weeks. </w:t>
      </w:r>
      <w:proofErr w:type="gramStart"/>
      <w:r w:rsidRPr="009475A6">
        <w:t>For further treatments, twice per week or less to maintain function.</w:t>
      </w:r>
      <w:proofErr w:type="gramEnd"/>
      <w:r w:rsidRPr="009475A6">
        <w:t xml:space="preserve"> </w:t>
      </w:r>
    </w:p>
    <w:p w:rsidR="00423BD3" w:rsidRPr="009475A6" w:rsidRDefault="00423BD3" w:rsidP="000E15D0">
      <w:pPr>
        <w:pStyle w:val="NoSpacing"/>
      </w:pPr>
      <w:r w:rsidRPr="009475A6">
        <w:t xml:space="preserve">iii. Optimum Duration: 8 to 12 weeks. </w:t>
      </w:r>
    </w:p>
    <w:p w:rsidR="00423BD3" w:rsidRPr="009475A6" w:rsidRDefault="00423BD3" w:rsidP="000E15D0">
      <w:pPr>
        <w:pStyle w:val="NoSpacing"/>
      </w:pPr>
      <w:r w:rsidRPr="009475A6">
        <w:t xml:space="preserve">iv. Maximum Duration: three months. Extended durations of care beyond what is considered “maximum” may be necessary in cases of re-injury, interrupted continuity of care, exacerbation of symptoms, and in those patients with </w:t>
      </w:r>
      <w:proofErr w:type="spellStart"/>
      <w:r w:rsidRPr="009475A6">
        <w:t>comorbidities</w:t>
      </w:r>
      <w:proofErr w:type="spellEnd"/>
      <w:r w:rsidRPr="009475A6">
        <w:t xml:space="preserve">. Refer to the Chronic Pain Guidelines for care beyond three months. </w:t>
      </w:r>
    </w:p>
    <w:p w:rsidR="00423BD3" w:rsidRPr="009475A6" w:rsidRDefault="00423BD3" w:rsidP="000E15D0">
      <w:pPr>
        <w:pStyle w:val="NoSpacing"/>
      </w:pPr>
      <w:r w:rsidRPr="009475A6">
        <w:t xml:space="preserve">c. Manipulation under General Anesthesia (MUA) refers to manual manipulation of the cervical spine in combination with the use of a general anesthetic or conscious sedation. It is intended to improve the success of manipulation when pain, muscle spasm, guarding, and fibrosis appear to be limiting its application in patients otherwise suitable for its use. There have been no high quality studies to justify MUAs benefits. Given the risks of general anesthetic and conscious sedation, it is not recommended. </w:t>
      </w:r>
    </w:p>
    <w:p w:rsidR="00423BD3" w:rsidRPr="009475A6" w:rsidRDefault="00423BD3" w:rsidP="000E15D0">
      <w:pPr>
        <w:pStyle w:val="NoSpacing"/>
      </w:pPr>
      <w:r w:rsidRPr="009475A6">
        <w:t xml:space="preserve">d. Manipulation under Joint Anesthesia (MUJA) refers to manipulation of the cervical spine in combination with a fluoroscopically guided injection of anesthetic with or without corticosteroid agents </w:t>
      </w:r>
      <w:r w:rsidRPr="009475A6">
        <w:lastRenderedPageBreak/>
        <w:t xml:space="preserve">into the facet joint at the level being manipulated. There are no controlled clinical trials to support its use. It is not recommended. </w:t>
      </w:r>
    </w:p>
    <w:p w:rsidR="00423BD3" w:rsidRPr="009475A6" w:rsidRDefault="00423BD3" w:rsidP="000E15D0">
      <w:pPr>
        <w:pStyle w:val="NoSpacing"/>
      </w:pPr>
      <w:r w:rsidRPr="009475A6">
        <w:t xml:space="preserve">e. Massage. </w:t>
      </w:r>
      <w:proofErr w:type="gramStart"/>
      <w:r w:rsidRPr="009475A6">
        <w:t>Manual or Mechanical.</w:t>
      </w:r>
      <w:proofErr w:type="gramEnd"/>
      <w:r w:rsidRPr="009475A6">
        <w:t xml:space="preserve"> Massage is a generally well-accepted treatment consisting of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range-of-motion, or to increase muscle relaxation and flexibility prior to exercise. </w:t>
      </w:r>
    </w:p>
    <w:p w:rsidR="00423BD3" w:rsidRPr="009475A6" w:rsidRDefault="00423BD3" w:rsidP="000E15D0">
      <w:pPr>
        <w:pStyle w:val="NoSpacing"/>
      </w:pPr>
      <w:proofErr w:type="spellStart"/>
      <w:r w:rsidRPr="009475A6">
        <w:t>i</w:t>
      </w:r>
      <w:proofErr w:type="spellEnd"/>
      <w:r w:rsidRPr="009475A6">
        <w:t xml:space="preserve">. As with all passive therapies, massage must be accompanied by exercise and patient education. </w:t>
      </w:r>
    </w:p>
    <w:p w:rsidR="00423BD3" w:rsidRPr="009475A6" w:rsidRDefault="00423BD3" w:rsidP="000E15D0">
      <w:pPr>
        <w:pStyle w:val="NoSpacing"/>
      </w:pPr>
      <w:r w:rsidRPr="009475A6">
        <w:t>ii. Mobilization</w:t>
      </w:r>
      <w:r w:rsidR="00C4733A">
        <w:rPr>
          <w:rFonts w:ascii="Calibri" w:hAnsi="Calibri" w:cs="Calibri"/>
        </w:rPr>
        <w:t>-</w:t>
      </w:r>
      <w:r w:rsidRPr="009475A6">
        <w:t xml:space="preserve">Grade I - V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Immediate </w:t>
      </w:r>
    </w:p>
    <w:p w:rsidR="00423BD3" w:rsidRPr="009475A6" w:rsidRDefault="00423BD3" w:rsidP="000E15D0">
      <w:pPr>
        <w:pStyle w:val="NoSpacing"/>
      </w:pPr>
      <w:r w:rsidRPr="009475A6">
        <w:t>(</w:t>
      </w:r>
      <w:proofErr w:type="gramStart"/>
      <w:r w:rsidRPr="009475A6">
        <w:t>b</w:t>
      </w:r>
      <w:proofErr w:type="gramEnd"/>
      <w:r w:rsidRPr="009475A6">
        <w:t>). Frequenc</w:t>
      </w:r>
      <w:r w:rsidR="00C002EF" w:rsidRPr="009475A6">
        <w:t>y: one to two times per week</w:t>
      </w:r>
    </w:p>
    <w:p w:rsidR="00423BD3" w:rsidRPr="009475A6" w:rsidRDefault="00423BD3" w:rsidP="000E15D0">
      <w:pPr>
        <w:pStyle w:val="NoSpacing"/>
      </w:pPr>
      <w:r w:rsidRPr="009475A6">
        <w:t xml:space="preserve">(c). Optimum Duration: six weeks </w:t>
      </w:r>
    </w:p>
    <w:p w:rsidR="00423BD3" w:rsidRPr="009475A6" w:rsidRDefault="00423BD3" w:rsidP="000E15D0">
      <w:pPr>
        <w:pStyle w:val="NoSpacing"/>
      </w:pPr>
      <w:r w:rsidRPr="009475A6">
        <w:t xml:space="preserve">(d). Maximum Duration: two months </w:t>
      </w:r>
    </w:p>
    <w:p w:rsidR="00423BD3" w:rsidRPr="009475A6" w:rsidRDefault="00423BD3" w:rsidP="000E15D0">
      <w:pPr>
        <w:pStyle w:val="NoSpacing"/>
      </w:pPr>
      <w:r w:rsidRPr="009475A6">
        <w:t xml:space="preserve">f. Mobilization (Joint) is a generally well-accepted treatment consisting of passive movement involving oscillatory motions to the vertebral segment(s). The passive mobility is performed in a graded manner (I, II, III, IV, or V), which depicts the speed and depth of joint motion during the maneuver. For further discussion on Level V joint mobilization please see section on HVLA manipulation [Section 12. c.]. It may include skilled manual joint tissue stretching. Indications include the need to improve joint play, segmental alignment, improve </w:t>
      </w:r>
      <w:proofErr w:type="spellStart"/>
      <w:r w:rsidRPr="009475A6">
        <w:t>intracapsular</w:t>
      </w:r>
      <w:proofErr w:type="spellEnd"/>
      <w:r w:rsidRPr="009475A6">
        <w:t xml:space="preserve"> </w:t>
      </w:r>
      <w:proofErr w:type="spellStart"/>
      <w:r w:rsidRPr="009475A6">
        <w:t>arthrokinematics</w:t>
      </w:r>
      <w:proofErr w:type="spellEnd"/>
      <w:r w:rsidRPr="009475A6">
        <w:t xml:space="preserve">, or reduce pain associated with tissue impingement. Mobilization should be accompanied by active therapy. For Level V mobilization, contraindications include joint instability, fractures, severe osteoporosis, infection, metastatic cancer, active inflammatory arthritis, and signs of progressive neurologic deficits, </w:t>
      </w:r>
      <w:proofErr w:type="spellStart"/>
      <w:r w:rsidRPr="009475A6">
        <w:t>myelopathy</w:t>
      </w:r>
      <w:proofErr w:type="spellEnd"/>
      <w:r w:rsidRPr="009475A6">
        <w:t xml:space="preserve">, </w:t>
      </w:r>
      <w:proofErr w:type="spellStart"/>
      <w:r w:rsidRPr="009475A6">
        <w:t>vertebrobasilar</w:t>
      </w:r>
      <w:proofErr w:type="spellEnd"/>
      <w:r w:rsidRPr="009475A6">
        <w:t xml:space="preserve"> insufficiency, or carotid artery disease. Relative contraindications include </w:t>
      </w:r>
      <w:proofErr w:type="spellStart"/>
      <w:r w:rsidRPr="009475A6">
        <w:t>stenosis</w:t>
      </w:r>
      <w:proofErr w:type="spellEnd"/>
      <w:r w:rsidRPr="009475A6">
        <w:t xml:space="preserve">, </w:t>
      </w:r>
      <w:proofErr w:type="spellStart"/>
      <w:r w:rsidRPr="009475A6">
        <w:t>spondylosis</w:t>
      </w:r>
      <w:proofErr w:type="spellEnd"/>
      <w:r w:rsidRPr="009475A6">
        <w:t xml:space="preserve">, and disc </w:t>
      </w:r>
      <w:proofErr w:type="spellStart"/>
      <w:r w:rsidRPr="009475A6">
        <w:t>herniation</w:t>
      </w:r>
      <w:proofErr w:type="spellEnd"/>
      <w:r w:rsidRPr="009475A6">
        <w:t xml:space="preserve">. </w:t>
      </w:r>
    </w:p>
    <w:p w:rsidR="00423BD3" w:rsidRPr="009475A6" w:rsidRDefault="00423BD3" w:rsidP="000E15D0">
      <w:pPr>
        <w:pStyle w:val="NoSpacing"/>
      </w:pPr>
      <w:proofErr w:type="spellStart"/>
      <w:r w:rsidRPr="009475A6">
        <w:t>i</w:t>
      </w:r>
      <w:proofErr w:type="spellEnd"/>
      <w:r w:rsidRPr="009475A6">
        <w:t xml:space="preserve">. Time to Produce Effect: six to nine treatments. </w:t>
      </w:r>
    </w:p>
    <w:p w:rsidR="00423BD3" w:rsidRPr="009475A6" w:rsidRDefault="00423BD3" w:rsidP="000E15D0">
      <w:pPr>
        <w:pStyle w:val="NoSpacing"/>
      </w:pPr>
      <w:r w:rsidRPr="009475A6">
        <w:t xml:space="preserve">ii. Frequency: Up to three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r w:rsidRPr="009475A6">
        <w:t xml:space="preserve">iv. Maximum Duration: six weeks. </w:t>
      </w:r>
    </w:p>
    <w:p w:rsidR="00423BD3" w:rsidRPr="009475A6" w:rsidRDefault="00423BD3" w:rsidP="000E15D0">
      <w:pPr>
        <w:pStyle w:val="NoSpacing"/>
      </w:pPr>
      <w:r w:rsidRPr="009475A6">
        <w:t xml:space="preserve">g. Mobilization (Soft Tissue): is a generally well-accepted treatment. Mobilization of soft tissue is the skilled application of muscle energy, strain/counter strain, </w:t>
      </w:r>
      <w:proofErr w:type="spellStart"/>
      <w:r w:rsidRPr="009475A6">
        <w:t>myofascial</w:t>
      </w:r>
      <w:proofErr w:type="spellEnd"/>
      <w:r w:rsidRPr="009475A6">
        <w:t xml:space="preserve"> release, manual trigger point release, and other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423BD3" w:rsidRPr="009475A6" w:rsidRDefault="00423BD3" w:rsidP="000E15D0">
      <w:pPr>
        <w:pStyle w:val="NoSpacing"/>
      </w:pPr>
      <w:proofErr w:type="spellStart"/>
      <w:r w:rsidRPr="009475A6">
        <w:t>i</w:t>
      </w:r>
      <w:proofErr w:type="spellEnd"/>
      <w:r w:rsidRPr="009475A6">
        <w:t xml:space="preserve">. Time to Produce Effect: four to nine treatments. </w:t>
      </w:r>
    </w:p>
    <w:p w:rsidR="00423BD3" w:rsidRPr="009475A6" w:rsidRDefault="00423BD3" w:rsidP="000E15D0">
      <w:pPr>
        <w:pStyle w:val="NoSpacing"/>
      </w:pPr>
      <w:r w:rsidRPr="009475A6">
        <w:t xml:space="preserve">ii. Frequency: Up to three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r w:rsidRPr="009475A6">
        <w:t xml:space="preserve">iv. Maximum Duration: six weeks. </w:t>
      </w:r>
    </w:p>
    <w:p w:rsidR="00423BD3" w:rsidRPr="009475A6" w:rsidRDefault="00423BD3" w:rsidP="000E15D0">
      <w:pPr>
        <w:pStyle w:val="NoSpacing"/>
      </w:pPr>
      <w:proofErr w:type="gramStart"/>
      <w:r w:rsidRPr="009475A6">
        <w:t>h. Short-Wave</w:t>
      </w:r>
      <w:proofErr w:type="gramEnd"/>
      <w:r w:rsidRPr="009475A6">
        <w:t xml:space="preserve"> Diathermy is an accepted treatment which involves the use of equipment that exposes soft tissue to a magnetic or electrical field. Indications include enhanced collagen extensibility before stretching, reduced muscle guarding, reduced inflammatory response, and enhanced </w:t>
      </w:r>
      <w:proofErr w:type="spellStart"/>
      <w:r w:rsidRPr="009475A6">
        <w:t>reabsorption</w:t>
      </w:r>
      <w:proofErr w:type="spellEnd"/>
      <w:r w:rsidRPr="009475A6">
        <w:t xml:space="preserve"> of hemorrhage/hematoma or edema. </w:t>
      </w:r>
    </w:p>
    <w:p w:rsidR="00423BD3" w:rsidRPr="009475A6" w:rsidRDefault="00423BD3" w:rsidP="000E15D0">
      <w:pPr>
        <w:pStyle w:val="NoSpacing"/>
      </w:pPr>
      <w:proofErr w:type="spellStart"/>
      <w:r w:rsidRPr="009475A6">
        <w:t>i</w:t>
      </w:r>
      <w:proofErr w:type="spellEnd"/>
      <w:r w:rsidRPr="009475A6">
        <w:t xml:space="preserve">. Time to Produce Effect: two to four treatments </w:t>
      </w:r>
    </w:p>
    <w:p w:rsidR="00423BD3" w:rsidRPr="009475A6" w:rsidRDefault="00423BD3" w:rsidP="000E15D0">
      <w:pPr>
        <w:pStyle w:val="NoSpacing"/>
      </w:pPr>
      <w:r w:rsidRPr="009475A6">
        <w:t xml:space="preserve">ii. Frequency: two to three times per week up to three weeks </w:t>
      </w:r>
    </w:p>
    <w:p w:rsidR="00423BD3" w:rsidRPr="009475A6" w:rsidRDefault="00423BD3" w:rsidP="000E15D0">
      <w:pPr>
        <w:pStyle w:val="NoSpacing"/>
      </w:pPr>
      <w:r w:rsidRPr="009475A6">
        <w:t xml:space="preserve">iii. Optimum Duration: three to five weeks </w:t>
      </w:r>
    </w:p>
    <w:p w:rsidR="00423BD3" w:rsidRPr="009475A6" w:rsidRDefault="00423BD3" w:rsidP="000E15D0">
      <w:pPr>
        <w:pStyle w:val="NoSpacing"/>
      </w:pPr>
      <w:r w:rsidRPr="009475A6">
        <w:lastRenderedPageBreak/>
        <w:t xml:space="preserve">iv. Maximum Duration: five weeks </w:t>
      </w:r>
    </w:p>
    <w:p w:rsidR="00423BD3" w:rsidRPr="009475A6" w:rsidRDefault="00423BD3" w:rsidP="000E15D0">
      <w:pPr>
        <w:pStyle w:val="NoSpacing"/>
      </w:pPr>
      <w:proofErr w:type="spellStart"/>
      <w:r w:rsidRPr="009475A6">
        <w:t>i</w:t>
      </w:r>
      <w:proofErr w:type="spellEnd"/>
      <w:r w:rsidRPr="009475A6">
        <w:t xml:space="preserve">. Superficial Heat and Cold Therapy (Excluding Infrared Therapy): is a generally accepted treatment. Superficial heat and cold are thermal agents applied in various manners that lower or raise the body tissue temperature for the reduction of pain, inflammation, and/or effusion resulting from injury or induced by exercise. It includes application of heat just above the surface of the skin at acupuncture points. Indications include acute pain, edema and hemorrhage, need to increase pain threshold, reduce muscle spasm, and promote stretching/flexibility. Cold and heat packs can be used at home as an extension of therapy in the clinic setting. </w:t>
      </w:r>
    </w:p>
    <w:p w:rsidR="00423BD3" w:rsidRPr="009475A6" w:rsidRDefault="00423BD3" w:rsidP="000E15D0">
      <w:pPr>
        <w:pStyle w:val="NoSpacing"/>
      </w:pPr>
      <w:proofErr w:type="spellStart"/>
      <w:r w:rsidRPr="009475A6">
        <w:t>i</w:t>
      </w:r>
      <w:proofErr w:type="spellEnd"/>
      <w:r w:rsidRPr="009475A6">
        <w:t xml:space="preserve">. Time to Produce Effect: Immediate </w:t>
      </w:r>
    </w:p>
    <w:p w:rsidR="00423BD3" w:rsidRPr="009475A6" w:rsidRDefault="00423BD3" w:rsidP="000E15D0">
      <w:pPr>
        <w:pStyle w:val="NoSpacing"/>
      </w:pPr>
      <w:r w:rsidRPr="009475A6">
        <w:t xml:space="preserve">ii. Frequency: two to five times per week </w:t>
      </w:r>
    </w:p>
    <w:p w:rsidR="00423BD3" w:rsidRPr="009475A6" w:rsidRDefault="00423BD3" w:rsidP="000E15D0">
      <w:pPr>
        <w:pStyle w:val="NoSpacing"/>
      </w:pPr>
      <w:r w:rsidRPr="009475A6">
        <w:t xml:space="preserve">iii. Optimum Duration: three weeks as primary or intermittently as an adjunct to other therapeutic procedures up to two months </w:t>
      </w:r>
    </w:p>
    <w:p w:rsidR="00423BD3" w:rsidRPr="009475A6" w:rsidRDefault="00423BD3" w:rsidP="000E15D0">
      <w:pPr>
        <w:pStyle w:val="NoSpacing"/>
      </w:pPr>
      <w:r w:rsidRPr="009475A6">
        <w:t xml:space="preserve">iv. Maximum Duration: two months </w:t>
      </w:r>
    </w:p>
    <w:p w:rsidR="00423BD3" w:rsidRPr="009475A6" w:rsidRDefault="00423BD3" w:rsidP="000E15D0">
      <w:pPr>
        <w:pStyle w:val="NoSpacing"/>
      </w:pPr>
      <w:proofErr w:type="gramStart"/>
      <w:r w:rsidRPr="009475A6">
        <w:t>j</w:t>
      </w:r>
      <w:proofErr w:type="gramEnd"/>
      <w:r w:rsidRPr="009475A6">
        <w:t>. Traction-Manual</w:t>
      </w:r>
      <w:r w:rsidR="00C4733A">
        <w:rPr>
          <w:rFonts w:ascii="Calibri" w:hAnsi="Calibri" w:cs="Calibri"/>
        </w:rPr>
        <w:t>-</w:t>
      </w:r>
      <w:r w:rsidRPr="009475A6">
        <w:t xml:space="preserve">is an accepted treatment and an integral part of manual manipulation or joint mobilization. Indications include decreased joint space, muscle spasm around joints, and the need for increased synovial nutrition and response. Manual traction is contraindicated in patients with tumor, infection, fracture, or fracture dislocation. </w:t>
      </w:r>
    </w:p>
    <w:p w:rsidR="00423BD3" w:rsidRPr="009475A6" w:rsidRDefault="00423BD3" w:rsidP="000E15D0">
      <w:pPr>
        <w:pStyle w:val="NoSpacing"/>
      </w:pPr>
      <w:proofErr w:type="spellStart"/>
      <w:r w:rsidRPr="009475A6">
        <w:t>i</w:t>
      </w:r>
      <w:proofErr w:type="spellEnd"/>
      <w:r w:rsidRPr="009475A6">
        <w:t xml:space="preserve">. Time to Produce Effect: one to three sessions </w:t>
      </w:r>
    </w:p>
    <w:p w:rsidR="00423BD3" w:rsidRPr="009475A6" w:rsidRDefault="00423BD3" w:rsidP="000E15D0">
      <w:pPr>
        <w:pStyle w:val="NoSpacing"/>
      </w:pPr>
      <w:r w:rsidRPr="009475A6">
        <w:t xml:space="preserve">ii. Frequency: two to three times per week </w:t>
      </w:r>
    </w:p>
    <w:p w:rsidR="00423BD3" w:rsidRPr="009475A6" w:rsidRDefault="00423BD3" w:rsidP="000E15D0">
      <w:pPr>
        <w:pStyle w:val="NoSpacing"/>
      </w:pPr>
      <w:r w:rsidRPr="009475A6">
        <w:t xml:space="preserve">iii. Optimum Duration: 30 days </w:t>
      </w:r>
    </w:p>
    <w:p w:rsidR="00423BD3" w:rsidRPr="009475A6" w:rsidRDefault="00423BD3" w:rsidP="000E15D0">
      <w:pPr>
        <w:pStyle w:val="NoSpacing"/>
      </w:pPr>
      <w:r w:rsidRPr="009475A6">
        <w:t xml:space="preserve">iv. Maximum Duration: one month </w:t>
      </w:r>
    </w:p>
    <w:p w:rsidR="00423BD3" w:rsidRPr="009475A6" w:rsidRDefault="00423BD3" w:rsidP="000E15D0">
      <w:pPr>
        <w:pStyle w:val="NoSpacing"/>
      </w:pPr>
      <w:r w:rsidRPr="009475A6">
        <w:t xml:space="preserve">k. Traction. Mechanical: is a generally accepted treatment and most commonly used for patients with </w:t>
      </w:r>
      <w:proofErr w:type="spellStart"/>
      <w:r w:rsidRPr="009475A6">
        <w:t>radicular</w:t>
      </w:r>
      <w:proofErr w:type="spellEnd"/>
      <w:r w:rsidRPr="009475A6">
        <w:t xml:space="preserve"> findings. It is sometimes used to treat symptoms from decreased joint space and muscle spasm around the joints. If successful it should be shifted to home traction. Traction modalities are contraindicated in patients with tumor, infections, fracture, or fracture dislocation. Non-oscillating inversion traction methods are contraindicated in patients with glaucoma or hypertension. A home cervical traction unit may be purchased if therapy proves effective. </w:t>
      </w:r>
    </w:p>
    <w:p w:rsidR="00423BD3" w:rsidRPr="009475A6" w:rsidRDefault="00423BD3" w:rsidP="000E15D0">
      <w:pPr>
        <w:pStyle w:val="NoSpacing"/>
      </w:pPr>
      <w:proofErr w:type="spellStart"/>
      <w:r w:rsidRPr="009475A6">
        <w:t>i</w:t>
      </w:r>
      <w:proofErr w:type="spellEnd"/>
      <w:r w:rsidRPr="009475A6">
        <w:t xml:space="preserve">. Time to Produce Effect: 1 to 3 sessions up to 30 minutes. If response is negative after 3 treatments, discontinue this modality </w:t>
      </w:r>
    </w:p>
    <w:p w:rsidR="00423BD3" w:rsidRPr="009475A6" w:rsidRDefault="00423BD3" w:rsidP="000E15D0">
      <w:pPr>
        <w:pStyle w:val="NoSpacing"/>
      </w:pPr>
      <w:r w:rsidRPr="009475A6">
        <w:t xml:space="preserve">ii. Frequency: two to three times per week. A home cervical traction unit may be purchased if therapy proves effective. </w:t>
      </w:r>
    </w:p>
    <w:p w:rsidR="00423BD3" w:rsidRPr="009475A6" w:rsidRDefault="00423BD3" w:rsidP="000E15D0">
      <w:pPr>
        <w:pStyle w:val="NoSpacing"/>
      </w:pPr>
      <w:r w:rsidRPr="009475A6">
        <w:t xml:space="preserve">iii. Optimum Duration: four weeks. </w:t>
      </w:r>
    </w:p>
    <w:p w:rsidR="00423BD3" w:rsidRPr="009475A6" w:rsidRDefault="00423BD3" w:rsidP="000E15D0">
      <w:pPr>
        <w:pStyle w:val="NoSpacing"/>
      </w:pPr>
      <w:r w:rsidRPr="009475A6">
        <w:t xml:space="preserve">iv. Maximum Duration: four weeks. </w:t>
      </w:r>
    </w:p>
    <w:p w:rsidR="00423BD3" w:rsidRPr="009475A6" w:rsidRDefault="00423BD3" w:rsidP="000E15D0">
      <w:pPr>
        <w:pStyle w:val="NoSpacing"/>
      </w:pPr>
      <w:r w:rsidRPr="009475A6">
        <w:t xml:space="preserve">l. </w:t>
      </w:r>
      <w:proofErr w:type="spellStart"/>
      <w:r w:rsidRPr="009475A6">
        <w:t>Transcutaneous</w:t>
      </w:r>
      <w:proofErr w:type="spellEnd"/>
      <w:r w:rsidRPr="009475A6">
        <w:t xml:space="preserve"> Electrical Nerve Stimulation (TENS) is a generally accepted treatment which should include at least one instructional session for proper application and use. Indications include muscle spasm, atrophy, and decreased circulation and pain control. Minimal TENS unit parameters should include pulse rate, pulse width and amplitude modulation. Consistent, measurable, functional improvement must be documented prior to the purchase of a home unit. </w:t>
      </w:r>
    </w:p>
    <w:p w:rsidR="00423BD3" w:rsidRPr="009475A6" w:rsidRDefault="00423BD3" w:rsidP="000E15D0">
      <w:pPr>
        <w:pStyle w:val="NoSpacing"/>
      </w:pPr>
      <w:proofErr w:type="spellStart"/>
      <w:r w:rsidRPr="009475A6">
        <w:t>i</w:t>
      </w:r>
      <w:proofErr w:type="spellEnd"/>
      <w:r w:rsidRPr="009475A6">
        <w:t xml:space="preserve">. Time to Produce Effect: Immediate </w:t>
      </w:r>
    </w:p>
    <w:p w:rsidR="00423BD3" w:rsidRPr="009475A6" w:rsidRDefault="00423BD3" w:rsidP="000E15D0">
      <w:pPr>
        <w:pStyle w:val="NoSpacing"/>
      </w:pPr>
      <w:r w:rsidRPr="009475A6">
        <w:t xml:space="preserve">ii. Frequency: Variable </w:t>
      </w:r>
    </w:p>
    <w:p w:rsidR="00423BD3" w:rsidRPr="009475A6" w:rsidRDefault="00423BD3" w:rsidP="000E15D0">
      <w:pPr>
        <w:pStyle w:val="NoSpacing"/>
      </w:pPr>
      <w:r w:rsidRPr="009475A6">
        <w:t xml:space="preserve">iii. Optimum Duration: three sessions </w:t>
      </w:r>
    </w:p>
    <w:p w:rsidR="00423BD3" w:rsidRPr="009475A6" w:rsidRDefault="00423BD3" w:rsidP="000E15D0">
      <w:pPr>
        <w:pStyle w:val="NoSpacing"/>
      </w:pPr>
      <w:r w:rsidRPr="009475A6">
        <w:t xml:space="preserve">iv. Maximum Duration: three sessions. Purchase or provide with home unit if effective. </w:t>
      </w:r>
    </w:p>
    <w:p w:rsidR="00423BD3" w:rsidRPr="009475A6" w:rsidRDefault="00423BD3" w:rsidP="000E15D0">
      <w:pPr>
        <w:pStyle w:val="NoSpacing"/>
      </w:pPr>
      <w:r w:rsidRPr="009475A6">
        <w:t xml:space="preserve">m. Ultrasound (Including </w:t>
      </w:r>
      <w:proofErr w:type="spellStart"/>
      <w:r w:rsidRPr="009475A6">
        <w:t>Phonophoresis</w:t>
      </w:r>
      <w:proofErr w:type="spellEnd"/>
      <w:r w:rsidRPr="009475A6">
        <w:t xml:space="preserve">) is an accepted treatment which uses sonic generators to deliver acoustic energy for therapeutic thermal and/or non-thermal soft tissue effects. Indications include scar tissue, adhesions, collagen fiber and muscle spasm, and the need to extend muscle tissue or accelerate the soft tissue healing. Ultrasound with electrical stimulation is concurrent delivery of electrical energy that involves dispersive electrode placement. Indications include muscle spasm, scar tissue, pain modulation, and muscle facilitation. </w:t>
      </w:r>
    </w:p>
    <w:p w:rsidR="00423BD3" w:rsidRPr="009475A6" w:rsidRDefault="00423BD3" w:rsidP="000E15D0">
      <w:pPr>
        <w:pStyle w:val="NoSpacing"/>
      </w:pPr>
      <w:proofErr w:type="spellStart"/>
      <w:r w:rsidRPr="009475A6">
        <w:lastRenderedPageBreak/>
        <w:t>i</w:t>
      </w:r>
      <w:proofErr w:type="spellEnd"/>
      <w:r w:rsidRPr="009475A6">
        <w:t xml:space="preserve">. </w:t>
      </w:r>
      <w:proofErr w:type="spellStart"/>
      <w:r w:rsidRPr="009475A6">
        <w:t>Phonophoresis</w:t>
      </w:r>
      <w:proofErr w:type="spellEnd"/>
      <w:r w:rsidRPr="009475A6">
        <w:t xml:space="preserve"> is the transfer of medication through the use of sonic generators to the target tissue to control inflammation and pain. These topical medications include, but are not limited to, steroidal anti-inflammatory and anesthetics.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6 to 15 treatments </w:t>
      </w:r>
    </w:p>
    <w:p w:rsidR="00423BD3" w:rsidRPr="009475A6" w:rsidRDefault="00423BD3" w:rsidP="000E15D0">
      <w:pPr>
        <w:pStyle w:val="NoSpacing"/>
      </w:pPr>
      <w:r w:rsidRPr="009475A6">
        <w:t>(</w:t>
      </w:r>
      <w:proofErr w:type="gramStart"/>
      <w:r w:rsidRPr="009475A6">
        <w:t>b</w:t>
      </w:r>
      <w:proofErr w:type="gramEnd"/>
      <w:r w:rsidRPr="009475A6">
        <w:t xml:space="preserve">). Frequency: three times per week </w:t>
      </w:r>
    </w:p>
    <w:p w:rsidR="00423BD3" w:rsidRPr="009475A6" w:rsidRDefault="00423BD3" w:rsidP="000E15D0">
      <w:pPr>
        <w:pStyle w:val="NoSpacing"/>
      </w:pPr>
      <w:r w:rsidRPr="009475A6">
        <w:t xml:space="preserve">(c). Optimum Duration: four to eight weeks </w:t>
      </w:r>
    </w:p>
    <w:p w:rsidR="00423BD3" w:rsidRPr="009475A6" w:rsidRDefault="00423BD3" w:rsidP="000E15D0">
      <w:pPr>
        <w:pStyle w:val="NoSpacing"/>
      </w:pPr>
      <w:r w:rsidRPr="009475A6">
        <w:t xml:space="preserve">(d). Maximum Duration: eight weeks </w:t>
      </w:r>
    </w:p>
    <w:p w:rsidR="00423BD3" w:rsidRPr="009475A6" w:rsidRDefault="00423BD3" w:rsidP="000E15D0">
      <w:pPr>
        <w:pStyle w:val="NoSpacing"/>
      </w:pPr>
      <w:r w:rsidRPr="009475A6">
        <w:t xml:space="preserve">14. Vocational Rehabilitation is a generally accepted intervention. Initiation of vocational rehabilitation requires adequate evaluation of patients for quantification highest functional level, motivation, and achievement of maximum medical improvement. Vocational rehabilitation may be as simple as returning to the original job or as complicated as being retrained for a new occupation. </w:t>
      </w:r>
    </w:p>
    <w:p w:rsidR="00423BD3" w:rsidRPr="009475A6" w:rsidRDefault="00423BD3" w:rsidP="000E15D0">
      <w:pPr>
        <w:pStyle w:val="NoSpacing"/>
      </w:pPr>
      <w:r w:rsidRPr="009475A6">
        <w:t xml:space="preserve">a. It may also be beneficial for full vocational rehabilitation to be started before MMI if it is evident that the injured worker will be unable to return to his/her previous occupation. A positive goal and direction may aid the patient in decreasing stress and depression and promote optimum rehabilitation. </w:t>
      </w:r>
    </w:p>
    <w:p w:rsidR="00423BD3" w:rsidRPr="009475A6" w:rsidRDefault="00423BD3" w:rsidP="000E15D0">
      <w:pPr>
        <w:pStyle w:val="NoSpacing"/>
      </w:pPr>
      <w:r w:rsidRPr="009475A6">
        <w:rPr>
          <w:bCs/>
        </w:rPr>
        <w:t>§2011. Therapeutic Procedures</w:t>
      </w:r>
      <w:r w:rsidR="00C4733A">
        <w:rPr>
          <w:rFonts w:ascii="Calibri" w:hAnsi="Calibri" w:cs="Calibri"/>
        </w:rPr>
        <w:t>-</w:t>
      </w:r>
      <w:r w:rsidRPr="009475A6">
        <w:rPr>
          <w:bCs/>
        </w:rPr>
        <w:t xml:space="preserve">Operative </w:t>
      </w:r>
    </w:p>
    <w:p w:rsidR="00423BD3" w:rsidRPr="009475A6" w:rsidRDefault="00423BD3" w:rsidP="000E15D0">
      <w:pPr>
        <w:pStyle w:val="NoSpacing"/>
      </w:pPr>
      <w:r w:rsidRPr="009475A6">
        <w:t xml:space="preserve">A. All operative interventions should be based on a positive correlation with clinical findings, the natural history of the disease, the clinical course, and diagnostic tests. A comprehensive assimilation of these factors should have led to a specific diagnosis with positive identification of the pathologic condition(s). It is imperative for the clinician to rule out non-physiologic modifiers of pain presentation, or non-operative conditions mimicking </w:t>
      </w:r>
      <w:proofErr w:type="spellStart"/>
      <w:r w:rsidRPr="009475A6">
        <w:t>radiculopathy</w:t>
      </w:r>
      <w:proofErr w:type="spellEnd"/>
      <w:r w:rsidRPr="009475A6">
        <w:t xml:space="preserve"> or instability (peripheral compressive neuropathy, chronic soft tissue injuries, and psychological conditions), prior to consideration of elective surgical intervention. Early intervention may be required in acute incapacitating pain or in the presence of progressive neurological deficits. Patients who are not candidates for or refuse surgical treatment should be treated with non-operative therapy as indicated. </w:t>
      </w:r>
    </w:p>
    <w:p w:rsidR="00423BD3" w:rsidRPr="009475A6" w:rsidRDefault="00423BD3" w:rsidP="000E15D0">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neuromusculoskeletal</w:t>
      </w:r>
      <w:proofErr w:type="spellEnd"/>
      <w:r w:rsidRPr="009475A6">
        <w:t xml:space="preserve"> examination to identify mechanical pain generators that may respond to non-surgical techniques, or may be refractory to surgical intervention. </w:t>
      </w:r>
    </w:p>
    <w:p w:rsidR="00423BD3" w:rsidRPr="009475A6" w:rsidRDefault="00423BD3" w:rsidP="000E15D0">
      <w:pPr>
        <w:pStyle w:val="NoSpacing"/>
      </w:pPr>
      <w:r w:rsidRPr="009475A6">
        <w:t xml:space="preserve">C. In situations requiring the possible need for re-surgery, a second opinion may be necessary. Psychological evaluation is strongly encouraged when surgery is being performed for isolated axial pain to determine if the patient will likely benefit from the treatment. </w:t>
      </w:r>
    </w:p>
    <w:p w:rsidR="00423BD3" w:rsidRPr="009475A6" w:rsidRDefault="00423BD3" w:rsidP="000E15D0">
      <w:pPr>
        <w:pStyle w:val="NoSpacing"/>
      </w:pPr>
      <w:r w:rsidRPr="009475A6">
        <w:t xml:space="preserve">D. Interdisciplinary interventions should be strongly considered post-operatively in patients not making functional progress within expected time frames (Refer to Interdisciplinary Programs). </w:t>
      </w:r>
    </w:p>
    <w:p w:rsidR="00423BD3" w:rsidRPr="009475A6" w:rsidRDefault="00423BD3" w:rsidP="000E15D0">
      <w:pPr>
        <w:pStyle w:val="NoSpacing"/>
      </w:pPr>
      <w:r w:rsidRPr="009475A6">
        <w:t xml:space="preserve">E. Return to work activity restrictions should be specific according to the recommendations in Return to Work. Most cervical non-fusion surgical patients can return to a limited level of duty between three to six weeks. Full activity is generally achieved between six weeks to six months, depending on the procedure and healing of the individual. </w:t>
      </w:r>
    </w:p>
    <w:p w:rsidR="00423BD3" w:rsidRPr="009475A6" w:rsidRDefault="00423BD3" w:rsidP="000E15D0">
      <w:pPr>
        <w:pStyle w:val="NoSpacing"/>
      </w:pPr>
      <w:r w:rsidRPr="009475A6">
        <w:t xml:space="preserve">1. Acute fractures and dislocations: Decisions regarding the need for surgery in acute traumatic injury will depend on the specific injury type and possibility of long-term neurologic damage. Acute disc </w:t>
      </w:r>
      <w:proofErr w:type="spellStart"/>
      <w:r w:rsidRPr="009475A6">
        <w:t>herniations</w:t>
      </w:r>
      <w:proofErr w:type="spellEnd"/>
      <w:r w:rsidRPr="009475A6">
        <w:t xml:space="preserve"> may occur in the presence of traumatic injury. </w:t>
      </w:r>
    </w:p>
    <w:p w:rsidR="00423BD3" w:rsidRPr="009475A6" w:rsidRDefault="00423BD3" w:rsidP="000E15D0">
      <w:pPr>
        <w:pStyle w:val="NoSpacing"/>
      </w:pPr>
      <w:r w:rsidRPr="009475A6">
        <w:t xml:space="preserve">a. Halo Immobilization </w:t>
      </w:r>
    </w:p>
    <w:p w:rsidR="00423BD3" w:rsidRPr="009475A6" w:rsidRDefault="00423BD3" w:rsidP="000E15D0">
      <w:pPr>
        <w:pStyle w:val="NoSpacing"/>
      </w:pPr>
      <w:proofErr w:type="spellStart"/>
      <w:r w:rsidRPr="009475A6">
        <w:t>i</w:t>
      </w:r>
      <w:proofErr w:type="spellEnd"/>
      <w:r w:rsidRPr="009475A6">
        <w:t xml:space="preserve">. Description. </w:t>
      </w:r>
      <w:proofErr w:type="gramStart"/>
      <w:r w:rsidRPr="009475A6">
        <w:t>Intervention that restricts flexion-extension motion.</w:t>
      </w:r>
      <w:proofErr w:type="gramEnd"/>
      <w:r w:rsidRPr="009475A6">
        <w:t xml:space="preserve"> Halo vest will provide significant but not complete rotational control and is the most effective device for treating unstable injuries to the cervical spine. </w:t>
      </w:r>
    </w:p>
    <w:p w:rsidR="00423BD3" w:rsidRPr="009475A6" w:rsidRDefault="00423BD3" w:rsidP="000E15D0">
      <w:pPr>
        <w:pStyle w:val="NoSpacing"/>
      </w:pPr>
      <w:r w:rsidRPr="009475A6">
        <w:t xml:space="preserve">ii. Complications. </w:t>
      </w:r>
      <w:proofErr w:type="gramStart"/>
      <w:r w:rsidRPr="009475A6">
        <w:t>May include pin infection, pin loosening, and palsy of the sixth cranial nerve.</w:t>
      </w:r>
      <w:proofErr w:type="gramEnd"/>
      <w:r w:rsidRPr="009475A6">
        <w:t xml:space="preserve"> </w:t>
      </w:r>
    </w:p>
    <w:p w:rsidR="00423BD3" w:rsidRPr="009475A6" w:rsidRDefault="00423BD3" w:rsidP="000E15D0">
      <w:pPr>
        <w:pStyle w:val="NoSpacing"/>
      </w:pPr>
      <w:r w:rsidRPr="009475A6">
        <w:t xml:space="preserve">iii. Surgical Indications. </w:t>
      </w:r>
      <w:proofErr w:type="gramStart"/>
      <w:r w:rsidRPr="009475A6">
        <w:t xml:space="preserve">Cervical fractures requiring the need for nearly complete restriction of rotational control, and to prevent graft dislodgment, spine mal-alignment, or </w:t>
      </w:r>
      <w:proofErr w:type="spellStart"/>
      <w:r w:rsidRPr="009475A6">
        <w:t>pseudarthrosis</w:t>
      </w:r>
      <w:proofErr w:type="spellEnd"/>
      <w:r w:rsidRPr="009475A6">
        <w:t>.</w:t>
      </w:r>
      <w:proofErr w:type="gramEnd"/>
      <w:r w:rsidRPr="009475A6">
        <w:t xml:space="preserve"> Decision for use of </w:t>
      </w:r>
      <w:r w:rsidRPr="009475A6">
        <w:lastRenderedPageBreak/>
        <w:t xml:space="preserve">halo is at the discretion of the surgeon based upon the patients’ specific injury. Not indicated for unstable skull fractures or if skin overlying pin sites is traumatized. </w:t>
      </w:r>
    </w:p>
    <w:p w:rsidR="00423BD3" w:rsidRPr="009475A6" w:rsidRDefault="00423BD3" w:rsidP="000E15D0">
      <w:pPr>
        <w:pStyle w:val="NoSpacing"/>
      </w:pPr>
      <w:proofErr w:type="gramStart"/>
      <w:r w:rsidRPr="009475A6">
        <w:t>iv</w:t>
      </w:r>
      <w:proofErr w:type="gramEnd"/>
      <w:r w:rsidRPr="009475A6">
        <w:t xml:space="preserve">. Operative Treatment. </w:t>
      </w:r>
      <w:proofErr w:type="gramStart"/>
      <w:r w:rsidRPr="009475A6">
        <w:t>Placement of the pins and apparatus.</w:t>
      </w:r>
      <w:proofErr w:type="gramEnd"/>
      <w:r w:rsidRPr="009475A6">
        <w:t xml:space="preserve"> </w:t>
      </w:r>
    </w:p>
    <w:p w:rsidR="00423BD3" w:rsidRPr="009475A6" w:rsidRDefault="00423BD3" w:rsidP="000E15D0">
      <w:pPr>
        <w:pStyle w:val="NoSpacing"/>
      </w:pPr>
      <w:r w:rsidRPr="009475A6">
        <w:t xml:space="preserve">v. Post-Operative Therapy. Traction may be required for re-alignment and or fracture reduction (amount to be determined by surgeon), active and/or passive therapy, pin care. </w:t>
      </w:r>
    </w:p>
    <w:p w:rsidR="00423BD3" w:rsidRPr="009475A6" w:rsidRDefault="00423BD3" w:rsidP="000E15D0">
      <w:pPr>
        <w:pStyle w:val="NoSpacing"/>
      </w:pPr>
      <w:r w:rsidRPr="009475A6">
        <w:t>b. Anterior or Posteri</w:t>
      </w:r>
      <w:r w:rsidR="009475A6">
        <w:t xml:space="preserve">or Decompression with Fusion </w:t>
      </w:r>
    </w:p>
    <w:p w:rsidR="00423BD3" w:rsidRPr="009475A6" w:rsidRDefault="00423BD3" w:rsidP="000E15D0">
      <w:pPr>
        <w:pStyle w:val="NoSpacing"/>
      </w:pPr>
      <w:proofErr w:type="spellStart"/>
      <w:r w:rsidRPr="009475A6">
        <w:t>i</w:t>
      </w:r>
      <w:proofErr w:type="spellEnd"/>
      <w:r w:rsidRPr="009475A6">
        <w:t>. Description</w:t>
      </w:r>
      <w:r w:rsidR="00C4733A">
        <w:rPr>
          <w:rFonts w:ascii="Calibri" w:hAnsi="Calibri" w:cs="Calibri"/>
        </w:rPr>
        <w:t>-</w:t>
      </w:r>
      <w:r w:rsidRPr="009475A6">
        <w:t xml:space="preserve">to provide relief of pressure on the cervical spinal cord and nerve roots, and alignment and stabilization of the spine. May involve the use of bone grafts, sometimes combined with metal devices, to produce a rigid connection between two or more adjacent vertebrae. </w:t>
      </w:r>
    </w:p>
    <w:p w:rsidR="00423BD3" w:rsidRPr="009475A6" w:rsidRDefault="00423BD3" w:rsidP="000E15D0">
      <w:pPr>
        <w:pStyle w:val="NoSpacing"/>
      </w:pPr>
      <w:r w:rsidRPr="009475A6">
        <w:t>ii. Complications</w:t>
      </w:r>
      <w:r w:rsidR="00C4733A">
        <w:rPr>
          <w:rFonts w:ascii="Calibri" w:hAnsi="Calibri" w:cs="Calibri"/>
        </w:rPr>
        <w:t>-</w:t>
      </w:r>
      <w:r w:rsidRPr="009475A6">
        <w:t xml:space="preserve">appropriate medical disclosures should be provided to the patient as deemed necessary by the treating physician. </w:t>
      </w:r>
    </w:p>
    <w:p w:rsidR="00423BD3" w:rsidRPr="009475A6" w:rsidRDefault="00423BD3" w:rsidP="000E15D0">
      <w:pPr>
        <w:pStyle w:val="NoSpacing"/>
      </w:pPr>
      <w:r w:rsidRPr="009475A6">
        <w:t>iii. Surgical Indications</w:t>
      </w:r>
      <w:r w:rsidR="00C4733A">
        <w:rPr>
          <w:rFonts w:ascii="Calibri" w:hAnsi="Calibri" w:cs="Calibri"/>
        </w:rPr>
        <w:t>-</w:t>
      </w:r>
      <w:r w:rsidRPr="009475A6">
        <w:t xml:space="preserve">when a significant or progressive neurological deficit exists in the presence of spinal canal compromise. Whether early decompression and reduction of neural structures enhances neurological recovery continues to be debated. Currently, a reasonable approach would be to treat non-progressive neurological deficits on a semi-urgent basis, when the patient's systemic condition is medically stable. </w:t>
      </w:r>
    </w:p>
    <w:p w:rsidR="00423BD3" w:rsidRPr="009475A6" w:rsidRDefault="00423BD3" w:rsidP="000E15D0">
      <w:pPr>
        <w:pStyle w:val="NoSpacing"/>
      </w:pPr>
      <w:r w:rsidRPr="009475A6">
        <w:t>iv. Operative Treatment</w:t>
      </w:r>
      <w:r w:rsidR="00C4733A">
        <w:rPr>
          <w:rFonts w:ascii="Calibri" w:hAnsi="Calibri" w:cs="Calibri"/>
        </w:rPr>
        <w:t>-</w:t>
      </w:r>
      <w:r w:rsidRPr="009475A6">
        <w:t xml:space="preserve">both anterior and posterior surgical decompression of the cervical spine are widely accepted. The approach is guided by location of the compressive pathology as well as the presence of other concomitant injuries. Posterior stabilization and fusion alone may be indicated for patients who have been realigned with traction and do not have significant canal compromise. The anterior approach is acceptable if there is disc and/or vertebral body </w:t>
      </w:r>
      <w:proofErr w:type="spellStart"/>
      <w:r w:rsidRPr="009475A6">
        <w:t>anteriorly</w:t>
      </w:r>
      <w:proofErr w:type="spellEnd"/>
      <w:r w:rsidRPr="009475A6">
        <w:t xml:space="preserve"> compromising the canal. The posterior approach may be indicated in </w:t>
      </w:r>
      <w:proofErr w:type="spellStart"/>
      <w:r w:rsidRPr="009475A6">
        <w:t>radiculopathy</w:t>
      </w:r>
      <w:proofErr w:type="spellEnd"/>
      <w:r w:rsidRPr="009475A6">
        <w:t xml:space="preserve"> in the absence of </w:t>
      </w:r>
      <w:proofErr w:type="spellStart"/>
      <w:r w:rsidRPr="009475A6">
        <w:t>myelopathy</w:t>
      </w:r>
      <w:proofErr w:type="spellEnd"/>
      <w:r w:rsidRPr="009475A6">
        <w:t xml:space="preserve"> and with evidence of </w:t>
      </w:r>
      <w:proofErr w:type="spellStart"/>
      <w:r w:rsidRPr="009475A6">
        <w:t>pseudarthrosis</w:t>
      </w:r>
      <w:proofErr w:type="spellEnd"/>
      <w:r w:rsidRPr="009475A6">
        <w:t xml:space="preserve"> on radiographs, or if the compression pathology is arising </w:t>
      </w:r>
      <w:proofErr w:type="spellStart"/>
      <w:r w:rsidRPr="009475A6">
        <w:t>posteriorly</w:t>
      </w:r>
      <w:proofErr w:type="spellEnd"/>
      <w:r w:rsidRPr="009475A6">
        <w:t xml:space="preserve">. </w:t>
      </w:r>
    </w:p>
    <w:p w:rsidR="00423BD3" w:rsidRPr="009475A6" w:rsidRDefault="00423BD3" w:rsidP="000E15D0">
      <w:pPr>
        <w:pStyle w:val="NoSpacing"/>
      </w:pPr>
      <w:r w:rsidRPr="009475A6">
        <w:t>(</w:t>
      </w:r>
      <w:proofErr w:type="gramStart"/>
      <w:r w:rsidRPr="009475A6">
        <w:t>a</w:t>
      </w:r>
      <w:proofErr w:type="gramEnd"/>
      <w:r w:rsidRPr="009475A6">
        <w:t xml:space="preserve">). The number of levels involved in the fracture pattern determines the choice between the use of wire techniques versus spinal plates. In injuries treated with an anterior decompression procedure, anterior bone grafting alone does not provide immediate internal fixation and an anterior cervical plate is significantly beneficial. Patients who undergo surgery for significant fracture dislocations of the spine (three level </w:t>
      </w:r>
      <w:proofErr w:type="gramStart"/>
      <w:r w:rsidRPr="009475A6">
        <w:t>injury</w:t>
      </w:r>
      <w:proofErr w:type="gramEnd"/>
      <w:r w:rsidRPr="009475A6">
        <w:t xml:space="preserve">) with canal compromise are best managed with anterior cervical decompression, fusion, and plating but in some cases posterior stabilization and fusion are also considered. </w:t>
      </w:r>
    </w:p>
    <w:p w:rsidR="00423BD3" w:rsidRPr="009475A6" w:rsidRDefault="00423BD3" w:rsidP="000E15D0">
      <w:pPr>
        <w:pStyle w:val="NoSpacing"/>
      </w:pPr>
      <w:r w:rsidRPr="009475A6">
        <w:t xml:space="preserve">(b). Recombinant Human Bone Morphogenetic Protein (rhBMP-2) is a member of a family of cytokines capable of inducing bone formation. It is produced from genetically modified cell lines using molecular cloning techniques. Use of rhBMP-2 in the cervical spine may carry a risk of swelling and ectopic bone formation which can encroach on neurovascular structures and on the esophagus. BMP usage in the anterior cervical spine is generally not indicated. </w:t>
      </w:r>
    </w:p>
    <w:p w:rsidR="00423BD3" w:rsidRPr="009475A6" w:rsidRDefault="00423BD3" w:rsidP="000E15D0">
      <w:pPr>
        <w:pStyle w:val="NoSpacing"/>
      </w:pPr>
      <w:r w:rsidRPr="009475A6">
        <w:t xml:space="preserve">v. Post-Operative Treatment. Cervical bracing may be appropriate (usually 6-12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once the fusion is solid and without complication. Active treatment, which patients should have had prior to surgery, will frequently require a repeat of the sessions previously ordered. The goals of the therapy program should include instruction in a long-term home-based exercise program. (Refer to Active Therapy). </w:t>
      </w:r>
    </w:p>
    <w:p w:rsidR="00423BD3" w:rsidRPr="009475A6" w:rsidRDefault="00423BD3" w:rsidP="000E15D0">
      <w:pPr>
        <w:pStyle w:val="NoSpacing"/>
      </w:pPr>
      <w:r w:rsidRPr="009475A6">
        <w:t xml:space="preserve">2. Disc </w:t>
      </w:r>
      <w:proofErr w:type="spellStart"/>
      <w:r w:rsidRPr="009475A6">
        <w:t>herniation</w:t>
      </w:r>
      <w:proofErr w:type="spellEnd"/>
      <w:r w:rsidRPr="009475A6">
        <w:t xml:space="preserve"> and other cervical conditions. Operative treatment is indicated only when the natural history of an operatively treatable problem is better than the natural history of the problem without operative treatment. All patients being considered for surgical intervention should undergo a comprehensive neuromuscular examination to identify pain generators that may respond to nonsurgical techniques or may be refractory to surgical intervention. Timely decision making for operative intervention is critical to avoid </w:t>
      </w:r>
      <w:proofErr w:type="spellStart"/>
      <w:r w:rsidRPr="009475A6">
        <w:t>deconditioning</w:t>
      </w:r>
      <w:proofErr w:type="spellEnd"/>
      <w:r w:rsidRPr="009475A6">
        <w:t xml:space="preserve">, and increased disability of the cervical spine. </w:t>
      </w:r>
    </w:p>
    <w:p w:rsidR="00423BD3" w:rsidRPr="009475A6" w:rsidRDefault="00423BD3" w:rsidP="000E15D0">
      <w:pPr>
        <w:pStyle w:val="NoSpacing"/>
      </w:pPr>
      <w:r w:rsidRPr="009475A6">
        <w:lastRenderedPageBreak/>
        <w:t xml:space="preserve">a. General Recommendations. There is some evidence to suggest that recovery from cervical </w:t>
      </w:r>
      <w:proofErr w:type="spellStart"/>
      <w:r w:rsidRPr="009475A6">
        <w:t>radiculopathy</w:t>
      </w:r>
      <w:proofErr w:type="spellEnd"/>
      <w:r w:rsidRPr="009475A6">
        <w:t xml:space="preserve"> in patients without clinical signs of spinal cord compression at one year is similar with one-level fusion, physical therapy, or rigid cervical collar use. For patients with whiplash injury (Quebec Classification Grade Levels I or II), there is no evidence of any beneficial effect of operative treatment. Refer to (Soft Tissue Injury Evaluation), for Discussion on Quebec Classification Levels. </w:t>
      </w:r>
    </w:p>
    <w:p w:rsidR="00423BD3" w:rsidRPr="009475A6" w:rsidRDefault="00423BD3" w:rsidP="000E15D0">
      <w:pPr>
        <w:pStyle w:val="NoSpacing"/>
      </w:pPr>
      <w:r w:rsidRPr="009475A6">
        <w:t xml:space="preserve">b. If cervical fusion is being considered, it is recommended that the injured worker refrain from smoking for at least six weeks prior to surgery and during the time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423BD3" w:rsidRPr="009475A6" w:rsidRDefault="00423BD3" w:rsidP="000E15D0">
      <w:pPr>
        <w:pStyle w:val="NoSpacing"/>
      </w:pPr>
      <w:r w:rsidRPr="009475A6">
        <w:t xml:space="preserve">c. General Indications for Surgery. Operative intervention should be considered and a consultation obtained when improvement of symptoms has </w:t>
      </w:r>
      <w:proofErr w:type="spellStart"/>
      <w:r w:rsidRPr="009475A6">
        <w:t>plateaued</w:t>
      </w:r>
      <w:proofErr w:type="spellEnd"/>
      <w:r w:rsidRPr="009475A6">
        <w:t xml:space="preserve"> and the residual symptoms of pain and functional disability are unacceptable at the end of six weeks of treatment, or at the end of longer duration of non-operative intervention for debilitated patients with complex problems. Choice of hardware instrumentation is based on anatomy, the patient’s pathology, and surgeon’s experience and preference. </w:t>
      </w:r>
    </w:p>
    <w:p w:rsidR="00423BD3" w:rsidRPr="009475A6" w:rsidRDefault="00423BD3" w:rsidP="000E15D0">
      <w:pPr>
        <w:pStyle w:val="NoSpacing"/>
      </w:pPr>
      <w:proofErr w:type="spellStart"/>
      <w:r w:rsidRPr="009475A6">
        <w:t>i</w:t>
      </w:r>
      <w:proofErr w:type="spellEnd"/>
      <w:r w:rsidRPr="009475A6">
        <w:t xml:space="preserve">. Specific Indications include </w:t>
      </w:r>
    </w:p>
    <w:p w:rsidR="00423BD3" w:rsidRPr="009475A6" w:rsidRDefault="00423BD3" w:rsidP="000E15D0">
      <w:pPr>
        <w:pStyle w:val="NoSpacing"/>
      </w:pPr>
      <w:r w:rsidRPr="009475A6">
        <w:t>(</w:t>
      </w:r>
      <w:proofErr w:type="gramStart"/>
      <w:r w:rsidRPr="009475A6">
        <w:t>a</w:t>
      </w:r>
      <w:proofErr w:type="gramEnd"/>
      <w:r w:rsidRPr="009475A6">
        <w:t xml:space="preserve">). for Patients with </w:t>
      </w:r>
      <w:proofErr w:type="spellStart"/>
      <w:r w:rsidRPr="009475A6">
        <w:t>Myelopathy</w:t>
      </w:r>
      <w:proofErr w:type="spellEnd"/>
      <w:r w:rsidRPr="009475A6">
        <w:t xml:space="preserve"> immediate surgical evaluation and treatment is indicated; </w:t>
      </w:r>
    </w:p>
    <w:p w:rsidR="00423BD3" w:rsidRPr="009475A6" w:rsidRDefault="00423BD3" w:rsidP="000E15D0">
      <w:pPr>
        <w:pStyle w:val="NoSpacing"/>
      </w:pPr>
      <w:r w:rsidRPr="009475A6">
        <w:t>(</w:t>
      </w:r>
      <w:proofErr w:type="gramStart"/>
      <w:r w:rsidRPr="009475A6">
        <w:t>b</w:t>
      </w:r>
      <w:proofErr w:type="gramEnd"/>
      <w:r w:rsidRPr="009475A6">
        <w:t xml:space="preserve">). for Patients with Cervical </w:t>
      </w:r>
      <w:proofErr w:type="spellStart"/>
      <w:r w:rsidRPr="009475A6">
        <w:t>Radiculopathy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early intervention may be required for acute incapacitating pain or in the presence of progressive neurological deficits; </w:t>
      </w:r>
    </w:p>
    <w:p w:rsidR="00423BD3" w:rsidRPr="009475A6" w:rsidRDefault="00423BD3" w:rsidP="000E15D0">
      <w:pPr>
        <w:pStyle w:val="NoSpacing"/>
      </w:pPr>
      <w:r w:rsidRPr="009475A6">
        <w:t xml:space="preserve">(ii). persistent or recurrent arm pain with functional limitations, unresponsive to conservative treatment after six weeks; or </w:t>
      </w:r>
    </w:p>
    <w:p w:rsidR="00423BD3" w:rsidRPr="009475A6" w:rsidRDefault="00423BD3" w:rsidP="000E15D0">
      <w:pPr>
        <w:pStyle w:val="NoSpacing"/>
      </w:pPr>
      <w:r w:rsidRPr="009475A6">
        <w:t>(</w:t>
      </w:r>
      <w:proofErr w:type="gramStart"/>
      <w:r w:rsidRPr="009475A6">
        <w:t>iii</w:t>
      </w:r>
      <w:proofErr w:type="gramEnd"/>
      <w:r w:rsidRPr="009475A6">
        <w:t xml:space="preserve">). progressive functional neurological deficit; or </w:t>
      </w:r>
    </w:p>
    <w:p w:rsidR="00423BD3" w:rsidRPr="009475A6" w:rsidRDefault="00423BD3" w:rsidP="000E15D0">
      <w:pPr>
        <w:pStyle w:val="NoSpacing"/>
      </w:pPr>
      <w:r w:rsidRPr="009475A6">
        <w:t>(</w:t>
      </w:r>
      <w:proofErr w:type="gramStart"/>
      <w:r w:rsidRPr="009475A6">
        <w:t>iv</w:t>
      </w:r>
      <w:proofErr w:type="gramEnd"/>
      <w:r w:rsidRPr="009475A6">
        <w:t xml:space="preserve">). static neurological deficit associated with significant </w:t>
      </w:r>
      <w:proofErr w:type="spellStart"/>
      <w:r w:rsidRPr="009475A6">
        <w:t>radicular</w:t>
      </w:r>
      <w:proofErr w:type="spellEnd"/>
      <w:r w:rsidRPr="009475A6">
        <w:t xml:space="preserve"> pain; and </w:t>
      </w:r>
    </w:p>
    <w:p w:rsidR="00423BD3" w:rsidRPr="009475A6" w:rsidRDefault="00423BD3" w:rsidP="000E15D0">
      <w:pPr>
        <w:pStyle w:val="NoSpacing"/>
      </w:pPr>
      <w:r w:rsidRPr="009475A6">
        <w:t>(</w:t>
      </w:r>
      <w:proofErr w:type="gramStart"/>
      <w:r w:rsidRPr="009475A6">
        <w:t>v</w:t>
      </w:r>
      <w:proofErr w:type="gramEnd"/>
      <w:r w:rsidRPr="009475A6">
        <w:t xml:space="preserve">). confirmatory imaging studies consistent with clinical findings. </w:t>
      </w:r>
    </w:p>
    <w:p w:rsidR="00423BD3" w:rsidRPr="009475A6" w:rsidRDefault="00423BD3" w:rsidP="000E15D0">
      <w:pPr>
        <w:pStyle w:val="NoSpacing"/>
      </w:pPr>
      <w:r w:rsidRPr="009475A6">
        <w:t>(c). For Patients with Persistent Non-</w:t>
      </w:r>
      <w:proofErr w:type="spellStart"/>
      <w:r w:rsidRPr="009475A6">
        <w:t>radicular</w:t>
      </w:r>
      <w:proofErr w:type="spellEnd"/>
      <w:r w:rsidRPr="009475A6">
        <w:t xml:space="preserve"> Cervical Pain</w:t>
      </w:r>
      <w:r w:rsidR="00C4733A">
        <w:rPr>
          <w:rFonts w:ascii="Calibri" w:hAnsi="Calibri" w:cs="Calibri"/>
        </w:rPr>
        <w:t>-</w:t>
      </w:r>
      <w:r w:rsidRPr="009475A6">
        <w:t xml:space="preserve">in the absence of a </w:t>
      </w:r>
      <w:proofErr w:type="spellStart"/>
      <w:r w:rsidRPr="009475A6">
        <w:t>radiculopathy</w:t>
      </w:r>
      <w:proofErr w:type="spellEnd"/>
      <w:r w:rsidRPr="009475A6">
        <w:t>, it is recommended that a decisive commitment to surgical or nonsurgical interventions be made within four to five months following injury. The effectiveness of three-level cervical fusion for non-</w:t>
      </w:r>
      <w:proofErr w:type="spellStart"/>
      <w:r w:rsidRPr="009475A6">
        <w:t>radicular</w:t>
      </w:r>
      <w:proofErr w:type="spellEnd"/>
      <w:r w:rsidRPr="009475A6">
        <w:t xml:space="preserve"> pain has not been established. In patients with non-</w:t>
      </w:r>
      <w:proofErr w:type="spellStart"/>
      <w:r w:rsidRPr="009475A6">
        <w:t>radicular</w:t>
      </w:r>
      <w:proofErr w:type="spellEnd"/>
      <w:r w:rsidRPr="009475A6">
        <w:t xml:space="preserve"> cervical pain for whom fusion is being considered, required pre-operative indications include all of the following. </w:t>
      </w:r>
    </w:p>
    <w:p w:rsidR="00423BD3" w:rsidRPr="009475A6" w:rsidRDefault="00423BD3" w:rsidP="000E15D0">
      <w:pPr>
        <w:pStyle w:val="NoSpacing"/>
      </w:pPr>
      <w:r w:rsidRPr="009475A6">
        <w:t>(</w:t>
      </w:r>
      <w:proofErr w:type="spellStart"/>
      <w:r w:rsidRPr="009475A6">
        <w:t>i</w:t>
      </w:r>
      <w:proofErr w:type="spellEnd"/>
      <w:r w:rsidRPr="009475A6">
        <w:t xml:space="preserve">). In general, if the program of non-operative treatment fails, operative treatment is indicated when: [a].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423BD3" w:rsidRPr="009475A6" w:rsidRDefault="00423BD3" w:rsidP="000E15D0">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423BD3" w:rsidRPr="009475A6" w:rsidRDefault="00423BD3" w:rsidP="000E15D0">
      <w:pPr>
        <w:pStyle w:val="NoSpacing"/>
      </w:pPr>
      <w:r w:rsidRPr="009475A6">
        <w:t xml:space="preserve">[c]. mere passage of time with poorly guided treatment is not considered an active treatment program; </w:t>
      </w:r>
    </w:p>
    <w:p w:rsidR="00423BD3" w:rsidRPr="009475A6" w:rsidRDefault="00423BD3" w:rsidP="000E15D0">
      <w:pPr>
        <w:pStyle w:val="NoSpacing"/>
      </w:pPr>
      <w:r w:rsidRPr="009475A6">
        <w:t xml:space="preserve">(ii). all pain generators are adequately defined and treated; and </w:t>
      </w:r>
    </w:p>
    <w:p w:rsidR="00423BD3" w:rsidRPr="009475A6" w:rsidRDefault="00423BD3" w:rsidP="000E15D0">
      <w:pPr>
        <w:pStyle w:val="NoSpacing"/>
      </w:pPr>
      <w:r w:rsidRPr="009475A6">
        <w:t>(</w:t>
      </w:r>
      <w:proofErr w:type="gramStart"/>
      <w:r w:rsidRPr="009475A6">
        <w:t>iii</w:t>
      </w:r>
      <w:proofErr w:type="gramEnd"/>
      <w:r w:rsidRPr="009475A6">
        <w:t xml:space="preserve">). all physical medicine and manual therapy interventions are completed; and </w:t>
      </w:r>
    </w:p>
    <w:p w:rsidR="00423BD3" w:rsidRPr="009475A6" w:rsidRDefault="00423BD3" w:rsidP="000E15D0">
      <w:pPr>
        <w:pStyle w:val="NoSpacing"/>
      </w:pPr>
      <w:r w:rsidRPr="009475A6">
        <w:t>(</w:t>
      </w:r>
      <w:proofErr w:type="gramStart"/>
      <w:r w:rsidRPr="009475A6">
        <w:t>iv</w:t>
      </w:r>
      <w:proofErr w:type="gramEnd"/>
      <w:r w:rsidRPr="009475A6">
        <w:t xml:space="preserve">). x-ray, MRI, or CT/discography demonstrating disc pathology or spinal instability; and </w:t>
      </w:r>
    </w:p>
    <w:p w:rsidR="00423BD3" w:rsidRPr="009475A6" w:rsidRDefault="00423BD3" w:rsidP="000E15D0">
      <w:pPr>
        <w:pStyle w:val="NoSpacing"/>
      </w:pPr>
      <w:r w:rsidRPr="009475A6">
        <w:t xml:space="preserve">(v). spine pathology limited to two levels; and </w:t>
      </w:r>
    </w:p>
    <w:p w:rsidR="00423BD3" w:rsidRPr="009475A6" w:rsidRDefault="00423BD3" w:rsidP="000E15D0">
      <w:pPr>
        <w:pStyle w:val="NoSpacing"/>
      </w:pPr>
      <w:r w:rsidRPr="009475A6">
        <w:t>(</w:t>
      </w:r>
      <w:proofErr w:type="gramStart"/>
      <w:r w:rsidRPr="009475A6">
        <w:t>vi</w:t>
      </w:r>
      <w:proofErr w:type="gramEnd"/>
      <w:r w:rsidRPr="009475A6">
        <w:t xml:space="preserve">). psychosocial evaluation for confounding issues addressed; </w:t>
      </w:r>
    </w:p>
    <w:p w:rsidR="00423BD3" w:rsidRPr="009475A6" w:rsidRDefault="00423BD3" w:rsidP="000E15D0">
      <w:pPr>
        <w:pStyle w:val="NoSpacing"/>
      </w:pPr>
      <w:r w:rsidRPr="009475A6">
        <w:t xml:space="preserve">(vii). for any potential surgery, it is recommended that the injured worker refrain from smoking for at least six weeks prior to surgery and during the period of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423BD3" w:rsidRPr="009475A6" w:rsidRDefault="00423BD3" w:rsidP="000E15D0">
      <w:pPr>
        <w:pStyle w:val="NoSpacing"/>
      </w:pPr>
      <w:r w:rsidRPr="009475A6">
        <w:t xml:space="preserve">ii. Surgical Procedures include </w:t>
      </w:r>
    </w:p>
    <w:p w:rsidR="00423BD3" w:rsidRPr="009475A6" w:rsidRDefault="00423BD3" w:rsidP="000E15D0">
      <w:pPr>
        <w:pStyle w:val="NoSpacing"/>
      </w:pPr>
      <w:r w:rsidRPr="009475A6">
        <w:lastRenderedPageBreak/>
        <w:t>(</w:t>
      </w:r>
      <w:proofErr w:type="gramStart"/>
      <w:r w:rsidRPr="009475A6">
        <w:t>a</w:t>
      </w:r>
      <w:proofErr w:type="gramEnd"/>
      <w:r w:rsidRPr="009475A6">
        <w:t xml:space="preserve">). Cervical </w:t>
      </w:r>
      <w:proofErr w:type="spellStart"/>
      <w:r w:rsidRPr="009475A6">
        <w:t>Discectomy</w:t>
      </w:r>
      <w:proofErr w:type="spellEnd"/>
      <w:r w:rsidRPr="009475A6">
        <w:t xml:space="preserve"> with or without Fusion </w:t>
      </w:r>
    </w:p>
    <w:p w:rsidR="00423BD3" w:rsidRPr="009475A6" w:rsidRDefault="00423BD3" w:rsidP="000E15D0">
      <w:pPr>
        <w:pStyle w:val="NoSpacing"/>
      </w:pPr>
      <w:r w:rsidRPr="009475A6">
        <w:t>(</w:t>
      </w:r>
      <w:proofErr w:type="spellStart"/>
      <w:r w:rsidRPr="009475A6">
        <w:t>i</w:t>
      </w:r>
      <w:proofErr w:type="spellEnd"/>
      <w:r w:rsidRPr="009475A6">
        <w:t xml:space="preserve">). Description. </w:t>
      </w:r>
      <w:proofErr w:type="gramStart"/>
      <w:r w:rsidRPr="009475A6">
        <w:t>Procedure to relieve pressure on one or more nerve roots or spinal cord.</w:t>
      </w:r>
      <w:proofErr w:type="gramEnd"/>
      <w:r w:rsidRPr="009475A6">
        <w:t xml:space="preserve"> It may be performed with or without the use of a microscope. </w:t>
      </w:r>
    </w:p>
    <w:p w:rsidR="00423BD3" w:rsidRPr="009475A6" w:rsidRDefault="00423BD3" w:rsidP="000E15D0">
      <w:pPr>
        <w:pStyle w:val="NoSpacing"/>
      </w:pPr>
      <w:r w:rsidRPr="009475A6">
        <w:t xml:space="preserve">(ii). Complications. Appropriate medical disclosures should be provided to the patient as deemed necessary by the treating physician. </w:t>
      </w:r>
    </w:p>
    <w:p w:rsidR="00423BD3" w:rsidRPr="009475A6" w:rsidRDefault="00423BD3" w:rsidP="000E15D0">
      <w:pPr>
        <w:pStyle w:val="NoSpacing"/>
      </w:pPr>
      <w:r w:rsidRPr="009475A6">
        <w:t xml:space="preserve">(iii). Surgical Indications. </w:t>
      </w:r>
      <w:proofErr w:type="spellStart"/>
      <w:proofErr w:type="gramStart"/>
      <w:r w:rsidRPr="009475A6">
        <w:t>Radiculopathy</w:t>
      </w:r>
      <w:proofErr w:type="spellEnd"/>
      <w:r w:rsidRPr="009475A6">
        <w:t xml:space="preserve"> from ruptured disc or </w:t>
      </w:r>
      <w:proofErr w:type="spellStart"/>
      <w:r w:rsidRPr="009475A6">
        <w:t>spondylosis</w:t>
      </w:r>
      <w:proofErr w:type="spellEnd"/>
      <w:r w:rsidRPr="009475A6">
        <w:t>, spinal instability, or patients with non-</w:t>
      </w:r>
      <w:proofErr w:type="spellStart"/>
      <w:r w:rsidRPr="009475A6">
        <w:t>radicular</w:t>
      </w:r>
      <w:proofErr w:type="spellEnd"/>
      <w:r w:rsidRPr="009475A6">
        <w:t xml:space="preserve"> neck pain meeting fusion criteria.</w:t>
      </w:r>
      <w:proofErr w:type="gramEnd"/>
      <w:r w:rsidRPr="009475A6">
        <w:t xml:space="preserve"> There is no evidence that </w:t>
      </w:r>
      <w:proofErr w:type="spellStart"/>
      <w:r w:rsidRPr="009475A6">
        <w:t>discectomy</w:t>
      </w:r>
      <w:proofErr w:type="spellEnd"/>
      <w:r w:rsidRPr="009475A6">
        <w:t xml:space="preserve"> with fusion versus </w:t>
      </w:r>
      <w:proofErr w:type="spellStart"/>
      <w:r w:rsidRPr="009475A6">
        <w:t>discectomy</w:t>
      </w:r>
      <w:proofErr w:type="spellEnd"/>
      <w:r w:rsidRPr="009475A6">
        <w:t xml:space="preserve"> without fusion has superior long-term results. </w:t>
      </w:r>
      <w:proofErr w:type="spellStart"/>
      <w:r w:rsidRPr="009475A6">
        <w:t>Discectomy</w:t>
      </w:r>
      <w:proofErr w:type="spellEnd"/>
      <w:r w:rsidRPr="009475A6">
        <w:t xml:space="preserve"> alone is generally considered in patients with pure </w:t>
      </w:r>
      <w:proofErr w:type="spellStart"/>
      <w:r w:rsidRPr="009475A6">
        <w:t>radicular</w:t>
      </w:r>
      <w:proofErr w:type="spellEnd"/>
      <w:r w:rsidRPr="009475A6">
        <w:t xml:space="preserve"> symptoms from their herniated disc and who have sufficiently large foramen that disc space collapse is unlikely to further compromise the nerve root. Failure rates increase with disease at more than two levels. </w:t>
      </w:r>
    </w:p>
    <w:p w:rsidR="00423BD3" w:rsidRPr="009475A6" w:rsidRDefault="00423BD3" w:rsidP="000E15D0">
      <w:pPr>
        <w:pStyle w:val="NoSpacing"/>
      </w:pPr>
      <w:proofErr w:type="gramStart"/>
      <w:r w:rsidRPr="009475A6">
        <w:t>(iv)</w:t>
      </w:r>
      <w:proofErr w:type="gramEnd"/>
      <w:r w:rsidRPr="009475A6">
        <w:t xml:space="preserve">. Operative Treatment. Cervical plating may be used to prevent graft dislodgment especially for multi-level disease. </w:t>
      </w:r>
    </w:p>
    <w:p w:rsidR="00423BD3" w:rsidRPr="009475A6" w:rsidRDefault="00423BD3" w:rsidP="000E15D0">
      <w:pPr>
        <w:pStyle w:val="NoSpacing"/>
      </w:pPr>
      <w:r w:rsidRPr="009475A6">
        <w:t>(</w:t>
      </w:r>
      <w:proofErr w:type="gramStart"/>
      <w:r w:rsidRPr="009475A6">
        <w:t>a</w:t>
      </w:r>
      <w:proofErr w:type="gramEnd"/>
      <w:r w:rsidRPr="009475A6">
        <w:t xml:space="preserve">). Recombinant Human Bone Morphogenetic Protein (rhBMP-2) is a member of a family of cytokines capable of inducing bone formation. It is produced from genetically modified cell lines using molecular cloning techniques. Use of rhBMP-2 in the cervical spine may carry a risk of swelling and ectopic bone formation which can encroach on neurovascular structures and on the esophagus. BMP usage in the anterior cervical spine is generally not indicated. </w:t>
      </w:r>
    </w:p>
    <w:p w:rsidR="00423BD3" w:rsidRPr="009475A6" w:rsidRDefault="00423BD3" w:rsidP="000E15D0">
      <w:pPr>
        <w:pStyle w:val="NoSpacing"/>
      </w:pPr>
      <w:r w:rsidRPr="009475A6">
        <w:t xml:space="preserve">(v). Post-Operative Therapy. Cervical bracing may be appropriate (usually 6 - 12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once fusion is solid and without complication. Active treatment, which patients should have had prior to surgery, will frequently require a repeat of the sessions previously ordered. The goals of the therapy program should include instruction in a long-term home-based exercise program. (Refer to Active Therapy). </w:t>
      </w:r>
    </w:p>
    <w:p w:rsidR="00423BD3" w:rsidRPr="009475A6" w:rsidRDefault="00423BD3" w:rsidP="000E15D0">
      <w:pPr>
        <w:pStyle w:val="NoSpacing"/>
      </w:pPr>
      <w:r w:rsidRPr="009475A6">
        <w:t>(</w:t>
      </w:r>
      <w:proofErr w:type="gramStart"/>
      <w:r w:rsidRPr="009475A6">
        <w:t>b</w:t>
      </w:r>
      <w:proofErr w:type="gramEnd"/>
      <w:r w:rsidRPr="009475A6">
        <w:t xml:space="preserve">). Cervical </w:t>
      </w:r>
      <w:proofErr w:type="spellStart"/>
      <w:r w:rsidRPr="009475A6">
        <w:t>Corpectomy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Description. </w:t>
      </w:r>
      <w:proofErr w:type="gramStart"/>
      <w:r w:rsidRPr="009475A6">
        <w:t>Removal of a portion or the entire vertebral body from the front of the spine.</w:t>
      </w:r>
      <w:proofErr w:type="gramEnd"/>
      <w:r w:rsidRPr="009475A6">
        <w:t xml:space="preserve"> </w:t>
      </w:r>
      <w:proofErr w:type="gramStart"/>
      <w:r w:rsidRPr="009475A6">
        <w:t>May also include removal of the adjacent discs.</w:t>
      </w:r>
      <w:proofErr w:type="gramEnd"/>
      <w:r w:rsidRPr="009475A6">
        <w:t xml:space="preserve"> Usually involves fusion. </w:t>
      </w:r>
    </w:p>
    <w:p w:rsidR="00423BD3" w:rsidRPr="009475A6" w:rsidRDefault="00423BD3" w:rsidP="000E15D0">
      <w:pPr>
        <w:pStyle w:val="NoSpacing"/>
      </w:pPr>
      <w:r w:rsidRPr="009475A6">
        <w:t xml:space="preserve">(ii). Complications. Appropriate medical disclosures should be provided to the patient as deemed necessary by the treating physician. </w:t>
      </w:r>
    </w:p>
    <w:p w:rsidR="00423BD3" w:rsidRPr="009475A6" w:rsidRDefault="00423BD3" w:rsidP="000E15D0">
      <w:pPr>
        <w:pStyle w:val="NoSpacing"/>
      </w:pPr>
      <w:r w:rsidRPr="009475A6">
        <w:t xml:space="preserve">(iii). Surgical Indications. </w:t>
      </w:r>
      <w:proofErr w:type="gramStart"/>
      <w:r w:rsidRPr="009475A6">
        <w:t xml:space="preserve">Single or two-level spinal </w:t>
      </w:r>
      <w:proofErr w:type="spellStart"/>
      <w:r w:rsidRPr="009475A6">
        <w:t>stenosis</w:t>
      </w:r>
      <w:proofErr w:type="spellEnd"/>
      <w:r w:rsidRPr="009475A6">
        <w:t xml:space="preserve">, </w:t>
      </w:r>
      <w:proofErr w:type="spellStart"/>
      <w:r w:rsidRPr="009475A6">
        <w:t>spondylolisthesis</w:t>
      </w:r>
      <w:proofErr w:type="spellEnd"/>
      <w:r w:rsidRPr="009475A6">
        <w:t xml:space="preserve">, or severe </w:t>
      </w:r>
      <w:proofErr w:type="spellStart"/>
      <w:r w:rsidRPr="009475A6">
        <w:t>kyphosis</w:t>
      </w:r>
      <w:proofErr w:type="spellEnd"/>
      <w:r w:rsidRPr="009475A6">
        <w:t>, with cord compression.</w:t>
      </w:r>
      <w:proofErr w:type="gramEnd"/>
      <w:r w:rsidRPr="009475A6">
        <w:t xml:space="preserve"> </w:t>
      </w:r>
    </w:p>
    <w:p w:rsidR="00423BD3" w:rsidRPr="009475A6" w:rsidRDefault="00423BD3" w:rsidP="000E15D0">
      <w:pPr>
        <w:pStyle w:val="NoSpacing"/>
      </w:pPr>
      <w:proofErr w:type="gramStart"/>
      <w:r w:rsidRPr="009475A6">
        <w:t>(iv)</w:t>
      </w:r>
      <w:proofErr w:type="gramEnd"/>
      <w:r w:rsidRPr="009475A6">
        <w:t xml:space="preserve">. Operative Treatment. </w:t>
      </w:r>
      <w:proofErr w:type="gramStart"/>
      <w:r w:rsidRPr="009475A6">
        <w:t>Neural decompression, fusion with instrumentation, or halo vest placement to maintain cervical position.</w:t>
      </w:r>
      <w:proofErr w:type="gramEnd"/>
      <w:r w:rsidRPr="009475A6">
        <w:t xml:space="preserve"> </w:t>
      </w:r>
      <w:proofErr w:type="spellStart"/>
      <w:r w:rsidRPr="009475A6">
        <w:t>Hemicorpectomy</w:t>
      </w:r>
      <w:proofErr w:type="spellEnd"/>
      <w:r w:rsidRPr="009475A6">
        <w:t xml:space="preserve"> may be done when only a portion of the vertebral body needs to be </w:t>
      </w:r>
      <w:proofErr w:type="spellStart"/>
      <w:r w:rsidRPr="009475A6">
        <w:t>resected</w:t>
      </w:r>
      <w:proofErr w:type="spellEnd"/>
      <w:r w:rsidRPr="009475A6">
        <w:t xml:space="preserve">. </w:t>
      </w:r>
      <w:proofErr w:type="spellStart"/>
      <w:r w:rsidRPr="009475A6">
        <w:t>Allografts</w:t>
      </w:r>
      <w:proofErr w:type="spellEnd"/>
      <w:r w:rsidRPr="009475A6">
        <w:t xml:space="preserve"> may be used for single bone graft fusion; however, </w:t>
      </w:r>
      <w:proofErr w:type="spellStart"/>
      <w:r w:rsidRPr="009475A6">
        <w:t>autografts</w:t>
      </w:r>
      <w:proofErr w:type="spellEnd"/>
      <w:r w:rsidRPr="009475A6">
        <w:t xml:space="preserve"> are generally preferable for multi-level fusions unless a large strut graft is required. </w:t>
      </w:r>
    </w:p>
    <w:p w:rsidR="00423BD3" w:rsidRPr="009475A6" w:rsidRDefault="00423BD3" w:rsidP="000E15D0">
      <w:pPr>
        <w:pStyle w:val="NoSpacing"/>
      </w:pPr>
      <w:r w:rsidRPr="009475A6">
        <w:t>(</w:t>
      </w:r>
      <w:proofErr w:type="gramStart"/>
      <w:r w:rsidRPr="009475A6">
        <w:t>v</w:t>
      </w:r>
      <w:proofErr w:type="gramEnd"/>
      <w:r w:rsidRPr="009475A6">
        <w:t xml:space="preserve">). Post-Operative Therapy — Dependent upon number of vertebral bodies involved, healing time may be longer than </w:t>
      </w:r>
      <w:proofErr w:type="spellStart"/>
      <w:r w:rsidRPr="009475A6">
        <w:t>discectomy</w:t>
      </w:r>
      <w:proofErr w:type="spellEnd"/>
      <w:r w:rsidRPr="009475A6">
        <w:t xml:space="preserve">. Halo vest care is required. Home programs with instruction in ADLs, sitting, posture, and a daily walking program should be an early part of the rehabilitation process. Referral to a formal rehabilitation program with emphasis on cervical, scapular, and thoracic strengthening is appropriate for most patients once the cervical spine is deemed stable and without complication. The goals of the therapy program should include instruction in a long-term home-based exercise program. (Refer to Active Therapy). </w:t>
      </w:r>
    </w:p>
    <w:p w:rsidR="00423BD3" w:rsidRPr="009475A6" w:rsidRDefault="00423BD3" w:rsidP="000E15D0">
      <w:pPr>
        <w:pStyle w:val="NoSpacing"/>
      </w:pPr>
      <w:r w:rsidRPr="009475A6">
        <w:t xml:space="preserve">(c). Cervical </w:t>
      </w:r>
      <w:proofErr w:type="spellStart"/>
      <w:r w:rsidRPr="009475A6">
        <w:t>Laminectomy</w:t>
      </w:r>
      <w:proofErr w:type="spellEnd"/>
      <w:r w:rsidRPr="009475A6">
        <w:t xml:space="preserve"> with or without </w:t>
      </w:r>
      <w:proofErr w:type="spellStart"/>
      <w:r w:rsidRPr="009475A6">
        <w:t>Foraminotomy</w:t>
      </w:r>
      <w:proofErr w:type="spellEnd"/>
      <w:r w:rsidRPr="009475A6">
        <w:t xml:space="preserve"> or Fusion: </w:t>
      </w:r>
    </w:p>
    <w:p w:rsidR="00423BD3" w:rsidRPr="009475A6" w:rsidRDefault="00423BD3" w:rsidP="000E15D0">
      <w:pPr>
        <w:pStyle w:val="NoSpacing"/>
      </w:pPr>
      <w:r w:rsidRPr="009475A6">
        <w:t>(</w:t>
      </w:r>
      <w:proofErr w:type="spellStart"/>
      <w:r w:rsidRPr="009475A6">
        <w:t>i</w:t>
      </w:r>
      <w:proofErr w:type="spellEnd"/>
      <w:r w:rsidRPr="009475A6">
        <w:t xml:space="preserve">). Description. Surgical removal of the posterior portion </w:t>
      </w:r>
      <w:proofErr w:type="gramStart"/>
      <w:r w:rsidRPr="009475A6">
        <w:t>of a vertebrae</w:t>
      </w:r>
      <w:proofErr w:type="gramEnd"/>
      <w:r w:rsidRPr="009475A6">
        <w:t xml:space="preserve"> in order to gain access to the spinal cord or nerve roots with or without stabilization fusion. </w:t>
      </w:r>
      <w:proofErr w:type="gramStart"/>
      <w:r w:rsidRPr="009475A6">
        <w:t>/instrumentation.</w:t>
      </w:r>
      <w:proofErr w:type="gramEnd"/>
      <w:r w:rsidRPr="009475A6">
        <w:t xml:space="preserve"> </w:t>
      </w:r>
    </w:p>
    <w:p w:rsidR="00423BD3" w:rsidRPr="009475A6" w:rsidRDefault="00423BD3" w:rsidP="000E15D0">
      <w:pPr>
        <w:pStyle w:val="NoSpacing"/>
      </w:pPr>
      <w:r w:rsidRPr="009475A6">
        <w:lastRenderedPageBreak/>
        <w:t xml:space="preserve">(ii). Complications. </w:t>
      </w:r>
      <w:proofErr w:type="gramStart"/>
      <w:r w:rsidRPr="009475A6">
        <w:t xml:space="preserve">May include </w:t>
      </w:r>
      <w:proofErr w:type="spellStart"/>
      <w:r w:rsidRPr="009475A6">
        <w:t>perineural</w:t>
      </w:r>
      <w:proofErr w:type="spellEnd"/>
      <w:r w:rsidRPr="009475A6">
        <w:t xml:space="preserve"> fibrosis, </w:t>
      </w:r>
      <w:proofErr w:type="spellStart"/>
      <w:r w:rsidRPr="009475A6">
        <w:t>kyphosis</w:t>
      </w:r>
      <w:proofErr w:type="spellEnd"/>
      <w:r w:rsidRPr="009475A6">
        <w:t xml:space="preserve"> in fractures without fusion or with failed fusion, nerve injury, post surgical instability (with </w:t>
      </w:r>
      <w:proofErr w:type="spellStart"/>
      <w:r w:rsidRPr="009475A6">
        <w:t>foraminotomies</w:t>
      </w:r>
      <w:proofErr w:type="spellEnd"/>
      <w:r w:rsidRPr="009475A6">
        <w:t>), CSF leak, infection, in-hospital mortality, non-union of fusion, donor site pain (</w:t>
      </w:r>
      <w:proofErr w:type="spellStart"/>
      <w:r w:rsidRPr="009475A6">
        <w:t>autograft</w:t>
      </w:r>
      <w:proofErr w:type="spellEnd"/>
      <w:r w:rsidRPr="009475A6">
        <w:t xml:space="preserve"> only).</w:t>
      </w:r>
      <w:proofErr w:type="gramEnd"/>
      <w:r w:rsidRPr="009475A6">
        <w:t xml:space="preserve"> </w:t>
      </w:r>
    </w:p>
    <w:p w:rsidR="00423BD3" w:rsidRPr="009475A6" w:rsidRDefault="00423BD3" w:rsidP="000E15D0">
      <w:pPr>
        <w:pStyle w:val="NoSpacing"/>
      </w:pPr>
      <w:r w:rsidRPr="009475A6">
        <w:t xml:space="preserve">(iii). Surgical Indications. </w:t>
      </w:r>
      <w:proofErr w:type="gramStart"/>
      <w:r w:rsidRPr="009475A6">
        <w:t>Neural compression.</w:t>
      </w:r>
      <w:proofErr w:type="gramEnd"/>
      <w:r w:rsidRPr="009475A6">
        <w:t xml:space="preserve"> </w:t>
      </w:r>
    </w:p>
    <w:p w:rsidR="00C002EF" w:rsidRPr="009475A6" w:rsidRDefault="00423BD3" w:rsidP="000E15D0">
      <w:pPr>
        <w:pStyle w:val="NoSpacing"/>
      </w:pPr>
      <w:proofErr w:type="gramStart"/>
      <w:r w:rsidRPr="009475A6">
        <w:t>(iv)</w:t>
      </w:r>
      <w:proofErr w:type="gramEnd"/>
      <w:r w:rsidRPr="009475A6">
        <w:t xml:space="preserve">. Operative Treatment. </w:t>
      </w:r>
      <w:proofErr w:type="spellStart"/>
      <w:r w:rsidRPr="009475A6">
        <w:t>Laminotomy</w:t>
      </w:r>
      <w:proofErr w:type="spellEnd"/>
      <w:r w:rsidRPr="009475A6">
        <w:t xml:space="preserve">, partial </w:t>
      </w:r>
      <w:proofErr w:type="spellStart"/>
      <w:r w:rsidRPr="009475A6">
        <w:t>discectomy</w:t>
      </w:r>
      <w:proofErr w:type="spellEnd"/>
      <w:r w:rsidRPr="009475A6">
        <w:t xml:space="preserve">, and nerve root decompression. </w:t>
      </w:r>
    </w:p>
    <w:p w:rsidR="00423BD3" w:rsidRPr="009475A6" w:rsidRDefault="00423BD3" w:rsidP="000E15D0">
      <w:pPr>
        <w:pStyle w:val="NoSpacing"/>
      </w:pPr>
      <w:r w:rsidRPr="009475A6">
        <w:t xml:space="preserve">(v). Post-Operative Therapy. Cervical bracing may be appropriate (usually 6 to 12 weeks with fusion). Home programs with instruction in ADLs, sitting, posture, and a daily walking program should be an early part of the rehabilitation process. Referral to a formal rehabilitation program with emphasis on cervical, scapular, and thoracic strengthening and restoration of ROM is appropriate for most patients once the cervical spine is deemed stable and without complication. The goals of the therapy program should include instruction in a long-term home-based exercise program. (Refer to Active Therapy). </w:t>
      </w:r>
    </w:p>
    <w:p w:rsidR="00423BD3" w:rsidRPr="009475A6" w:rsidRDefault="00423BD3" w:rsidP="000E15D0">
      <w:pPr>
        <w:pStyle w:val="NoSpacing"/>
      </w:pPr>
      <w:r w:rsidRPr="009475A6">
        <w:t xml:space="preserve">(d). Cervical </w:t>
      </w:r>
      <w:proofErr w:type="spellStart"/>
      <w:r w:rsidRPr="009475A6">
        <w:t>Laminoplasty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Description. </w:t>
      </w:r>
      <w:proofErr w:type="gramStart"/>
      <w:r w:rsidRPr="009475A6">
        <w:t>Technique that increases anterior or posterior dimensions of the spinal canal while leaving posterior elements partially intact.</w:t>
      </w:r>
      <w:proofErr w:type="gramEnd"/>
      <w:r w:rsidRPr="009475A6">
        <w:t xml:space="preserve"> It may be performed with or without the use of a microscope. </w:t>
      </w:r>
    </w:p>
    <w:p w:rsidR="00423BD3" w:rsidRPr="009475A6" w:rsidRDefault="00423BD3" w:rsidP="000E15D0">
      <w:pPr>
        <w:pStyle w:val="NoSpacing"/>
      </w:pPr>
      <w:r w:rsidRPr="009475A6">
        <w:t xml:space="preserve">(ii). Complications. </w:t>
      </w:r>
      <w:proofErr w:type="gramStart"/>
      <w:r w:rsidRPr="009475A6">
        <w:t>Loss of cervical motion, especially extension.</w:t>
      </w:r>
      <w:proofErr w:type="gramEnd"/>
      <w:r w:rsidRPr="009475A6">
        <w:t xml:space="preserve"> </w:t>
      </w:r>
    </w:p>
    <w:p w:rsidR="00423BD3" w:rsidRPr="009475A6" w:rsidRDefault="00423BD3" w:rsidP="000E15D0">
      <w:pPr>
        <w:pStyle w:val="NoSpacing"/>
      </w:pPr>
      <w:r w:rsidRPr="009475A6">
        <w:t xml:space="preserve">(iii). Surgical Indications. Multi-level disease: cervical spinal </w:t>
      </w:r>
      <w:proofErr w:type="spellStart"/>
      <w:r w:rsidRPr="009475A6">
        <w:t>stenosis</w:t>
      </w:r>
      <w:proofErr w:type="spellEnd"/>
      <w:r w:rsidRPr="009475A6">
        <w:t xml:space="preserve"> or </w:t>
      </w:r>
      <w:proofErr w:type="spellStart"/>
      <w:r w:rsidRPr="009475A6">
        <w:t>spondylitic</w:t>
      </w:r>
      <w:proofErr w:type="spellEnd"/>
      <w:r w:rsidRPr="009475A6">
        <w:t xml:space="preserve"> </w:t>
      </w:r>
      <w:proofErr w:type="spellStart"/>
      <w:r w:rsidRPr="009475A6">
        <w:t>myelopathy</w:t>
      </w:r>
      <w:proofErr w:type="spellEnd"/>
      <w:r w:rsidRPr="009475A6">
        <w:t xml:space="preserve">. Not indicated in cervical </w:t>
      </w:r>
      <w:proofErr w:type="spellStart"/>
      <w:r w:rsidRPr="009475A6">
        <w:t>kyphosis</w:t>
      </w:r>
      <w:proofErr w:type="spellEnd"/>
      <w:r w:rsidRPr="009475A6">
        <w:t xml:space="preserve">. </w:t>
      </w:r>
    </w:p>
    <w:p w:rsidR="00423BD3" w:rsidRPr="009475A6" w:rsidRDefault="00423BD3" w:rsidP="000E15D0">
      <w:pPr>
        <w:pStyle w:val="NoSpacing"/>
      </w:pPr>
      <w:proofErr w:type="gramStart"/>
      <w:r w:rsidRPr="009475A6">
        <w:t>(iv)</w:t>
      </w:r>
      <w:proofErr w:type="gramEnd"/>
      <w:r w:rsidRPr="009475A6">
        <w:t xml:space="preserve">. Operative Treatment. </w:t>
      </w:r>
      <w:proofErr w:type="gramStart"/>
      <w:r w:rsidRPr="009475A6">
        <w:t>Posterior approach, with or without instrumentation.</w:t>
      </w:r>
      <w:proofErr w:type="gramEnd"/>
      <w:r w:rsidRPr="009475A6">
        <w:t xml:space="preserve"> </w:t>
      </w:r>
    </w:p>
    <w:p w:rsidR="00423BD3" w:rsidRPr="009475A6" w:rsidRDefault="00423BD3" w:rsidP="000E15D0">
      <w:pPr>
        <w:pStyle w:val="NoSpacing"/>
      </w:pPr>
      <w:r w:rsidRPr="009475A6">
        <w:t xml:space="preserve">(v). Post-Operative Therapy. </w:t>
      </w:r>
      <w:proofErr w:type="gramStart"/>
      <w:r w:rsidRPr="009475A6">
        <w:t>May include 4 to 12 weeks of cervical bracing.</w:t>
      </w:r>
      <w:proofErr w:type="gramEnd"/>
      <w:r w:rsidRPr="009475A6">
        <w:t xml:space="preserve"> Home programs with instruction in ADLs, sitting, posture, and daily walking program should be an early part of the rehabilitation process. Referral to a formal rehabilitation program with emphasis on cervical, scapular, and thoracic strengthening and restoration of ROM is appropriate once the cervical spine is stable and without complication. Active treatment which patients should have had prior to surgery will frequently require a repeat of the sessions previously ordered. The goals of the therapy program should include instruction in a long-term, home-based exercise program. (Refer to Active Therapy). </w:t>
      </w:r>
    </w:p>
    <w:p w:rsidR="00423BD3" w:rsidRPr="009475A6" w:rsidRDefault="00423BD3" w:rsidP="000E15D0">
      <w:pPr>
        <w:pStyle w:val="NoSpacing"/>
      </w:pPr>
      <w:r w:rsidRPr="009475A6">
        <w:t>(</w:t>
      </w:r>
      <w:proofErr w:type="gramStart"/>
      <w:r w:rsidRPr="009475A6">
        <w:t>e</w:t>
      </w:r>
      <w:proofErr w:type="gramEnd"/>
      <w:r w:rsidRPr="009475A6">
        <w:t xml:space="preserve">). </w:t>
      </w:r>
      <w:proofErr w:type="spellStart"/>
      <w:r w:rsidRPr="009475A6">
        <w:t>Percutaneous</w:t>
      </w:r>
      <w:proofErr w:type="spellEnd"/>
      <w:r w:rsidRPr="009475A6">
        <w:t xml:space="preserve"> </w:t>
      </w:r>
      <w:proofErr w:type="spellStart"/>
      <w:r w:rsidRPr="009475A6">
        <w:t>Discectomy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Description. </w:t>
      </w:r>
      <w:proofErr w:type="gramStart"/>
      <w:r w:rsidRPr="009475A6">
        <w:t xml:space="preserve">An invasive operative procedure to accomplish partial removal of the disc through a needle which allows aspiration of a portion of the disc </w:t>
      </w:r>
      <w:proofErr w:type="spellStart"/>
      <w:r w:rsidRPr="009475A6">
        <w:t>trocar</w:t>
      </w:r>
      <w:proofErr w:type="spellEnd"/>
      <w:r w:rsidRPr="009475A6">
        <w:t xml:space="preserve"> under imaging control.</w:t>
      </w:r>
      <w:proofErr w:type="gramEnd"/>
      <w:r w:rsidRPr="009475A6">
        <w:t xml:space="preserve"> </w:t>
      </w:r>
    </w:p>
    <w:p w:rsidR="00423BD3" w:rsidRPr="009475A6" w:rsidRDefault="00423BD3" w:rsidP="000E15D0">
      <w:pPr>
        <w:pStyle w:val="NoSpacing"/>
      </w:pPr>
      <w:r w:rsidRPr="009475A6">
        <w:t xml:space="preserve">(ii). Complications include, but are not limited to, injuries to the nerve or vessel, infection, and hematoma. </w:t>
      </w:r>
    </w:p>
    <w:p w:rsidR="00423BD3" w:rsidRPr="009475A6" w:rsidRDefault="00423BD3" w:rsidP="000E15D0">
      <w:pPr>
        <w:pStyle w:val="NoSpacing"/>
      </w:pPr>
      <w:r w:rsidRPr="009475A6">
        <w:t xml:space="preserve">(iii). Surgical Indications. </w:t>
      </w:r>
      <w:proofErr w:type="spellStart"/>
      <w:r w:rsidRPr="009475A6">
        <w:t>Percutaneous</w:t>
      </w:r>
      <w:proofErr w:type="spellEnd"/>
      <w:r w:rsidRPr="009475A6">
        <w:t xml:space="preserve"> </w:t>
      </w:r>
      <w:proofErr w:type="spellStart"/>
      <w:r w:rsidRPr="009475A6">
        <w:t>discectomy</w:t>
      </w:r>
      <w:proofErr w:type="spellEnd"/>
      <w:r w:rsidRPr="009475A6">
        <w:t xml:space="preserve"> is indicated only in cases of suspected septic </w:t>
      </w:r>
      <w:proofErr w:type="spellStart"/>
      <w:r w:rsidRPr="009475A6">
        <w:t>discitis</w:t>
      </w:r>
      <w:proofErr w:type="spellEnd"/>
      <w:r w:rsidRPr="009475A6">
        <w:t xml:space="preserve"> in order to obtain diagnostic tissue. The procedure is not recommended for contained disc </w:t>
      </w:r>
      <w:proofErr w:type="spellStart"/>
      <w:r w:rsidRPr="009475A6">
        <w:t>herniations</w:t>
      </w:r>
      <w:proofErr w:type="spellEnd"/>
      <w:r w:rsidRPr="009475A6">
        <w:t xml:space="preserve"> or bulges with associated </w:t>
      </w:r>
      <w:proofErr w:type="spellStart"/>
      <w:r w:rsidRPr="009475A6">
        <w:t>radiculopathy</w:t>
      </w:r>
      <w:proofErr w:type="spellEnd"/>
      <w:r w:rsidRPr="009475A6">
        <w:t xml:space="preserve"> due to lack of evidence to support long-term improvement. </w:t>
      </w:r>
    </w:p>
    <w:p w:rsidR="00423BD3" w:rsidRPr="009475A6" w:rsidRDefault="00423BD3" w:rsidP="000E15D0">
      <w:pPr>
        <w:pStyle w:val="NoSpacing"/>
      </w:pPr>
      <w:proofErr w:type="gramStart"/>
      <w:r w:rsidRPr="009475A6">
        <w:t>(iv)</w:t>
      </w:r>
      <w:proofErr w:type="gramEnd"/>
      <w:r w:rsidRPr="009475A6">
        <w:t>. Operative Treatment</w:t>
      </w:r>
      <w:r w:rsidR="00C4733A">
        <w:rPr>
          <w:rFonts w:ascii="Calibri" w:hAnsi="Calibri" w:cs="Calibri"/>
        </w:rPr>
        <w:t>-</w:t>
      </w:r>
      <w:r w:rsidRPr="009475A6">
        <w:t xml:space="preserve">partial </w:t>
      </w:r>
      <w:proofErr w:type="spellStart"/>
      <w:r w:rsidRPr="009475A6">
        <w:t>discectomy</w:t>
      </w:r>
      <w:proofErr w:type="spellEnd"/>
      <w:r w:rsidRPr="009475A6">
        <w:t xml:space="preserve"> </w:t>
      </w:r>
    </w:p>
    <w:p w:rsidR="00423BD3" w:rsidRPr="009475A6" w:rsidRDefault="00423BD3" w:rsidP="000E15D0">
      <w:pPr>
        <w:pStyle w:val="NoSpacing"/>
      </w:pPr>
      <w:r w:rsidRPr="009475A6">
        <w:t xml:space="preserve">3. Artificial cervical disc replacement involves the insertion of an FDA approved prosthetic device into the cervical </w:t>
      </w:r>
      <w:proofErr w:type="spellStart"/>
      <w:r w:rsidRPr="009475A6">
        <w:t>intervertebral</w:t>
      </w:r>
      <w:proofErr w:type="spellEnd"/>
      <w:r w:rsidRPr="009475A6">
        <w:t xml:space="preserve"> space with the goal of maintaining physiologic motion at the treated cervical segment. The use of artificial discs in motion-preserving technology should be based on the surgeon’s skill and training. </w:t>
      </w:r>
    </w:p>
    <w:p w:rsidR="00423BD3" w:rsidRPr="009475A6" w:rsidRDefault="00423BD3" w:rsidP="000E15D0">
      <w:pPr>
        <w:pStyle w:val="NoSpacing"/>
      </w:pPr>
      <w:r w:rsidRPr="009475A6">
        <w:t xml:space="preserve">4. </w:t>
      </w:r>
      <w:proofErr w:type="spellStart"/>
      <w:r w:rsidRPr="009475A6">
        <w:t>Percutaneous</w:t>
      </w:r>
      <w:proofErr w:type="spellEnd"/>
      <w:r w:rsidRPr="009475A6">
        <w:t xml:space="preserve"> </w:t>
      </w:r>
      <w:proofErr w:type="spellStart"/>
      <w:r w:rsidRPr="009475A6">
        <w:t>radiofrequencey</w:t>
      </w:r>
      <w:proofErr w:type="spellEnd"/>
      <w:r w:rsidRPr="009475A6">
        <w:t xml:space="preserve"> disc decompression of the cervical spine is an investigational procedure which introduces a 19 gauge </w:t>
      </w:r>
      <w:proofErr w:type="spellStart"/>
      <w:r w:rsidRPr="009475A6">
        <w:t>cannula</w:t>
      </w:r>
      <w:proofErr w:type="spellEnd"/>
      <w:r w:rsidRPr="009475A6">
        <w:t xml:space="preserve"> under local anesthesia and fluoroscopic guidance into the nucleus </w:t>
      </w:r>
      <w:proofErr w:type="spellStart"/>
      <w:r w:rsidRPr="009475A6">
        <w:t>pulposus</w:t>
      </w:r>
      <w:proofErr w:type="spellEnd"/>
      <w:r w:rsidRPr="009475A6">
        <w:t xml:space="preserve"> of a contained herniated disc, using radiofrequency energy to dissolve and remove disc material. Pressure inside the disc is lowered as a result. There have been no randomized clinical trials of this procedure at this time. It is not recommended. </w:t>
      </w:r>
    </w:p>
    <w:p w:rsidR="00423BD3" w:rsidRPr="009475A6" w:rsidRDefault="00423BD3" w:rsidP="000E15D0">
      <w:pPr>
        <w:pStyle w:val="NoSpacing"/>
      </w:pPr>
      <w:r w:rsidRPr="009475A6">
        <w:t xml:space="preserve">5. </w:t>
      </w:r>
      <w:proofErr w:type="spellStart"/>
      <w:r w:rsidRPr="009475A6">
        <w:t>Epiduroscopy</w:t>
      </w:r>
      <w:proofErr w:type="spellEnd"/>
      <w:r w:rsidRPr="009475A6">
        <w:t xml:space="preserve"> and epidural </w:t>
      </w:r>
      <w:proofErr w:type="spellStart"/>
      <w:r w:rsidRPr="009475A6">
        <w:t>lysis</w:t>
      </w:r>
      <w:proofErr w:type="spellEnd"/>
      <w:r w:rsidRPr="009475A6">
        <w:t xml:space="preserve"> of adhesions. Refer to Therapeutic Injections. </w:t>
      </w:r>
    </w:p>
    <w:p w:rsidR="00423BD3" w:rsidRPr="009475A6" w:rsidRDefault="00423BD3" w:rsidP="000E15D0">
      <w:pPr>
        <w:pStyle w:val="NoSpacing"/>
      </w:pPr>
      <w:r w:rsidRPr="009475A6">
        <w:t xml:space="preserve">6. </w:t>
      </w:r>
      <w:proofErr w:type="spellStart"/>
      <w:r w:rsidRPr="009475A6">
        <w:t>Intraoperative</w:t>
      </w:r>
      <w:proofErr w:type="spellEnd"/>
      <w:r w:rsidRPr="009475A6">
        <w:t xml:space="preserve"> monitoring is a common </w:t>
      </w:r>
      <w:proofErr w:type="spellStart"/>
      <w:r w:rsidRPr="009475A6">
        <w:t>intraoperative</w:t>
      </w:r>
      <w:proofErr w:type="spellEnd"/>
      <w:r w:rsidRPr="009475A6">
        <w:t xml:space="preserve"> </w:t>
      </w:r>
      <w:proofErr w:type="spellStart"/>
      <w:r w:rsidRPr="009475A6">
        <w:t>electrodiagnostic</w:t>
      </w:r>
      <w:proofErr w:type="spellEnd"/>
      <w:r w:rsidRPr="009475A6">
        <w:t xml:space="preserve"> technique that may include </w:t>
      </w:r>
      <w:proofErr w:type="spellStart"/>
      <w:r w:rsidRPr="009475A6">
        <w:t>somatosensory</w:t>
      </w:r>
      <w:proofErr w:type="spellEnd"/>
      <w:r w:rsidRPr="009475A6">
        <w:t xml:space="preserve"> evoked potentials (SSEP), motor evoked potentials (MEP), or pedicle screw monitoring. The monitoring procedure may be used at the discretion of the surgeon. The use of </w:t>
      </w:r>
      <w:proofErr w:type="spellStart"/>
      <w:r w:rsidRPr="009475A6">
        <w:t>intraoperative</w:t>
      </w:r>
      <w:proofErr w:type="spellEnd"/>
      <w:r w:rsidRPr="009475A6">
        <w:t xml:space="preserve"> </w:t>
      </w:r>
      <w:r w:rsidRPr="009475A6">
        <w:lastRenderedPageBreak/>
        <w:t xml:space="preserve">monitoring can be anticipated to become more common as </w:t>
      </w:r>
      <w:proofErr w:type="spellStart"/>
      <w:r w:rsidRPr="009475A6">
        <w:t>percutaneous</w:t>
      </w:r>
      <w:proofErr w:type="spellEnd"/>
      <w:r w:rsidRPr="009475A6">
        <w:t xml:space="preserve"> spinal procedures gain greater acceptance. </w:t>
      </w:r>
    </w:p>
    <w:p w:rsidR="00423BD3" w:rsidRPr="009475A6" w:rsidRDefault="00423BD3" w:rsidP="000E15D0">
      <w:pPr>
        <w:pStyle w:val="NoSpacing"/>
      </w:pPr>
      <w:r w:rsidRPr="009475A6">
        <w:rPr>
          <w:bCs/>
        </w:rPr>
        <w:t xml:space="preserve">Subchapter B. Low Back Pain </w:t>
      </w:r>
    </w:p>
    <w:p w:rsidR="00423BD3" w:rsidRPr="009475A6" w:rsidRDefault="00423BD3" w:rsidP="000E15D0">
      <w:pPr>
        <w:pStyle w:val="NoSpacing"/>
      </w:pPr>
      <w:r w:rsidRPr="009475A6">
        <w:rPr>
          <w:bCs/>
        </w:rPr>
        <w:t xml:space="preserve">§2013. Introduction </w:t>
      </w:r>
    </w:p>
    <w:p w:rsidR="00423BD3" w:rsidRPr="009475A6" w:rsidRDefault="00423BD3" w:rsidP="000E15D0">
      <w:pPr>
        <w:pStyle w:val="NoSpacing"/>
      </w:pPr>
      <w:r w:rsidRPr="009475A6">
        <w:t xml:space="preserve">A. This document has been prepared by the Louisiana Workforce Commission, Office of Workers' Compensation (OWCA) and should be interpreted within the context of guidelines for physicians/providers treating individuals qualifying under Louisiana Workers' Compensation Act as injured workers with low back pain. The guidelines are enforceable under the Louisiana Workers Compensation Act. All medical care, services, and treatment owed by the employer to the employee in accordance with the Louisiana Workers' Compensation Act shall mean care, services, and treatment in accordance with these guidelines. Medical care, services, and treatment that varies from these guidelines shall also be due by the employer when it is demonstrated to the medical director of the office by a preponderance of the scientific medical evidence, that a variance from these guidelines is reasonably required to cure or relieve the injured worker from the effects of the injury or occupational disease given the circumstances. Therefore, these guidelines are not relevant as evidence of a provider's legal standard of professional care. To properly utilize this document, the reader should not skip nor overlook any sections. </w:t>
      </w:r>
    </w:p>
    <w:p w:rsidR="00423BD3" w:rsidRPr="009475A6" w:rsidRDefault="00423BD3" w:rsidP="000E15D0">
      <w:pPr>
        <w:pStyle w:val="NoSpacing"/>
      </w:pPr>
      <w:r w:rsidRPr="009475A6">
        <w:rPr>
          <w:bCs/>
        </w:rPr>
        <w:t xml:space="preserve">§2015. General Guideline Principles </w:t>
      </w:r>
    </w:p>
    <w:p w:rsidR="00423BD3" w:rsidRPr="009475A6" w:rsidRDefault="00423BD3" w:rsidP="000E15D0">
      <w:pPr>
        <w:pStyle w:val="NoSpacing"/>
      </w:pPr>
      <w:r w:rsidRPr="009475A6">
        <w:t xml:space="preserve">A. The principles summarized in this section are key to the intended implementation of all Office of Workers' Compensation guidelines and critical to the reader's application of the guidelines in this document. </w:t>
      </w:r>
    </w:p>
    <w:p w:rsidR="00423BD3" w:rsidRPr="009475A6" w:rsidRDefault="00423BD3" w:rsidP="000E15D0">
      <w:pPr>
        <w:pStyle w:val="NoSpacing"/>
      </w:pPr>
      <w:r w:rsidRPr="009475A6">
        <w:t xml:space="preserve">1. Application of Guidelines. The OWCA provides procedures to implement medical treatment guidelines and to foster communication to resolve disputes among the provider, payer, and patient through the Office of Workers Compensation. </w:t>
      </w:r>
    </w:p>
    <w:p w:rsidR="00423BD3" w:rsidRPr="009475A6" w:rsidRDefault="00423BD3" w:rsidP="000E15D0">
      <w:pPr>
        <w:pStyle w:val="NoSpacing"/>
      </w:pPr>
      <w:r w:rsidRPr="009475A6">
        <w:t xml:space="preserve">2. Education. Education of the patient and family, as well as the employer, insurer, policy makers and the community should be the primary emphasis in the treatment of low back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423BD3" w:rsidRPr="009475A6" w:rsidRDefault="00423BD3" w:rsidP="000E15D0">
      <w:pPr>
        <w:pStyle w:val="NoSpacing"/>
      </w:pPr>
      <w:r w:rsidRPr="009475A6">
        <w:t>3. Treatment Parameter Duration</w:t>
      </w:r>
      <w:r w:rsidR="00C4733A">
        <w:rPr>
          <w:rFonts w:ascii="Calibri" w:hAnsi="Calibri" w:cs="Calibri"/>
        </w:rPr>
        <w:t>-</w:t>
      </w:r>
      <w:r w:rsidRPr="009475A6">
        <w:t xml:space="preserve">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423BD3" w:rsidRPr="009475A6" w:rsidRDefault="00423BD3" w:rsidP="000E15D0">
      <w:pPr>
        <w:pStyle w:val="NoSpacing"/>
      </w:pPr>
      <w:r w:rsidRPr="009475A6">
        <w:t>4. Active Interventions</w:t>
      </w:r>
      <w:r w:rsidRPr="009475A6">
        <w:rPr>
          <w:rFonts w:cs="Arial"/>
        </w:rPr>
        <w:t>―</w:t>
      </w:r>
      <w:r w:rsidRPr="009475A6">
        <w:t xml:space="preserve">emphasizing patient responsibility, such as therapeutic exercise and/or functional treatment, </w:t>
      </w:r>
      <w:proofErr w:type="gramStart"/>
      <w:r w:rsidRPr="009475A6">
        <w:t>are</w:t>
      </w:r>
      <w:proofErr w:type="gramEnd"/>
      <w:r w:rsidRPr="009475A6">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423BD3" w:rsidRPr="009475A6" w:rsidRDefault="00423BD3" w:rsidP="000E15D0">
      <w:pPr>
        <w:pStyle w:val="NoSpacing"/>
      </w:pPr>
      <w:r w:rsidRPr="009475A6">
        <w:t xml:space="preserve">5. Active Therapeutic Exercise Program. Exercise program goals should incorporate patient strength, endurance, flexibility, coordination, and education. This includes functional application in vocational or community settings. </w:t>
      </w:r>
    </w:p>
    <w:p w:rsidR="00423BD3" w:rsidRPr="009475A6" w:rsidRDefault="00423BD3" w:rsidP="000E15D0">
      <w:pPr>
        <w:pStyle w:val="NoSpacing"/>
      </w:pPr>
      <w:r w:rsidRPr="009475A6">
        <w:t xml:space="preserve">6. Positive Patient Response. Positive results are defined primarily as functional gains that can be objectively measured. Standard measurement tools, including outcome measures, should be used. </w:t>
      </w:r>
    </w:p>
    <w:p w:rsidR="00423BD3" w:rsidRPr="009475A6" w:rsidRDefault="00423BD3" w:rsidP="000E15D0">
      <w:pPr>
        <w:pStyle w:val="NoSpacing"/>
      </w:pPr>
      <w:r w:rsidRPr="009475A6">
        <w:lastRenderedPageBreak/>
        <w:t xml:space="preserve">a.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423BD3" w:rsidRPr="009475A6" w:rsidRDefault="00423BD3" w:rsidP="000E15D0">
      <w:pPr>
        <w:pStyle w:val="NoSpacing"/>
      </w:pPr>
      <w:r w:rsidRPr="009475A6">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423BD3" w:rsidRPr="009475A6" w:rsidRDefault="00423BD3" w:rsidP="000E15D0">
      <w:pPr>
        <w:pStyle w:val="NoSpacing"/>
      </w:pPr>
      <w:r w:rsidRPr="009475A6">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423BD3" w:rsidRPr="009475A6" w:rsidRDefault="00423BD3" w:rsidP="000E15D0">
      <w:pPr>
        <w:pStyle w:val="NoSpacing"/>
      </w:pPr>
      <w:r w:rsidRPr="009475A6">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423BD3" w:rsidRPr="009475A6" w:rsidRDefault="00423BD3" w:rsidP="000E15D0">
      <w:pPr>
        <w:pStyle w:val="NoSpacing"/>
      </w:pPr>
      <w:r w:rsidRPr="009475A6">
        <w:t xml:space="preserve">10. Return-to-Work.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423BD3" w:rsidRPr="009475A6" w:rsidRDefault="00423BD3" w:rsidP="000E15D0">
      <w:pPr>
        <w:pStyle w:val="NoSpacing"/>
      </w:pPr>
      <w:r w:rsidRPr="009475A6">
        <w:t xml:space="preserve">11. Delayed Recovery. Strongly consider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423BD3" w:rsidRPr="009475A6" w:rsidRDefault="00423BD3" w:rsidP="000E15D0">
      <w:pPr>
        <w:pStyle w:val="NoSpacing"/>
      </w:pPr>
      <w:r w:rsidRPr="009475A6">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C002EF" w:rsidRPr="009475A6" w:rsidRDefault="00423BD3" w:rsidP="000E15D0">
      <w:pPr>
        <w:pStyle w:val="NoSpacing"/>
      </w:pPr>
      <w:r w:rsidRPr="009475A6">
        <w:t xml:space="preserve">a. </w:t>
      </w:r>
      <w:r w:rsidRPr="009475A6">
        <w:rPr>
          <w:i/>
          <w:iCs/>
        </w:rPr>
        <w:t>Consensu</w:t>
      </w:r>
      <w:r w:rsidRPr="009475A6">
        <w:t xml:space="preserve">s means the opinion of experienced professionals based on general medical principles. Consensus recommendations are designated in the guideline as “generally well accepted,” “generally accepted,” “acceptable/accepted,” or “well-established.” </w:t>
      </w:r>
    </w:p>
    <w:p w:rsidR="00423BD3" w:rsidRPr="009475A6" w:rsidRDefault="00423BD3" w:rsidP="000E15D0">
      <w:pPr>
        <w:pStyle w:val="NoSpacing"/>
      </w:pPr>
      <w:r w:rsidRPr="009475A6">
        <w:t xml:space="preserve">b. </w:t>
      </w:r>
      <w:r w:rsidRPr="009475A6">
        <w:rPr>
          <w:i/>
          <w:iCs/>
        </w:rPr>
        <w:t>Some</w:t>
      </w:r>
      <w:r w:rsidR="00C4733A">
        <w:rPr>
          <w:rFonts w:ascii="Calibri" w:hAnsi="Calibri" w:cs="Calibri"/>
        </w:rPr>
        <w:t>-</w:t>
      </w:r>
      <w:r w:rsidRPr="009475A6">
        <w:t xml:space="preserve">the recommendation considered at least one adequate scientific study, which reported that a treatment was effective. </w:t>
      </w:r>
    </w:p>
    <w:p w:rsidR="00423BD3" w:rsidRPr="009475A6" w:rsidRDefault="00423BD3" w:rsidP="000E15D0">
      <w:pPr>
        <w:pStyle w:val="NoSpacing"/>
      </w:pPr>
      <w:r w:rsidRPr="009475A6">
        <w:lastRenderedPageBreak/>
        <w:t xml:space="preserve">c. </w:t>
      </w:r>
      <w:r w:rsidRPr="009475A6">
        <w:rPr>
          <w:i/>
          <w:iCs/>
        </w:rPr>
        <w:t>Good</w:t>
      </w:r>
      <w:r w:rsidR="00C4733A">
        <w:rPr>
          <w:rFonts w:ascii="Calibri" w:hAnsi="Calibri" w:cs="Calibri"/>
        </w:rPr>
        <w:t>-</w:t>
      </w:r>
      <w:r w:rsidRPr="009475A6">
        <w:t xml:space="preserve">the recommendation considered the availability of multiple adequate scientific studies or at least one relevant high-quality scientific study, which reported that a treatment was effective. </w:t>
      </w:r>
    </w:p>
    <w:p w:rsidR="00423BD3" w:rsidRPr="009475A6" w:rsidRDefault="00423BD3" w:rsidP="000E15D0">
      <w:pPr>
        <w:pStyle w:val="NoSpacing"/>
      </w:pPr>
      <w:r w:rsidRPr="009475A6">
        <w:t xml:space="preserve">d. </w:t>
      </w:r>
      <w:r w:rsidRPr="009475A6">
        <w:rPr>
          <w:i/>
          <w:iCs/>
        </w:rPr>
        <w:t>Strong</w:t>
      </w:r>
      <w:r w:rsidR="00C4733A">
        <w:rPr>
          <w:rFonts w:ascii="Calibri" w:hAnsi="Calibri" w:cs="Calibri"/>
        </w:rPr>
        <w:t>-</w:t>
      </w:r>
      <w:r w:rsidRPr="009475A6">
        <w:t xml:space="preserve">the recommendation considered the availability of multiple relevant and high quality scientific studies, which arrived at similar conclusions about the effectiveness of a treatment. </w:t>
      </w:r>
    </w:p>
    <w:p w:rsidR="00423BD3" w:rsidRPr="009475A6" w:rsidRDefault="00423BD3" w:rsidP="000E15D0">
      <w:pPr>
        <w:pStyle w:val="NoSpacing"/>
      </w:pPr>
      <w:r w:rsidRPr="009475A6">
        <w:t xml:space="preserve">B.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423BD3" w:rsidRPr="009475A6" w:rsidRDefault="00423BD3" w:rsidP="000E15D0">
      <w:pPr>
        <w:pStyle w:val="NoSpacing"/>
      </w:pPr>
      <w:r w:rsidRPr="009475A6">
        <w:rPr>
          <w:bCs/>
        </w:rPr>
        <w:t xml:space="preserve">§2017. Initial Diagnostic Procedures </w:t>
      </w:r>
    </w:p>
    <w:p w:rsidR="00423BD3" w:rsidRPr="009475A6" w:rsidRDefault="00423BD3" w:rsidP="000E15D0">
      <w:pPr>
        <w:pStyle w:val="NoSpacing"/>
      </w:pPr>
      <w:r w:rsidRPr="009475A6">
        <w:t xml:space="preserve">A. </w:t>
      </w:r>
      <w:proofErr w:type="gramStart"/>
      <w:r w:rsidRPr="009475A6">
        <w:t>The</w:t>
      </w:r>
      <w:proofErr w:type="gramEnd"/>
      <w:r w:rsidRPr="009475A6">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low back pain complaint, are listed below. </w:t>
      </w:r>
    </w:p>
    <w:p w:rsidR="00423BD3" w:rsidRPr="009475A6" w:rsidRDefault="00423BD3" w:rsidP="000E15D0">
      <w:pPr>
        <w:pStyle w:val="NoSpacing"/>
      </w:pPr>
      <w:r w:rsidRPr="009475A6">
        <w:t>1. History-taking and physical examination (</w:t>
      </w:r>
      <w:proofErr w:type="spellStart"/>
      <w:r w:rsidRPr="009475A6">
        <w:t>Hx</w:t>
      </w:r>
      <w:proofErr w:type="spellEnd"/>
      <w:r w:rsidRPr="009475A6">
        <w:t xml:space="preserve"> and PE) are generally accepted, well-established and widely used procedures that establish the foundation/basis for and dictates subsequent stages of diagnostic and therapeutic procedures. When findings of clinical evaluations and those of other diagnostic procedures are not complementing each other, the objective clinical findings should have preference. The medical records should reasonably document the following. </w:t>
      </w:r>
    </w:p>
    <w:p w:rsidR="00423BD3" w:rsidRPr="009475A6" w:rsidRDefault="00423BD3" w:rsidP="000E15D0">
      <w:pPr>
        <w:pStyle w:val="NoSpacing"/>
      </w:pPr>
      <w:r w:rsidRPr="009475A6">
        <w:t>a. History of Present Injury</w:t>
      </w:r>
      <w:r w:rsidR="00C4733A">
        <w:rPr>
          <w:rFonts w:ascii="Calibri" w:hAnsi="Calibri" w:cs="Calibri"/>
        </w:rPr>
        <w:t>-</w:t>
      </w:r>
      <w:r w:rsidRPr="009475A6">
        <w:t xml:space="preserve">a detailed history, taken in temporal proximity to the time of injury should primarily guide evaluation and treatment. The history should include pertinent positive and negative information regarding the following: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mechanism of injury. This includes details of symptom onset and progression. The mechanism of injury should include a detailed description of the incident and the position of the body before, during, and at the end of the incident. Inclusion of normal work body postures, frequency during the workday, and lifting/push/pull requirements should be included in the absence of a known specific incident; </w:t>
      </w:r>
    </w:p>
    <w:p w:rsidR="00423BD3" w:rsidRPr="009475A6" w:rsidRDefault="00423BD3" w:rsidP="000E15D0">
      <w:pPr>
        <w:pStyle w:val="NoSpacing"/>
      </w:pPr>
      <w:r w:rsidRPr="009475A6">
        <w:t xml:space="preserve">ii. </w:t>
      </w:r>
      <w:proofErr w:type="gramStart"/>
      <w:r w:rsidRPr="009475A6">
        <w:t>location</w:t>
      </w:r>
      <w:proofErr w:type="gramEnd"/>
      <w:r w:rsidRPr="009475A6">
        <w:t xml:space="preserve"> of pain, nature of symptoms, and alleviating/exacerbating factors (e.g., sitting tolerance). The history should include both the primary and secondary complaints (e.g., primary low back pain, secondary hip, </w:t>
      </w:r>
      <w:proofErr w:type="gramStart"/>
      <w:r w:rsidRPr="009475A6">
        <w:t>groin</w:t>
      </w:r>
      <w:proofErr w:type="gramEnd"/>
      <w:r w:rsidRPr="009475A6">
        <w:t xml:space="preserve">). The use of a patient completed pain drawing, Visual Analog Scale (VAS), is highly recommended, especially during the first two weeks following injury to assure that all work related symptoms are addressed; </w:t>
      </w:r>
    </w:p>
    <w:p w:rsidR="00423BD3" w:rsidRPr="009475A6" w:rsidRDefault="00423BD3" w:rsidP="000E15D0">
      <w:pPr>
        <w:pStyle w:val="NoSpacing"/>
      </w:pPr>
      <w:r w:rsidRPr="009475A6">
        <w:t xml:space="preserve">iii. </w:t>
      </w:r>
      <w:proofErr w:type="gramStart"/>
      <w:r w:rsidRPr="009475A6">
        <w:t>presence</w:t>
      </w:r>
      <w:proofErr w:type="gramEnd"/>
      <w:r w:rsidRPr="009475A6">
        <w:t xml:space="preserve"> and distribution of lower extremity numbness, </w:t>
      </w:r>
      <w:proofErr w:type="spellStart"/>
      <w:r w:rsidRPr="009475A6">
        <w:t>paresthesias</w:t>
      </w:r>
      <w:proofErr w:type="spellEnd"/>
      <w:r w:rsidRPr="009475A6">
        <w:t xml:space="preserve">, or weakness, especially if precipitated by coughing or sneezing; </w:t>
      </w:r>
    </w:p>
    <w:p w:rsidR="00423BD3" w:rsidRPr="009475A6" w:rsidRDefault="00423BD3" w:rsidP="000E15D0">
      <w:pPr>
        <w:pStyle w:val="NoSpacing"/>
      </w:pPr>
      <w:r w:rsidRPr="009475A6">
        <w:t xml:space="preserve">iv. </w:t>
      </w:r>
      <w:proofErr w:type="gramStart"/>
      <w:r w:rsidRPr="009475A6">
        <w:t>alteration</w:t>
      </w:r>
      <w:proofErr w:type="gramEnd"/>
      <w:r w:rsidRPr="009475A6">
        <w:t xml:space="preserve"> in bowel, bladder, or sexual function; and for female patients, alteration in their menstrual cycle; </w:t>
      </w:r>
    </w:p>
    <w:p w:rsidR="00423BD3" w:rsidRPr="009475A6" w:rsidRDefault="00423BD3" w:rsidP="000E15D0">
      <w:pPr>
        <w:pStyle w:val="NoSpacing"/>
      </w:pPr>
      <w:r w:rsidRPr="009475A6">
        <w:t xml:space="preserve">v. prior occupational and non-occupational injuries to the same area including specific prior treatment, chronic or recurrent symptoms, and any functional limitations; Specific history regarding prior motor vehicle accidents may be helpful; and </w:t>
      </w:r>
    </w:p>
    <w:p w:rsidR="00423BD3" w:rsidRPr="009475A6" w:rsidRDefault="00423BD3" w:rsidP="000E15D0">
      <w:pPr>
        <w:pStyle w:val="NoSpacing"/>
      </w:pPr>
      <w:r w:rsidRPr="009475A6">
        <w:t xml:space="preserve">vi. </w:t>
      </w:r>
      <w:proofErr w:type="gramStart"/>
      <w:r w:rsidRPr="009475A6">
        <w:t>ability</w:t>
      </w:r>
      <w:proofErr w:type="gramEnd"/>
      <w:r w:rsidRPr="009475A6">
        <w:t xml:space="preserve"> to perform job duties and activities of daily living. </w:t>
      </w:r>
    </w:p>
    <w:p w:rsidR="00423BD3" w:rsidRPr="009475A6" w:rsidRDefault="00423BD3" w:rsidP="000E15D0">
      <w:pPr>
        <w:pStyle w:val="NoSpacing"/>
        <w:rPr>
          <w:rFonts w:cs="Arial"/>
        </w:rPr>
      </w:pPr>
      <w:r w:rsidRPr="009475A6">
        <w:t>b. Past History</w:t>
      </w:r>
      <w:r w:rsidRPr="009475A6">
        <w:rPr>
          <w:rFonts w:cs="Arial"/>
        </w:rPr>
        <w:t xml:space="preserve">―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past medical includes neoplasm, gout, arthritis, hypertension, kidney stones, and diabetes; </w:t>
      </w:r>
    </w:p>
    <w:p w:rsidR="00423BD3" w:rsidRPr="009475A6" w:rsidRDefault="00423BD3" w:rsidP="000E15D0">
      <w:pPr>
        <w:pStyle w:val="NoSpacing"/>
      </w:pPr>
      <w:r w:rsidRPr="009475A6">
        <w:t xml:space="preserve">ii. </w:t>
      </w:r>
      <w:proofErr w:type="gramStart"/>
      <w:r w:rsidRPr="009475A6">
        <w:t>review</w:t>
      </w:r>
      <w:proofErr w:type="gramEnd"/>
      <w:r w:rsidRPr="009475A6">
        <w:t xml:space="preserve"> of systems includes symptoms of rheumatologic, neurologic, endocrine, </w:t>
      </w:r>
      <w:proofErr w:type="spellStart"/>
      <w:r w:rsidRPr="009475A6">
        <w:t>neoplastic</w:t>
      </w:r>
      <w:proofErr w:type="spellEnd"/>
      <w:r w:rsidRPr="009475A6">
        <w:t xml:space="preserve">, infectious, and other systemic diseases; </w:t>
      </w:r>
    </w:p>
    <w:p w:rsidR="00423BD3" w:rsidRPr="009475A6" w:rsidRDefault="00423BD3" w:rsidP="000E15D0">
      <w:pPr>
        <w:pStyle w:val="NoSpacing"/>
      </w:pPr>
      <w:r w:rsidRPr="009475A6">
        <w:t xml:space="preserve">iii. </w:t>
      </w:r>
      <w:proofErr w:type="gramStart"/>
      <w:r w:rsidRPr="009475A6">
        <w:t>smoking</w:t>
      </w:r>
      <w:proofErr w:type="gramEnd"/>
      <w:r w:rsidRPr="009475A6">
        <w:t xml:space="preserve"> history; </w:t>
      </w:r>
    </w:p>
    <w:p w:rsidR="00423BD3" w:rsidRPr="009475A6" w:rsidRDefault="00423BD3" w:rsidP="000E15D0">
      <w:pPr>
        <w:pStyle w:val="NoSpacing"/>
      </w:pPr>
      <w:r w:rsidRPr="009475A6">
        <w:t xml:space="preserve">iv. </w:t>
      </w:r>
      <w:proofErr w:type="gramStart"/>
      <w:r w:rsidRPr="009475A6">
        <w:t>vocational</w:t>
      </w:r>
      <w:proofErr w:type="gramEnd"/>
      <w:r w:rsidRPr="009475A6">
        <w:t xml:space="preserve"> and recreational pursuits; and </w:t>
      </w:r>
    </w:p>
    <w:p w:rsidR="00423BD3" w:rsidRPr="009475A6" w:rsidRDefault="00423BD3" w:rsidP="000E15D0">
      <w:pPr>
        <w:pStyle w:val="NoSpacing"/>
      </w:pPr>
      <w:proofErr w:type="gramStart"/>
      <w:r w:rsidRPr="009475A6">
        <w:t>v</w:t>
      </w:r>
      <w:proofErr w:type="gramEnd"/>
      <w:r w:rsidRPr="009475A6">
        <w:t xml:space="preserve">. history of depression, anxiety, or other psychiatric illness. </w:t>
      </w:r>
    </w:p>
    <w:p w:rsidR="00423BD3" w:rsidRPr="009475A6" w:rsidRDefault="00423BD3" w:rsidP="000E15D0">
      <w:pPr>
        <w:pStyle w:val="NoSpacing"/>
      </w:pPr>
      <w:proofErr w:type="gramStart"/>
      <w:r w:rsidRPr="009475A6">
        <w:t>c</w:t>
      </w:r>
      <w:proofErr w:type="gramEnd"/>
      <w:r w:rsidRPr="009475A6">
        <w:t>. Physical Examination</w:t>
      </w:r>
      <w:r w:rsidRPr="009475A6">
        <w:rPr>
          <w:rFonts w:cs="Arial"/>
        </w:rPr>
        <w:t>―</w:t>
      </w:r>
      <w:r w:rsidRPr="009475A6">
        <w:t xml:space="preserve">should include accepted tests and exam techniques applicable to the area being examined, including: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general inspection, including stance and gait; </w:t>
      </w:r>
    </w:p>
    <w:p w:rsidR="00423BD3" w:rsidRPr="009475A6" w:rsidRDefault="00423BD3" w:rsidP="000E15D0">
      <w:pPr>
        <w:pStyle w:val="NoSpacing"/>
      </w:pPr>
      <w:r w:rsidRPr="009475A6">
        <w:lastRenderedPageBreak/>
        <w:t xml:space="preserve">ii. </w:t>
      </w:r>
      <w:proofErr w:type="gramStart"/>
      <w:r w:rsidRPr="009475A6">
        <w:t>visual</w:t>
      </w:r>
      <w:proofErr w:type="gramEnd"/>
      <w:r w:rsidRPr="009475A6">
        <w:t xml:space="preserve"> inspection; </w:t>
      </w:r>
    </w:p>
    <w:p w:rsidR="00423BD3" w:rsidRPr="009475A6" w:rsidRDefault="00423BD3" w:rsidP="000E15D0">
      <w:pPr>
        <w:pStyle w:val="NoSpacing"/>
      </w:pPr>
      <w:r w:rsidRPr="009475A6">
        <w:t xml:space="preserve">iii. </w:t>
      </w:r>
      <w:proofErr w:type="gramStart"/>
      <w:r w:rsidRPr="009475A6">
        <w:t>palpation</w:t>
      </w:r>
      <w:proofErr w:type="gramEnd"/>
      <w:r w:rsidRPr="009475A6">
        <w:t xml:space="preserve">; </w:t>
      </w:r>
    </w:p>
    <w:p w:rsidR="00423BD3" w:rsidRPr="009475A6" w:rsidRDefault="00423BD3" w:rsidP="000E15D0">
      <w:pPr>
        <w:pStyle w:val="NoSpacing"/>
      </w:pPr>
      <w:r w:rsidRPr="009475A6">
        <w:t xml:space="preserve">iv. </w:t>
      </w:r>
      <w:proofErr w:type="gramStart"/>
      <w:r w:rsidRPr="009475A6">
        <w:t>lumbar</w:t>
      </w:r>
      <w:proofErr w:type="gramEnd"/>
      <w:r w:rsidRPr="009475A6">
        <w:t xml:space="preserve"> range of motion, quality of motion, and presence of muscle spasm. Motion evaluation of specific joints may be indicated; </w:t>
      </w:r>
    </w:p>
    <w:p w:rsidR="00423BD3" w:rsidRPr="009475A6" w:rsidRDefault="00423BD3" w:rsidP="000E15D0">
      <w:pPr>
        <w:pStyle w:val="NoSpacing"/>
      </w:pPr>
      <w:proofErr w:type="gramStart"/>
      <w:r w:rsidRPr="009475A6">
        <w:t>v</w:t>
      </w:r>
      <w:proofErr w:type="gramEnd"/>
      <w:r w:rsidRPr="009475A6">
        <w:t xml:space="preserve">. examination of thoracic spine and pelvis; </w:t>
      </w:r>
    </w:p>
    <w:p w:rsidR="00423BD3" w:rsidRPr="009475A6" w:rsidRDefault="00423BD3" w:rsidP="000E15D0">
      <w:pPr>
        <w:pStyle w:val="NoSpacing"/>
      </w:pPr>
      <w:r w:rsidRPr="009475A6">
        <w:t xml:space="preserve">vi. </w:t>
      </w:r>
      <w:proofErr w:type="gramStart"/>
      <w:r w:rsidRPr="009475A6">
        <w:t>nerve</w:t>
      </w:r>
      <w:proofErr w:type="gramEnd"/>
      <w:r w:rsidRPr="009475A6">
        <w:t xml:space="preserve"> tension testing; </w:t>
      </w:r>
    </w:p>
    <w:p w:rsidR="00423BD3" w:rsidRPr="009475A6" w:rsidRDefault="00423BD3" w:rsidP="000E15D0">
      <w:pPr>
        <w:pStyle w:val="NoSpacing"/>
      </w:pPr>
      <w:r w:rsidRPr="009475A6">
        <w:t xml:space="preserve">vii. </w:t>
      </w:r>
      <w:proofErr w:type="gramStart"/>
      <w:r w:rsidRPr="009475A6">
        <w:t>sensory</w:t>
      </w:r>
      <w:proofErr w:type="gramEnd"/>
      <w:r w:rsidRPr="009475A6">
        <w:t xml:space="preserve"> and motor examination of the lower extremities with specific nerve root focus; </w:t>
      </w:r>
    </w:p>
    <w:p w:rsidR="00423BD3" w:rsidRPr="009475A6" w:rsidRDefault="00423BD3" w:rsidP="000E15D0">
      <w:pPr>
        <w:pStyle w:val="NoSpacing"/>
      </w:pPr>
      <w:r w:rsidRPr="009475A6">
        <w:t xml:space="preserve">viii. </w:t>
      </w:r>
      <w:proofErr w:type="gramStart"/>
      <w:r w:rsidRPr="009475A6">
        <w:t>deep</w:t>
      </w:r>
      <w:proofErr w:type="gramEnd"/>
      <w:r w:rsidRPr="009475A6">
        <w:t xml:space="preserve"> tendon reflexes with or without </w:t>
      </w:r>
      <w:proofErr w:type="spellStart"/>
      <w:r w:rsidRPr="009475A6">
        <w:t>Babinski’s</w:t>
      </w:r>
      <w:proofErr w:type="spellEnd"/>
      <w:r w:rsidRPr="009475A6">
        <w:t xml:space="preserve">; </w:t>
      </w:r>
    </w:p>
    <w:p w:rsidR="00423BD3" w:rsidRPr="009475A6" w:rsidRDefault="00423BD3" w:rsidP="000E15D0">
      <w:pPr>
        <w:pStyle w:val="NoSpacing"/>
      </w:pPr>
      <w:r w:rsidRPr="009475A6">
        <w:t xml:space="preserve">ix. </w:t>
      </w:r>
      <w:proofErr w:type="gramStart"/>
      <w:r w:rsidRPr="009475A6">
        <w:t>if</w:t>
      </w:r>
      <w:proofErr w:type="gramEnd"/>
      <w:r w:rsidRPr="009475A6">
        <w:t xml:space="preserve"> applicable to injury, anal sphincter tone and/or </w:t>
      </w:r>
      <w:proofErr w:type="spellStart"/>
      <w:r w:rsidRPr="009475A6">
        <w:t>perianal</w:t>
      </w:r>
      <w:proofErr w:type="spellEnd"/>
      <w:r w:rsidRPr="009475A6">
        <w:t xml:space="preserve"> sensation; and, </w:t>
      </w:r>
    </w:p>
    <w:p w:rsidR="00423BD3" w:rsidRPr="009475A6" w:rsidRDefault="00423BD3" w:rsidP="000E15D0">
      <w:pPr>
        <w:pStyle w:val="NoSpacing"/>
      </w:pPr>
      <w:proofErr w:type="gramStart"/>
      <w:r w:rsidRPr="009475A6">
        <w:t>x</w:t>
      </w:r>
      <w:proofErr w:type="gramEnd"/>
      <w:r w:rsidRPr="009475A6">
        <w:t xml:space="preserve">. if applicable, abdominal examination, vascular examination, circumferential lower extremity measurements, or evaluation of hip or other lower extremity abnormalities; </w:t>
      </w:r>
    </w:p>
    <w:p w:rsidR="00423BD3" w:rsidRPr="009475A6" w:rsidRDefault="00423BD3" w:rsidP="000E15D0">
      <w:pPr>
        <w:pStyle w:val="NoSpacing"/>
      </w:pPr>
      <w:r w:rsidRPr="009475A6">
        <w:t xml:space="preserve">xi. If applicable, Waddell Signs, which include five categories of clinical signs tenderness; superficial and non-anatomic, pain with simulation: axial loading and rotation; regional findings: sensory and motor, inconsistent with nerve root patterns; distraction/inconsistency in straight leg raising findings, and over-reaction to physical examination maneuvers. Significance may be attached to positive findings in three out of five of these categories, but not to isolated findings. Waddell advocates considering Waddell’s signs prior to recommending a surgical procedure. These signs should be measured routinely to identify patients requiring further assessment (i.e., </w:t>
      </w:r>
      <w:proofErr w:type="spellStart"/>
      <w:r w:rsidRPr="009475A6">
        <w:t>biopsychosocial</w:t>
      </w:r>
      <w:proofErr w:type="spellEnd"/>
      <w:r w:rsidRPr="009475A6">
        <w:t xml:space="preserve">) prior to undergoing back surgery. </w:t>
      </w:r>
    </w:p>
    <w:p w:rsidR="00423BD3" w:rsidRPr="009475A6" w:rsidRDefault="00423BD3" w:rsidP="000E15D0">
      <w:pPr>
        <w:pStyle w:val="NoSpacing"/>
      </w:pPr>
      <w:r w:rsidRPr="009475A6">
        <w:t>(</w:t>
      </w:r>
      <w:proofErr w:type="gramStart"/>
      <w:r w:rsidRPr="009475A6">
        <w:t>a</w:t>
      </w:r>
      <w:proofErr w:type="gramEnd"/>
      <w:r w:rsidRPr="009475A6">
        <w:t xml:space="preserve">). It is generally agreed that Waddell Signs are associated with decreased functional performance and greater subjective pain levels, though they provide no information on the etiology of pain. Waddell Signs cannot be used to predict or diagnose malingering. Their presence of three out of five signs may most appropriately be viewed as a “yellow flag”, or screening test, alerting clinicians to those patients who require a more comprehensive approach to their assessment and care plan. Therefore, if three out of five Waddell Signs are positive in a patient with </w:t>
      </w:r>
      <w:proofErr w:type="spellStart"/>
      <w:r w:rsidRPr="009475A6">
        <w:t>subacute</w:t>
      </w:r>
      <w:proofErr w:type="spellEnd"/>
      <w:r w:rsidRPr="009475A6">
        <w:t xml:space="preserve"> or chronic back pain, a psychosocial evaluation should be part of the total evaluation of the patient. Refer to Personality/Psychological/Psychosocial Evaluation. </w:t>
      </w:r>
    </w:p>
    <w:p w:rsidR="00423BD3" w:rsidRPr="009475A6" w:rsidRDefault="00423BD3" w:rsidP="000E15D0">
      <w:pPr>
        <w:pStyle w:val="NoSpacing"/>
      </w:pPr>
      <w:r w:rsidRPr="009475A6">
        <w:t xml:space="preserve">d. Relationship </w:t>
      </w:r>
      <w:proofErr w:type="gramStart"/>
      <w:r w:rsidRPr="009475A6">
        <w:t>To</w:t>
      </w:r>
      <w:proofErr w:type="gramEnd"/>
      <w:r w:rsidRPr="009475A6">
        <w:t xml:space="preserve"> Work. This includes a statement of the probability that the illness or injury is work-related. If further information is necessary to determine work relatedness, the physician should clearly state what additional diagnostic studies or job information is required. </w:t>
      </w:r>
    </w:p>
    <w:p w:rsidR="00423BD3" w:rsidRPr="009475A6" w:rsidRDefault="00423BD3" w:rsidP="000E15D0">
      <w:pPr>
        <w:pStyle w:val="NoSpacing"/>
      </w:pPr>
      <w:r w:rsidRPr="009475A6">
        <w:t xml:space="preserve">2. Radiographic imaging of the </w:t>
      </w:r>
      <w:proofErr w:type="spellStart"/>
      <w:r w:rsidRPr="009475A6">
        <w:t>lumbosacral</w:t>
      </w:r>
      <w:proofErr w:type="spellEnd"/>
      <w:r w:rsidRPr="009475A6">
        <w:t xml:space="preserve"> spine is a generally accepted, well-established and widely used diagnostic procedure when specific indications based on history and/or physical examination are present. There is some evidence that early radiographic imaging without clear indications is associated with prolonged care, but no difference in functional outcomes. Therefore, it should not be routinely performed without indications. The mechanism of injury and specific indications for the radiograph should be listed on the request form to aid the radiologist and x-ray technician. Suggested indications include: </w:t>
      </w:r>
    </w:p>
    <w:p w:rsidR="00423BD3" w:rsidRPr="009475A6" w:rsidRDefault="00423BD3" w:rsidP="000E15D0">
      <w:pPr>
        <w:pStyle w:val="NoSpacing"/>
      </w:pPr>
      <w:proofErr w:type="gramStart"/>
      <w:r w:rsidRPr="009475A6">
        <w:t>a</w:t>
      </w:r>
      <w:proofErr w:type="gramEnd"/>
      <w:r w:rsidRPr="009475A6">
        <w:t xml:space="preserve">. history of significant trauma, especially blunt trauma or fall from a height; </w:t>
      </w:r>
    </w:p>
    <w:p w:rsidR="00423BD3" w:rsidRPr="009475A6" w:rsidRDefault="00423BD3" w:rsidP="000E15D0">
      <w:pPr>
        <w:pStyle w:val="NoSpacing"/>
      </w:pPr>
      <w:proofErr w:type="gramStart"/>
      <w:r w:rsidRPr="009475A6">
        <w:t>b</w:t>
      </w:r>
      <w:proofErr w:type="gramEnd"/>
      <w:r w:rsidRPr="009475A6">
        <w:t xml:space="preserve">. age over 55 years; </w:t>
      </w:r>
    </w:p>
    <w:p w:rsidR="00423BD3" w:rsidRPr="009475A6" w:rsidRDefault="00423BD3" w:rsidP="000E15D0">
      <w:pPr>
        <w:pStyle w:val="NoSpacing"/>
      </w:pPr>
      <w:proofErr w:type="gramStart"/>
      <w:r w:rsidRPr="009475A6">
        <w:t>c</w:t>
      </w:r>
      <w:proofErr w:type="gramEnd"/>
      <w:r w:rsidRPr="009475A6">
        <w:t xml:space="preserve">. unexplained or persistent low back pain for at least 6 weeks or pain that is worse with rest; </w:t>
      </w:r>
    </w:p>
    <w:p w:rsidR="00423BD3" w:rsidRPr="009475A6" w:rsidRDefault="00423BD3" w:rsidP="000E15D0">
      <w:pPr>
        <w:pStyle w:val="NoSpacing"/>
      </w:pPr>
      <w:proofErr w:type="gramStart"/>
      <w:r w:rsidRPr="009475A6">
        <w:t>d</w:t>
      </w:r>
      <w:proofErr w:type="gramEnd"/>
      <w:r w:rsidRPr="009475A6">
        <w:t xml:space="preserve">. localized pain, fever, constitutional symptoms, or history or exam suggestive of intravenous drug abuse, prolonged steroid use, or </w:t>
      </w:r>
      <w:proofErr w:type="spellStart"/>
      <w:r w:rsidRPr="009475A6">
        <w:t>osteomyelitis</w:t>
      </w:r>
      <w:proofErr w:type="spellEnd"/>
      <w:r w:rsidRPr="009475A6">
        <w:t xml:space="preserve">; </w:t>
      </w:r>
    </w:p>
    <w:p w:rsidR="00423BD3" w:rsidRPr="009475A6" w:rsidRDefault="00423BD3" w:rsidP="000E15D0">
      <w:pPr>
        <w:pStyle w:val="NoSpacing"/>
      </w:pPr>
      <w:proofErr w:type="gramStart"/>
      <w:r w:rsidRPr="009475A6">
        <w:t>e</w:t>
      </w:r>
      <w:proofErr w:type="gramEnd"/>
      <w:r w:rsidRPr="009475A6">
        <w:t xml:space="preserve">. suspected lesion in the </w:t>
      </w:r>
      <w:proofErr w:type="spellStart"/>
      <w:r w:rsidRPr="009475A6">
        <w:t>lumbosacral</w:t>
      </w:r>
      <w:proofErr w:type="spellEnd"/>
      <w:r w:rsidRPr="009475A6">
        <w:t xml:space="preserve"> spine due to systemic illness such as a rheumatic/rheumatoid disorder or </w:t>
      </w:r>
      <w:proofErr w:type="spellStart"/>
      <w:r w:rsidRPr="009475A6">
        <w:t>endocrinopathy</w:t>
      </w:r>
      <w:proofErr w:type="spellEnd"/>
      <w:r w:rsidRPr="009475A6">
        <w:t xml:space="preserve">. Suspected lesions may require special views; </w:t>
      </w:r>
    </w:p>
    <w:p w:rsidR="00423BD3" w:rsidRPr="009475A6" w:rsidRDefault="00423BD3" w:rsidP="000E15D0">
      <w:pPr>
        <w:pStyle w:val="NoSpacing"/>
      </w:pPr>
      <w:proofErr w:type="gramStart"/>
      <w:r w:rsidRPr="009475A6">
        <w:t>f</w:t>
      </w:r>
      <w:proofErr w:type="gramEnd"/>
      <w:r w:rsidRPr="009475A6">
        <w:t xml:space="preserve">. past medical history suggestive of pre-existing spinal disease, osteoporosis, spinal instrumentation, or cancer; and </w:t>
      </w:r>
    </w:p>
    <w:p w:rsidR="00423BD3" w:rsidRPr="009475A6" w:rsidRDefault="00423BD3" w:rsidP="000E15D0">
      <w:pPr>
        <w:pStyle w:val="NoSpacing"/>
      </w:pPr>
      <w:proofErr w:type="gramStart"/>
      <w:r w:rsidRPr="009475A6">
        <w:t>g</w:t>
      </w:r>
      <w:proofErr w:type="gramEnd"/>
      <w:r w:rsidRPr="009475A6">
        <w:t xml:space="preserve">. prior to high-velocity/low amplitude manipulation or Grade IV to V mobilization. </w:t>
      </w:r>
    </w:p>
    <w:p w:rsidR="00423BD3" w:rsidRPr="009475A6" w:rsidRDefault="00423BD3" w:rsidP="000E15D0">
      <w:pPr>
        <w:pStyle w:val="NoSpacing"/>
      </w:pPr>
      <w:r w:rsidRPr="009475A6">
        <w:t xml:space="preserve">3. Laboratory Testing. Laboratory tests are generally accepted, well-established and widely used procedures. They are, however, rarely indicated at the time of initial evaluation, unless there is suspicion </w:t>
      </w:r>
      <w:r w:rsidRPr="009475A6">
        <w:lastRenderedPageBreak/>
        <w:t xml:space="preserve">of systemic illness, infection, </w:t>
      </w:r>
      <w:proofErr w:type="spellStart"/>
      <w:r w:rsidRPr="009475A6">
        <w:t>neoplasia</w:t>
      </w:r>
      <w:proofErr w:type="spellEnd"/>
      <w:r w:rsidRPr="009475A6">
        <w:t xml:space="preserve">, or underlying rheumatologic disorder, connective tissue disorder, or based on history and/or physical examination. Laboratory tests can provide useful diagnostic information. Tests include, but are not limited to: </w:t>
      </w:r>
    </w:p>
    <w:p w:rsidR="00423BD3" w:rsidRPr="009475A6" w:rsidRDefault="00423BD3" w:rsidP="000E15D0">
      <w:pPr>
        <w:pStyle w:val="NoSpacing"/>
      </w:pPr>
      <w:proofErr w:type="gramStart"/>
      <w:r w:rsidRPr="009475A6">
        <w:t>a</w:t>
      </w:r>
      <w:proofErr w:type="gramEnd"/>
      <w:r w:rsidRPr="009475A6">
        <w:t xml:space="preserve">. complete blood count (CBC) with differential can detect infection, blood </w:t>
      </w:r>
      <w:proofErr w:type="spellStart"/>
      <w:r w:rsidRPr="009475A6">
        <w:t>dyscrasias</w:t>
      </w:r>
      <w:proofErr w:type="spellEnd"/>
      <w:r w:rsidRPr="009475A6">
        <w:t xml:space="preserve">, and medication side effects; </w:t>
      </w:r>
    </w:p>
    <w:p w:rsidR="00423BD3" w:rsidRPr="009475A6" w:rsidRDefault="00423BD3" w:rsidP="000E15D0">
      <w:pPr>
        <w:pStyle w:val="NoSpacing"/>
      </w:pPr>
      <w:r w:rsidRPr="009475A6">
        <w:t xml:space="preserve">b. erythrocyte sedimentation rate (ESR), rheumatoid factor (RF), antinuclear antigen (ANA), human leukocyte antigen (HLA), and C-reactive protein (CRP), can be used to detect evidence of a rheumatologic, infectious, or connective tissue disorder; </w:t>
      </w:r>
    </w:p>
    <w:p w:rsidR="00423BD3" w:rsidRPr="009475A6" w:rsidRDefault="00423BD3" w:rsidP="000E15D0">
      <w:pPr>
        <w:pStyle w:val="NoSpacing"/>
      </w:pPr>
      <w:proofErr w:type="gramStart"/>
      <w:r w:rsidRPr="009475A6">
        <w:t>c</w:t>
      </w:r>
      <w:proofErr w:type="gramEnd"/>
      <w:r w:rsidRPr="009475A6">
        <w:t xml:space="preserve">. serum calcium, phosphorous, uric acid, alkaline </w:t>
      </w:r>
      <w:proofErr w:type="spellStart"/>
      <w:r w:rsidRPr="009475A6">
        <w:t>phosphatase</w:t>
      </w:r>
      <w:proofErr w:type="spellEnd"/>
      <w:r w:rsidRPr="009475A6">
        <w:t xml:space="preserve">, and acid </w:t>
      </w:r>
      <w:proofErr w:type="spellStart"/>
      <w:r w:rsidRPr="009475A6">
        <w:t>phosphatase</w:t>
      </w:r>
      <w:proofErr w:type="spellEnd"/>
      <w:r w:rsidRPr="009475A6">
        <w:t xml:space="preserve"> can detect metabolic bone disease; </w:t>
      </w:r>
    </w:p>
    <w:p w:rsidR="00423BD3" w:rsidRPr="009475A6" w:rsidRDefault="00423BD3" w:rsidP="000E15D0">
      <w:pPr>
        <w:pStyle w:val="NoSpacing"/>
      </w:pPr>
      <w:proofErr w:type="gramStart"/>
      <w:r w:rsidRPr="009475A6">
        <w:t>d</w:t>
      </w:r>
      <w:proofErr w:type="gramEnd"/>
      <w:r w:rsidRPr="009475A6">
        <w:t xml:space="preserve">. urinalysis for bacteria (usually with culture and sensitivity), calcium, phosphorus, </w:t>
      </w:r>
      <w:proofErr w:type="spellStart"/>
      <w:r w:rsidRPr="009475A6">
        <w:t>hydroxyproline</w:t>
      </w:r>
      <w:proofErr w:type="spellEnd"/>
      <w:r w:rsidRPr="009475A6">
        <w:t xml:space="preserve">, or </w:t>
      </w:r>
      <w:proofErr w:type="spellStart"/>
      <w:r w:rsidRPr="009475A6">
        <w:t>hematuria</w:t>
      </w:r>
      <w:proofErr w:type="spellEnd"/>
      <w:r w:rsidRPr="009475A6">
        <w:t xml:space="preserve">; and, </w:t>
      </w:r>
    </w:p>
    <w:p w:rsidR="00423BD3" w:rsidRPr="009475A6" w:rsidRDefault="00423BD3" w:rsidP="000E15D0">
      <w:pPr>
        <w:pStyle w:val="NoSpacing"/>
      </w:pPr>
      <w:proofErr w:type="gramStart"/>
      <w:r w:rsidRPr="009475A6">
        <w:t>e</w:t>
      </w:r>
      <w:proofErr w:type="gramEnd"/>
      <w:r w:rsidRPr="009475A6">
        <w:t xml:space="preserve">. liver and kidney function may be performed for prolonged anti-inflammatory use or other medications requiring monitoring. </w:t>
      </w:r>
    </w:p>
    <w:p w:rsidR="00423BD3" w:rsidRPr="009475A6" w:rsidRDefault="00423BD3" w:rsidP="000E15D0">
      <w:pPr>
        <w:pStyle w:val="NoSpacing"/>
      </w:pPr>
      <w:r w:rsidRPr="009475A6">
        <w:rPr>
          <w:bCs/>
        </w:rPr>
        <w:t xml:space="preserve">§2019. Follow-Up Diagnostic Imaging and Testing Procedures </w:t>
      </w:r>
    </w:p>
    <w:p w:rsidR="00423BD3" w:rsidRPr="009475A6" w:rsidRDefault="00423BD3" w:rsidP="000E15D0">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423BD3" w:rsidRPr="009475A6" w:rsidRDefault="00423BD3" w:rsidP="000E15D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423BD3" w:rsidRPr="009475A6" w:rsidRDefault="00423BD3" w:rsidP="000E15D0">
      <w:pPr>
        <w:pStyle w:val="NoSpacing"/>
      </w:pPr>
      <w:r w:rsidRPr="009475A6">
        <w:t xml:space="preserve">C. Magnetic resonance imaging (MRI), </w:t>
      </w:r>
      <w:proofErr w:type="spellStart"/>
      <w:r w:rsidRPr="009475A6">
        <w:t>myelography</w:t>
      </w:r>
      <w:proofErr w:type="spellEnd"/>
      <w:r w:rsidRPr="009475A6">
        <w:t xml:space="preserve">, or Computed Axial Tomography (CT) scanning following </w:t>
      </w:r>
      <w:proofErr w:type="spellStart"/>
      <w:r w:rsidRPr="009475A6">
        <w:t>myelography</w:t>
      </w:r>
      <w:proofErr w:type="spellEnd"/>
      <w:r w:rsidRPr="009475A6">
        <w:t xml:space="preserve">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423BD3" w:rsidRPr="009475A6" w:rsidRDefault="00423BD3" w:rsidP="000E15D0">
      <w:pPr>
        <w:pStyle w:val="NoSpacing"/>
      </w:pPr>
      <w:r w:rsidRPr="009475A6">
        <w:t xml:space="preserve">1. Imaging studies are generally accepted, well-established and widely used diagnostic procedures. In the absence of </w:t>
      </w:r>
      <w:proofErr w:type="spellStart"/>
      <w:r w:rsidRPr="009475A6">
        <w:t>myelopathy</w:t>
      </w:r>
      <w:proofErr w:type="spellEnd"/>
      <w:r w:rsidRPr="009475A6">
        <w:t>, or progressive neurological changes, or history of cancer, imaging usually is not appropriate until conservative therapy has been tried and failed. Six to eight weeks of treatment are usually an adequate period of time before an imaging procedure is in order, but the clinician should use judgment in this regard. When indicated, imaging studies can be utilized for further evaluation of the low back, based upon the mechanism of injury, symptoms, and patient history. Prudent choice of a single diagnostic procedure, a complementary combination of procedures, or a proper sequential order of complementary procedures will help ensure maximum diagnostic accuracy and minimize adverse effect to the patient. When the findings of the diagnostic imaging</w:t>
      </w:r>
    </w:p>
    <w:p w:rsidR="00423BD3" w:rsidRPr="009475A6" w:rsidRDefault="00423BD3" w:rsidP="000E15D0">
      <w:pPr>
        <w:pStyle w:val="NoSpacing"/>
      </w:pPr>
      <w:proofErr w:type="gramStart"/>
      <w:r w:rsidRPr="009475A6">
        <w:t>and</w:t>
      </w:r>
      <w:proofErr w:type="gramEnd"/>
      <w:r w:rsidRPr="009475A6">
        <w:t xml:space="preserve"> testing procedures are not consistent with the clinical examination, the clinical findings should have preference. There is good evidence that in the asymptomatic population, disc bulges, annular tears, or high intensity zone areas, and disc height loss are prevalent 40–60 percent of the time depending on the condition, study, and age of the patient. Therefore, the existence of these anatomic findings should not be considered relevant without physiologic and clinical correlation in an individual patient. The studies below are listed in frequency of use, not importance: </w:t>
      </w:r>
    </w:p>
    <w:p w:rsidR="00423BD3" w:rsidRPr="009475A6" w:rsidRDefault="00423BD3" w:rsidP="000E15D0">
      <w:pPr>
        <w:pStyle w:val="NoSpacing"/>
      </w:pPr>
      <w:r w:rsidRPr="009475A6">
        <w:t xml:space="preserve">a. Magnetic Resonance Imaging (MRI) is rarely indicated in patients with non-traumatic acute low back pain with no neuropathic signs or symptoms. It is generally the first follow-up imaging study in individuals who respond poorly to proper initial conservative care. MRI is useful in suspected nerve root </w:t>
      </w:r>
      <w:r w:rsidRPr="009475A6">
        <w:lastRenderedPageBreak/>
        <w:t xml:space="preserve">compression, </w:t>
      </w:r>
      <w:proofErr w:type="spellStart"/>
      <w:r w:rsidRPr="009475A6">
        <w:t>myelopathy</w:t>
      </w:r>
      <w:proofErr w:type="spellEnd"/>
      <w:r w:rsidRPr="009475A6">
        <w:t xml:space="preserve">, masses, infections, metastatic disease, disc </w:t>
      </w:r>
      <w:proofErr w:type="spellStart"/>
      <w:r w:rsidRPr="009475A6">
        <w:t>herniation</w:t>
      </w:r>
      <w:proofErr w:type="spellEnd"/>
      <w:r w:rsidRPr="009475A6">
        <w:t xml:space="preserve">, annular tear, and cord contusion or severe incapacitating pain. MRI is contraindicated in patients with certain implants. </w:t>
      </w:r>
    </w:p>
    <w:p w:rsidR="00423BD3" w:rsidRPr="009475A6" w:rsidRDefault="00423BD3" w:rsidP="000E15D0">
      <w:pPr>
        <w:pStyle w:val="NoSpacing"/>
      </w:pPr>
      <w:proofErr w:type="spellStart"/>
      <w:r w:rsidRPr="009475A6">
        <w:t>i</w:t>
      </w:r>
      <w:proofErr w:type="spellEnd"/>
      <w:r w:rsidRPr="009475A6">
        <w:t xml:space="preserve">. In general, the high field, conventional, MRI provides better resolution. A lower field scan may be indicated when a patient cannot fit into a high field scanner or who is too claustrophobic despite sedation. Inadequate resolution on the first scan may require a second MRI using a different technique. All questions in this regard should be discussed with the MRI center and/or radiologist. </w:t>
      </w:r>
    </w:p>
    <w:p w:rsidR="00423BD3" w:rsidRPr="009475A6" w:rsidRDefault="00423BD3" w:rsidP="000E15D0">
      <w:pPr>
        <w:pStyle w:val="NoSpacing"/>
      </w:pPr>
      <w:r w:rsidRPr="009475A6">
        <w:t xml:space="preserve">ii. Specialized MRI Scans </w:t>
      </w:r>
    </w:p>
    <w:p w:rsidR="00423BD3" w:rsidRPr="009475A6" w:rsidRDefault="00423BD3" w:rsidP="000E15D0">
      <w:pPr>
        <w:pStyle w:val="NoSpacing"/>
      </w:pPr>
      <w:r w:rsidRPr="009475A6">
        <w:t>(</w:t>
      </w:r>
      <w:proofErr w:type="gramStart"/>
      <w:r w:rsidRPr="009475A6">
        <w:t>a</w:t>
      </w:r>
      <w:proofErr w:type="gramEnd"/>
      <w:r w:rsidRPr="009475A6">
        <w:t xml:space="preserve">). MRI with three-dimensional reconstruction. On rare occasions, MRI with three-dimensional reconstruction views may be used as a pre-surgical diagnostic procedure to obtain accurate information of characteristics, location, and spatial relationships among soft tissue and bony structures. </w:t>
      </w:r>
    </w:p>
    <w:p w:rsidR="00423BD3" w:rsidRPr="009475A6" w:rsidRDefault="00423BD3" w:rsidP="000E15D0">
      <w:pPr>
        <w:pStyle w:val="NoSpacing"/>
      </w:pPr>
      <w:r w:rsidRPr="009475A6">
        <w:t xml:space="preserve">(b). Dynamic-kinetic MRI of the spine. Dynamic-kinetic MRI of the spine uses an MRI unit configured with a top-front open design which enables upright, weight-bearing patient positioning in a variety of postures not obtainable with the recumbent images derived from conventional, closed unit MRI systems. Imaging can be obtained in flexion, extension, and rotation of the spine, as well as in erect positioning. There is a theoretical advantage to imaging sequences obtained under more physiologic conditions than in the supine position. There is currently ongoing research to establish whether the theoretical advantages of positional and kinetic MRI result in improved sensitivity and specificity in detecting spine pathology. Currently it remains investigational and is not recommended until the correlation with clinical syndromes and outcomes is firmly established. </w:t>
      </w:r>
    </w:p>
    <w:p w:rsidR="00423BD3" w:rsidRPr="009475A6" w:rsidRDefault="00423BD3" w:rsidP="000E15D0">
      <w:pPr>
        <w:pStyle w:val="NoSpacing"/>
      </w:pPr>
      <w:r w:rsidRPr="009475A6">
        <w:t xml:space="preserve">b. Computed Axial Tomography (CT) provides excellent visualization of bone and is used to further evaluate bony masses and suspected fractures not clearly identified on radiographic evaluation. It may sometimes be done as a complement to MRI scanning to better delineate bony </w:t>
      </w:r>
      <w:proofErr w:type="spellStart"/>
      <w:r w:rsidRPr="009475A6">
        <w:t>osteophyte</w:t>
      </w:r>
      <w:proofErr w:type="spellEnd"/>
      <w:r w:rsidRPr="009475A6">
        <w:t xml:space="preserve"> formation in the neural foramen. Instrument-scatter reduction software provides better resolution when metallic artifact is of concern. </w:t>
      </w:r>
    </w:p>
    <w:p w:rsidR="00423BD3" w:rsidRPr="009475A6" w:rsidRDefault="00423BD3" w:rsidP="000E15D0">
      <w:pPr>
        <w:pStyle w:val="NoSpacing"/>
      </w:pPr>
      <w:r w:rsidRPr="009475A6">
        <w:t xml:space="preserve">c. </w:t>
      </w:r>
      <w:proofErr w:type="spellStart"/>
      <w:r w:rsidRPr="009475A6">
        <w:t>Myelography</w:t>
      </w:r>
      <w:proofErr w:type="spellEnd"/>
      <w:r w:rsidRPr="009475A6">
        <w:t xml:space="preserve"> is the injection of </w:t>
      </w:r>
      <w:proofErr w:type="spellStart"/>
      <w:r w:rsidRPr="009475A6">
        <w:t>radiopaque</w:t>
      </w:r>
      <w:proofErr w:type="spellEnd"/>
      <w:r w:rsidRPr="009475A6">
        <w:t xml:space="preserve"> material into the spinal subarachnoid space, with x-rays then taken to define anatomy. It may be used as a diagnostic procedure to obtain accurate information of characteristics, location, and spatial relationships among soft tissue and bony structures. </w:t>
      </w:r>
      <w:proofErr w:type="spellStart"/>
      <w:r w:rsidRPr="009475A6">
        <w:t>Myelography</w:t>
      </w:r>
      <w:proofErr w:type="spellEnd"/>
      <w:r w:rsidRPr="009475A6">
        <w:t xml:space="preserve"> is an invasive procedure with complications including nausea, vomiting, headache, convulsion, </w:t>
      </w:r>
      <w:proofErr w:type="spellStart"/>
      <w:r w:rsidRPr="009475A6">
        <w:t>arachnoiditis</w:t>
      </w:r>
      <w:proofErr w:type="spellEnd"/>
      <w:r w:rsidRPr="009475A6">
        <w:t xml:space="preserve">, cerebral-spinal fluid (CSF) leakage, allergic reactions, bleeding, and infection. Therefore, </w:t>
      </w:r>
      <w:proofErr w:type="spellStart"/>
      <w:r w:rsidRPr="009475A6">
        <w:t>myelography</w:t>
      </w:r>
      <w:proofErr w:type="spellEnd"/>
      <w:r w:rsidRPr="009475A6">
        <w:t xml:space="preserve"> should only be considered when CT and MRI are unavailable, for morbidly obese patients or those who have undergone multiple operations, and when other tests prove non-diagnostic. The use of small needles and a less toxic, water-soluble, nonionic contrast is recommended. </w:t>
      </w:r>
    </w:p>
    <w:p w:rsidR="00423BD3" w:rsidRPr="009475A6" w:rsidRDefault="00423BD3" w:rsidP="000E15D0">
      <w:pPr>
        <w:pStyle w:val="NoSpacing"/>
      </w:pPr>
      <w:proofErr w:type="gramStart"/>
      <w:r w:rsidRPr="009475A6">
        <w:t>d. CT</w:t>
      </w:r>
      <w:proofErr w:type="gramEnd"/>
      <w:r w:rsidRPr="009475A6">
        <w:t xml:space="preserve"> </w:t>
      </w:r>
      <w:proofErr w:type="spellStart"/>
      <w:r w:rsidRPr="009475A6">
        <w:t>Myelogram</w:t>
      </w:r>
      <w:proofErr w:type="spellEnd"/>
      <w:r w:rsidRPr="009475A6">
        <w:t xml:space="preserve"> provides more detailed information about relationships between neural elements and surrounding anatomy and is appropriate in patients with multiple prior operations or </w:t>
      </w:r>
      <w:proofErr w:type="spellStart"/>
      <w:r w:rsidRPr="009475A6">
        <w:t>tumorous</w:t>
      </w:r>
      <w:proofErr w:type="spellEnd"/>
      <w:r w:rsidRPr="009475A6">
        <w:t xml:space="preserve"> conditions. </w:t>
      </w:r>
    </w:p>
    <w:p w:rsidR="00423BD3" w:rsidRPr="009475A6" w:rsidRDefault="00423BD3" w:rsidP="000E15D0">
      <w:pPr>
        <w:pStyle w:val="NoSpacing"/>
      </w:pPr>
      <w:r w:rsidRPr="009475A6">
        <w:t xml:space="preserve">e. Single Photon Emission Computerized Tomography (SPECT). </w:t>
      </w:r>
      <w:proofErr w:type="gramStart"/>
      <w:r w:rsidRPr="009475A6">
        <w:t>A scanning technique which may be helpful to localize facet joint pathology and is useful in determining which patients are likely to have a response to facet injection.</w:t>
      </w:r>
      <w:proofErr w:type="gramEnd"/>
      <w:r w:rsidRPr="009475A6">
        <w:t xml:space="preserve"> SPECT combines bone scans &amp; CT Scans in looking for facet joint pathology. </w:t>
      </w:r>
    </w:p>
    <w:p w:rsidR="00423BD3" w:rsidRPr="009475A6" w:rsidRDefault="00423BD3" w:rsidP="000E15D0">
      <w:pPr>
        <w:pStyle w:val="NoSpacing"/>
      </w:pPr>
      <w:proofErr w:type="gramStart"/>
      <w:r w:rsidRPr="009475A6">
        <w:t>f</w:t>
      </w:r>
      <w:proofErr w:type="gramEnd"/>
      <w:r w:rsidRPr="009475A6">
        <w:t xml:space="preserve">. Bone Scan (Radioisotope Bone Scanning) is generally accepted, well-established, and widely used. Bone scanning is more sensitive but less specific than MRI. 99mTechnetium </w:t>
      </w:r>
      <w:proofErr w:type="spellStart"/>
      <w:r w:rsidRPr="009475A6">
        <w:t>diphosphonate</w:t>
      </w:r>
      <w:proofErr w:type="spellEnd"/>
      <w:r w:rsidRPr="009475A6">
        <w:t xml:space="preserve"> uptake reflects </w:t>
      </w:r>
      <w:proofErr w:type="spellStart"/>
      <w:r w:rsidRPr="009475A6">
        <w:t>osteoblastic</w:t>
      </w:r>
      <w:proofErr w:type="spellEnd"/>
      <w:r w:rsidRPr="009475A6">
        <w:t xml:space="preserve"> activity and may be useful in diagnosing metastatic/primary bone tumors, stress fractures, </w:t>
      </w:r>
      <w:proofErr w:type="spellStart"/>
      <w:r w:rsidRPr="009475A6">
        <w:t>osteomyelitis</w:t>
      </w:r>
      <w:proofErr w:type="spellEnd"/>
      <w:r w:rsidRPr="009475A6">
        <w:t xml:space="preserve">, and inflammatory lesions, but cannot distinguish between these entities. </w:t>
      </w:r>
    </w:p>
    <w:p w:rsidR="00423BD3" w:rsidRPr="009475A6" w:rsidRDefault="00423BD3" w:rsidP="000E15D0">
      <w:pPr>
        <w:pStyle w:val="NoSpacing"/>
      </w:pPr>
      <w:r w:rsidRPr="009475A6">
        <w:t xml:space="preserve">g. Other Radioisotope Scanning: Indium and gallium scans are generally accepted, well-established, and widely used procedures usually to help diagnose lesions seen on other diagnostic imaging studies. 67Gallium citrate scans are used to localize tumor, infection, and abscesses. 111Indium-labeled leukocyte scanning is utilized for localizing infection or inflammation. </w:t>
      </w:r>
    </w:p>
    <w:p w:rsidR="00423BD3" w:rsidRPr="009475A6" w:rsidRDefault="00423BD3" w:rsidP="000E15D0">
      <w:pPr>
        <w:pStyle w:val="NoSpacing"/>
      </w:pPr>
      <w:r w:rsidRPr="009475A6">
        <w:t xml:space="preserve">h. Dynamic [Digital] Fluoroscopy: Dynamic [Digital] Fluoroscopy of the lumbar spine measures the motion of </w:t>
      </w:r>
      <w:proofErr w:type="spellStart"/>
      <w:r w:rsidRPr="009475A6">
        <w:t>intervertebral</w:t>
      </w:r>
      <w:proofErr w:type="spellEnd"/>
      <w:r w:rsidRPr="009475A6">
        <w:t xml:space="preserve"> segments using a </w:t>
      </w:r>
      <w:proofErr w:type="spellStart"/>
      <w:r w:rsidRPr="009475A6">
        <w:t>videofluoroscopy</w:t>
      </w:r>
      <w:proofErr w:type="spellEnd"/>
      <w:r w:rsidRPr="009475A6">
        <w:t xml:space="preserve"> unit to capture images as the subject </w:t>
      </w:r>
      <w:r w:rsidRPr="009475A6">
        <w:lastRenderedPageBreak/>
        <w:t xml:space="preserve">performs lumbar flexion and extension, storing the anatomic motion of the spine in a computer. Currently it is not recommended for use in the diagnosis of lumbar instability, since there is limited information on normal segmental motion for the age groups commonly presenting with low back pain, and diagnostic criteria for specific spinal conditions are not yet defined. No studies have yet demonstrated predictive value in terms of standard operative and non-operative therapeutic outcomes. </w:t>
      </w:r>
    </w:p>
    <w:p w:rsidR="00423BD3" w:rsidRPr="009475A6" w:rsidRDefault="00423BD3" w:rsidP="000E15D0">
      <w:pPr>
        <w:pStyle w:val="NoSpacing"/>
      </w:pPr>
      <w:r w:rsidRPr="009475A6">
        <w:t xml:space="preserve">2. Other tests. The following diagnostic procedures in this subsection are listed in alphabetical order, not by importance: </w:t>
      </w:r>
    </w:p>
    <w:p w:rsidR="00423BD3" w:rsidRPr="009475A6" w:rsidRDefault="00423BD3" w:rsidP="000E15D0">
      <w:pPr>
        <w:pStyle w:val="NoSpacing"/>
      </w:pPr>
      <w:r w:rsidRPr="009475A6">
        <w:t xml:space="preserve">a. </w:t>
      </w:r>
      <w:proofErr w:type="spellStart"/>
      <w:r w:rsidRPr="009475A6">
        <w:t>Electrodiagnostic</w:t>
      </w:r>
      <w:proofErr w:type="spellEnd"/>
      <w:r w:rsidRPr="009475A6">
        <w:t xml:space="preserve"> Testing </w:t>
      </w:r>
    </w:p>
    <w:p w:rsidR="001B230F" w:rsidRPr="009475A6" w:rsidRDefault="00423BD3" w:rsidP="000E15D0">
      <w:pPr>
        <w:pStyle w:val="NoSpacing"/>
      </w:pPr>
      <w:proofErr w:type="spellStart"/>
      <w:r w:rsidRPr="009475A6">
        <w:t>i</w:t>
      </w:r>
      <w:proofErr w:type="spellEnd"/>
      <w:r w:rsidRPr="009475A6">
        <w:t xml:space="preserve">. Electromyography (EMG), Nerve Conduction Studies (NCS) </w:t>
      </w:r>
      <w:proofErr w:type="gramStart"/>
      <w:r w:rsidRPr="009475A6">
        <w:t>These</w:t>
      </w:r>
      <w:proofErr w:type="gramEnd"/>
      <w:r w:rsidRPr="009475A6">
        <w:t xml:space="preserve"> are generally accepted, well-established and widely used diagnostic procedures. EMG and NCS, when performed and interpreted by a trained physician/</w:t>
      </w:r>
      <w:proofErr w:type="spellStart"/>
      <w:r w:rsidRPr="009475A6">
        <w:t>electrophysiologist</w:t>
      </w:r>
      <w:proofErr w:type="spellEnd"/>
      <w:r w:rsidRPr="009475A6">
        <w:t xml:space="preserve">, may be useful for patients with suspected neural involvement whose symptoms are persistent or unresponsive to initial conservative treatments. They are used to differentiate peripheral neural deficits from </w:t>
      </w:r>
      <w:proofErr w:type="spellStart"/>
      <w:r w:rsidRPr="009475A6">
        <w:t>radicular</w:t>
      </w:r>
      <w:proofErr w:type="spellEnd"/>
      <w:r w:rsidRPr="009475A6">
        <w:t xml:space="preserve"> and spinal cord neural deficits and to rule out concomitant </w:t>
      </w:r>
      <w:proofErr w:type="spellStart"/>
      <w:r w:rsidRPr="009475A6">
        <w:t>myopathy</w:t>
      </w:r>
      <w:proofErr w:type="spellEnd"/>
      <w:r w:rsidRPr="009475A6">
        <w:t xml:space="preserve">. However, F-Wave Latencies are not diagnostic for </w:t>
      </w:r>
      <w:proofErr w:type="spellStart"/>
      <w:r w:rsidRPr="009475A6">
        <w:t>radiculopathy</w:t>
      </w:r>
      <w:proofErr w:type="spellEnd"/>
      <w:r w:rsidRPr="009475A6">
        <w:t>.</w:t>
      </w:r>
    </w:p>
    <w:p w:rsidR="00423BD3" w:rsidRPr="009475A6" w:rsidRDefault="00423BD3" w:rsidP="000E15D0">
      <w:pPr>
        <w:pStyle w:val="NoSpacing"/>
      </w:pPr>
      <w:r w:rsidRPr="009475A6">
        <w:t>(</w:t>
      </w:r>
      <w:proofErr w:type="gramStart"/>
      <w:r w:rsidRPr="009475A6">
        <w:t>a</w:t>
      </w:r>
      <w:proofErr w:type="gramEnd"/>
      <w:r w:rsidRPr="009475A6">
        <w:t xml:space="preserve">). In general, EMG and NCS are complementary to imaging procedures such as CT, MRI, and/or </w:t>
      </w:r>
      <w:proofErr w:type="spellStart"/>
      <w:r w:rsidRPr="009475A6">
        <w:t>myelography</w:t>
      </w:r>
      <w:proofErr w:type="spellEnd"/>
      <w:r w:rsidRPr="009475A6">
        <w:t xml:space="preserve"> or diagnostic injection procedures. </w:t>
      </w:r>
      <w:proofErr w:type="spellStart"/>
      <w:r w:rsidRPr="009475A6">
        <w:t>Electrodiagnostic</w:t>
      </w:r>
      <w:proofErr w:type="spellEnd"/>
      <w:r w:rsidRPr="009475A6">
        <w:t xml:space="preserve"> studies may provide useful, correlative </w:t>
      </w:r>
      <w:proofErr w:type="spellStart"/>
      <w:r w:rsidRPr="009475A6">
        <w:t>neuropathophysiological</w:t>
      </w:r>
      <w:proofErr w:type="spellEnd"/>
      <w:r w:rsidRPr="009475A6">
        <w:t xml:space="preserve"> information that would be otherwise unobtainable from the radiologic studies discussed above. </w:t>
      </w:r>
    </w:p>
    <w:p w:rsidR="00423BD3" w:rsidRPr="009475A6" w:rsidRDefault="00423BD3" w:rsidP="000E15D0">
      <w:pPr>
        <w:pStyle w:val="NoSpacing"/>
      </w:pPr>
      <w:r w:rsidRPr="009475A6">
        <w:t xml:space="preserve">ii. Portable Automated </w:t>
      </w:r>
      <w:proofErr w:type="spellStart"/>
      <w:r w:rsidRPr="009475A6">
        <w:t>Electrodiagnostic</w:t>
      </w:r>
      <w:proofErr w:type="spellEnd"/>
      <w:r w:rsidRPr="009475A6">
        <w:t xml:space="preserve"> Device (also known as Surface EMG) is not a substitute for conventional diagnostic testing in clinical decision-making, and therefore, is not recommended. </w:t>
      </w:r>
    </w:p>
    <w:p w:rsidR="00423BD3" w:rsidRPr="009475A6" w:rsidRDefault="00423BD3" w:rsidP="000E15D0">
      <w:pPr>
        <w:pStyle w:val="NoSpacing"/>
      </w:pPr>
      <w:proofErr w:type="gramStart"/>
      <w:r w:rsidRPr="009475A6">
        <w:t>iii</w:t>
      </w:r>
      <w:proofErr w:type="gramEnd"/>
      <w:r w:rsidRPr="009475A6">
        <w:t xml:space="preserve">. </w:t>
      </w:r>
      <w:proofErr w:type="spellStart"/>
      <w:r w:rsidRPr="009475A6">
        <w:t>Somatosensory</w:t>
      </w:r>
      <w:proofErr w:type="spellEnd"/>
      <w:r w:rsidRPr="009475A6">
        <w:t xml:space="preserve"> Evoked Potential (SSEP) is not recommended to identify </w:t>
      </w:r>
      <w:proofErr w:type="spellStart"/>
      <w:r w:rsidRPr="009475A6">
        <w:t>radiculopathy</w:t>
      </w:r>
      <w:proofErr w:type="spellEnd"/>
      <w:r w:rsidRPr="009475A6">
        <w:t xml:space="preserve">. It may be used to evaluate </w:t>
      </w:r>
      <w:proofErr w:type="spellStart"/>
      <w:r w:rsidRPr="009475A6">
        <w:t>myelopathy</w:t>
      </w:r>
      <w:proofErr w:type="spellEnd"/>
      <w:r w:rsidRPr="009475A6">
        <w:t xml:space="preserve"> and other rare neurological disorders such as </w:t>
      </w:r>
      <w:proofErr w:type="spellStart"/>
      <w:r w:rsidRPr="009475A6">
        <w:t>neurogenic</w:t>
      </w:r>
      <w:proofErr w:type="spellEnd"/>
      <w:r w:rsidRPr="009475A6">
        <w:t xml:space="preserve"> bladder and sexual dysfunction. </w:t>
      </w:r>
    </w:p>
    <w:p w:rsidR="00423BD3" w:rsidRPr="009475A6" w:rsidRDefault="00423BD3" w:rsidP="000E15D0">
      <w:pPr>
        <w:pStyle w:val="NoSpacing"/>
      </w:pPr>
      <w:r w:rsidRPr="009475A6">
        <w:t xml:space="preserve">iv. Current Perception Threshold (CPT) Evaluation may be useful as a screening tool, but its diagnostic efficacy in the evaluation of industrial low back pain has not been determined. Therefore, CPT is not recommended as a diagnostic tool. </w:t>
      </w:r>
    </w:p>
    <w:p w:rsidR="00423BD3" w:rsidRPr="009475A6" w:rsidRDefault="00423BD3" w:rsidP="000E15D0">
      <w:pPr>
        <w:pStyle w:val="NoSpacing"/>
      </w:pPr>
      <w:r w:rsidRPr="009475A6">
        <w:t xml:space="preserve">v. Large Array Surface Electromyography measures low back muscle activity using a fixed array of 63 electrodes arranged in nine rows and seven columns between the seventh thoracic </w:t>
      </w:r>
      <w:proofErr w:type="spellStart"/>
      <w:r w:rsidRPr="009475A6">
        <w:t>spinous</w:t>
      </w:r>
      <w:proofErr w:type="spellEnd"/>
      <w:r w:rsidRPr="009475A6">
        <w:t xml:space="preserve"> process and the iliac crest. The array simultaneously collects </w:t>
      </w:r>
      <w:proofErr w:type="spellStart"/>
      <w:r w:rsidRPr="009475A6">
        <w:t>myoelectric</w:t>
      </w:r>
      <w:proofErr w:type="spellEnd"/>
      <w:r w:rsidRPr="009475A6">
        <w:t xml:space="preserve"> data from </w:t>
      </w:r>
      <w:proofErr w:type="spellStart"/>
      <w:r w:rsidRPr="009475A6">
        <w:t>multifidus</w:t>
      </w:r>
      <w:proofErr w:type="spellEnd"/>
      <w:r w:rsidRPr="009475A6">
        <w:t xml:space="preserve">, </w:t>
      </w:r>
      <w:proofErr w:type="spellStart"/>
      <w:r w:rsidRPr="009475A6">
        <w:t>iliocostalis</w:t>
      </w:r>
      <w:proofErr w:type="spellEnd"/>
      <w:r w:rsidRPr="009475A6">
        <w:t xml:space="preserve">, </w:t>
      </w:r>
      <w:proofErr w:type="spellStart"/>
      <w:r w:rsidRPr="009475A6">
        <w:t>quadratus</w:t>
      </w:r>
      <w:proofErr w:type="spellEnd"/>
      <w:r w:rsidRPr="009475A6">
        <w:t xml:space="preserve"> </w:t>
      </w:r>
      <w:proofErr w:type="spellStart"/>
      <w:r w:rsidRPr="009475A6">
        <w:t>lumborum</w:t>
      </w:r>
      <w:proofErr w:type="spellEnd"/>
      <w:r w:rsidRPr="009475A6">
        <w:t xml:space="preserve">, and other lumbar muscles, which is analyzed for patterns of activity in these muscle groups. It is used in researching physiologic changes and adaptations to back pain, but is not recommended as a diagnostic procedure for individuals with back pain due to a lack of interpretive standards. </w:t>
      </w:r>
    </w:p>
    <w:p w:rsidR="00423BD3" w:rsidRPr="009475A6" w:rsidRDefault="00423BD3" w:rsidP="000E15D0">
      <w:pPr>
        <w:pStyle w:val="NoSpacing"/>
      </w:pPr>
      <w:r w:rsidRPr="009475A6">
        <w:t xml:space="preserve">vi. Surface EMG in combination with Range of Motion and/or Functional Capacity Evaluation. This is designed to detect differences between persons with and without low back pain, measuring signals in lumbar flexion which show that painful </w:t>
      </w:r>
      <w:proofErr w:type="spellStart"/>
      <w:r w:rsidRPr="009475A6">
        <w:t>paraspinal</w:t>
      </w:r>
      <w:proofErr w:type="spellEnd"/>
      <w:r w:rsidRPr="009475A6">
        <w:t xml:space="preserve"> muscles fail to relax fully. It may show aspects of the </w:t>
      </w:r>
      <w:proofErr w:type="spellStart"/>
      <w:r w:rsidRPr="009475A6">
        <w:t>pathophysiology</w:t>
      </w:r>
      <w:proofErr w:type="spellEnd"/>
      <w:r w:rsidRPr="009475A6">
        <w:t xml:space="preserve"> of muscle activity which advance the scientific understanding of low back pain. The test also purports to determine the significance of disc pathology and the age of an injury. It has not been evaluated in a setting which tests a spectrum of patients commonly seen in clinical practice, using an interpretation which is tested against a diagnostic reference standard. Therefore, it is not suitable as a diagnostic test for low back pain and its use for this purpose is not recommended. </w:t>
      </w:r>
    </w:p>
    <w:p w:rsidR="00423BD3" w:rsidRPr="009475A6" w:rsidRDefault="00423BD3" w:rsidP="000E15D0">
      <w:pPr>
        <w:pStyle w:val="NoSpacing"/>
      </w:pPr>
      <w:proofErr w:type="gramStart"/>
      <w:r w:rsidRPr="009475A6">
        <w:t>b</w:t>
      </w:r>
      <w:proofErr w:type="gramEnd"/>
      <w:r w:rsidRPr="009475A6">
        <w:t>. Injections</w:t>
      </w:r>
      <w:r w:rsidR="00C4733A">
        <w:rPr>
          <w:rFonts w:ascii="Calibri" w:hAnsi="Calibri" w:cs="Calibri"/>
        </w:rPr>
        <w:t>-</w:t>
      </w:r>
      <w:r w:rsidRPr="009475A6">
        <w:t xml:space="preserve">Diagnostic </w:t>
      </w:r>
    </w:p>
    <w:p w:rsidR="00423BD3" w:rsidRPr="009475A6" w:rsidRDefault="00423BD3" w:rsidP="000E15D0">
      <w:pPr>
        <w:pStyle w:val="NoSpacing"/>
      </w:pPr>
      <w:proofErr w:type="spellStart"/>
      <w:r w:rsidRPr="009475A6">
        <w:t>i</w:t>
      </w:r>
      <w:proofErr w:type="spellEnd"/>
      <w:r w:rsidRPr="009475A6">
        <w:t xml:space="preserve">. Description. Diagnostic spinal injections are generally accepted,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w:t>
      </w:r>
    </w:p>
    <w:p w:rsidR="00423BD3" w:rsidRPr="009475A6" w:rsidRDefault="00423BD3" w:rsidP="000E15D0">
      <w:pPr>
        <w:pStyle w:val="NoSpacing"/>
      </w:pPr>
      <w:r w:rsidRPr="009475A6">
        <w:t xml:space="preserve">ii. Indications.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w:t>
      </w:r>
      <w:r w:rsidRPr="009475A6">
        <w:lastRenderedPageBreak/>
        <w:t xml:space="preserve">the source of pain symptoms.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w:t>
      </w:r>
    </w:p>
    <w:p w:rsidR="00423BD3" w:rsidRPr="009475A6" w:rsidRDefault="00423BD3" w:rsidP="000E15D0">
      <w:pPr>
        <w:pStyle w:val="NoSpacing"/>
      </w:pPr>
      <w:r w:rsidRPr="009475A6">
        <w:t>iii. The interpretation of the test results are primarily based on functional change, symptom report, and pain response (via a recognized pain scale), before and at an appropriate time period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low back pain. (Refer to Injections</w:t>
      </w:r>
      <w:r w:rsidR="00C4733A">
        <w:rPr>
          <w:rFonts w:ascii="Calibri" w:hAnsi="Calibri" w:cs="Calibri"/>
        </w:rPr>
        <w:t>-</w:t>
      </w:r>
      <w:r w:rsidRPr="009475A6">
        <w:t xml:space="preserve">Therapeutic for information on specific injections.) </w:t>
      </w:r>
    </w:p>
    <w:p w:rsidR="00423BD3" w:rsidRPr="009475A6" w:rsidRDefault="00423BD3" w:rsidP="000E15D0">
      <w:pPr>
        <w:pStyle w:val="NoSpacing"/>
      </w:pPr>
      <w:r w:rsidRPr="009475A6">
        <w:t>(</w:t>
      </w:r>
      <w:proofErr w:type="gramStart"/>
      <w:r w:rsidRPr="009475A6">
        <w:t>a</w:t>
      </w:r>
      <w:proofErr w:type="gramEnd"/>
      <w:r w:rsidRPr="009475A6">
        <w:t xml:space="preserve">). It is obligatory that sufficient data be accumulated by the examiner performing this procedure such that the diagnostic value of the procedure be evident to other reviewers. This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leg pain). The practitioner must identify the local anesthetic used and the expected duration of response for diagnostic purposes. </w:t>
      </w:r>
    </w:p>
    <w:p w:rsidR="00423BD3" w:rsidRPr="009475A6" w:rsidRDefault="00423BD3" w:rsidP="000E15D0">
      <w:pPr>
        <w:pStyle w:val="NoSpacing"/>
      </w:pPr>
      <w:r w:rsidRPr="009475A6">
        <w:t>(</w:t>
      </w:r>
      <w:proofErr w:type="gramStart"/>
      <w:r w:rsidRPr="009475A6">
        <w:t>b</w:t>
      </w:r>
      <w:proofErr w:type="gramEnd"/>
      <w:r w:rsidRPr="009475A6">
        <w:t xml:space="preserve">). Multiple injections provided at the same session without staging may seriously dilute the diagnostic value of these procedures. Practitioners must carefully weigh the diagnostic value of the procedure against the possible therapeutic value. </w:t>
      </w:r>
    </w:p>
    <w:p w:rsidR="00423BD3" w:rsidRPr="009475A6" w:rsidRDefault="00423BD3" w:rsidP="000E15D0">
      <w:pPr>
        <w:pStyle w:val="NoSpacing"/>
      </w:pPr>
      <w:r w:rsidRPr="009475A6">
        <w:t xml:space="preserve">iv. Special Requirements for Diagnostic Injections. Since multi-planar fluoroscopy during procedures is required to document technique and needle placement, an experienced physician should perform the procedure. Permanent images are required to verify needle placement. The subspecialty disciplines of the physicians performing the injections may be varied, including, but not limited to: anesthesiology, radiology, surgery, neurology or </w:t>
      </w:r>
      <w:proofErr w:type="spellStart"/>
      <w:r w:rsidRPr="009475A6">
        <w:t>physiatry</w:t>
      </w:r>
      <w:proofErr w:type="spellEnd"/>
      <w:r w:rsidRPr="009475A6">
        <w:t xml:space="preserve">. The practitioner should document hands-on training through workshops and/or completed fellowship training with interventional training. They must also be knowledgeable in radiation safety. </w:t>
      </w:r>
    </w:p>
    <w:p w:rsidR="00423BD3" w:rsidRPr="009475A6" w:rsidRDefault="00423BD3" w:rsidP="000E15D0">
      <w:pPr>
        <w:pStyle w:val="NoSpacing"/>
      </w:pPr>
      <w:r w:rsidRPr="009475A6">
        <w:t xml:space="preserve">v. Complications. General complications of diagnostic injections may include transient </w:t>
      </w:r>
      <w:proofErr w:type="spellStart"/>
      <w:r w:rsidRPr="009475A6">
        <w:t>neurapraxia</w:t>
      </w:r>
      <w:proofErr w:type="spellEnd"/>
      <w:r w:rsidRPr="009475A6">
        <w:t xml:space="preserve">, nerve injury, infection, headache, urinary retention, and </w:t>
      </w:r>
      <w:proofErr w:type="spellStart"/>
      <w:r w:rsidRPr="009475A6">
        <w:t>vasovagal</w:t>
      </w:r>
      <w:proofErr w:type="spellEnd"/>
      <w:r w:rsidRPr="009475A6">
        <w:t xml:space="preserve"> effects, as well as epidural hematoma, permanent neurologic damage, </w:t>
      </w:r>
      <w:proofErr w:type="spellStart"/>
      <w:r w:rsidRPr="009475A6">
        <w:t>dural</w:t>
      </w:r>
      <w:proofErr w:type="spellEnd"/>
      <w:r w:rsidRPr="009475A6">
        <w:t xml:space="preserve"> perforation, and CSF leakage, and spinal </w:t>
      </w:r>
      <w:proofErr w:type="spellStart"/>
      <w:r w:rsidRPr="009475A6">
        <w:t>meningeal</w:t>
      </w:r>
      <w:proofErr w:type="spellEnd"/>
      <w:r w:rsidRPr="009475A6">
        <w:t xml:space="preserve"> abscess. Permanent paresis, anaphylaxis, and </w:t>
      </w:r>
      <w:proofErr w:type="spellStart"/>
      <w:r w:rsidRPr="009475A6">
        <w:t>arachnoiditis</w:t>
      </w:r>
      <w:proofErr w:type="spellEnd"/>
      <w:r w:rsidRPr="009475A6">
        <w:t xml:space="preserve"> have been rarely reported with the use of epidural steroids. </w:t>
      </w:r>
    </w:p>
    <w:p w:rsidR="00423BD3" w:rsidRPr="009475A6" w:rsidRDefault="00423BD3" w:rsidP="000E15D0">
      <w:pPr>
        <w:pStyle w:val="NoSpacing"/>
      </w:pPr>
      <w:r w:rsidRPr="009475A6">
        <w:t>vi. Contraindications. Absolute contraindications to diagnostic injections include: bacterial infection</w:t>
      </w:r>
      <w:r w:rsidR="00C4733A">
        <w:rPr>
          <w:rFonts w:ascii="Calibri" w:hAnsi="Calibri" w:cs="Calibri"/>
        </w:rPr>
        <w:t>-</w:t>
      </w:r>
      <w:r w:rsidRPr="009475A6">
        <w:t xml:space="preserve">systemic or localized to region of injection; bleeding diatheses; hematological conditions; and possible pregnancy. </w:t>
      </w:r>
    </w:p>
    <w:p w:rsidR="00423BD3" w:rsidRPr="009475A6" w:rsidRDefault="00423BD3" w:rsidP="000E15D0">
      <w:pPr>
        <w:pStyle w:val="NoSpacing"/>
      </w:pPr>
      <w:r w:rsidRPr="009475A6">
        <w:t>(</w:t>
      </w:r>
      <w:proofErr w:type="gramStart"/>
      <w:r w:rsidRPr="009475A6">
        <w:t>a</w:t>
      </w:r>
      <w:proofErr w:type="gramEnd"/>
      <w:r w:rsidRPr="009475A6">
        <w:t>).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the American Society of Regional Anesthesia for</w:t>
      </w:r>
      <w:r w:rsidR="001B230F" w:rsidRPr="009475A6">
        <w:t xml:space="preserve"> anticoagulation guidelines.</w:t>
      </w:r>
    </w:p>
    <w:p w:rsidR="00423BD3" w:rsidRPr="009475A6" w:rsidRDefault="00423BD3" w:rsidP="000E15D0">
      <w:pPr>
        <w:pStyle w:val="NoSpacing"/>
      </w:pPr>
      <w:proofErr w:type="gramStart"/>
      <w:r w:rsidRPr="009475A6">
        <w:t>vii</w:t>
      </w:r>
      <w:proofErr w:type="gramEnd"/>
      <w:r w:rsidRPr="009475A6">
        <w:t xml:space="preserve">. Specific Diagnostic Injections. In general, relief should last for at least the duration of the local anesthetic used and should significantly relieve pain and result in functional improvement. Refer to “Injections – Therapeutic” for information on specific therapeutic injections. </w:t>
      </w:r>
    </w:p>
    <w:p w:rsidR="00423BD3" w:rsidRPr="009475A6" w:rsidRDefault="00423BD3" w:rsidP="000E15D0">
      <w:pPr>
        <w:pStyle w:val="NoSpacing"/>
      </w:pPr>
      <w:r w:rsidRPr="009475A6">
        <w:t>(</w:t>
      </w:r>
      <w:proofErr w:type="gramStart"/>
      <w:r w:rsidRPr="009475A6">
        <w:t>a</w:t>
      </w:r>
      <w:proofErr w:type="gramEnd"/>
      <w:r w:rsidRPr="009475A6">
        <w:t xml:space="preserve">). Medial Branch Blocks are generally accepted diagnostic injections, used to determine whether a patient is a candidate for radiofrequency medial branch </w:t>
      </w:r>
      <w:proofErr w:type="spellStart"/>
      <w:r w:rsidRPr="009475A6">
        <w:t>neurotomy</w:t>
      </w:r>
      <w:proofErr w:type="spellEnd"/>
      <w:r w:rsidRPr="009475A6">
        <w:t xml:space="preserve"> (also known as facet </w:t>
      </w:r>
      <w:proofErr w:type="spellStart"/>
      <w:r w:rsidRPr="009475A6">
        <w:t>rhizotomy</w:t>
      </w:r>
      <w:proofErr w:type="spellEnd"/>
      <w:r w:rsidRPr="009475A6">
        <w:t xml:space="preserve">). ISIS suggests controlled blocks, using either placebo or anesthetics with varying lengths of activity (i.e., </w:t>
      </w:r>
      <w:proofErr w:type="spellStart"/>
      <w:r w:rsidRPr="009475A6">
        <w:t>bupivacaine</w:t>
      </w:r>
      <w:proofErr w:type="spellEnd"/>
      <w:r w:rsidRPr="009475A6">
        <w:t xml:space="preserve"> longer than </w:t>
      </w:r>
      <w:proofErr w:type="spellStart"/>
      <w:r w:rsidRPr="009475A6">
        <w:t>lidocaine</w:t>
      </w:r>
      <w:proofErr w:type="spellEnd"/>
      <w:r w:rsidRPr="009475A6">
        <w:t xml:space="preserve">). To be a positive diagnostic block, the patient should report a </w:t>
      </w:r>
      <w:r w:rsidRPr="009475A6">
        <w:lastRenderedPageBreak/>
        <w:t xml:space="preserve">reduction of pain of 50 percent or greater relief from baseline for the length of time appropriate for the local anesthetic used. In almost all cases, this will mean a reduction of pain to one or two on the Visual Analog Scale (VAS) 10-point scale correlated with functional improvement. The patient should also identify activities of daily living (which may include measurements of range of 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or American Society of Interventional Pain Physicians (ASIPP) </w:t>
      </w:r>
    </w:p>
    <w:p w:rsidR="00423BD3" w:rsidRPr="009475A6" w:rsidRDefault="00423BD3" w:rsidP="000E15D0">
      <w:pPr>
        <w:pStyle w:val="NoSpacing"/>
      </w:pPr>
      <w:r w:rsidRPr="009475A6">
        <w:t>(</w:t>
      </w:r>
      <w:proofErr w:type="spellStart"/>
      <w:r w:rsidRPr="009475A6">
        <w:t>i</w:t>
      </w:r>
      <w:proofErr w:type="spellEnd"/>
      <w:r w:rsidRPr="009475A6">
        <w:t xml:space="preserve">). A separate comparative block on a different date may be performed to confirm the level of involvement. A comparative block uses anesthetics of varying lengths of activity. Medial Branch blocks are probably not helpful to determine the likelihood of success for spinal fusion. </w:t>
      </w:r>
    </w:p>
    <w:p w:rsidR="00423BD3" w:rsidRPr="009475A6" w:rsidRDefault="00423BD3" w:rsidP="000E15D0">
      <w:pPr>
        <w:pStyle w:val="NoSpacing"/>
      </w:pPr>
      <w:r w:rsidRPr="009475A6">
        <w:t>[</w:t>
      </w:r>
      <w:proofErr w:type="gramStart"/>
      <w:r w:rsidRPr="009475A6">
        <w:t>a</w:t>
      </w:r>
      <w:proofErr w:type="gramEnd"/>
      <w:r w:rsidRPr="009475A6">
        <w:t xml:space="preserve">]. Frequency and Maximum Duration: May be repeated once for comparative blocks. Limited to four levels </w:t>
      </w:r>
    </w:p>
    <w:p w:rsidR="00423BD3" w:rsidRPr="009475A6" w:rsidRDefault="00423BD3" w:rsidP="000E15D0">
      <w:pPr>
        <w:pStyle w:val="NoSpacing"/>
      </w:pPr>
      <w:r w:rsidRPr="009475A6">
        <w:t xml:space="preserve">[b]. </w:t>
      </w:r>
      <w:proofErr w:type="spellStart"/>
      <w:r w:rsidRPr="009475A6">
        <w:t>Transforaminal</w:t>
      </w:r>
      <w:proofErr w:type="spellEnd"/>
      <w:r w:rsidRPr="009475A6">
        <w:t xml:space="preserve"> injections/Spinal Selective Nerve Block (SSNB) are generally accepted and useful in identifying spinal pathology. When performed for diagnosis, small amounts of local anesthetic up to a total volume of 1.0 cc should be used to determine the level of nerve root irritation. A positive diagnostic block should result in a positive diagnostic functional benefit and a 50 percent reduction in nerve-root generated pain appropriate for the anesthetic used as measured by accepted pain scales (such as a VAS).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Less than 30 minutes for local anesthesia; corticosteroids up to 72 hours for most patients. </w:t>
      </w:r>
    </w:p>
    <w:p w:rsidR="00423BD3" w:rsidRPr="009475A6" w:rsidRDefault="00423BD3" w:rsidP="000E15D0">
      <w:pPr>
        <w:pStyle w:val="NoSpacing"/>
      </w:pPr>
      <w:r w:rsidRPr="009475A6">
        <w:t>[</w:t>
      </w:r>
      <w:proofErr w:type="gramStart"/>
      <w:r w:rsidRPr="009475A6">
        <w:t>ii</w:t>
      </w:r>
      <w:proofErr w:type="gramEnd"/>
      <w:r w:rsidRPr="009475A6">
        <w:t xml:space="preserve">]. Frequency and Maximum Duration: Once per suspected level. Limited to two levels </w:t>
      </w:r>
    </w:p>
    <w:p w:rsidR="00423BD3" w:rsidRPr="009475A6" w:rsidRDefault="00423BD3" w:rsidP="000E15D0">
      <w:pPr>
        <w:pStyle w:val="NoSpacing"/>
      </w:pPr>
      <w:r w:rsidRPr="009475A6">
        <w:t xml:space="preserve">c. </w:t>
      </w:r>
      <w:proofErr w:type="spellStart"/>
      <w:r w:rsidRPr="009475A6">
        <w:t>Zygapophyseal</w:t>
      </w:r>
      <w:proofErr w:type="spellEnd"/>
      <w:r w:rsidRPr="009475A6">
        <w:t xml:space="preserve"> (Facet) Blocks </w:t>
      </w:r>
    </w:p>
    <w:p w:rsidR="00423BD3" w:rsidRPr="009475A6" w:rsidRDefault="00423BD3" w:rsidP="000E15D0">
      <w:pPr>
        <w:pStyle w:val="NoSpacing"/>
      </w:pPr>
      <w:proofErr w:type="spellStart"/>
      <w:r w:rsidRPr="009475A6">
        <w:t>i</w:t>
      </w:r>
      <w:proofErr w:type="spellEnd"/>
      <w:r w:rsidRPr="009475A6">
        <w:t xml:space="preserve">. Facet blocks are generally accepted but should not be considered diagnostic blocks for the purposes of determining the need for a </w:t>
      </w:r>
      <w:proofErr w:type="spellStart"/>
      <w:r w:rsidRPr="009475A6">
        <w:t>rhizotomy</w:t>
      </w:r>
      <w:proofErr w:type="spellEnd"/>
      <w:r w:rsidRPr="009475A6">
        <w:t xml:space="preserve"> (radiofrequency medial branch </w:t>
      </w:r>
      <w:proofErr w:type="spellStart"/>
      <w:r w:rsidRPr="009475A6">
        <w:t>neurotomy</w:t>
      </w:r>
      <w:proofErr w:type="spellEnd"/>
      <w:r w:rsidRPr="009475A6">
        <w:t xml:space="preserve">), nor should they be done with medial branch blocks. </w:t>
      </w:r>
    </w:p>
    <w:p w:rsidR="00423BD3" w:rsidRPr="009475A6" w:rsidRDefault="00423BD3" w:rsidP="000E15D0">
      <w:pPr>
        <w:pStyle w:val="NoSpacing"/>
      </w:pPr>
      <w:r w:rsidRPr="009475A6">
        <w:t xml:space="preserve">ii. These blocks should not be considered a definitive diagnostic tool. They may be used diagnostically to direct functional rehabilitation programs. A positive diagnostic block should result in a positive diagnostic functional benefit and a 50 percent reduction in pain appropriate for the anesthetic used as measured by accepted pain scales (such as a VAS). They then may be repeated per the therapeutic guidelines when they are accompanied by a functional rehabilitation program. (Refer to Therapeutic Spinal Injections).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Less than 30 minutes for local anesthesia; corticosteroids up to 72 hours for most patients; </w:t>
      </w:r>
    </w:p>
    <w:p w:rsidR="00423BD3" w:rsidRPr="009475A6" w:rsidRDefault="00423BD3" w:rsidP="000E15D0">
      <w:pPr>
        <w:pStyle w:val="NoSpacing"/>
      </w:pPr>
      <w:r w:rsidRPr="009475A6">
        <w:t xml:space="preserve">(b). Frequency and maximum Duration: Once per suspected level, limited to two levels. </w:t>
      </w:r>
    </w:p>
    <w:p w:rsidR="00423BD3" w:rsidRPr="009475A6" w:rsidRDefault="00423BD3" w:rsidP="000E15D0">
      <w:pPr>
        <w:pStyle w:val="NoSpacing"/>
      </w:pPr>
      <w:r w:rsidRPr="009475A6">
        <w:t xml:space="preserve">d. Sacroiliac Joint Injection </w:t>
      </w:r>
    </w:p>
    <w:p w:rsidR="00423BD3" w:rsidRPr="009475A6" w:rsidRDefault="00423BD3" w:rsidP="000E15D0">
      <w:pPr>
        <w:pStyle w:val="NoSpacing"/>
      </w:pPr>
      <w:proofErr w:type="spellStart"/>
      <w:r w:rsidRPr="009475A6">
        <w:t>i</w:t>
      </w:r>
      <w:proofErr w:type="spellEnd"/>
      <w:r w:rsidRPr="009475A6">
        <w:t xml:space="preserve">. Description. </w:t>
      </w:r>
      <w:proofErr w:type="gramStart"/>
      <w:r w:rsidRPr="009475A6">
        <w:t>A generally accepted Injection of local anesthetic in an intra-</w:t>
      </w:r>
      <w:proofErr w:type="spellStart"/>
      <w:r w:rsidRPr="009475A6">
        <w:t>articular</w:t>
      </w:r>
      <w:proofErr w:type="spellEnd"/>
      <w:r w:rsidRPr="009475A6">
        <w:t xml:space="preserve"> fashion into the sacroiliac joint under fluoroscopic guidance.</w:t>
      </w:r>
      <w:proofErr w:type="gramEnd"/>
      <w:r w:rsidRPr="009475A6">
        <w:t xml:space="preserve"> Long-term therapeutic effect has not yet been established. </w:t>
      </w:r>
    </w:p>
    <w:p w:rsidR="00423BD3" w:rsidRPr="009475A6" w:rsidRDefault="00423BD3" w:rsidP="000E15D0">
      <w:pPr>
        <w:pStyle w:val="NoSpacing"/>
      </w:pPr>
      <w:r w:rsidRPr="009475A6">
        <w:t xml:space="preserve">ii. Indications. </w:t>
      </w:r>
      <w:proofErr w:type="gramStart"/>
      <w:r w:rsidRPr="009475A6">
        <w:t>Primarily diagnostic to rule out sacroiliac joint dysfunction versus other pain generators.</w:t>
      </w:r>
      <w:proofErr w:type="gramEnd"/>
      <w:r w:rsidRPr="009475A6">
        <w:t xml:space="preserve"> Intra-</w:t>
      </w:r>
      <w:proofErr w:type="spellStart"/>
      <w:r w:rsidRPr="009475A6">
        <w:t>articular</w:t>
      </w:r>
      <w:proofErr w:type="spellEnd"/>
      <w:r w:rsidRPr="009475A6">
        <w:t xml:space="preserve"> injection can be of value in diagnosing the pain generator. There should be documented relief from previously painful maneuvers (e.g., Patrick’s test) and at least 50 percent pain relief on post-injection physical exam (as measured by accepted pain scales such as a VAS) correlated with functional improvement. Sacroiliac joint blocks should facilitate functionally directed rehabilitation programs.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Up to 30 minutes for local anesthetic; </w:t>
      </w:r>
    </w:p>
    <w:p w:rsidR="00423BD3" w:rsidRPr="009475A6" w:rsidRDefault="00423BD3" w:rsidP="000E15D0">
      <w:pPr>
        <w:pStyle w:val="NoSpacing"/>
      </w:pPr>
      <w:r w:rsidRPr="009475A6">
        <w:t xml:space="preserve">(b). Frequency and Maximum Duration: 1; </w:t>
      </w:r>
    </w:p>
    <w:p w:rsidR="00423BD3" w:rsidRPr="009475A6" w:rsidRDefault="00423BD3" w:rsidP="000E15D0">
      <w:pPr>
        <w:pStyle w:val="NoSpacing"/>
      </w:pPr>
      <w:r w:rsidRPr="009475A6">
        <w:t xml:space="preserve">e. Personality /Psychological /Psychiatric /Psychosocial Evaluation </w:t>
      </w:r>
    </w:p>
    <w:p w:rsidR="00423BD3" w:rsidRPr="009475A6" w:rsidRDefault="00423BD3" w:rsidP="000E15D0">
      <w:pPr>
        <w:pStyle w:val="NoSpacing"/>
      </w:pPr>
      <w:proofErr w:type="spellStart"/>
      <w:r w:rsidRPr="009475A6">
        <w:t>i</w:t>
      </w:r>
      <w:proofErr w:type="spellEnd"/>
      <w:r w:rsidRPr="009475A6">
        <w:t xml:space="preserve">. These are generally accepted and well-established diagnostic procedures with selective use in the upper extremity population, but have more widespread use in </w:t>
      </w:r>
      <w:proofErr w:type="spellStart"/>
      <w:r w:rsidRPr="009475A6">
        <w:t>subacute</w:t>
      </w:r>
      <w:proofErr w:type="spellEnd"/>
      <w:r w:rsidRPr="009475A6">
        <w:t xml:space="preserve"> and chronic upper extremity </w:t>
      </w:r>
      <w:r w:rsidRPr="009475A6">
        <w:lastRenderedPageBreak/>
        <w:t xml:space="preserve">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w:t>
      </w:r>
      <w:proofErr w:type="spellStart"/>
      <w:r w:rsidRPr="009475A6">
        <w:t>comorbidities</w:t>
      </w:r>
      <w:proofErr w:type="spellEnd"/>
      <w:r w:rsidRPr="009475A6">
        <w:t xml:space="preserve"> or risk factors that are linked to poor outcome or delayed recovery. </w:t>
      </w:r>
    </w:p>
    <w:p w:rsidR="00423BD3" w:rsidRPr="009475A6" w:rsidRDefault="00423BD3" w:rsidP="000E15D0">
      <w:pPr>
        <w:pStyle w:val="NoSpacing"/>
      </w:pPr>
      <w:r w:rsidRPr="009475A6">
        <w:t xml:space="preserve">ii.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423BD3" w:rsidRPr="009475A6" w:rsidRDefault="00423BD3" w:rsidP="000E15D0">
      <w:pPr>
        <w:pStyle w:val="NoSpacing"/>
      </w:pPr>
      <w:r w:rsidRPr="009475A6">
        <w:t>(</w:t>
      </w:r>
      <w:proofErr w:type="gramStart"/>
      <w:r w:rsidRPr="009475A6">
        <w:t>a</w:t>
      </w:r>
      <w:proofErr w:type="gramEnd"/>
      <w:r w:rsidRPr="009475A6">
        <w:t xml:space="preserve">). employment history; </w:t>
      </w:r>
    </w:p>
    <w:p w:rsidR="00423BD3" w:rsidRPr="009475A6" w:rsidRDefault="00423BD3" w:rsidP="000E15D0">
      <w:pPr>
        <w:pStyle w:val="NoSpacing"/>
      </w:pPr>
      <w:r w:rsidRPr="009475A6">
        <w:t xml:space="preserve">(b). interpersonal relationships-both social and work; </w:t>
      </w:r>
    </w:p>
    <w:p w:rsidR="00423BD3" w:rsidRPr="009475A6" w:rsidRDefault="00423BD3" w:rsidP="000E15D0">
      <w:pPr>
        <w:pStyle w:val="NoSpacing"/>
      </w:pPr>
      <w:r w:rsidRPr="009475A6">
        <w:t>(c). patien</w:t>
      </w:r>
      <w:r w:rsidR="001B230F" w:rsidRPr="009475A6">
        <w:t xml:space="preserve">t activities; </w:t>
      </w:r>
    </w:p>
    <w:p w:rsidR="00423BD3" w:rsidRPr="009475A6" w:rsidRDefault="00423BD3" w:rsidP="000E15D0">
      <w:pPr>
        <w:pStyle w:val="NoSpacing"/>
      </w:pPr>
      <w:r w:rsidRPr="009475A6">
        <w:t xml:space="preserve">(d). current perception of the medical system; </w:t>
      </w:r>
    </w:p>
    <w:p w:rsidR="00423BD3" w:rsidRPr="009475A6" w:rsidRDefault="00423BD3" w:rsidP="000E15D0">
      <w:pPr>
        <w:pStyle w:val="NoSpacing"/>
      </w:pPr>
      <w:r w:rsidRPr="009475A6">
        <w:t xml:space="preserve">(e). current perception/attitudes toward employer/job; </w:t>
      </w:r>
    </w:p>
    <w:p w:rsidR="00423BD3" w:rsidRPr="009475A6" w:rsidRDefault="00423BD3" w:rsidP="000E15D0">
      <w:pPr>
        <w:pStyle w:val="NoSpacing"/>
      </w:pPr>
      <w:r w:rsidRPr="009475A6">
        <w:t xml:space="preserve">(f). results of current treatment; </w:t>
      </w:r>
    </w:p>
    <w:p w:rsidR="00423BD3" w:rsidRPr="009475A6" w:rsidRDefault="00423BD3" w:rsidP="000E15D0">
      <w:pPr>
        <w:pStyle w:val="NoSpacing"/>
      </w:pPr>
      <w:r w:rsidRPr="009475A6">
        <w:t xml:space="preserve">(g). risk factors and psychological </w:t>
      </w:r>
      <w:proofErr w:type="spellStart"/>
      <w:r w:rsidRPr="009475A6">
        <w:t>comorbidities</w:t>
      </w:r>
      <w:proofErr w:type="spellEnd"/>
      <w:r w:rsidRPr="009475A6">
        <w:t xml:space="preserve"> that may influence; </w:t>
      </w:r>
    </w:p>
    <w:p w:rsidR="00423BD3" w:rsidRPr="009475A6" w:rsidRDefault="00423BD3" w:rsidP="000E15D0">
      <w:pPr>
        <w:pStyle w:val="NoSpacing"/>
      </w:pPr>
      <w:r w:rsidRPr="009475A6">
        <w:t xml:space="preserve">(h). outcome and that may require treatment: </w:t>
      </w:r>
    </w:p>
    <w:p w:rsidR="00423BD3" w:rsidRPr="009475A6" w:rsidRDefault="00423BD3" w:rsidP="000E15D0">
      <w:pPr>
        <w:pStyle w:val="NoSpacing"/>
      </w:pPr>
      <w:r w:rsidRPr="009475A6">
        <w:t>(</w:t>
      </w:r>
      <w:proofErr w:type="spellStart"/>
      <w:r w:rsidRPr="009475A6">
        <w:t>i</w:t>
      </w:r>
      <w:proofErr w:type="spellEnd"/>
      <w:r w:rsidRPr="009475A6">
        <w:t xml:space="preserve">). childhood history, including history of childhood psychological trauma, abuse and family history of disability; </w:t>
      </w:r>
    </w:p>
    <w:p w:rsidR="00423BD3" w:rsidRPr="009475A6" w:rsidRDefault="00423BD3" w:rsidP="000E15D0">
      <w:pPr>
        <w:pStyle w:val="NoSpacing"/>
      </w:pPr>
      <w:r w:rsidRPr="009475A6">
        <w:t xml:space="preserve">(ii). personality/ psychological/ 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w:t>
      </w:r>
      <w:proofErr w:type="spellStart"/>
      <w:r w:rsidRPr="009475A6">
        <w:t>comorbidities</w:t>
      </w:r>
      <w:proofErr w:type="spellEnd"/>
      <w:r w:rsidRPr="009475A6">
        <w:t xml:space="preserve"> and psychological risk factors that are empirically associated with poor outcome and/or delayed recovery. An individual with a Ph.D., </w:t>
      </w:r>
      <w:proofErr w:type="spellStart"/>
      <w:r w:rsidRPr="009475A6">
        <w:t>Psy.D</w:t>
      </w:r>
      <w:proofErr w:type="spellEnd"/>
      <w:r w:rsidRPr="009475A6">
        <w:t>, or psychiatric M.D</w:t>
      </w:r>
      <w:proofErr w:type="gramStart"/>
      <w:r w:rsidRPr="009475A6">
        <w:t>./</w:t>
      </w:r>
      <w:proofErr w:type="gramEnd"/>
      <w:r w:rsidRPr="009475A6">
        <w:t xml:space="preserve">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 </w:t>
      </w:r>
    </w:p>
    <w:p w:rsidR="00423BD3" w:rsidRPr="009475A6" w:rsidRDefault="00423BD3" w:rsidP="000E15D0">
      <w:pPr>
        <w:pStyle w:val="NoSpacing"/>
      </w:pPr>
      <w:r w:rsidRPr="009475A6">
        <w:t>[</w:t>
      </w:r>
      <w:proofErr w:type="gramStart"/>
      <w:r w:rsidRPr="009475A6">
        <w:t>a</w:t>
      </w:r>
      <w:proofErr w:type="gramEnd"/>
      <w:r w:rsidRPr="009475A6">
        <w:t xml:space="preserve">]. Frequency: one-time visit for the clinical interview. If psychometric testing is indicated as a part of the initial evaluation, time for such testing should not exceed an additional two hours of professional time. </w:t>
      </w:r>
    </w:p>
    <w:p w:rsidR="00423BD3" w:rsidRPr="009475A6" w:rsidRDefault="00423BD3" w:rsidP="000E15D0">
      <w:pPr>
        <w:pStyle w:val="NoSpacing"/>
      </w:pPr>
      <w:r w:rsidRPr="009475A6">
        <w:t xml:space="preserve">f. Provocation Discography </w:t>
      </w:r>
    </w:p>
    <w:p w:rsidR="00423BD3" w:rsidRPr="009475A6" w:rsidRDefault="00423BD3" w:rsidP="000E15D0">
      <w:pPr>
        <w:pStyle w:val="NoSpacing"/>
      </w:pPr>
      <w:proofErr w:type="spellStart"/>
      <w:r w:rsidRPr="009475A6">
        <w:t>i</w:t>
      </w:r>
      <w:proofErr w:type="spellEnd"/>
      <w:r w:rsidRPr="009475A6">
        <w:t xml:space="preserve">. Description. Discography is an accepted, but rarely indicated, invasive diagnostic procedure to identify or refute a </w:t>
      </w:r>
      <w:proofErr w:type="spellStart"/>
      <w:r w:rsidRPr="009475A6">
        <w:t>discogenic</w:t>
      </w:r>
      <w:proofErr w:type="spellEnd"/>
      <w:r w:rsidRPr="009475A6">
        <w:t xml:space="preserve"> source of pain for patients who are surgical candidates. Discography should only be performed by physicians who are experienced and have been proctored in the technique. </w:t>
      </w:r>
      <w:proofErr w:type="spellStart"/>
      <w:r w:rsidRPr="009475A6">
        <w:t>Discograms</w:t>
      </w:r>
      <w:proofErr w:type="spellEnd"/>
      <w:r w:rsidRPr="009475A6">
        <w:t xml:space="preserve"> have a significant false positive rate. It is essential that all indications, pre-conditions, special considerations, procedures, reporting requirements, and results are carefully and specifically followed. Results should be interpreted judiciously. </w:t>
      </w:r>
    </w:p>
    <w:p w:rsidR="00423BD3" w:rsidRPr="009475A6" w:rsidRDefault="00423BD3" w:rsidP="000E15D0">
      <w:pPr>
        <w:pStyle w:val="NoSpacing"/>
      </w:pPr>
      <w:r w:rsidRPr="009475A6">
        <w:t xml:space="preserve">ii. Indications. Discography may be indicated when a patient has a history of functionally limiting, unremitting low back pain of greater than four months duration, with or without leg pain, which has been unresponsive to all conservative interventions. A patient who does not desire operative </w:t>
      </w:r>
      <w:r w:rsidRPr="009475A6">
        <w:lastRenderedPageBreak/>
        <w:t xml:space="preserve">therapeutic intervention is not a candidate for an invasive non-therapeutic intervention, such as provocation discography. </w:t>
      </w:r>
    </w:p>
    <w:p w:rsidR="00423BD3" w:rsidRPr="009475A6" w:rsidRDefault="00423BD3" w:rsidP="000E15D0">
      <w:pPr>
        <w:pStyle w:val="NoSpacing"/>
      </w:pPr>
      <w:r w:rsidRPr="009475A6">
        <w:t xml:space="preserve">(a). Discography may prove useful for the evaluation of the pre-surgical spine, such as </w:t>
      </w:r>
      <w:proofErr w:type="spellStart"/>
      <w:r w:rsidRPr="009475A6">
        <w:t>pseudarthrosis</w:t>
      </w:r>
      <w:proofErr w:type="spellEnd"/>
      <w:r w:rsidRPr="009475A6">
        <w:t xml:space="preserve">, </w:t>
      </w:r>
      <w:proofErr w:type="spellStart"/>
      <w:r w:rsidRPr="009475A6">
        <w:t>discogenic</w:t>
      </w:r>
      <w:proofErr w:type="spellEnd"/>
      <w:r w:rsidRPr="009475A6">
        <w:t xml:space="preserve"> pain at levels above or below a prior spinal fusion, annular tear, or internal disc disruption. </w:t>
      </w:r>
    </w:p>
    <w:p w:rsidR="00423BD3" w:rsidRPr="009475A6" w:rsidRDefault="00423BD3" w:rsidP="000E15D0">
      <w:pPr>
        <w:pStyle w:val="NoSpacing"/>
      </w:pPr>
      <w:r w:rsidRPr="009475A6">
        <w:t>(</w:t>
      </w:r>
      <w:proofErr w:type="gramStart"/>
      <w:r w:rsidRPr="009475A6">
        <w:t>b</w:t>
      </w:r>
      <w:proofErr w:type="gramEnd"/>
      <w:r w:rsidRPr="009475A6">
        <w:t xml:space="preserve">). Discography may show disc degeneration and annular disruption in the absence of low back pain. Discography may also elicit concordant pain in patients with mild and functionally inconsequential back pain. Because patients with mild back pain should not be considered for invasive treatment, discography should not be performed on these patients. In symptomatic patients with annular tears on discography, the side of the tear does not necessarily correlate with the side on which the symptoms occur. The presence of an annular tear does not necessarily identify the tear as the pain generator. </w:t>
      </w:r>
    </w:p>
    <w:p w:rsidR="00423BD3" w:rsidRPr="009475A6" w:rsidRDefault="00423BD3" w:rsidP="000E15D0">
      <w:pPr>
        <w:pStyle w:val="NoSpacing"/>
      </w:pPr>
      <w:r w:rsidRPr="009475A6">
        <w:t xml:space="preserve">(c). Discography is not useful in previously operated discs, but may have a limited place in the work-up of </w:t>
      </w:r>
      <w:proofErr w:type="spellStart"/>
      <w:r w:rsidRPr="009475A6">
        <w:t>pseudarthrosis</w:t>
      </w:r>
      <w:proofErr w:type="spellEnd"/>
      <w:r w:rsidRPr="009475A6">
        <w:t xml:space="preserve">. Discography may prove useful in evaluating the number of lumbar spine levels that might require fusion. CT-Discography provides further detailed information about morphological abnormalities of the disc and possible lateral disc </w:t>
      </w:r>
      <w:proofErr w:type="spellStart"/>
      <w:r w:rsidRPr="009475A6">
        <w:t>herniations</w:t>
      </w:r>
      <w:proofErr w:type="spellEnd"/>
      <w:r w:rsidRPr="009475A6">
        <w:t xml:space="preserve">. </w:t>
      </w:r>
    </w:p>
    <w:p w:rsidR="00423BD3" w:rsidRPr="009475A6" w:rsidRDefault="00423BD3" w:rsidP="000E15D0">
      <w:pPr>
        <w:pStyle w:val="NoSpacing"/>
      </w:pPr>
      <w:r w:rsidRPr="009475A6">
        <w:t xml:space="preserve">iii. Pre-conditions for provocation discography include all of the following. </w:t>
      </w:r>
    </w:p>
    <w:p w:rsidR="00423BD3" w:rsidRPr="009475A6" w:rsidRDefault="00423BD3" w:rsidP="000E15D0">
      <w:pPr>
        <w:pStyle w:val="NoSpacing"/>
      </w:pPr>
      <w:r w:rsidRPr="009475A6">
        <w:t xml:space="preserve">(a). A patient with functionally limiting, unremitting back and/or leg pain of greater than four months duration in whom conservative treatment has been unsuccessful and in whom the specific diagnosis of the pain generator has not been made apparent on the basis of other noninvasive imaging studies (e.g., MRI, CT, plain films, etc.). It is recommended that discography be reserved for use in patients with equivocal MRI findings, especially at levels adjacent to clearly pathological levels. Discography may be more sensitive than MRI or CT in detecting radial annular tears. However, radial tears must always be correlated with clinical presentation. </w:t>
      </w:r>
    </w:p>
    <w:p w:rsidR="00423BD3" w:rsidRPr="009475A6" w:rsidRDefault="00423BD3" w:rsidP="000E15D0">
      <w:pPr>
        <w:pStyle w:val="NoSpacing"/>
      </w:pPr>
      <w:r w:rsidRPr="009475A6">
        <w:t>(</w:t>
      </w:r>
      <w:proofErr w:type="gramStart"/>
      <w:r w:rsidRPr="009475A6">
        <w:t>b</w:t>
      </w:r>
      <w:proofErr w:type="gramEnd"/>
      <w:r w:rsidRPr="009475A6">
        <w:t xml:space="preserve">). Psychosocial Evaluation has been completed. There is some evidence that false positives and complaints of long-term pain arising from the procedure itself occur more frequently in patients with somatoform disorders. Therefore, </w:t>
      </w:r>
      <w:proofErr w:type="spellStart"/>
      <w:r w:rsidRPr="009475A6">
        <w:t>discograms</w:t>
      </w:r>
      <w:proofErr w:type="spellEnd"/>
      <w:r w:rsidRPr="009475A6">
        <w:t xml:space="preserve"> should not be performed on patients with somatoform disorders. </w:t>
      </w:r>
    </w:p>
    <w:p w:rsidR="00423BD3" w:rsidRPr="009475A6" w:rsidRDefault="00423BD3" w:rsidP="000E15D0">
      <w:pPr>
        <w:pStyle w:val="NoSpacing"/>
      </w:pPr>
      <w:r w:rsidRPr="009475A6">
        <w:t xml:space="preserve">(c). Patients who are considered surgical candidates (e.g., symptoms are of sufficient magnitude and the patient has been informed of the possible surgical options that may be available based upon the results of discography). Discography should never be the sole indication for surgery. </w:t>
      </w:r>
    </w:p>
    <w:p w:rsidR="00423BD3" w:rsidRPr="009475A6" w:rsidRDefault="00423BD3" w:rsidP="000E15D0">
      <w:pPr>
        <w:pStyle w:val="NoSpacing"/>
      </w:pPr>
      <w:r w:rsidRPr="009475A6">
        <w:t xml:space="preserve">(d). Informed consent regarding the risks and potential diagnostic benefits of discography has been obtained. </w:t>
      </w:r>
    </w:p>
    <w:p w:rsidR="00423BD3" w:rsidRPr="009475A6" w:rsidRDefault="00423BD3" w:rsidP="000E15D0">
      <w:pPr>
        <w:pStyle w:val="NoSpacing"/>
      </w:pPr>
      <w:r w:rsidRPr="009475A6">
        <w:t>iv. Complications</w:t>
      </w:r>
      <w:r w:rsidR="00C4733A">
        <w:rPr>
          <w:rFonts w:ascii="Calibri" w:hAnsi="Calibri" w:cs="Calibri"/>
        </w:rPr>
        <w:t>-</w:t>
      </w:r>
      <w:r w:rsidRPr="009475A6">
        <w:t xml:space="preserve">include, but are not limited to, </w:t>
      </w:r>
      <w:proofErr w:type="spellStart"/>
      <w:r w:rsidRPr="009475A6">
        <w:t>discitis</w:t>
      </w:r>
      <w:proofErr w:type="spellEnd"/>
      <w:r w:rsidRPr="009475A6">
        <w:t xml:space="preserve">, nerve damage, chemical meningitis, pain exacerbation, and anaphylaxis therefore, prior to consideration of discography, the patient should undergo other diagnostic modalities in an effort to define the etiology of the patient's complaint including psychological evaluation, </w:t>
      </w:r>
      <w:proofErr w:type="spellStart"/>
      <w:r w:rsidRPr="009475A6">
        <w:t>myelography</w:t>
      </w:r>
      <w:proofErr w:type="spellEnd"/>
      <w:r w:rsidRPr="009475A6">
        <w:t xml:space="preserve">, CT and MRI. </w:t>
      </w:r>
    </w:p>
    <w:p w:rsidR="00423BD3" w:rsidRPr="009475A6" w:rsidRDefault="00423BD3" w:rsidP="000E15D0">
      <w:pPr>
        <w:pStyle w:val="NoSpacing"/>
      </w:pPr>
      <w:r w:rsidRPr="009475A6">
        <w:t>v. Contraindications</w:t>
      </w:r>
      <w:r w:rsidR="00C4733A">
        <w:rPr>
          <w:rFonts w:ascii="Calibri" w:hAnsi="Calibri" w:cs="Calibri"/>
        </w:rPr>
        <w:t>-</w:t>
      </w:r>
      <w:r w:rsidRPr="009475A6">
        <w:t xml:space="preserve">include: </w:t>
      </w:r>
    </w:p>
    <w:p w:rsidR="00423BD3" w:rsidRPr="009475A6" w:rsidRDefault="00423BD3" w:rsidP="000E15D0">
      <w:pPr>
        <w:pStyle w:val="NoSpacing"/>
      </w:pPr>
      <w:r w:rsidRPr="009475A6">
        <w:t xml:space="preserve">(a) </w:t>
      </w:r>
      <w:proofErr w:type="gramStart"/>
      <w:r w:rsidRPr="009475A6">
        <w:t>active</w:t>
      </w:r>
      <w:proofErr w:type="gramEnd"/>
      <w:r w:rsidRPr="009475A6">
        <w:t xml:space="preserve"> infection of any type or continuing antibiotic treatment for infection; and/or </w:t>
      </w:r>
    </w:p>
    <w:p w:rsidR="00423BD3" w:rsidRPr="009475A6" w:rsidRDefault="00423BD3" w:rsidP="000E15D0">
      <w:pPr>
        <w:pStyle w:val="NoSpacing"/>
      </w:pPr>
      <w:r w:rsidRPr="009475A6">
        <w:t xml:space="preserve">(b) </w:t>
      </w:r>
      <w:proofErr w:type="gramStart"/>
      <w:r w:rsidRPr="009475A6">
        <w:t>bleeding</w:t>
      </w:r>
      <w:proofErr w:type="gramEnd"/>
      <w:r w:rsidRPr="009475A6">
        <w:t xml:space="preserve"> diathesis or pharmaceutical anticoagulation with </w:t>
      </w:r>
      <w:proofErr w:type="spellStart"/>
      <w:r w:rsidRPr="009475A6">
        <w:t>warfarin</w:t>
      </w:r>
      <w:proofErr w:type="spellEnd"/>
      <w:r w:rsidRPr="009475A6">
        <w:t xml:space="preserve">, etc.; and/or </w:t>
      </w:r>
    </w:p>
    <w:p w:rsidR="00423BD3" w:rsidRPr="009475A6" w:rsidRDefault="00423BD3" w:rsidP="000E15D0">
      <w:pPr>
        <w:pStyle w:val="NoSpacing"/>
      </w:pPr>
      <w:r w:rsidRPr="009475A6">
        <w:t xml:space="preserve">(c) </w:t>
      </w:r>
      <w:proofErr w:type="gramStart"/>
      <w:r w:rsidRPr="009475A6">
        <w:t>significant</w:t>
      </w:r>
      <w:proofErr w:type="gramEnd"/>
      <w:r w:rsidRPr="009475A6">
        <w:t xml:space="preserve"> spinal </w:t>
      </w:r>
      <w:proofErr w:type="spellStart"/>
      <w:r w:rsidRPr="009475A6">
        <w:t>stenosis</w:t>
      </w:r>
      <w:proofErr w:type="spellEnd"/>
      <w:r w:rsidRPr="009475A6">
        <w:t xml:space="preserve"> at the level being studied as visualized by MRI, </w:t>
      </w:r>
      <w:proofErr w:type="spellStart"/>
      <w:r w:rsidRPr="009475A6">
        <w:t>myelography</w:t>
      </w:r>
      <w:proofErr w:type="spellEnd"/>
      <w:r w:rsidRPr="009475A6">
        <w:t xml:space="preserve"> or CT scan; and/or </w:t>
      </w:r>
    </w:p>
    <w:p w:rsidR="00423BD3" w:rsidRPr="009475A6" w:rsidRDefault="00423BD3" w:rsidP="000E15D0">
      <w:pPr>
        <w:pStyle w:val="NoSpacing"/>
      </w:pPr>
      <w:r w:rsidRPr="009475A6">
        <w:t xml:space="preserve">(d) </w:t>
      </w:r>
      <w:proofErr w:type="gramStart"/>
      <w:r w:rsidRPr="009475A6">
        <w:t>presence</w:t>
      </w:r>
      <w:proofErr w:type="gramEnd"/>
      <w:r w:rsidRPr="009475A6">
        <w:t xml:space="preserve"> of clinical </w:t>
      </w:r>
      <w:proofErr w:type="spellStart"/>
      <w:r w:rsidRPr="009475A6">
        <w:t>myelopathy</w:t>
      </w:r>
      <w:proofErr w:type="spellEnd"/>
      <w:r w:rsidRPr="009475A6">
        <w:t xml:space="preserve">; and/or </w:t>
      </w:r>
    </w:p>
    <w:p w:rsidR="00423BD3" w:rsidRPr="009475A6" w:rsidRDefault="00423BD3" w:rsidP="000E15D0">
      <w:pPr>
        <w:pStyle w:val="NoSpacing"/>
      </w:pPr>
      <w:r w:rsidRPr="009475A6">
        <w:t xml:space="preserve">(e) </w:t>
      </w:r>
      <w:proofErr w:type="gramStart"/>
      <w:r w:rsidRPr="009475A6">
        <w:t>effacement</w:t>
      </w:r>
      <w:proofErr w:type="gramEnd"/>
      <w:r w:rsidRPr="009475A6">
        <w:t xml:space="preserve"> of the cord, </w:t>
      </w:r>
      <w:proofErr w:type="spellStart"/>
      <w:r w:rsidRPr="009475A6">
        <w:t>thecal</w:t>
      </w:r>
      <w:proofErr w:type="spellEnd"/>
      <w:r w:rsidRPr="009475A6">
        <w:t xml:space="preserve"> sac or circumferential absence of epidural fat; and </w:t>
      </w:r>
    </w:p>
    <w:p w:rsidR="00423BD3" w:rsidRPr="009475A6" w:rsidRDefault="00423BD3" w:rsidP="000E15D0">
      <w:pPr>
        <w:pStyle w:val="NoSpacing"/>
      </w:pPr>
      <w:r w:rsidRPr="009475A6">
        <w:t>(</w:t>
      </w:r>
      <w:r w:rsidR="001B230F" w:rsidRPr="009475A6">
        <w:t xml:space="preserve">f) </w:t>
      </w:r>
      <w:proofErr w:type="gramStart"/>
      <w:r w:rsidR="001B230F" w:rsidRPr="009475A6">
        <w:t>known</w:t>
      </w:r>
      <w:proofErr w:type="gramEnd"/>
      <w:r w:rsidR="001B230F" w:rsidRPr="009475A6">
        <w:t xml:space="preserve"> allergic reactions. </w:t>
      </w:r>
    </w:p>
    <w:p w:rsidR="00423BD3" w:rsidRPr="009475A6" w:rsidRDefault="00423BD3" w:rsidP="000E15D0">
      <w:pPr>
        <w:pStyle w:val="NoSpacing"/>
      </w:pPr>
      <w:r w:rsidRPr="009475A6">
        <w:t xml:space="preserve">vi. Special Considerations </w:t>
      </w:r>
    </w:p>
    <w:p w:rsidR="00423BD3" w:rsidRPr="009475A6" w:rsidRDefault="00423BD3" w:rsidP="000E15D0">
      <w:pPr>
        <w:pStyle w:val="NoSpacing"/>
      </w:pPr>
      <w:r w:rsidRPr="009475A6">
        <w:t>(</w:t>
      </w:r>
      <w:proofErr w:type="gramStart"/>
      <w:r w:rsidRPr="009475A6">
        <w:t>a</w:t>
      </w:r>
      <w:proofErr w:type="gramEnd"/>
      <w:r w:rsidRPr="009475A6">
        <w:t xml:space="preserve">). Discography should not be performed by the physician expected to perform the therapeutic procedure. The procedure should be carried out by an experienced individual who has received specialized training in the technique of provocation discography. </w:t>
      </w:r>
    </w:p>
    <w:p w:rsidR="00423BD3" w:rsidRPr="009475A6" w:rsidRDefault="00423BD3" w:rsidP="000E15D0">
      <w:pPr>
        <w:pStyle w:val="NoSpacing"/>
      </w:pPr>
      <w:r w:rsidRPr="009475A6">
        <w:lastRenderedPageBreak/>
        <w:t xml:space="preserve">(b). Discography should be performed in a blinded format that avoids leading the patient with anticipated responses. The procedure should always include one or more disc levels thought to be normal or non-painful in order to serve as an internal control. The patient should not know what level is being injected in order to avoid spurious results. Abnormal disc levels may be repeated to confirm concordance. </w:t>
      </w:r>
    </w:p>
    <w:p w:rsidR="00423BD3" w:rsidRPr="009475A6" w:rsidRDefault="00423BD3" w:rsidP="000E15D0">
      <w:pPr>
        <w:pStyle w:val="NoSpacing"/>
      </w:pPr>
      <w:r w:rsidRPr="009475A6">
        <w:t xml:space="preserve">(c). Sterile technique must be utilized. </w:t>
      </w:r>
    </w:p>
    <w:p w:rsidR="00423BD3" w:rsidRPr="009475A6" w:rsidRDefault="00423BD3" w:rsidP="000E15D0">
      <w:pPr>
        <w:pStyle w:val="NoSpacing"/>
      </w:pPr>
      <w:r w:rsidRPr="009475A6">
        <w:t xml:space="preserve">(d). Judicious use of light sedation during the procedure is acceptable, represents the most common practice nationally at the current time, and is recommended by most experts in the field. The patient must be awake and able to accurately report pain levels during the provocation portion of the procedure. </w:t>
      </w:r>
    </w:p>
    <w:p w:rsidR="00423BD3" w:rsidRPr="009475A6" w:rsidRDefault="00423BD3" w:rsidP="000E15D0">
      <w:pPr>
        <w:pStyle w:val="NoSpacing"/>
      </w:pPr>
      <w:r w:rsidRPr="009475A6">
        <w:t xml:space="preserve">(e). </w:t>
      </w:r>
      <w:proofErr w:type="gramStart"/>
      <w:r w:rsidRPr="009475A6">
        <w:t>The</w:t>
      </w:r>
      <w:proofErr w:type="gramEnd"/>
      <w:r w:rsidRPr="009475A6">
        <w:t xml:space="preserve"> discography should be performed using a manometer to record pressure. Pressure should not exceed 50 pounds per square inch (psi) above opening pressure. </w:t>
      </w:r>
    </w:p>
    <w:p w:rsidR="00423BD3" w:rsidRPr="009475A6" w:rsidRDefault="00423BD3" w:rsidP="000E15D0">
      <w:pPr>
        <w:pStyle w:val="NoSpacing"/>
      </w:pPr>
      <w:r w:rsidRPr="009475A6">
        <w:t>(</w:t>
      </w:r>
      <w:proofErr w:type="gramStart"/>
      <w:r w:rsidRPr="009475A6">
        <w:t>f</w:t>
      </w:r>
      <w:proofErr w:type="gramEnd"/>
      <w:r w:rsidRPr="009475A6">
        <w:t xml:space="preserve">). </w:t>
      </w:r>
      <w:proofErr w:type="spellStart"/>
      <w:r w:rsidRPr="009475A6">
        <w:t>Intradiscal</w:t>
      </w:r>
      <w:proofErr w:type="spellEnd"/>
      <w:r w:rsidRPr="009475A6">
        <w:t xml:space="preserve"> injection of local anesthetic may be carried out after the provocation portion of the examination and the patient’s response. </w:t>
      </w:r>
    </w:p>
    <w:p w:rsidR="00423BD3" w:rsidRPr="009475A6" w:rsidRDefault="00423BD3" w:rsidP="000E15D0">
      <w:pPr>
        <w:pStyle w:val="NoSpacing"/>
      </w:pPr>
      <w:r w:rsidRPr="009475A6">
        <w:t>(g). It is recommended that a post-</w:t>
      </w:r>
      <w:proofErr w:type="spellStart"/>
      <w:r w:rsidRPr="009475A6">
        <w:t>discogram</w:t>
      </w:r>
      <w:proofErr w:type="spellEnd"/>
      <w:r w:rsidRPr="009475A6">
        <w:t xml:space="preserve"> CT be considered as it frequently provides additional useful information about disc morphology or other pathology. </w:t>
      </w:r>
    </w:p>
    <w:p w:rsidR="00423BD3" w:rsidRPr="009475A6" w:rsidRDefault="00423BD3" w:rsidP="000E15D0">
      <w:pPr>
        <w:pStyle w:val="NoSpacing"/>
      </w:pPr>
      <w:r w:rsidRPr="009475A6">
        <w:t xml:space="preserve">vii. Reporting of Discography. In addition to a narrative report, the discography report should contain a standardized classification of (a) disc morphology (b) the pain response, and (c) the pressure at which pain is produced. All results should be clearly separated in the report from the narrative portion. Asymptomatic annular tears are common and the concordant pain response is an essential finding for a positive </w:t>
      </w:r>
      <w:proofErr w:type="spellStart"/>
      <w:r w:rsidRPr="009475A6">
        <w:t>discogram</w:t>
      </w:r>
      <w:proofErr w:type="spellEnd"/>
      <w:r w:rsidRPr="009475A6">
        <w:t xml:space="preserve">. </w:t>
      </w:r>
    </w:p>
    <w:p w:rsidR="00423BD3" w:rsidRPr="009475A6" w:rsidRDefault="00423BD3" w:rsidP="000E15D0">
      <w:pPr>
        <w:pStyle w:val="NoSpacing"/>
      </w:pPr>
      <w:r w:rsidRPr="009475A6">
        <w:t xml:space="preserve">(a). When discography is performed to identify the source of a patient’s low-back pain, both a concordant pain response and morphological abnormalities must be present at the pathological level prior to initiating any treatment directed at that level. The patient must be awake during the provocation phase of the procedure; therefore, sedative medication must be carefully titrated. </w:t>
      </w:r>
    </w:p>
    <w:p w:rsidR="00423BD3" w:rsidRPr="009475A6" w:rsidRDefault="00423BD3" w:rsidP="000E15D0">
      <w:pPr>
        <w:pStyle w:val="NoSpacing"/>
      </w:pPr>
      <w:r w:rsidRPr="009475A6">
        <w:t>(</w:t>
      </w:r>
      <w:proofErr w:type="gramStart"/>
      <w:r w:rsidRPr="009475A6">
        <w:t>b</w:t>
      </w:r>
      <w:proofErr w:type="gramEnd"/>
      <w:r w:rsidRPr="009475A6">
        <w:t xml:space="preserve">). Caution should be used when interpreting results from discography. Several studies indicate that a false positive </w:t>
      </w:r>
      <w:proofErr w:type="spellStart"/>
      <w:r w:rsidRPr="009475A6">
        <w:t>discogram</w:t>
      </w:r>
      <w:proofErr w:type="spellEnd"/>
      <w:r w:rsidRPr="009475A6">
        <w:t xml:space="preserve"> for pain is likely above a pressure reading of 50 psi above opening pressure. The false positive rate appears to drop to approximately 25 percent using a pressure of 20 psi above opening pressure in a population with low back pain. </w:t>
      </w:r>
    </w:p>
    <w:p w:rsidR="00423BD3" w:rsidRPr="009475A6" w:rsidRDefault="00423BD3" w:rsidP="000E15D0">
      <w:pPr>
        <w:pStyle w:val="NoSpacing"/>
      </w:pPr>
      <w:r w:rsidRPr="009475A6">
        <w:t>(</w:t>
      </w:r>
      <w:proofErr w:type="spellStart"/>
      <w:r w:rsidRPr="009475A6">
        <w:t>i</w:t>
      </w:r>
      <w:proofErr w:type="spellEnd"/>
      <w:r w:rsidRPr="009475A6">
        <w:t xml:space="preserve">). Reporting disc morphology as visualized by the post-injection CT scan (when available) should follow the Modified Dallas </w:t>
      </w:r>
      <w:proofErr w:type="spellStart"/>
      <w:r w:rsidRPr="009475A6">
        <w:t>Discogram</w:t>
      </w:r>
      <w:proofErr w:type="spellEnd"/>
      <w:r w:rsidRPr="009475A6">
        <w:t xml:space="preserve"> Scale where: </w:t>
      </w:r>
    </w:p>
    <w:p w:rsidR="00423BD3" w:rsidRPr="009475A6" w:rsidRDefault="00423BD3" w:rsidP="000E15D0">
      <w:pPr>
        <w:pStyle w:val="NoSpacing"/>
      </w:pPr>
      <w:r w:rsidRPr="009475A6">
        <w:t>[</w:t>
      </w:r>
      <w:proofErr w:type="gramStart"/>
      <w:r w:rsidRPr="009475A6">
        <w:t>a</w:t>
      </w:r>
      <w:proofErr w:type="gramEnd"/>
      <w:r w:rsidRPr="009475A6">
        <w:t xml:space="preserve">]. Grade 0 = Normal Nucleus </w:t>
      </w:r>
    </w:p>
    <w:p w:rsidR="00423BD3" w:rsidRPr="009475A6" w:rsidRDefault="00423BD3" w:rsidP="000E15D0">
      <w:pPr>
        <w:pStyle w:val="NoSpacing"/>
      </w:pPr>
      <w:r w:rsidRPr="009475A6">
        <w:t>[</w:t>
      </w:r>
      <w:proofErr w:type="gramStart"/>
      <w:r w:rsidRPr="009475A6">
        <w:t>b</w:t>
      </w:r>
      <w:proofErr w:type="gramEnd"/>
      <w:r w:rsidRPr="009475A6">
        <w:t xml:space="preserve">]. Grade 1 = Annular tear confined to inner one-third of annulus fibrosis. </w:t>
      </w:r>
    </w:p>
    <w:p w:rsidR="00423BD3" w:rsidRPr="009475A6" w:rsidRDefault="00423BD3" w:rsidP="000E15D0">
      <w:pPr>
        <w:pStyle w:val="NoSpacing"/>
      </w:pPr>
      <w:r w:rsidRPr="009475A6">
        <w:t xml:space="preserve">[c]. Grade 2 = Annular tear extending to the middle third of the annulus fibrosis. </w:t>
      </w:r>
    </w:p>
    <w:p w:rsidR="00423BD3" w:rsidRPr="009475A6" w:rsidRDefault="00423BD3" w:rsidP="000E15D0">
      <w:pPr>
        <w:pStyle w:val="NoSpacing"/>
      </w:pPr>
      <w:r w:rsidRPr="009475A6">
        <w:t xml:space="preserve">[d]. Grade 3 = Annular tear extending to the outer one-third of the annulus fibrosis. </w:t>
      </w:r>
    </w:p>
    <w:p w:rsidR="00423BD3" w:rsidRPr="009475A6" w:rsidRDefault="00423BD3" w:rsidP="000E15D0">
      <w:pPr>
        <w:pStyle w:val="NoSpacing"/>
      </w:pPr>
      <w:r w:rsidRPr="009475A6">
        <w:t xml:space="preserve">[e]. Grade 4 = A grade 3 tear plus dissection within the outer annulus to involve more than 30 degrees of the disc circumference. </w:t>
      </w:r>
    </w:p>
    <w:p w:rsidR="00423BD3" w:rsidRPr="009475A6" w:rsidRDefault="00423BD3" w:rsidP="000E15D0">
      <w:pPr>
        <w:pStyle w:val="NoSpacing"/>
      </w:pPr>
      <w:r w:rsidRPr="009475A6">
        <w:t xml:space="preserve">[f]. Grade 5 = Full thickness tear with extra-annular leakage of contrast, either focal or diffuse. </w:t>
      </w:r>
    </w:p>
    <w:p w:rsidR="00423BD3" w:rsidRPr="009475A6" w:rsidRDefault="00423BD3" w:rsidP="000E15D0">
      <w:pPr>
        <w:pStyle w:val="NoSpacing"/>
      </w:pPr>
      <w:r w:rsidRPr="009475A6">
        <w:t xml:space="preserve">(ii). Reporting of pain response should be consistent with the operational criteria of the International Spine Intervention Society (ISIS) Guidelines or American Society of Interventional Pain Physicians (ASIPP) Guidelines. The report must include the level of concordance for back pain and /or leg pain using a 10-point VAS, or similar quantitative assessment. It should be noted that change in the VAS scale before and after provocation is more important than the number reported. </w:t>
      </w:r>
    </w:p>
    <w:p w:rsidR="00423BD3" w:rsidRPr="009475A6" w:rsidRDefault="00423BD3" w:rsidP="000E15D0">
      <w:pPr>
        <w:pStyle w:val="NoSpacing"/>
      </w:pPr>
      <w:r w:rsidRPr="009475A6">
        <w:t>[</w:t>
      </w:r>
      <w:proofErr w:type="gramStart"/>
      <w:r w:rsidRPr="009475A6">
        <w:t>a</w:t>
      </w:r>
      <w:proofErr w:type="gramEnd"/>
      <w:r w:rsidRPr="009475A6">
        <w:t xml:space="preserve">]. Unequivocal </w:t>
      </w:r>
      <w:proofErr w:type="spellStart"/>
      <w:r w:rsidRPr="009475A6">
        <w:t>Discogenic</w:t>
      </w:r>
      <w:proofErr w:type="spellEnd"/>
      <w:r w:rsidRPr="009475A6">
        <w:t xml:space="preserve"> Pain </w:t>
      </w:r>
    </w:p>
    <w:p w:rsidR="00423BD3" w:rsidRPr="009475A6" w:rsidRDefault="00423BD3" w:rsidP="000E15D0">
      <w:pPr>
        <w:pStyle w:val="NoSpacing"/>
      </w:pPr>
      <w:r w:rsidRPr="009475A6">
        <w:t>[</w:t>
      </w:r>
      <w:proofErr w:type="spellStart"/>
      <w:r w:rsidRPr="009475A6">
        <w:t>i</w:t>
      </w:r>
      <w:proofErr w:type="spellEnd"/>
      <w:r w:rsidRPr="009475A6">
        <w:t xml:space="preserve">]. stimulation of the target disc reproduces concordant pain </w:t>
      </w:r>
    </w:p>
    <w:p w:rsidR="00423BD3" w:rsidRPr="009475A6" w:rsidRDefault="00423BD3" w:rsidP="000E15D0">
      <w:pPr>
        <w:pStyle w:val="NoSpacing"/>
      </w:pPr>
      <w:r w:rsidRPr="009475A6">
        <w:t>[</w:t>
      </w:r>
      <w:proofErr w:type="gramStart"/>
      <w:r w:rsidRPr="009475A6">
        <w:t>ii</w:t>
      </w:r>
      <w:proofErr w:type="gramEnd"/>
      <w:r w:rsidRPr="009475A6">
        <w:t xml:space="preserve">]. the pain should be registered at least 7 on a 10-point VAS. </w:t>
      </w:r>
    </w:p>
    <w:p w:rsidR="00423BD3" w:rsidRPr="009475A6" w:rsidRDefault="00423BD3" w:rsidP="000E15D0">
      <w:pPr>
        <w:pStyle w:val="NoSpacing"/>
      </w:pPr>
      <w:r w:rsidRPr="009475A6">
        <w:t>[</w:t>
      </w:r>
      <w:proofErr w:type="gramStart"/>
      <w:r w:rsidRPr="009475A6">
        <w:t>iii</w:t>
      </w:r>
      <w:proofErr w:type="gramEnd"/>
      <w:r w:rsidRPr="009475A6">
        <w:t xml:space="preserve">]. the pain is reproduced at a pressure of less than 15 psi above opening pressure; and </w:t>
      </w:r>
    </w:p>
    <w:p w:rsidR="00423BD3" w:rsidRPr="009475A6" w:rsidRDefault="00423BD3" w:rsidP="000E15D0">
      <w:pPr>
        <w:pStyle w:val="NoSpacing"/>
      </w:pPr>
      <w:proofErr w:type="gramStart"/>
      <w:r w:rsidRPr="009475A6">
        <w:t>[iv]</w:t>
      </w:r>
      <w:proofErr w:type="gramEnd"/>
      <w:r w:rsidRPr="009475A6">
        <w:t xml:space="preserve">. stimulation of two adjacent discs does not produce pain at all </w:t>
      </w:r>
    </w:p>
    <w:p w:rsidR="00423BD3" w:rsidRPr="009475A6" w:rsidRDefault="00423BD3" w:rsidP="000E15D0">
      <w:pPr>
        <w:pStyle w:val="NoSpacing"/>
      </w:pPr>
      <w:r w:rsidRPr="009475A6">
        <w:lastRenderedPageBreak/>
        <w:t>[</w:t>
      </w:r>
      <w:proofErr w:type="gramStart"/>
      <w:r w:rsidRPr="009475A6">
        <w:t>b</w:t>
      </w:r>
      <w:proofErr w:type="gramEnd"/>
      <w:r w:rsidRPr="009475A6">
        <w:t xml:space="preserve">]. Definite </w:t>
      </w:r>
      <w:proofErr w:type="spellStart"/>
      <w:r w:rsidRPr="009475A6">
        <w:t>Discogenic</w:t>
      </w:r>
      <w:proofErr w:type="spellEnd"/>
      <w:r w:rsidRPr="009475A6">
        <w:t xml:space="preserve"> Pain </w:t>
      </w:r>
    </w:p>
    <w:p w:rsidR="00423BD3" w:rsidRPr="009475A6" w:rsidRDefault="00423BD3" w:rsidP="000E15D0">
      <w:pPr>
        <w:pStyle w:val="NoSpacing"/>
      </w:pPr>
      <w:r w:rsidRPr="009475A6">
        <w:t>[</w:t>
      </w:r>
      <w:proofErr w:type="spellStart"/>
      <w:r w:rsidRPr="009475A6">
        <w:t>i</w:t>
      </w:r>
      <w:proofErr w:type="spellEnd"/>
      <w:r w:rsidRPr="009475A6">
        <w:t xml:space="preserve">]. stimulation of the target disc reproduces concordant pain </w:t>
      </w:r>
    </w:p>
    <w:p w:rsidR="00423BD3" w:rsidRPr="009475A6" w:rsidRDefault="00423BD3" w:rsidP="000E15D0">
      <w:pPr>
        <w:pStyle w:val="NoSpacing"/>
      </w:pPr>
      <w:r w:rsidRPr="009475A6">
        <w:t>[</w:t>
      </w:r>
      <w:proofErr w:type="gramStart"/>
      <w:r w:rsidRPr="009475A6">
        <w:t>ii</w:t>
      </w:r>
      <w:proofErr w:type="gramEnd"/>
      <w:r w:rsidRPr="009475A6">
        <w:t xml:space="preserve">]. the pain should be registered as at least 7 on a 10-point VAS. </w:t>
      </w:r>
    </w:p>
    <w:p w:rsidR="00423BD3" w:rsidRPr="009475A6" w:rsidRDefault="00423BD3" w:rsidP="000E15D0">
      <w:pPr>
        <w:pStyle w:val="NoSpacing"/>
      </w:pPr>
      <w:r w:rsidRPr="009475A6">
        <w:t>[</w:t>
      </w:r>
      <w:proofErr w:type="gramStart"/>
      <w:r w:rsidRPr="009475A6">
        <w:t>iii</w:t>
      </w:r>
      <w:proofErr w:type="gramEnd"/>
      <w:r w:rsidRPr="009475A6">
        <w:t xml:space="preserve">]. the pain is reproduced at a pressure of less than 15 psi above opening pressure; and </w:t>
      </w:r>
    </w:p>
    <w:p w:rsidR="00423BD3" w:rsidRPr="009475A6" w:rsidRDefault="00423BD3" w:rsidP="000E15D0">
      <w:pPr>
        <w:pStyle w:val="NoSpacing"/>
      </w:pPr>
      <w:proofErr w:type="gramStart"/>
      <w:r w:rsidRPr="009475A6">
        <w:t>[iv]</w:t>
      </w:r>
      <w:proofErr w:type="gramEnd"/>
      <w:r w:rsidRPr="009475A6">
        <w:t xml:space="preserve">. stimulation of at least one adjacent disc does not produce pain at all </w:t>
      </w:r>
    </w:p>
    <w:p w:rsidR="00423BD3" w:rsidRPr="009475A6" w:rsidRDefault="00423BD3" w:rsidP="000E15D0">
      <w:pPr>
        <w:pStyle w:val="NoSpacing"/>
      </w:pPr>
      <w:r w:rsidRPr="009475A6">
        <w:t xml:space="preserve">[c]. Highly Probable </w:t>
      </w:r>
      <w:proofErr w:type="spellStart"/>
      <w:r w:rsidRPr="009475A6">
        <w:t>Discogenic</w:t>
      </w:r>
      <w:proofErr w:type="spellEnd"/>
      <w:r w:rsidRPr="009475A6">
        <w:t xml:space="preserve"> Pain </w:t>
      </w:r>
    </w:p>
    <w:p w:rsidR="00423BD3" w:rsidRPr="009475A6" w:rsidRDefault="00423BD3" w:rsidP="000E15D0">
      <w:pPr>
        <w:pStyle w:val="NoSpacing"/>
      </w:pPr>
      <w:r w:rsidRPr="009475A6">
        <w:t>[</w:t>
      </w:r>
      <w:proofErr w:type="spellStart"/>
      <w:r w:rsidRPr="009475A6">
        <w:t>i</w:t>
      </w:r>
      <w:proofErr w:type="spellEnd"/>
      <w:r w:rsidRPr="009475A6">
        <w:t xml:space="preserve">]. stimulation of the target disc reproduces concordant pain </w:t>
      </w:r>
    </w:p>
    <w:p w:rsidR="00423BD3" w:rsidRPr="009475A6" w:rsidRDefault="00423BD3" w:rsidP="000E15D0">
      <w:pPr>
        <w:pStyle w:val="NoSpacing"/>
      </w:pPr>
      <w:r w:rsidRPr="009475A6">
        <w:t xml:space="preserve">[ii]. that pain should be registered as at least 7 on a 10-point VAS. </w:t>
      </w:r>
    </w:p>
    <w:p w:rsidR="00423BD3" w:rsidRPr="009475A6" w:rsidRDefault="00423BD3" w:rsidP="000E15D0">
      <w:pPr>
        <w:pStyle w:val="NoSpacing"/>
      </w:pPr>
      <w:r w:rsidRPr="009475A6">
        <w:t>[iii]. that the pain is reproduced at a pressure of less than 50 psi above opening pressure; and</w:t>
      </w:r>
      <w:r w:rsidRPr="009475A6">
        <w:rPr>
          <w:u w:val="single"/>
        </w:rPr>
        <w:t xml:space="preserve">, </w:t>
      </w:r>
    </w:p>
    <w:p w:rsidR="00423BD3" w:rsidRPr="009475A6" w:rsidRDefault="00423BD3" w:rsidP="000E15D0">
      <w:pPr>
        <w:pStyle w:val="NoSpacing"/>
      </w:pPr>
      <w:proofErr w:type="gramStart"/>
      <w:r w:rsidRPr="009475A6">
        <w:t>[iv]</w:t>
      </w:r>
      <w:proofErr w:type="gramEnd"/>
      <w:r w:rsidRPr="009475A6">
        <w:t xml:space="preserve">. stimulation of two adjacent discs does not produce pain at all </w:t>
      </w:r>
    </w:p>
    <w:p w:rsidR="00423BD3" w:rsidRPr="009475A6" w:rsidRDefault="00423BD3" w:rsidP="000E15D0">
      <w:pPr>
        <w:pStyle w:val="NoSpacing"/>
      </w:pPr>
      <w:r w:rsidRPr="009475A6">
        <w:t xml:space="preserve">[d]. Probable </w:t>
      </w:r>
      <w:proofErr w:type="spellStart"/>
      <w:r w:rsidRPr="009475A6">
        <w:t>Discogenic</w:t>
      </w:r>
      <w:proofErr w:type="spellEnd"/>
      <w:r w:rsidRPr="009475A6">
        <w:t xml:space="preserve"> Pain </w:t>
      </w:r>
    </w:p>
    <w:p w:rsidR="00423BD3" w:rsidRPr="009475A6" w:rsidRDefault="00423BD3" w:rsidP="000E15D0">
      <w:pPr>
        <w:pStyle w:val="NoSpacing"/>
      </w:pPr>
      <w:r w:rsidRPr="009475A6">
        <w:t>[</w:t>
      </w:r>
      <w:proofErr w:type="spellStart"/>
      <w:r w:rsidRPr="009475A6">
        <w:t>i</w:t>
      </w:r>
      <w:proofErr w:type="spellEnd"/>
      <w:r w:rsidRPr="009475A6">
        <w:t xml:space="preserve">]. stimulation of the target disc reproduces concordant pain; </w:t>
      </w:r>
    </w:p>
    <w:p w:rsidR="00423BD3" w:rsidRPr="009475A6" w:rsidRDefault="00423BD3" w:rsidP="000E15D0">
      <w:pPr>
        <w:pStyle w:val="NoSpacing"/>
      </w:pPr>
      <w:r w:rsidRPr="009475A6">
        <w:t xml:space="preserve">[ii]. that pain should be registered as at least 7 on a 10-point VAS; </w:t>
      </w:r>
    </w:p>
    <w:p w:rsidR="00423BD3" w:rsidRPr="009475A6" w:rsidRDefault="00423BD3" w:rsidP="000E15D0">
      <w:pPr>
        <w:pStyle w:val="NoSpacing"/>
      </w:pPr>
      <w:r w:rsidRPr="009475A6">
        <w:t>[</w:t>
      </w:r>
      <w:proofErr w:type="gramStart"/>
      <w:r w:rsidRPr="009475A6">
        <w:t>iii</w:t>
      </w:r>
      <w:proofErr w:type="gramEnd"/>
      <w:r w:rsidRPr="009475A6">
        <w:t>]. the pain is reproduced at a pressure of less than 50 psi</w:t>
      </w:r>
      <w:r w:rsidR="001B230F" w:rsidRPr="009475A6">
        <w:t xml:space="preserve"> above opening pressure; and </w:t>
      </w:r>
    </w:p>
    <w:p w:rsidR="00423BD3" w:rsidRPr="009475A6" w:rsidRDefault="00423BD3" w:rsidP="000E15D0">
      <w:pPr>
        <w:pStyle w:val="NoSpacing"/>
      </w:pPr>
      <w:r w:rsidRPr="009475A6">
        <w:t xml:space="preserve">[iv]. stimulation of one adjacent disc does not produce pain at all, and stimulation of another adjacent disc at greater than 50 psi, produces pain, but the pain is not concordant. </w:t>
      </w:r>
    </w:p>
    <w:p w:rsidR="00423BD3" w:rsidRPr="009475A6" w:rsidRDefault="00423BD3" w:rsidP="000E15D0">
      <w:pPr>
        <w:pStyle w:val="NoSpacing"/>
      </w:pPr>
      <w:r w:rsidRPr="009475A6">
        <w:t>[</w:t>
      </w:r>
      <w:proofErr w:type="gramStart"/>
      <w:r w:rsidRPr="009475A6">
        <w:t>e</w:t>
      </w:r>
      <w:proofErr w:type="gramEnd"/>
      <w:r w:rsidRPr="009475A6">
        <w:t xml:space="preserve">]. Multiple combinations of factors are possible. However, if the patient does not qualify for at least a ‘Probable </w:t>
      </w:r>
      <w:proofErr w:type="spellStart"/>
      <w:r w:rsidRPr="009475A6">
        <w:t>Discogenic</w:t>
      </w:r>
      <w:proofErr w:type="spellEnd"/>
      <w:r w:rsidRPr="009475A6">
        <w:t xml:space="preserve"> Pain’ level, then the </w:t>
      </w:r>
      <w:proofErr w:type="spellStart"/>
      <w:r w:rsidRPr="009475A6">
        <w:t>discogram</w:t>
      </w:r>
      <w:proofErr w:type="spellEnd"/>
      <w:r w:rsidRPr="009475A6">
        <w:t xml:space="preserve"> should be considered negative. The VAS score prior to the </w:t>
      </w:r>
      <w:proofErr w:type="spellStart"/>
      <w:r w:rsidRPr="009475A6">
        <w:t>discogram</w:t>
      </w:r>
      <w:proofErr w:type="spellEnd"/>
      <w:r w:rsidRPr="009475A6">
        <w:t xml:space="preserve"> should be taken into account when interpreting the VAS score reported by the patient during the </w:t>
      </w:r>
      <w:proofErr w:type="spellStart"/>
      <w:r w:rsidRPr="009475A6">
        <w:t>discogram</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Time Parameters for Provocation Discography are as follows: </w:t>
      </w:r>
    </w:p>
    <w:p w:rsidR="00423BD3" w:rsidRPr="009475A6" w:rsidRDefault="00423BD3" w:rsidP="000E15D0">
      <w:pPr>
        <w:pStyle w:val="NoSpacing"/>
      </w:pPr>
      <w:proofErr w:type="spellStart"/>
      <w:proofErr w:type="gramStart"/>
      <w:r w:rsidRPr="009475A6">
        <w:t>aa</w:t>
      </w:r>
      <w:proofErr w:type="spellEnd"/>
      <w:proofErr w:type="gramEnd"/>
      <w:r w:rsidRPr="009475A6">
        <w:t xml:space="preserve">. Frequency: One time only </w:t>
      </w:r>
    </w:p>
    <w:p w:rsidR="00423BD3" w:rsidRPr="009475A6" w:rsidRDefault="00423BD3" w:rsidP="000E15D0">
      <w:pPr>
        <w:pStyle w:val="NoSpacing"/>
      </w:pPr>
      <w:proofErr w:type="gramStart"/>
      <w:r w:rsidRPr="009475A6">
        <w:t>bb</w:t>
      </w:r>
      <w:proofErr w:type="gramEnd"/>
      <w:r w:rsidRPr="009475A6">
        <w:t xml:space="preserve">. Maximum: Repeat Discography is rarely indicated </w:t>
      </w:r>
    </w:p>
    <w:p w:rsidR="00423BD3" w:rsidRPr="009475A6" w:rsidRDefault="00423BD3" w:rsidP="000E15D0">
      <w:pPr>
        <w:pStyle w:val="NoSpacing"/>
      </w:pPr>
      <w:r w:rsidRPr="009475A6">
        <w:t xml:space="preserve">g. </w:t>
      </w:r>
      <w:proofErr w:type="spellStart"/>
      <w:r w:rsidRPr="009475A6">
        <w:t>Thermography</w:t>
      </w:r>
      <w:proofErr w:type="spellEnd"/>
      <w:r w:rsidRPr="009475A6">
        <w:t xml:space="preserve"> is an accepted and established procedure, but has no use as a diagnostic test for low back pain. It may be used to diagnose regional pain disorders and in these cases, refer to the OWCA’s Complex Regional Pain Syndrome/Reflex Sympathetic Dystrophy Medical Treatment Guidelines. </w:t>
      </w:r>
    </w:p>
    <w:p w:rsidR="00423BD3" w:rsidRPr="009475A6" w:rsidRDefault="00423BD3" w:rsidP="000E15D0">
      <w:pPr>
        <w:pStyle w:val="NoSpacing"/>
      </w:pPr>
      <w:r w:rsidRPr="009475A6">
        <w:t xml:space="preserve">3. Special tests are generally well-accepted tests and are performed as part of a skilled assessment of the patients’ capacity to return to work, his/her strength capacities, and physical work demand classifications and tolerance. The procedures in this subsection are listed in alphabetical order, not by importance. </w:t>
      </w:r>
    </w:p>
    <w:p w:rsidR="00423BD3" w:rsidRPr="009475A6" w:rsidRDefault="00423BD3" w:rsidP="000E15D0">
      <w:pPr>
        <w:pStyle w:val="NoSpacing"/>
      </w:pPr>
      <w:proofErr w:type="gramStart"/>
      <w:r w:rsidRPr="009475A6">
        <w:t>a. Computer-Enhanced</w:t>
      </w:r>
      <w:proofErr w:type="gramEnd"/>
      <w:r w:rsidRPr="009475A6">
        <w:t xml:space="preserve"> Evaluations: may include isotonic, isometric, </w:t>
      </w:r>
      <w:proofErr w:type="spellStart"/>
      <w:r w:rsidRPr="009475A6">
        <w:t>isokinetic</w:t>
      </w:r>
      <w:proofErr w:type="spellEnd"/>
      <w:r w:rsidRPr="009475A6">
        <w:t xml:space="preserve"> and/or </w:t>
      </w:r>
      <w:proofErr w:type="spellStart"/>
      <w:r w:rsidRPr="009475A6">
        <w:t>isoinertial</w:t>
      </w:r>
      <w:proofErr w:type="spellEnd"/>
      <w:r w:rsidRPr="009475A6">
        <w:t xml:space="preserve"> measurement of movement, range of motion, endurance, or strength. Values obtained can include degrees of motion, torque forces, pressures, or resistance. Indications include determining validity of effort, effectiveness of treatment and demonstrated motivation. These evaluations should not be used alone to determine return to work restrictions. </w:t>
      </w:r>
    </w:p>
    <w:p w:rsidR="00423BD3" w:rsidRPr="009475A6" w:rsidRDefault="00423BD3" w:rsidP="000E15D0">
      <w:pPr>
        <w:pStyle w:val="NoSpacing"/>
      </w:pPr>
      <w:proofErr w:type="spellStart"/>
      <w:r w:rsidRPr="009475A6">
        <w:t>i</w:t>
      </w:r>
      <w:proofErr w:type="spellEnd"/>
      <w:r w:rsidRPr="009475A6">
        <w:t>. Frequency</w:t>
      </w:r>
      <w:r w:rsidR="00C4733A">
        <w:rPr>
          <w:rFonts w:ascii="Calibri" w:hAnsi="Calibri" w:cs="Calibri"/>
        </w:rPr>
        <w:t>-</w:t>
      </w:r>
      <w:r w:rsidRPr="009475A6">
        <w:t xml:space="preserve">one time for evaluation. </w:t>
      </w:r>
      <w:proofErr w:type="gramStart"/>
      <w:r w:rsidRPr="009475A6">
        <w:t>Can monitor improvements in strength every three to four weeks up to a total of six evaluations.</w:t>
      </w:r>
      <w:proofErr w:type="gramEnd"/>
      <w:r w:rsidRPr="009475A6">
        <w:t xml:space="preserve"> </w:t>
      </w:r>
    </w:p>
    <w:p w:rsidR="00423BD3" w:rsidRPr="009475A6" w:rsidRDefault="00423BD3" w:rsidP="000E15D0">
      <w:pPr>
        <w:pStyle w:val="NoSpacing"/>
      </w:pPr>
      <w:r w:rsidRPr="009475A6">
        <w:t xml:space="preserve">b. Functional Capacity Evaluation (FCE) is a comprehensive or modified evaluation of the various aspects of function as they relate to the worker’s ability to return to work. Areas such as endurance, lifting (dynamic and static), postural tolerance, specific range of motion, coordination and strength, worker habits, employability as well as psychosocial, cognitive, and sensory perceptual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and non-material and material handling activities. </w:t>
      </w:r>
    </w:p>
    <w:p w:rsidR="00423BD3" w:rsidRPr="009475A6" w:rsidRDefault="00423BD3" w:rsidP="000E15D0">
      <w:pPr>
        <w:pStyle w:val="NoSpacing"/>
      </w:pPr>
      <w:proofErr w:type="spellStart"/>
      <w:r w:rsidRPr="009475A6">
        <w:t>i</w:t>
      </w:r>
      <w:proofErr w:type="spellEnd"/>
      <w:r w:rsidRPr="009475A6">
        <w:t xml:space="preserve">. When an FCE is being used to determine return to a specific jobsite, the provider is responsible for fully understanding the job duties. A jobsite evaluation is frequently necessary. FCEs cannot be used in isolation to determine work restrictions. The authorized treating physician must interpret the FCE in </w:t>
      </w:r>
      <w:r w:rsidRPr="009475A6">
        <w:lastRenderedPageBreak/>
        <w:t xml:space="preserve">light of the individual patient's presentation and medical and personal perceptions. FCEs should not be used as the sole criteria to diagnose malingering. </w:t>
      </w:r>
    </w:p>
    <w:p w:rsidR="00423BD3" w:rsidRPr="009475A6" w:rsidRDefault="00423BD3" w:rsidP="000E15D0">
      <w:pPr>
        <w:pStyle w:val="NoSpacing"/>
      </w:pPr>
      <w:r w:rsidRPr="009475A6">
        <w:t xml:space="preserve">ii. Full FCEs are sometimes not necessary. If Partial FCEs are performed, it is recognized that all parts of the FCE that are not performed are considered normal. In many cases, a work tolerance screening will identify the ability to perform the necessary job tasks. </w:t>
      </w:r>
    </w:p>
    <w:p w:rsidR="00423BD3" w:rsidRPr="009475A6" w:rsidRDefault="00423BD3" w:rsidP="000E15D0">
      <w:pPr>
        <w:pStyle w:val="NoSpacing"/>
      </w:pPr>
      <w:r w:rsidRPr="009475A6">
        <w:t>(</w:t>
      </w:r>
      <w:proofErr w:type="gramStart"/>
      <w:r w:rsidRPr="009475A6">
        <w:t>a</w:t>
      </w:r>
      <w:proofErr w:type="gramEnd"/>
      <w:r w:rsidRPr="009475A6">
        <w:t xml:space="preserve">). Frequency can be used initially to determine baseline status. Additional evaluations can be performed to monitor and assess progress and aid in determining the endpoint for treatment. </w:t>
      </w:r>
    </w:p>
    <w:p w:rsidR="00423BD3" w:rsidRPr="009475A6" w:rsidRDefault="00423BD3" w:rsidP="000E15D0">
      <w:pPr>
        <w:pStyle w:val="NoSpacing"/>
      </w:pPr>
      <w:r w:rsidRPr="009475A6">
        <w:t xml:space="preserve">c. Job site Evaluation: is a comprehensive analysis of the physical, mental, and sensory components of a specific job. These components may include, but are not limited to: postural tolerance (static and dynamic); aerobic requirements; range of motion; torque/force; lifting/carrying; cognitive demands; social interactions; visual perceptual; sensation; coordination; environmental requirements repetitiveness; and essential job functions. Job descriptions provided by the employer are helpful but should not be used as a substitute for direct observation. </w:t>
      </w:r>
    </w:p>
    <w:p w:rsidR="00423BD3" w:rsidRPr="009475A6" w:rsidRDefault="00423BD3" w:rsidP="000E15D0">
      <w:pPr>
        <w:pStyle w:val="NoSpacing"/>
      </w:pPr>
      <w:proofErr w:type="spellStart"/>
      <w:r w:rsidRPr="009475A6">
        <w:t>i</w:t>
      </w:r>
      <w:proofErr w:type="spellEnd"/>
      <w:r w:rsidRPr="009475A6">
        <w:t xml:space="preserve">. A jobsite evaluation may include observation and instruction of how work is done, what material changes (desk, chair) should be made, and determination of readiness to return to work. </w:t>
      </w:r>
    </w:p>
    <w:p w:rsidR="00423BD3" w:rsidRPr="009475A6" w:rsidRDefault="00423BD3" w:rsidP="000E15D0">
      <w:pPr>
        <w:pStyle w:val="NoSpacing"/>
      </w:pPr>
      <w:r w:rsidRPr="009475A6">
        <w:t xml:space="preserve">ii. Requests for a jobsite evaluation should describe the expected goals for the evaluation. Goals may include, but are not limited to the following: </w:t>
      </w:r>
    </w:p>
    <w:p w:rsidR="00423BD3" w:rsidRPr="009475A6" w:rsidRDefault="00423BD3" w:rsidP="000E15D0">
      <w:pPr>
        <w:pStyle w:val="NoSpacing"/>
      </w:pPr>
      <w:r w:rsidRPr="009475A6">
        <w:t>(</w:t>
      </w:r>
      <w:proofErr w:type="gramStart"/>
      <w:r w:rsidRPr="009475A6">
        <w:t>a</w:t>
      </w:r>
      <w:proofErr w:type="gramEnd"/>
      <w:r w:rsidRPr="009475A6">
        <w:t xml:space="preserve">). To determine if there are potential contributing factors to the person’s condition and/or for the physician to assess causality; </w:t>
      </w:r>
    </w:p>
    <w:p w:rsidR="00423BD3" w:rsidRPr="009475A6" w:rsidRDefault="00423BD3" w:rsidP="000E15D0">
      <w:pPr>
        <w:pStyle w:val="NoSpacing"/>
      </w:pPr>
      <w:r w:rsidRPr="009475A6">
        <w:t xml:space="preserve">(b). </w:t>
      </w:r>
      <w:proofErr w:type="gramStart"/>
      <w:r w:rsidRPr="009475A6">
        <w:t>To</w:t>
      </w:r>
      <w:proofErr w:type="gramEnd"/>
      <w:r w:rsidRPr="009475A6">
        <w:t xml:space="preserve"> make recommendations for, and to assess the potential for ergonomic changes; </w:t>
      </w:r>
    </w:p>
    <w:p w:rsidR="00423BD3" w:rsidRPr="009475A6" w:rsidRDefault="00423BD3" w:rsidP="000E15D0">
      <w:pPr>
        <w:pStyle w:val="NoSpacing"/>
      </w:pPr>
      <w:r w:rsidRPr="009475A6">
        <w:t xml:space="preserve">(c). </w:t>
      </w:r>
      <w:proofErr w:type="gramStart"/>
      <w:r w:rsidRPr="009475A6">
        <w:t>To</w:t>
      </w:r>
      <w:proofErr w:type="gramEnd"/>
      <w:r w:rsidRPr="009475A6">
        <w:t xml:space="preserve"> provide a detailed description of the physical and cognitive job requirements; </w:t>
      </w:r>
    </w:p>
    <w:p w:rsidR="00423BD3" w:rsidRPr="009475A6" w:rsidRDefault="00423BD3" w:rsidP="000E15D0">
      <w:pPr>
        <w:pStyle w:val="NoSpacing"/>
      </w:pPr>
      <w:r w:rsidRPr="009475A6">
        <w:t xml:space="preserve">(d). </w:t>
      </w:r>
      <w:proofErr w:type="gramStart"/>
      <w:r w:rsidRPr="009475A6">
        <w:t>To</w:t>
      </w:r>
      <w:proofErr w:type="gramEnd"/>
      <w:r w:rsidRPr="009475A6">
        <w:t xml:space="preserve"> assist the patient in their return to work by educating them on how they may be able to do their job more safely in a bio-mechanically appropriate manner; </w:t>
      </w:r>
    </w:p>
    <w:p w:rsidR="00423BD3" w:rsidRPr="009475A6" w:rsidRDefault="00423BD3" w:rsidP="000E15D0">
      <w:pPr>
        <w:pStyle w:val="NoSpacing"/>
      </w:pPr>
      <w:r w:rsidRPr="009475A6">
        <w:t>(</w:t>
      </w:r>
      <w:proofErr w:type="gramStart"/>
      <w:r w:rsidRPr="009475A6">
        <w:t>e</w:t>
      </w:r>
      <w:proofErr w:type="gramEnd"/>
      <w:r w:rsidRPr="009475A6">
        <w:t xml:space="preserve">). To give detailed work/activity restrictions. </w:t>
      </w:r>
    </w:p>
    <w:p w:rsidR="00423BD3" w:rsidRPr="009475A6" w:rsidRDefault="00423BD3" w:rsidP="000E15D0">
      <w:pPr>
        <w:pStyle w:val="NoSpacing"/>
      </w:pPr>
      <w:r w:rsidRPr="009475A6">
        <w:t>(</w:t>
      </w:r>
      <w:proofErr w:type="spellStart"/>
      <w:r w:rsidRPr="009475A6">
        <w:t>i</w:t>
      </w:r>
      <w:proofErr w:type="spellEnd"/>
      <w:r w:rsidRPr="009475A6">
        <w:t>). Frequency</w:t>
      </w:r>
      <w:r w:rsidR="00C4733A">
        <w:rPr>
          <w:rFonts w:ascii="Calibri" w:hAnsi="Calibri" w:cs="Calibri"/>
        </w:rPr>
        <w:t>-</w:t>
      </w:r>
      <w:r w:rsidRPr="009475A6">
        <w:t xml:space="preserve">one time with additional visits as needed for follow-up per jobsite. </w:t>
      </w:r>
    </w:p>
    <w:p w:rsidR="00423BD3" w:rsidRPr="009475A6" w:rsidRDefault="00423BD3" w:rsidP="000E15D0">
      <w:pPr>
        <w:pStyle w:val="NoSpacing"/>
      </w:pPr>
      <w:r w:rsidRPr="009475A6">
        <w:t xml:space="preserve">d. Vocational Assessment. The vocational assessment should provide valuable guidance in the determination of future rehabilitation program goals. It should clarify rehabilitation goals, which optimize both patient motivation and utilization of rehabilitation resources. If prognosis for return to former occupation is determined to be poor, except in the most extenuating circumstances, vocational assessment should be implemented within 3 to 12 months post-injury. Declaration of MMI should not be delayed solely due to lack of attainment of a vocational assessment. </w:t>
      </w:r>
    </w:p>
    <w:p w:rsidR="00423BD3" w:rsidRPr="009475A6" w:rsidRDefault="00423BD3" w:rsidP="000E15D0">
      <w:pPr>
        <w:pStyle w:val="NoSpacing"/>
      </w:pPr>
      <w:proofErr w:type="spellStart"/>
      <w:r w:rsidRPr="009475A6">
        <w:t>i</w:t>
      </w:r>
      <w:proofErr w:type="spellEnd"/>
      <w:r w:rsidRPr="009475A6">
        <w:t>. Frequency</w:t>
      </w:r>
      <w:r w:rsidR="00C4733A">
        <w:rPr>
          <w:rFonts w:ascii="Calibri" w:hAnsi="Calibri" w:cs="Calibri"/>
        </w:rPr>
        <w:t>-</w:t>
      </w:r>
      <w:r w:rsidRPr="009475A6">
        <w:t xml:space="preserve">one time with additional visits as needed for follow-up </w:t>
      </w:r>
    </w:p>
    <w:p w:rsidR="00423BD3" w:rsidRPr="009475A6" w:rsidRDefault="00423BD3" w:rsidP="000E15D0">
      <w:pPr>
        <w:pStyle w:val="NoSpacing"/>
      </w:pPr>
      <w:r w:rsidRPr="009475A6">
        <w:t>e. Work Tolerance Screening is a determination of an individual's tolerance for performing a specific job as based on a job activity or task and may be used when a full Functional Capacity Evaluation is not indicated. It may include a test or procedure to specifically identify and quantify work-relevant cardiovascular, physical fitness and postural tolerance. It may also address ergonomic issues affecting the patient</w:t>
      </w:r>
      <w:r w:rsidR="001B230F" w:rsidRPr="009475A6">
        <w:t xml:space="preserve">’s return-to-work potential. </w:t>
      </w:r>
    </w:p>
    <w:p w:rsidR="00423BD3" w:rsidRPr="009475A6" w:rsidRDefault="00423BD3" w:rsidP="000E15D0">
      <w:pPr>
        <w:pStyle w:val="NoSpacing"/>
      </w:pPr>
      <w:proofErr w:type="spellStart"/>
      <w:r w:rsidRPr="009475A6">
        <w:t>i</w:t>
      </w:r>
      <w:proofErr w:type="spellEnd"/>
      <w:r w:rsidRPr="009475A6">
        <w:t>. Frequency</w:t>
      </w:r>
      <w:r w:rsidR="00C4733A">
        <w:rPr>
          <w:rFonts w:ascii="Calibri" w:hAnsi="Calibri" w:cs="Calibri"/>
        </w:rPr>
        <w:t>-</w:t>
      </w:r>
      <w:r w:rsidRPr="009475A6">
        <w:t xml:space="preserve">one time for initial screen. </w:t>
      </w:r>
      <w:proofErr w:type="gramStart"/>
      <w:r w:rsidRPr="009475A6">
        <w:t>May monitor improvements in strength every three to four weeks up to a total of six visits.</w:t>
      </w:r>
      <w:proofErr w:type="gramEnd"/>
      <w:r w:rsidRPr="009475A6">
        <w:t xml:space="preserve"> </w:t>
      </w:r>
    </w:p>
    <w:p w:rsidR="00423BD3" w:rsidRPr="009475A6" w:rsidRDefault="00423BD3" w:rsidP="000E15D0">
      <w:pPr>
        <w:pStyle w:val="NoSpacing"/>
      </w:pPr>
      <w:r w:rsidRPr="009475A6">
        <w:rPr>
          <w:bCs/>
        </w:rPr>
        <w:t>§2021. Therapeutic Procedures</w:t>
      </w:r>
      <w:r w:rsidR="00C4733A">
        <w:rPr>
          <w:rFonts w:ascii="Calibri" w:hAnsi="Calibri" w:cs="Calibri"/>
        </w:rPr>
        <w:t>-</w:t>
      </w:r>
      <w:r w:rsidRPr="009475A6">
        <w:rPr>
          <w:bCs/>
        </w:rPr>
        <w:t xml:space="preserve">Non-Operative </w:t>
      </w:r>
    </w:p>
    <w:p w:rsidR="00423BD3" w:rsidRPr="009475A6" w:rsidRDefault="00423BD3" w:rsidP="000E15D0">
      <w:pPr>
        <w:pStyle w:val="NoSpacing"/>
      </w:pPr>
      <w:r w:rsidRPr="009475A6">
        <w:t xml:space="preserve">A. Before initiation of any therapeutic procedure, the authorized treating provider, employer, and insurer must consider these important issues in the care of the injured worker. </w:t>
      </w:r>
    </w:p>
    <w:p w:rsidR="00423BD3" w:rsidRPr="009475A6" w:rsidRDefault="00423BD3" w:rsidP="000E15D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423BD3" w:rsidRPr="009475A6" w:rsidRDefault="00423BD3" w:rsidP="000E15D0">
      <w:pPr>
        <w:pStyle w:val="NoSpacing"/>
      </w:pPr>
      <w:r w:rsidRPr="009475A6">
        <w:t xml:space="preserve">C. Second, cessation and/or review of treatment modalities should be undertaken when no further significant subjective or objective improvement in the patient’s condition is noted. If patients are not </w:t>
      </w:r>
      <w:r w:rsidRPr="009475A6">
        <w:lastRenderedPageBreak/>
        <w:t xml:space="preserve">responding within the recommended duration periods, alternative treatment interventions, further diagnostic studies or consultations should be pursued. </w:t>
      </w:r>
    </w:p>
    <w:p w:rsidR="00423BD3" w:rsidRPr="009475A6" w:rsidRDefault="00423BD3" w:rsidP="000E15D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423BD3" w:rsidRPr="009475A6" w:rsidRDefault="00423BD3" w:rsidP="000E15D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423BD3" w:rsidRPr="009475A6" w:rsidRDefault="00423BD3" w:rsidP="000E15D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423BD3" w:rsidRPr="009475A6" w:rsidRDefault="00423BD3" w:rsidP="000E15D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w:t>
      </w:r>
      <w:proofErr w:type="spellStart"/>
      <w:r w:rsidRPr="009475A6">
        <w:t>chronicity</w:t>
      </w:r>
      <w:proofErr w:type="spellEnd"/>
      <w:r w:rsidRPr="009475A6">
        <w:t xml:space="preserve"> and complexity of the problem, and treatment plans should always be based on a diagnosis utilizing appropriate diagnostic procedures. </w:t>
      </w:r>
    </w:p>
    <w:p w:rsidR="00423BD3" w:rsidRPr="009475A6" w:rsidRDefault="00423BD3" w:rsidP="000E15D0">
      <w:pPr>
        <w:pStyle w:val="NoSpacing"/>
      </w:pPr>
      <w:r w:rsidRPr="009475A6">
        <w:t xml:space="preserve">H. The following procedures are listed in alphabetical order. </w:t>
      </w:r>
    </w:p>
    <w:p w:rsidR="00423BD3" w:rsidRPr="009475A6" w:rsidRDefault="00423BD3" w:rsidP="000E15D0">
      <w:pPr>
        <w:pStyle w:val="NoSpacing"/>
      </w:pPr>
      <w:r w:rsidRPr="009475A6">
        <w:t xml:space="preserve">1. Acupuncture is an accepted and widely used procedure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Acupuncture should be performed by licensed practitioners. </w:t>
      </w:r>
    </w:p>
    <w:p w:rsidR="00423BD3" w:rsidRPr="009475A6" w:rsidRDefault="00423BD3" w:rsidP="000E15D0">
      <w:pPr>
        <w:pStyle w:val="NoSpacing"/>
      </w:pPr>
      <w:r w:rsidRPr="009475A6">
        <w:t xml:space="preserve">a. Acupuncture: is the insertion and removal of </w:t>
      </w:r>
      <w:proofErr w:type="spellStart"/>
      <w:r w:rsidRPr="009475A6">
        <w:t>filiform</w:t>
      </w:r>
      <w:proofErr w:type="spellEnd"/>
      <w:r w:rsidRPr="009475A6">
        <w:t xml:space="preserve"> needles to stimulate </w:t>
      </w:r>
      <w:proofErr w:type="spellStart"/>
      <w:r w:rsidRPr="009475A6">
        <w:t>acupoints</w:t>
      </w:r>
      <w:proofErr w:type="spellEnd"/>
      <w:r w:rsidRPr="009475A6">
        <w:t xml:space="preserve">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w:t>
      </w:r>
    </w:p>
    <w:p w:rsidR="00423BD3" w:rsidRPr="009475A6" w:rsidRDefault="00423BD3" w:rsidP="000E15D0">
      <w:pPr>
        <w:pStyle w:val="NoSpacing"/>
      </w:pPr>
      <w:proofErr w:type="spellStart"/>
      <w:r w:rsidRPr="009475A6">
        <w:t>i</w:t>
      </w:r>
      <w:proofErr w:type="spellEnd"/>
      <w:r w:rsidRPr="009475A6">
        <w:t xml:space="preserve">. Indications include joint pain, joint stiffness, soft tissue pain and inflammation, </w:t>
      </w:r>
      <w:proofErr w:type="spellStart"/>
      <w:r w:rsidRPr="009475A6">
        <w:t>paresthesia</w:t>
      </w:r>
      <w:proofErr w:type="spellEnd"/>
      <w:r w:rsidRPr="009475A6">
        <w:t xml:space="preserve">, post-surgical pain relief, muscle spasm, and scar tissue pain. </w:t>
      </w:r>
    </w:p>
    <w:p w:rsidR="00423BD3" w:rsidRPr="009475A6" w:rsidRDefault="00423BD3" w:rsidP="000E15D0">
      <w:pPr>
        <w:pStyle w:val="NoSpacing"/>
      </w:pPr>
      <w:r w:rsidRPr="009475A6">
        <w:t xml:space="preserve">b. Acupuncture with Electrical Stimulation: is the use of electrical current (micro-amperage or </w:t>
      </w:r>
      <w:proofErr w:type="spellStart"/>
      <w:r w:rsidRPr="009475A6">
        <w:t>milli</w:t>
      </w:r>
      <w:proofErr w:type="spellEnd"/>
      <w:r w:rsidRPr="009475A6">
        <w:t xml:space="preserve">-amperage) on the needles at the acupuncture site. It is used to increase effectiveness of the needles by continuous stimulation of the </w:t>
      </w:r>
      <w:proofErr w:type="spellStart"/>
      <w:r w:rsidRPr="009475A6">
        <w:t>acupoint</w:t>
      </w:r>
      <w:proofErr w:type="spellEnd"/>
      <w:r w:rsidRPr="009475A6">
        <w:t xml:space="preserve">. Physiological effects (depending on location and settings) can include endorphin release for pain relief, reduction of inflammation, increased blood circulation, analgesia through interruption of pain stimulus, and muscle relaxation. </w:t>
      </w:r>
    </w:p>
    <w:p w:rsidR="00423BD3" w:rsidRPr="009475A6" w:rsidRDefault="00423BD3" w:rsidP="000E15D0">
      <w:pPr>
        <w:pStyle w:val="NoSpacing"/>
      </w:pPr>
      <w:proofErr w:type="spellStart"/>
      <w:r w:rsidRPr="009475A6">
        <w:t>i</w:t>
      </w:r>
      <w:proofErr w:type="spellEnd"/>
      <w:r w:rsidRPr="009475A6">
        <w:t xml:space="preserve">. It is indicated to treat chronic pain conditions, radiating pain along a nerve pathway, muscle spasm, inflammation, scar tissue pain, and pain located in multiple sites. </w:t>
      </w:r>
    </w:p>
    <w:p w:rsidR="00423BD3" w:rsidRPr="009475A6" w:rsidRDefault="00423BD3" w:rsidP="000E15D0">
      <w:pPr>
        <w:pStyle w:val="NoSpacing"/>
      </w:pPr>
      <w:r w:rsidRPr="009475A6">
        <w:t xml:space="preserve">c. Total Time Frames </w:t>
      </w:r>
      <w:proofErr w:type="gramStart"/>
      <w:r w:rsidRPr="009475A6">
        <w:t>For</w:t>
      </w:r>
      <w:proofErr w:type="gramEnd"/>
      <w:r w:rsidRPr="009475A6">
        <w:t xml:space="preserve"> Acupuncture and Acupuncture with Electrical Stimulation: Time frames are not meant to be applied to each of the above sections separately. The time frames are to be applied to all acupuncture treatments regardless of the type or combination of therapies being provided.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time to produce effect: three to six treatments; </w:t>
      </w:r>
    </w:p>
    <w:p w:rsidR="00423BD3" w:rsidRPr="009475A6" w:rsidRDefault="00423BD3" w:rsidP="000E15D0">
      <w:pPr>
        <w:pStyle w:val="NoSpacing"/>
      </w:pPr>
      <w:r w:rsidRPr="009475A6">
        <w:t xml:space="preserve">ii. </w:t>
      </w:r>
      <w:proofErr w:type="gramStart"/>
      <w:r w:rsidRPr="009475A6">
        <w:t>frequency</w:t>
      </w:r>
      <w:proofErr w:type="gramEnd"/>
      <w:r w:rsidRPr="009475A6">
        <w:t xml:space="preserve">: one to three times per week; </w:t>
      </w:r>
    </w:p>
    <w:p w:rsidR="00423BD3" w:rsidRPr="009475A6" w:rsidRDefault="00423BD3" w:rsidP="000E15D0">
      <w:pPr>
        <w:pStyle w:val="NoSpacing"/>
      </w:pPr>
      <w:r w:rsidRPr="009475A6">
        <w:t xml:space="preserve">iii. </w:t>
      </w:r>
      <w:proofErr w:type="gramStart"/>
      <w:r w:rsidRPr="009475A6">
        <w:t>optimum</w:t>
      </w:r>
      <w:proofErr w:type="gramEnd"/>
      <w:r w:rsidRPr="009475A6">
        <w:t xml:space="preserve"> duration: one to two months; </w:t>
      </w:r>
    </w:p>
    <w:p w:rsidR="00423BD3" w:rsidRPr="009475A6" w:rsidRDefault="00423BD3" w:rsidP="000E15D0">
      <w:pPr>
        <w:pStyle w:val="NoSpacing"/>
      </w:pPr>
      <w:r w:rsidRPr="009475A6">
        <w:lastRenderedPageBreak/>
        <w:t xml:space="preserve">iv. </w:t>
      </w:r>
      <w:proofErr w:type="gramStart"/>
      <w:r w:rsidRPr="009475A6">
        <w:t>maximum</w:t>
      </w:r>
      <w:proofErr w:type="gramEnd"/>
      <w:r w:rsidRPr="009475A6">
        <w:t xml:space="preserve"> duration: 14 treatments. </w:t>
      </w:r>
    </w:p>
    <w:p w:rsidR="00423BD3" w:rsidRPr="009475A6" w:rsidRDefault="00423BD3" w:rsidP="000E15D0">
      <w:pPr>
        <w:pStyle w:val="NoSpacing"/>
      </w:pPr>
      <w:r w:rsidRPr="009475A6">
        <w:t xml:space="preserve">(a).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423BD3" w:rsidRPr="009475A6" w:rsidRDefault="00423BD3" w:rsidP="000E15D0">
      <w:pPr>
        <w:pStyle w:val="NoSpacing"/>
      </w:pPr>
      <w:r w:rsidRPr="009475A6">
        <w:t>(</w:t>
      </w:r>
      <w:proofErr w:type="gramStart"/>
      <w:r w:rsidRPr="009475A6">
        <w:t>b</w:t>
      </w:r>
      <w:proofErr w:type="gramEnd"/>
      <w:r w:rsidRPr="009475A6">
        <w:t>).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w:t>
      </w:r>
      <w:r w:rsidR="001B230F" w:rsidRPr="009475A6">
        <w:t xml:space="preserve"> modalities and time frames. </w:t>
      </w:r>
    </w:p>
    <w:p w:rsidR="00423BD3" w:rsidRPr="009475A6" w:rsidRDefault="00423BD3" w:rsidP="000E15D0">
      <w:pPr>
        <w:pStyle w:val="NoSpacing"/>
      </w:pPr>
      <w:r w:rsidRPr="009475A6">
        <w:t xml:space="preserve">2. Biofeedback is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w:t>
      </w:r>
      <w:proofErr w:type="spellStart"/>
      <w:r w:rsidRPr="009475A6">
        <w:t>auditorially</w:t>
      </w:r>
      <w:proofErr w:type="spellEnd"/>
      <w:r w:rsidRPr="009475A6">
        <w:t xml:space="preserve">,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 </w:t>
      </w:r>
    </w:p>
    <w:p w:rsidR="00423BD3" w:rsidRPr="009475A6" w:rsidRDefault="00423BD3" w:rsidP="000E15D0">
      <w:pPr>
        <w:pStyle w:val="NoSpacing"/>
      </w:pPr>
      <w:r w:rsidRPr="009475A6">
        <w:t xml:space="preserve">a. Treatment is individualized to the patient’s work-related diagnosis and needs. Home practice of skills is required for mastery and may be facilitated by the use of home training tapes. The ultimate goal of biofeedback treatment is to normalize physiology to the pre-injury status to the extent possible, and involves transfer of learned skills to the workplace and daily life. Candidates for biofeedback therapy or training must be motivated to learn and practice biofeedback and self-regulation techniques. </w:t>
      </w:r>
    </w:p>
    <w:p w:rsidR="00423BD3" w:rsidRPr="009475A6" w:rsidRDefault="00423BD3" w:rsidP="000E15D0">
      <w:pPr>
        <w:pStyle w:val="NoSpacing"/>
      </w:pPr>
      <w:r w:rsidRPr="009475A6">
        <w:t xml:space="preserve">b. Indications for biofeedback include individuals who are suffering from musculoskeletal injury in which muscle dysfunction or other physiological indicators of excessive or prolonged stress response affects and/or delays recovery. Other applications include training to improve self-management of emotional stress/pain responses such as anxiety, depression, anger, sleep disturbance, and other central and autonomic nervous system imbalances. Biofeedback is often used in conjunction with other treatment modalities.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time to produce effect: three to four sessions; </w:t>
      </w:r>
    </w:p>
    <w:p w:rsidR="00423BD3" w:rsidRPr="009475A6" w:rsidRDefault="00423BD3" w:rsidP="000E15D0">
      <w:pPr>
        <w:pStyle w:val="NoSpacing"/>
      </w:pPr>
      <w:r w:rsidRPr="009475A6">
        <w:t xml:space="preserve">ii. </w:t>
      </w:r>
      <w:proofErr w:type="gramStart"/>
      <w:r w:rsidRPr="009475A6">
        <w:t>frequency</w:t>
      </w:r>
      <w:proofErr w:type="gramEnd"/>
      <w:r w:rsidRPr="009475A6">
        <w:t xml:space="preserve">: one to two times per week; </w:t>
      </w:r>
    </w:p>
    <w:p w:rsidR="00423BD3" w:rsidRPr="009475A6" w:rsidRDefault="00423BD3" w:rsidP="000E15D0">
      <w:pPr>
        <w:pStyle w:val="NoSpacing"/>
      </w:pPr>
      <w:r w:rsidRPr="009475A6">
        <w:t xml:space="preserve">iii. </w:t>
      </w:r>
      <w:proofErr w:type="gramStart"/>
      <w:r w:rsidRPr="009475A6">
        <w:t>optimum</w:t>
      </w:r>
      <w:proofErr w:type="gramEnd"/>
      <w:r w:rsidRPr="009475A6">
        <w:t xml:space="preserve"> duration: five to six sessions; </w:t>
      </w:r>
    </w:p>
    <w:p w:rsidR="00423BD3" w:rsidRPr="009475A6" w:rsidRDefault="00423BD3" w:rsidP="000E15D0">
      <w:pPr>
        <w:pStyle w:val="NoSpacing"/>
      </w:pPr>
      <w:r w:rsidRPr="009475A6">
        <w:t xml:space="preserve">iv. </w:t>
      </w:r>
      <w:proofErr w:type="gramStart"/>
      <w:r w:rsidRPr="009475A6">
        <w:t>maximum</w:t>
      </w:r>
      <w:proofErr w:type="gramEnd"/>
      <w:r w:rsidRPr="009475A6">
        <w:t xml:space="preserve"> duration: 10 to 12 sessions. Treatment beyond 12 sessions must be documented with respect to need, expectation, and ability to facilitate positive functional gains. </w:t>
      </w:r>
    </w:p>
    <w:p w:rsidR="00423BD3" w:rsidRPr="009475A6" w:rsidRDefault="00423BD3" w:rsidP="000E15D0">
      <w:pPr>
        <w:pStyle w:val="NoSpacing"/>
      </w:pPr>
      <w:r w:rsidRPr="009475A6">
        <w:t>3. Injections</w:t>
      </w:r>
      <w:r w:rsidR="00C4733A">
        <w:rPr>
          <w:rFonts w:ascii="Calibri" w:hAnsi="Calibri" w:cs="Calibri"/>
        </w:rPr>
        <w:t>-</w:t>
      </w:r>
      <w:r w:rsidRPr="009475A6">
        <w:t xml:space="preserve">Therapeutic </w:t>
      </w:r>
    </w:p>
    <w:p w:rsidR="00423BD3" w:rsidRPr="009475A6" w:rsidRDefault="00423BD3" w:rsidP="000E15D0">
      <w:pPr>
        <w:pStyle w:val="NoSpacing"/>
      </w:pPr>
      <w:r w:rsidRPr="009475A6">
        <w:t>a. Therapeutic Spinal Injections. Description</w:t>
      </w:r>
      <w:r w:rsidR="00C4733A">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t>
      </w:r>
      <w:r w:rsidRPr="009475A6">
        <w:lastRenderedPageBreak/>
        <w:t xml:space="preserve">when the pain has anatomic and physiologic correlation. Anatomic correlation must be based on objective findings. </w:t>
      </w:r>
    </w:p>
    <w:p w:rsidR="00423BD3" w:rsidRPr="009475A6" w:rsidRDefault="00423BD3" w:rsidP="000E15D0">
      <w:pPr>
        <w:pStyle w:val="NoSpacing"/>
      </w:pPr>
      <w:proofErr w:type="spellStart"/>
      <w:r w:rsidRPr="009475A6">
        <w:t>i</w:t>
      </w:r>
      <w:proofErr w:type="spellEnd"/>
      <w:r w:rsidRPr="009475A6">
        <w:t xml:space="preserve">.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w:t>
      </w:r>
      <w:proofErr w:type="spellStart"/>
      <w:r w:rsidRPr="009475A6">
        <w:t>physiatry</w:t>
      </w:r>
      <w:proofErr w:type="spellEnd"/>
      <w:r w:rsidRPr="009475A6">
        <w:t xml:space="preserve">.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423BD3" w:rsidRPr="009475A6" w:rsidRDefault="00423BD3" w:rsidP="000E15D0">
      <w:pPr>
        <w:pStyle w:val="NoSpacing"/>
      </w:pPr>
      <w:r w:rsidRPr="009475A6">
        <w:t xml:space="preserve">ii. Complications. General complications of spinal injections may include transient </w:t>
      </w:r>
      <w:proofErr w:type="spellStart"/>
      <w:r w:rsidRPr="009475A6">
        <w:t>neurapraxia</w:t>
      </w:r>
      <w:proofErr w:type="spellEnd"/>
      <w:r w:rsidRPr="009475A6">
        <w:t xml:space="preserve">, local pain, nerve injury, infection, headache, urinary retention, and </w:t>
      </w:r>
      <w:proofErr w:type="spellStart"/>
      <w:r w:rsidRPr="009475A6">
        <w:t>vasovagal</w:t>
      </w:r>
      <w:proofErr w:type="spellEnd"/>
      <w:r w:rsidRPr="009475A6">
        <w:t xml:space="preserve"> effects. Epidural hematoma, permanent neurologic damage, </w:t>
      </w:r>
      <w:proofErr w:type="spellStart"/>
      <w:r w:rsidRPr="009475A6">
        <w:t>dural</w:t>
      </w:r>
      <w:proofErr w:type="spellEnd"/>
      <w:r w:rsidRPr="009475A6">
        <w:t xml:space="preserve"> perforation and CSF leakage; and/or spinal </w:t>
      </w:r>
      <w:proofErr w:type="spellStart"/>
      <w:r w:rsidRPr="009475A6">
        <w:t>meningeal</w:t>
      </w:r>
      <w:proofErr w:type="spellEnd"/>
      <w:r w:rsidRPr="009475A6">
        <w:t xml:space="preserve"> abscess may also occur. Permanent paresis, anaphylaxis, and </w:t>
      </w:r>
      <w:proofErr w:type="spellStart"/>
      <w:r w:rsidRPr="009475A6">
        <w:t>arachnoiditis</w:t>
      </w:r>
      <w:proofErr w:type="spellEnd"/>
      <w:r w:rsidRPr="009475A6">
        <w:t xml:space="preserve"> have been rarely reported with the use of epidural steroids. With steroid injections, there may be a dose-dependent suppression of the hypothalamic-pituitary-adrenal axis lasting between one and three months. </w:t>
      </w:r>
    </w:p>
    <w:p w:rsidR="00423BD3" w:rsidRPr="009475A6" w:rsidRDefault="00423BD3" w:rsidP="000E15D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423BD3" w:rsidRPr="009475A6" w:rsidRDefault="00423BD3" w:rsidP="000E15D0">
      <w:pPr>
        <w:pStyle w:val="NoSpacing"/>
      </w:pPr>
      <w:r w:rsidRPr="009475A6">
        <w:t>(</w:t>
      </w:r>
      <w:proofErr w:type="gramStart"/>
      <w:r w:rsidRPr="009475A6">
        <w:t>a</w:t>
      </w:r>
      <w:proofErr w:type="gramEnd"/>
      <w:r w:rsidRPr="009475A6">
        <w:t xml:space="preserve">).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423BD3" w:rsidRPr="009475A6" w:rsidRDefault="00423BD3" w:rsidP="000E15D0">
      <w:pPr>
        <w:pStyle w:val="NoSpacing"/>
      </w:pPr>
      <w:proofErr w:type="gramStart"/>
      <w:r w:rsidRPr="009475A6">
        <w:t>iv</w:t>
      </w:r>
      <w:proofErr w:type="gramEnd"/>
      <w:r w:rsidRPr="009475A6">
        <w:t xml:space="preserve">. Epidural Steroid Injection (ESI) </w:t>
      </w:r>
    </w:p>
    <w:p w:rsidR="00423BD3" w:rsidRPr="009475A6" w:rsidRDefault="00423BD3" w:rsidP="000E15D0">
      <w:pPr>
        <w:pStyle w:val="NoSpacing"/>
      </w:pPr>
      <w:r w:rsidRPr="009475A6">
        <w:t>(</w:t>
      </w:r>
      <w:proofErr w:type="gramStart"/>
      <w:r w:rsidRPr="009475A6">
        <w:t>a</w:t>
      </w:r>
      <w:proofErr w:type="gramEnd"/>
      <w:r w:rsidRPr="009475A6">
        <w:t xml:space="preserve">). Description. Epidural steroid injections are injections of corticosteroid into the epidural space. The purpose of ESI is to reduce pain and inflammation in the acute or sub-acute phases of injury, restoring range of motion and, thereby, facilitating progress in more active treatment programs. ESI uses three approaches: </w:t>
      </w:r>
      <w:proofErr w:type="spellStart"/>
      <w:r w:rsidRPr="009475A6">
        <w:t>transforaminal</w:t>
      </w:r>
      <w:proofErr w:type="spellEnd"/>
      <w:r w:rsidRPr="009475A6">
        <w:t xml:space="preserve">/Spinal Selective Nerve Block (SNRB), </w:t>
      </w:r>
      <w:proofErr w:type="spellStart"/>
      <w:r w:rsidRPr="009475A6">
        <w:t>interlaminar</w:t>
      </w:r>
      <w:proofErr w:type="spellEnd"/>
      <w:r w:rsidRPr="009475A6">
        <w:t xml:space="preserve"> (midline), and caudal. The </w:t>
      </w:r>
      <w:proofErr w:type="spellStart"/>
      <w:r w:rsidRPr="009475A6">
        <w:t>transforaminal</w:t>
      </w:r>
      <w:proofErr w:type="spellEnd"/>
      <w:r w:rsidRPr="009475A6">
        <w:t xml:space="preserve">/ Spinal Selective Nerve Root Block approach is the preferred method for unilateral, single-level pathology and for post-surgical patients. There is good evidence that the </w:t>
      </w:r>
      <w:proofErr w:type="spellStart"/>
      <w:r w:rsidRPr="009475A6">
        <w:t>transforaminal</w:t>
      </w:r>
      <w:proofErr w:type="spellEnd"/>
      <w:r w:rsidRPr="009475A6">
        <w:t xml:space="preserve">/ Spinal Selective Nerve Root Block approach can deliver medication to the target tissue with few complications and can be used to identify the specific site of pathology. The </w:t>
      </w:r>
      <w:proofErr w:type="spellStart"/>
      <w:r w:rsidRPr="009475A6">
        <w:t>interlaminar</w:t>
      </w:r>
      <w:proofErr w:type="spellEnd"/>
      <w:r w:rsidRPr="009475A6">
        <w:t xml:space="preserve"> approach is the preferred approach for multi-level pathology or spinal </w:t>
      </w:r>
      <w:proofErr w:type="spellStart"/>
      <w:r w:rsidRPr="009475A6">
        <w:t>stenosis</w:t>
      </w:r>
      <w:proofErr w:type="spellEnd"/>
      <w:r w:rsidRPr="009475A6">
        <w:t xml:space="preserve">. Caudal therapeutic injections may be used, but it is difficult to target the exact treatment area, due to diffuse distribution. </w:t>
      </w:r>
    </w:p>
    <w:p w:rsidR="00423BD3" w:rsidRPr="009475A6" w:rsidRDefault="00423BD3" w:rsidP="000E15D0">
      <w:pPr>
        <w:pStyle w:val="NoSpacing"/>
      </w:pPr>
      <w:r w:rsidRPr="009475A6">
        <w:t>(</w:t>
      </w:r>
      <w:proofErr w:type="gramStart"/>
      <w:r w:rsidRPr="009475A6">
        <w:t>b</w:t>
      </w:r>
      <w:proofErr w:type="gramEnd"/>
      <w:r w:rsidRPr="009475A6">
        <w:t xml:space="preserve">). Needle Placement. Multi-planar fluoroscopic imaging is required for all epidural steroid injections. Contrast </w:t>
      </w:r>
      <w:proofErr w:type="spellStart"/>
      <w:r w:rsidRPr="009475A6">
        <w:t>epidurograms</w:t>
      </w:r>
      <w:proofErr w:type="spellEnd"/>
      <w:r w:rsidRPr="009475A6">
        <w:t xml:space="preserve"> allow one to verify the flow of medication into the epidural space. Permanent images are required t</w:t>
      </w:r>
      <w:r w:rsidR="001B230F" w:rsidRPr="009475A6">
        <w:t xml:space="preserve">o verify needle replacement. </w:t>
      </w:r>
    </w:p>
    <w:p w:rsidR="00423BD3" w:rsidRPr="009475A6" w:rsidRDefault="00423BD3" w:rsidP="000E15D0">
      <w:pPr>
        <w:pStyle w:val="NoSpacing"/>
      </w:pPr>
      <w:r w:rsidRPr="009475A6">
        <w:t xml:space="preserve">(c). Indications. There is some evidence that epidural steroid injections are effective for patients with </w:t>
      </w:r>
      <w:proofErr w:type="spellStart"/>
      <w:r w:rsidRPr="009475A6">
        <w:t>radicular</w:t>
      </w:r>
      <w:proofErr w:type="spellEnd"/>
      <w:r w:rsidRPr="009475A6">
        <w:t xml:space="preserve"> pain or </w:t>
      </w:r>
      <w:proofErr w:type="spellStart"/>
      <w:r w:rsidRPr="009475A6">
        <w:t>radiculopathy</w:t>
      </w:r>
      <w:proofErr w:type="spellEnd"/>
      <w:r w:rsidRPr="009475A6">
        <w:t xml:space="preserve"> (sensory or motor loss in a specific dermatome or </w:t>
      </w:r>
      <w:proofErr w:type="spellStart"/>
      <w:r w:rsidRPr="009475A6">
        <w:t>myotome</w:t>
      </w:r>
      <w:proofErr w:type="spellEnd"/>
      <w:r w:rsidRPr="009475A6">
        <w:t xml:space="preserve">). Up to 80 percent of patients with </w:t>
      </w:r>
      <w:proofErr w:type="spellStart"/>
      <w:r w:rsidRPr="009475A6">
        <w:t>radicular</w:t>
      </w:r>
      <w:proofErr w:type="spellEnd"/>
      <w:r w:rsidRPr="009475A6">
        <w:t xml:space="preserve"> pain may have initial relief. However, only 25-57 percent </w:t>
      </w:r>
      <w:proofErr w:type="gramStart"/>
      <w:r w:rsidRPr="009475A6">
        <w:t>are</w:t>
      </w:r>
      <w:proofErr w:type="gramEnd"/>
      <w:r w:rsidRPr="009475A6">
        <w:t xml:space="preserve"> likely to have excellent long-term relief. Although there is no evidence regarding the effectiveness of ESI for non-</w:t>
      </w:r>
      <w:proofErr w:type="spellStart"/>
      <w:r w:rsidRPr="009475A6">
        <w:t>radicular</w:t>
      </w:r>
      <w:proofErr w:type="spellEnd"/>
      <w:r w:rsidRPr="009475A6">
        <w:t xml:space="preserve"> disc </w:t>
      </w:r>
      <w:proofErr w:type="spellStart"/>
      <w:r w:rsidRPr="009475A6">
        <w:t>herniation</w:t>
      </w:r>
      <w:proofErr w:type="spellEnd"/>
      <w:r w:rsidRPr="009475A6">
        <w:t xml:space="preserve">, it is an accepted intervention. Only patients who have pain affected by activity and annular tears verified by appropriate imaging may have injections for axial pain. </w:t>
      </w:r>
    </w:p>
    <w:p w:rsidR="00423BD3" w:rsidRPr="009475A6" w:rsidRDefault="00423BD3" w:rsidP="000E15D0">
      <w:pPr>
        <w:pStyle w:val="NoSpacing"/>
      </w:pPr>
      <w:r w:rsidRPr="009475A6">
        <w:t>(</w:t>
      </w:r>
      <w:proofErr w:type="spellStart"/>
      <w:r w:rsidRPr="009475A6">
        <w:t>i</w:t>
      </w:r>
      <w:proofErr w:type="spellEnd"/>
      <w:r w:rsidRPr="009475A6">
        <w:t xml:space="preserve">). There is some evidence that ESI injections are not effective for spinal </w:t>
      </w:r>
      <w:proofErr w:type="spellStart"/>
      <w:r w:rsidRPr="009475A6">
        <w:t>stenosis</w:t>
      </w:r>
      <w:proofErr w:type="spellEnd"/>
      <w:r w:rsidRPr="009475A6">
        <w:t xml:space="preserve"> without </w:t>
      </w:r>
      <w:proofErr w:type="spellStart"/>
      <w:r w:rsidRPr="009475A6">
        <w:t>radicular</w:t>
      </w:r>
      <w:proofErr w:type="spellEnd"/>
      <w:r w:rsidRPr="009475A6">
        <w:t xml:space="preserve"> findings. Additionally, there is some evidence </w:t>
      </w:r>
      <w:proofErr w:type="gramStart"/>
      <w:r w:rsidRPr="009475A6">
        <w:t>that patients</w:t>
      </w:r>
      <w:proofErr w:type="gramEnd"/>
      <w:r w:rsidRPr="009475A6">
        <w:t xml:space="preserve"> who smoke or who have pain unaffected by rest or activity are less likely to have a successful outcome from ESIs. </w:t>
      </w:r>
    </w:p>
    <w:p w:rsidR="00423BD3" w:rsidRPr="009475A6" w:rsidRDefault="00423BD3" w:rsidP="000E15D0">
      <w:pPr>
        <w:pStyle w:val="NoSpacing"/>
      </w:pPr>
      <w:r w:rsidRPr="009475A6">
        <w:t xml:space="preserve">[a]. Time to produce effect: Local anesthetic, less than 30 minutes; corticosteroid, 48 to 72 hours for 80 percent of patients and 72 hours to 2 weeks for 20 percent of patients. </w:t>
      </w:r>
    </w:p>
    <w:p w:rsidR="00423BD3" w:rsidRPr="009475A6" w:rsidRDefault="00423BD3" w:rsidP="000E15D0">
      <w:pPr>
        <w:pStyle w:val="NoSpacing"/>
      </w:pPr>
      <w:r w:rsidRPr="009475A6">
        <w:lastRenderedPageBreak/>
        <w:t xml:space="preserve">[b]. Frequency: </w:t>
      </w:r>
      <w:proofErr w:type="spellStart"/>
      <w:r w:rsidRPr="009475A6">
        <w:t>Interlaminar</w:t>
      </w:r>
      <w:proofErr w:type="spellEnd"/>
      <w:r w:rsidRPr="009475A6">
        <w:t xml:space="preserve"> (midline) or caudal techniques should be limited to one level per session. </w:t>
      </w:r>
      <w:proofErr w:type="spellStart"/>
      <w:r w:rsidRPr="009475A6">
        <w:t>Transforaminal</w:t>
      </w:r>
      <w:proofErr w:type="spellEnd"/>
      <w:r w:rsidRPr="009475A6">
        <w:t xml:space="preserve"> epidural injections should be limited to two levels per session </w:t>
      </w:r>
      <w:proofErr w:type="gramStart"/>
      <w:r w:rsidRPr="009475A6">
        <w:t>Whether</w:t>
      </w:r>
      <w:proofErr w:type="gramEnd"/>
      <w:r w:rsidRPr="009475A6">
        <w:t xml:space="preserve"> injections are repeated depends upon the patient’s response to the previous injection. Subsequent injections may occur after one to two weeks if patient response has been favorable. Injections can be repeated after a hiatus of six months if the patient has demonstrated functional gain and pain returns or worsens. . Injections should provide a positive patient response: .Positive patient response results are defined primarily as functional gains that can be objectively measured. Objective functional gains include, but are not limited to, positional tolerances, range of motion (ROM), strength, </w:t>
      </w:r>
      <w:proofErr w:type="gramStart"/>
      <w:r w:rsidRPr="009475A6">
        <w:t>endurance</w:t>
      </w:r>
      <w:proofErr w:type="gramEnd"/>
      <w:r w:rsidRPr="009475A6">
        <w:t xml:space="preserve">, activities of daily living, cognition, psychological behavior, and efficiency/velocity measures that can be quantified. Subjective reports of pain response (via a recognized pain scale) and function should be considered and given relative weight when the pain has anatomic and physiologic correlation. </w:t>
      </w:r>
    </w:p>
    <w:p w:rsidR="00423BD3" w:rsidRPr="009475A6" w:rsidRDefault="00423BD3" w:rsidP="000E15D0">
      <w:pPr>
        <w:pStyle w:val="NoSpacing"/>
      </w:pPr>
      <w:r w:rsidRPr="009475A6">
        <w:t xml:space="preserve">[c]. Optimum duration: Usually one to three injection(s) over a period of six months depending upon each patient’s response and functional gain. </w:t>
      </w:r>
    </w:p>
    <w:p w:rsidR="00423BD3" w:rsidRPr="009475A6" w:rsidRDefault="00423BD3" w:rsidP="000E15D0">
      <w:pPr>
        <w:pStyle w:val="NoSpacing"/>
      </w:pPr>
      <w:r w:rsidRPr="009475A6">
        <w:t xml:space="preserve">[d]. Maximum duration: Two sessions (consisting of up to three injections each) may be done in one year, as per the patient’s response to pain and function. Patients should be reassessed after each injection for </w:t>
      </w:r>
      <w:proofErr w:type="gramStart"/>
      <w:r w:rsidRPr="009475A6">
        <w:t>an</w:t>
      </w:r>
      <w:proofErr w:type="gramEnd"/>
      <w:r w:rsidRPr="009475A6">
        <w:t xml:space="preserve"> 50 percent improvement in pain (as measured by accepted pain scales) and evidence of functional improvement. </w:t>
      </w:r>
    </w:p>
    <w:p w:rsidR="00423BD3" w:rsidRPr="009475A6" w:rsidRDefault="00423BD3" w:rsidP="000E15D0">
      <w:pPr>
        <w:pStyle w:val="NoSpacing"/>
      </w:pPr>
      <w:r w:rsidRPr="009475A6">
        <w:t xml:space="preserve">v. </w:t>
      </w:r>
      <w:proofErr w:type="spellStart"/>
      <w:r w:rsidRPr="009475A6">
        <w:t>Zygapophyseal</w:t>
      </w:r>
      <w:proofErr w:type="spellEnd"/>
      <w:r w:rsidRPr="009475A6">
        <w:t xml:space="preserve"> (Facet) Injection </w:t>
      </w:r>
    </w:p>
    <w:p w:rsidR="00423BD3" w:rsidRPr="009475A6" w:rsidRDefault="00423BD3" w:rsidP="000E15D0">
      <w:pPr>
        <w:pStyle w:val="NoSpacing"/>
      </w:pPr>
      <w:r w:rsidRPr="009475A6">
        <w:t>(</w:t>
      </w:r>
      <w:proofErr w:type="gramStart"/>
      <w:r w:rsidRPr="009475A6">
        <w:t>a</w:t>
      </w:r>
      <w:proofErr w:type="gramEnd"/>
      <w:r w:rsidRPr="009475A6">
        <w:t>). Description</w:t>
      </w:r>
      <w:r w:rsidR="00C4733A">
        <w:rPr>
          <w:rFonts w:ascii="Calibri" w:hAnsi="Calibri" w:cs="Calibri"/>
        </w:rPr>
        <w:t>-</w:t>
      </w:r>
      <w:r w:rsidRPr="009475A6">
        <w:t>a generally accepted intra-</w:t>
      </w:r>
      <w:proofErr w:type="spellStart"/>
      <w:r w:rsidRPr="009475A6">
        <w:t>articular</w:t>
      </w:r>
      <w:proofErr w:type="spellEnd"/>
      <w:r w:rsidRPr="009475A6">
        <w:t xml:space="preserve"> or </w:t>
      </w:r>
      <w:proofErr w:type="spellStart"/>
      <w:r w:rsidRPr="009475A6">
        <w:t>pericapsular</w:t>
      </w:r>
      <w:proofErr w:type="spellEnd"/>
      <w:r w:rsidRPr="009475A6">
        <w:t xml:space="preserve"> injection of local anesthetic and corticosteroid. Medial branch nerve blocks are diagnostic only. There is conflicting evidence to support a long-term therapeutic effect using facet injections. There is no justification for a combined facet and medial branch block. </w:t>
      </w:r>
    </w:p>
    <w:p w:rsidR="00423BD3" w:rsidRPr="009475A6" w:rsidRDefault="00423BD3" w:rsidP="000E15D0">
      <w:pPr>
        <w:pStyle w:val="NoSpacing"/>
      </w:pPr>
      <w:r w:rsidRPr="009475A6">
        <w:t>(</w:t>
      </w:r>
      <w:proofErr w:type="gramStart"/>
      <w:r w:rsidRPr="009475A6">
        <w:t>b</w:t>
      </w:r>
      <w:proofErr w:type="gramEnd"/>
      <w:r w:rsidRPr="009475A6">
        <w:t>). Indications</w:t>
      </w:r>
      <w:r w:rsidR="00C4733A">
        <w:rPr>
          <w:rFonts w:ascii="Calibri" w:hAnsi="Calibri" w:cs="Calibri"/>
        </w:rPr>
        <w:t>-</w:t>
      </w:r>
      <w:r w:rsidRPr="009475A6">
        <w:t>patients with pain 1) suspected to be facet in origin based on exam findings and 2) affecting activity; OR</w:t>
      </w:r>
      <w:r w:rsidRPr="009475A6">
        <w:rPr>
          <w:u w:val="single"/>
        </w:rPr>
        <w:t xml:space="preserve">, </w:t>
      </w:r>
      <w:r w:rsidRPr="009475A6">
        <w:t xml:space="preserve">patients who have refused a </w:t>
      </w:r>
      <w:proofErr w:type="spellStart"/>
      <w:r w:rsidRPr="009475A6">
        <w:t>rhizotomy</w:t>
      </w:r>
      <w:proofErr w:type="spellEnd"/>
      <w:r w:rsidRPr="009475A6">
        <w:t>; OR</w:t>
      </w:r>
      <w:r w:rsidRPr="009475A6">
        <w:rPr>
          <w:u w:val="single"/>
        </w:rPr>
        <w:t xml:space="preserve">, </w:t>
      </w:r>
      <w:r w:rsidRPr="009475A6">
        <w:t xml:space="preserve">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w:t>
      </w:r>
      <w:proofErr w:type="spellStart"/>
      <w:r w:rsidRPr="009475A6">
        <w:t>rhizotomy</w:t>
      </w:r>
      <w:proofErr w:type="spellEnd"/>
      <w:r w:rsidRPr="009475A6">
        <w:t xml:space="preserve">. Because facet injections are not likely to produce long-term benefit by themselves and are not the most accurate diagnostic tool, they should not be performed at more than two levels. </w:t>
      </w:r>
    </w:p>
    <w:p w:rsidR="00423BD3" w:rsidRPr="009475A6" w:rsidRDefault="00423BD3" w:rsidP="000E15D0">
      <w:pPr>
        <w:pStyle w:val="NoSpacing"/>
      </w:pPr>
      <w:r w:rsidRPr="009475A6">
        <w:t>(</w:t>
      </w:r>
      <w:proofErr w:type="spellStart"/>
      <w:r w:rsidRPr="009475A6">
        <w:t>i</w:t>
      </w:r>
      <w:proofErr w:type="spellEnd"/>
      <w:r w:rsidRPr="009475A6">
        <w:t xml:space="preserve">). Facet injections may be repeated if they result in increased documented functional benefit for at least four to six weeks and at least an 50 percent initial improvement in pain scales as measured by accepted pain scales (such as VAS).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Up to 30 minutes for local anesthetic; corticosteroid up to 72 hours. </w:t>
      </w:r>
    </w:p>
    <w:p w:rsidR="00423BD3" w:rsidRPr="009475A6" w:rsidRDefault="00423BD3" w:rsidP="000E15D0">
      <w:pPr>
        <w:pStyle w:val="NoSpacing"/>
      </w:pPr>
      <w:r w:rsidRPr="009475A6">
        <w:t xml:space="preserve">[b]. Frequency: one injection per level with a diagnostic response. If the first injection does not provide a diagnostic response of temporary and sustained pain relief substantiated by accepted pain scales, (i.e., 50 percent pain reduction substantiated by tools such as VAS), and improvement in function, similar injections should not be repeated. At least four to six weeks of functional benefit should be obtained with each therapeutic injection. </w:t>
      </w:r>
    </w:p>
    <w:p w:rsidR="00423BD3" w:rsidRPr="009475A6" w:rsidRDefault="00423BD3" w:rsidP="000E15D0">
      <w:pPr>
        <w:pStyle w:val="NoSpacing"/>
      </w:pPr>
      <w:r w:rsidRPr="009475A6">
        <w:t xml:space="preserve">[c]. Optimum duration: two to three injections for each applicable joint per year. Not to exceed two joint levels. </w:t>
      </w:r>
    </w:p>
    <w:p w:rsidR="00423BD3" w:rsidRPr="009475A6" w:rsidRDefault="00423BD3" w:rsidP="000E15D0">
      <w:pPr>
        <w:pStyle w:val="NoSpacing"/>
      </w:pPr>
      <w:r w:rsidRPr="009475A6">
        <w:t xml:space="preserve">[d]. Maximum Duration: four per level per year. Prior authorization must be obtained for injections beyond two levels. </w:t>
      </w:r>
    </w:p>
    <w:p w:rsidR="00423BD3" w:rsidRPr="009475A6" w:rsidRDefault="00423BD3" w:rsidP="000E15D0">
      <w:pPr>
        <w:pStyle w:val="NoSpacing"/>
      </w:pPr>
      <w:proofErr w:type="gramStart"/>
      <w:r w:rsidRPr="009475A6">
        <w:t>vi</w:t>
      </w:r>
      <w:proofErr w:type="gramEnd"/>
      <w:r w:rsidRPr="009475A6">
        <w:t xml:space="preserve">. Sacroiliac Joint Injection </w:t>
      </w:r>
    </w:p>
    <w:p w:rsidR="00423BD3" w:rsidRPr="009475A6" w:rsidRDefault="00423BD3" w:rsidP="000E15D0">
      <w:pPr>
        <w:pStyle w:val="NoSpacing"/>
      </w:pPr>
      <w:r w:rsidRPr="009475A6">
        <w:t>(</w:t>
      </w:r>
      <w:proofErr w:type="gramStart"/>
      <w:r w:rsidRPr="009475A6">
        <w:t>a</w:t>
      </w:r>
      <w:proofErr w:type="gramEnd"/>
      <w:r w:rsidRPr="009475A6">
        <w:t>). Description</w:t>
      </w:r>
      <w:r w:rsidR="00C4733A">
        <w:rPr>
          <w:rFonts w:ascii="Calibri" w:hAnsi="Calibri" w:cs="Calibri"/>
        </w:rPr>
        <w:t>-</w:t>
      </w:r>
      <w:r w:rsidRPr="009475A6">
        <w:t>a generally accepted injection of local anesthetic in an intra-</w:t>
      </w:r>
      <w:proofErr w:type="spellStart"/>
      <w:r w:rsidRPr="009475A6">
        <w:t>articular</w:t>
      </w:r>
      <w:proofErr w:type="spellEnd"/>
      <w:r w:rsidRPr="009475A6">
        <w:t xml:space="preserve"> fashion into the sacroiliac joint under radiographic guidance. </w:t>
      </w:r>
      <w:proofErr w:type="gramStart"/>
      <w:r w:rsidRPr="009475A6">
        <w:t>May include the use of corticosteroids.</w:t>
      </w:r>
      <w:proofErr w:type="gramEnd"/>
      <w:r w:rsidRPr="009475A6">
        <w:t xml:space="preserve"> Long-term therapeutic effect has not yet been established. </w:t>
      </w:r>
    </w:p>
    <w:p w:rsidR="00423BD3" w:rsidRPr="009475A6" w:rsidRDefault="00423BD3" w:rsidP="000E15D0">
      <w:pPr>
        <w:pStyle w:val="NoSpacing"/>
      </w:pPr>
      <w:r w:rsidRPr="009475A6">
        <w:lastRenderedPageBreak/>
        <w:t>(</w:t>
      </w:r>
      <w:proofErr w:type="gramStart"/>
      <w:r w:rsidRPr="009475A6">
        <w:t>b</w:t>
      </w:r>
      <w:proofErr w:type="gramEnd"/>
      <w:r w:rsidRPr="009475A6">
        <w:t>). Indications</w:t>
      </w:r>
      <w:r w:rsidR="00C4733A">
        <w:rPr>
          <w:rFonts w:ascii="Calibri" w:hAnsi="Calibri" w:cs="Calibri"/>
        </w:rPr>
        <w:t>-</w:t>
      </w:r>
      <w:r w:rsidRPr="009475A6">
        <w:t>primarily diagnostic to rule out sacroiliac joint dysfunction vs. other pain generators. Intra-</w:t>
      </w:r>
      <w:proofErr w:type="spellStart"/>
      <w:r w:rsidRPr="009475A6">
        <w:t>articular</w:t>
      </w:r>
      <w:proofErr w:type="spellEnd"/>
      <w:r w:rsidRPr="009475A6">
        <w:t xml:space="preserve"> injection can be of value in diagnosing the pain generator. There should be documented relief from previously painful maneuvers (e.g., Patrick’s test) on post-injection physical exam. These injections may be repeated if they result in increased documented functional benefit for at least 6 weeks and at least a 50 percent initial improvement in pain scales as measured by accepted pain scales (such as VAS). Sacroiliac joint blocks should facilitate a functionally directed rehabilitation program.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Approximately 30 minutes for local anesthetic; 48 to 72 hours for corticosteroid. </w:t>
      </w:r>
    </w:p>
    <w:p w:rsidR="00423BD3" w:rsidRPr="009475A6" w:rsidRDefault="00423BD3" w:rsidP="000E15D0">
      <w:pPr>
        <w:pStyle w:val="NoSpacing"/>
      </w:pPr>
      <w:r w:rsidRPr="009475A6">
        <w:t>(</w:t>
      </w:r>
      <w:proofErr w:type="gramStart"/>
      <w:r w:rsidRPr="009475A6">
        <w:t>ii</w:t>
      </w:r>
      <w:proofErr w:type="gramEnd"/>
      <w:r w:rsidRPr="009475A6">
        <w:t xml:space="preserve">). Frequency and optimum duration: two to three injections per year. If the first injection does not provide a diagnostic response of temporary and sustained pain relief substantiated by accepted pain scales, (i.e.,50 percent pain reduction substantiated by tools such as VAS), and improvement in function, similar injections should not be repeated. At least six weeks of functional benefit should be obtained with each therapeutic injection. </w:t>
      </w:r>
    </w:p>
    <w:p w:rsidR="00423BD3" w:rsidRPr="009475A6" w:rsidRDefault="00423BD3" w:rsidP="000E15D0">
      <w:pPr>
        <w:pStyle w:val="NoSpacing"/>
      </w:pPr>
      <w:r w:rsidRPr="009475A6">
        <w:t xml:space="preserve">(iii). Maximum duration: four injections per year. </w:t>
      </w:r>
    </w:p>
    <w:p w:rsidR="00423BD3" w:rsidRPr="009475A6" w:rsidRDefault="00423BD3" w:rsidP="000E15D0">
      <w:pPr>
        <w:pStyle w:val="NoSpacing"/>
      </w:pPr>
      <w:proofErr w:type="gramStart"/>
      <w:r w:rsidRPr="009475A6">
        <w:t>(iv)</w:t>
      </w:r>
      <w:proofErr w:type="gramEnd"/>
      <w:r w:rsidRPr="009475A6">
        <w:t>.</w:t>
      </w:r>
      <w:r w:rsidR="009A1D11" w:rsidRPr="009475A6">
        <w:t xml:space="preserve"> </w:t>
      </w:r>
      <w:proofErr w:type="spellStart"/>
      <w:r w:rsidR="009A1D11" w:rsidRPr="009475A6">
        <w:t>Intradiscal</w:t>
      </w:r>
      <w:proofErr w:type="spellEnd"/>
      <w:r w:rsidR="009A1D11" w:rsidRPr="009475A6">
        <w:t xml:space="preserve"> Steroid Therapy</w:t>
      </w:r>
    </w:p>
    <w:p w:rsidR="00423BD3" w:rsidRPr="009475A6" w:rsidRDefault="00423BD3" w:rsidP="000E15D0">
      <w:pPr>
        <w:pStyle w:val="NoSpacing"/>
      </w:pPr>
      <w:r w:rsidRPr="009475A6">
        <w:t>[</w:t>
      </w:r>
      <w:proofErr w:type="gramStart"/>
      <w:r w:rsidRPr="009475A6">
        <w:t>a</w:t>
      </w:r>
      <w:proofErr w:type="gramEnd"/>
      <w:r w:rsidRPr="009475A6">
        <w:t xml:space="preserve">]. </w:t>
      </w:r>
      <w:proofErr w:type="spellStart"/>
      <w:r w:rsidRPr="009475A6">
        <w:t>Intradiscal</w:t>
      </w:r>
      <w:proofErr w:type="spellEnd"/>
      <w:r w:rsidRPr="009475A6">
        <w:t xml:space="preserve"> Steroid Therapy consists of injection of a steroid preparation into the </w:t>
      </w:r>
      <w:proofErr w:type="spellStart"/>
      <w:r w:rsidRPr="009475A6">
        <w:t>intervertebral</w:t>
      </w:r>
      <w:proofErr w:type="spellEnd"/>
      <w:r w:rsidRPr="009475A6">
        <w:t xml:space="preserve"> disc under fluoroscopic guidance at the time of discography. There is good evidence that it is not effective in the treatment of suspected </w:t>
      </w:r>
      <w:proofErr w:type="spellStart"/>
      <w:r w:rsidRPr="009475A6">
        <w:t>discogenic</w:t>
      </w:r>
      <w:proofErr w:type="spellEnd"/>
      <w:r w:rsidRPr="009475A6">
        <w:t xml:space="preserve"> back pain and its use is not recommended. </w:t>
      </w:r>
    </w:p>
    <w:p w:rsidR="00423BD3" w:rsidRPr="009475A6" w:rsidRDefault="00423BD3" w:rsidP="000E15D0">
      <w:pPr>
        <w:pStyle w:val="NoSpacing"/>
      </w:pPr>
      <w:r w:rsidRPr="009475A6">
        <w:t xml:space="preserve">[b]. Radio Frequency Medial Branch </w:t>
      </w:r>
      <w:proofErr w:type="spellStart"/>
      <w:r w:rsidRPr="009475A6">
        <w:t>Neurotomy</w:t>
      </w:r>
      <w:proofErr w:type="spellEnd"/>
      <w:r w:rsidRPr="009475A6">
        <w:t xml:space="preserve">/Facet </w:t>
      </w:r>
      <w:proofErr w:type="spellStart"/>
      <w:r w:rsidRPr="009475A6">
        <w:t>Rhizotomy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Description</w:t>
      </w:r>
      <w:r w:rsidR="00C4733A">
        <w:rPr>
          <w:rFonts w:ascii="Calibri" w:hAnsi="Calibri" w:cs="Calibri"/>
        </w:rPr>
        <w:t>-</w:t>
      </w:r>
      <w:r w:rsidRPr="009475A6">
        <w:t xml:space="preserve">a procedure designed to </w:t>
      </w:r>
      <w:proofErr w:type="spellStart"/>
      <w:r w:rsidRPr="009475A6">
        <w:t>denervate</w:t>
      </w:r>
      <w:proofErr w:type="spellEnd"/>
      <w:r w:rsidRPr="009475A6">
        <w:t xml:space="preserve"> the facet joint by ablating the corresponding sensory medial branches. Continuous </w:t>
      </w:r>
      <w:proofErr w:type="spellStart"/>
      <w:r w:rsidRPr="009475A6">
        <w:t>percutaneous</w:t>
      </w:r>
      <w:proofErr w:type="spellEnd"/>
      <w:r w:rsidRPr="009475A6">
        <w:t xml:space="preserve"> radiofrequency is the method generally used. </w:t>
      </w:r>
    </w:p>
    <w:p w:rsidR="00423BD3" w:rsidRPr="009475A6" w:rsidRDefault="00423BD3" w:rsidP="000E15D0">
      <w:pPr>
        <w:pStyle w:val="NoSpacing"/>
      </w:pPr>
      <w:proofErr w:type="spellStart"/>
      <w:proofErr w:type="gramStart"/>
      <w:r w:rsidRPr="009475A6">
        <w:t>aa</w:t>
      </w:r>
      <w:proofErr w:type="spellEnd"/>
      <w:proofErr w:type="gramEnd"/>
      <w:r w:rsidRPr="009475A6">
        <w:t xml:space="preserve">. There is good evidence to support Radio Frequency Medial Branch </w:t>
      </w:r>
      <w:proofErr w:type="spellStart"/>
      <w:r w:rsidRPr="009475A6">
        <w:t>Neurotomy</w:t>
      </w:r>
      <w:proofErr w:type="spellEnd"/>
      <w:r w:rsidRPr="009475A6">
        <w:t xml:space="preserve"> in the cervical spine but benefits beyond one year are not yet established. Evidence in the lumbar spine is conflicting; however, the procedure is generally accepted. In one study, 60 percent of patients maintained at least 90 percent pain relief at 12 months. Radio-frequency Medial Branch </w:t>
      </w:r>
      <w:proofErr w:type="spellStart"/>
      <w:r w:rsidRPr="009475A6">
        <w:t>Neurotomy</w:t>
      </w:r>
      <w:proofErr w:type="spellEnd"/>
      <w:r w:rsidRPr="009475A6">
        <w:t xml:space="preserve"> is the procedure of choice over alcohol, phenol, or </w:t>
      </w:r>
      <w:proofErr w:type="spellStart"/>
      <w:r w:rsidRPr="009475A6">
        <w:t>cryoablation</w:t>
      </w:r>
      <w:proofErr w:type="spellEnd"/>
      <w:r w:rsidRPr="009475A6">
        <w:t xml:space="preserve">. Precise positioning of the probe using fluoroscopic guidance is required since the maximum effective diameter of the device is a 5x8 millimeter oval. Permanent images should be recorded to verify placement of the device. </w:t>
      </w:r>
    </w:p>
    <w:p w:rsidR="00423BD3" w:rsidRPr="009475A6" w:rsidRDefault="00423BD3" w:rsidP="000E15D0">
      <w:pPr>
        <w:pStyle w:val="NoSpacing"/>
      </w:pPr>
      <w:r w:rsidRPr="009475A6">
        <w:t>[ii]. Indications</w:t>
      </w:r>
      <w:r w:rsidR="00C4733A">
        <w:rPr>
          <w:rFonts w:ascii="Calibri" w:hAnsi="Calibri" w:cs="Calibri"/>
        </w:rPr>
        <w:t>-</w:t>
      </w:r>
      <w:r w:rsidRPr="009475A6">
        <w:t xml:space="preserve">those patients with proven, significant, </w:t>
      </w:r>
      <w:proofErr w:type="spellStart"/>
      <w:r w:rsidRPr="009475A6">
        <w:t>facetogenic</w:t>
      </w:r>
      <w:proofErr w:type="spellEnd"/>
      <w:r w:rsidRPr="009475A6">
        <w:t xml:space="preserve"> pain. A minority of low back patients would be expected to qualify for this procedure. This procedure is not recommended for patients with multiple pain generators or involvement of more than 3 levels of medial branch nerves. </w:t>
      </w:r>
    </w:p>
    <w:p w:rsidR="00423BD3" w:rsidRPr="009475A6" w:rsidRDefault="00423BD3" w:rsidP="000E15D0">
      <w:pPr>
        <w:pStyle w:val="NoSpacing"/>
      </w:pPr>
      <w:r w:rsidRPr="009475A6">
        <w:t>b. Individuals should have met all of the following indications: Pain of well-documented facet origin</w:t>
      </w:r>
      <w:proofErr w:type="gramStart"/>
      <w:r w:rsidRPr="009475A6">
        <w:t>, ,unresponsive</w:t>
      </w:r>
      <w:proofErr w:type="gramEnd"/>
      <w:r w:rsidRPr="009475A6">
        <w:t xml:space="preserve"> to active and/or passive therapy,</w:t>
      </w:r>
      <w:r w:rsidRPr="009475A6">
        <w:rPr>
          <w:u w:val="single"/>
        </w:rPr>
        <w:t xml:space="preserve">; </w:t>
      </w:r>
      <w:r w:rsidRPr="009475A6">
        <w:t xml:space="preserve">unresponsive to manual therapy, and in which a psychosocial screening has been performed (e.g., pain diagram, Waddell’s signs, thorough psychosocial history, screening questionnaire). It is generally recommended that this procedure not be performed until three months of active therapy and manual therapy have been completed. All patients should continue appropriate exercise with functionally directed rehabilitation. Active treatment, which patients will have had prior to the procedure, will frequently require a repeat of the sessions previously ordered (Refer to Active Therapy.) </w:t>
      </w:r>
    </w:p>
    <w:p w:rsidR="00423BD3" w:rsidRPr="009475A6" w:rsidRDefault="00423BD3" w:rsidP="000E15D0">
      <w:pPr>
        <w:pStyle w:val="NoSpacing"/>
      </w:pPr>
      <w:r w:rsidRPr="009475A6">
        <w:t xml:space="preserve">c. All patients should have a successful response to a diagnostic medial nerve branch block and a separate comparative block. ISIS suggests controlled blocks using either placebo or anesthetics with varying lengths of activity (i.e., </w:t>
      </w:r>
      <w:proofErr w:type="spellStart"/>
      <w:r w:rsidRPr="009475A6">
        <w:t>bupivacaine</w:t>
      </w:r>
      <w:proofErr w:type="spellEnd"/>
      <w:r w:rsidRPr="009475A6">
        <w:t xml:space="preserve"> longer than </w:t>
      </w:r>
      <w:proofErr w:type="spellStart"/>
      <w:r w:rsidRPr="009475A6">
        <w:t>lidocaine</w:t>
      </w:r>
      <w:proofErr w:type="spellEnd"/>
      <w:r w:rsidRPr="009475A6">
        <w:t xml:space="preserve">). To be a positive diagnostic block the patient should report a reduction of pain of 50 percent or greater from baseline for the length of time appropriate for the local anesthetic used. In almost all cases this will mean a reduction of pain to one or two on the VAS 10-point scale correlated with functional improvement. The patient should also identify activities of daily living (which may include measurements of range of motion) that are impeded by their pain and can be observed to document functional improvement in the clinical setting. Ideally, these activities should be assessed throughout the observation period for function. The observer should not </w:t>
      </w:r>
      <w:r w:rsidRPr="009475A6">
        <w:lastRenderedPageBreak/>
        <w:t xml:space="preserve">be the physician who performed the procedure. It is suggested that this be recorded on a form similar to ISIS recommendations. </w:t>
      </w:r>
    </w:p>
    <w:p w:rsidR="00423BD3" w:rsidRPr="009475A6" w:rsidRDefault="00423BD3" w:rsidP="000E15D0">
      <w:pPr>
        <w:pStyle w:val="NoSpacing"/>
      </w:pPr>
      <w:proofErr w:type="spellStart"/>
      <w:r w:rsidRPr="009475A6">
        <w:t>i</w:t>
      </w:r>
      <w:proofErr w:type="spellEnd"/>
      <w:r w:rsidRPr="009475A6">
        <w:t xml:space="preserve">. A separate comparative block on a different date may be performed to confirm the level of involvement. A comparative block uses anesthetics with varying lengths of activity. </w:t>
      </w:r>
    </w:p>
    <w:p w:rsidR="00423BD3" w:rsidRPr="009475A6" w:rsidRDefault="00423BD3" w:rsidP="000E15D0">
      <w:pPr>
        <w:pStyle w:val="NoSpacing"/>
      </w:pPr>
      <w:r w:rsidRPr="009475A6">
        <w:t>ii. Complications</w:t>
      </w:r>
      <w:r w:rsidR="00C4733A">
        <w:rPr>
          <w:rFonts w:ascii="Calibri" w:hAnsi="Calibri" w:cs="Calibri"/>
        </w:rPr>
        <w:t>-</w:t>
      </w:r>
      <w:r w:rsidRPr="009475A6">
        <w:t xml:space="preserve">bleeding, infection, or neural injury. The clinician must be aware of the risk of developing a localized neuritis, or rarely, a </w:t>
      </w:r>
      <w:proofErr w:type="spellStart"/>
      <w:r w:rsidRPr="009475A6">
        <w:t>deafferentation</w:t>
      </w:r>
      <w:proofErr w:type="spellEnd"/>
      <w:r w:rsidRPr="009475A6">
        <w:t xml:space="preserve"> centralized pain syndrome as a complication of this and other </w:t>
      </w:r>
      <w:proofErr w:type="spellStart"/>
      <w:r w:rsidRPr="009475A6">
        <w:t>neuroablative</w:t>
      </w:r>
      <w:proofErr w:type="spellEnd"/>
      <w:r w:rsidRPr="009475A6">
        <w:t xml:space="preserve"> procedures. </w:t>
      </w:r>
    </w:p>
    <w:p w:rsidR="00423BD3" w:rsidRPr="009475A6" w:rsidRDefault="00423BD3" w:rsidP="000E15D0">
      <w:pPr>
        <w:pStyle w:val="NoSpacing"/>
      </w:pPr>
      <w:r w:rsidRPr="009475A6">
        <w:t>iii. Post-Procedure Therapy</w:t>
      </w:r>
      <w:r w:rsidR="00C4733A">
        <w:rPr>
          <w:rFonts w:ascii="Calibri" w:hAnsi="Calibri" w:cs="Calibri"/>
        </w:rPr>
        <w:t>-</w:t>
      </w:r>
      <w:r w:rsidRPr="009475A6">
        <w:t xml:space="preserve">active therapy. Implementation of a gentle aerobic reconditioning program (e.g., walking) and back education within the first post-procedure week, barring complications. Instruction and participation in a long-term home-based program of ROM, core strengthening, postural or neuromuscular re-education, endurance, and stability exercises should be accomplished over a period of four to ten visits post-procedure. </w:t>
      </w:r>
    </w:p>
    <w:p w:rsidR="00423BD3" w:rsidRPr="009475A6" w:rsidRDefault="00423BD3" w:rsidP="000E15D0">
      <w:pPr>
        <w:pStyle w:val="NoSpacing"/>
      </w:pPr>
      <w:r w:rsidRPr="009475A6">
        <w:t xml:space="preserve">iv. Requirements for Repeat Radiofrequency Medial Branch </w:t>
      </w:r>
      <w:proofErr w:type="spellStart"/>
      <w:r w:rsidRPr="009475A6">
        <w:t>Neurotomy</w:t>
      </w:r>
      <w:proofErr w:type="spellEnd"/>
      <w:r w:rsidRPr="009475A6">
        <w:t xml:space="preserve"> (or additional-level RF </w:t>
      </w:r>
      <w:proofErr w:type="spellStart"/>
      <w:r w:rsidRPr="009475A6">
        <w:t>Neurotomies</w:t>
      </w:r>
      <w:proofErr w:type="spellEnd"/>
      <w:r w:rsidRPr="009475A6">
        <w:t xml:space="preserve">): In some cases pain may recur. Successful RF </w:t>
      </w:r>
      <w:proofErr w:type="spellStart"/>
      <w:r w:rsidRPr="009475A6">
        <w:t>Neurotomy</w:t>
      </w:r>
      <w:proofErr w:type="spellEnd"/>
      <w:r w:rsidRPr="009475A6">
        <w:t xml:space="preserve"> usually provides from six to eighteen months of relief. </w:t>
      </w:r>
    </w:p>
    <w:p w:rsidR="00423BD3" w:rsidRPr="009475A6" w:rsidRDefault="00423BD3" w:rsidP="000E15D0">
      <w:pPr>
        <w:pStyle w:val="NoSpacing"/>
      </w:pPr>
      <w:r w:rsidRPr="009475A6">
        <w:t>(</w:t>
      </w:r>
      <w:proofErr w:type="gramStart"/>
      <w:r w:rsidRPr="009475A6">
        <w:t>a</w:t>
      </w:r>
      <w:proofErr w:type="gramEnd"/>
      <w:r w:rsidRPr="009475A6">
        <w:t xml:space="preserve">). Before a repeat RF </w:t>
      </w:r>
      <w:proofErr w:type="spellStart"/>
      <w:r w:rsidRPr="009475A6">
        <w:t>Neurotomy</w:t>
      </w:r>
      <w:proofErr w:type="spellEnd"/>
      <w:r w:rsidRPr="009475A6">
        <w:t xml:space="preserve"> is done, a confirmatory medial branch injection should be performed if the patient’s pain pattern presents differently than the initial evaluation. In occasional patients, additional levels of RF </w:t>
      </w:r>
      <w:proofErr w:type="spellStart"/>
      <w:r w:rsidRPr="009475A6">
        <w:t>neurotomy</w:t>
      </w:r>
      <w:proofErr w:type="spellEnd"/>
      <w:r w:rsidRPr="009475A6">
        <w:t xml:space="preserve"> may be necessary. The same indications and limitations apply. </w:t>
      </w:r>
    </w:p>
    <w:p w:rsidR="00423BD3" w:rsidRPr="009475A6" w:rsidRDefault="00423BD3" w:rsidP="000E15D0">
      <w:pPr>
        <w:pStyle w:val="NoSpacing"/>
      </w:pPr>
      <w:r w:rsidRPr="009475A6">
        <w:t xml:space="preserve">d. </w:t>
      </w:r>
      <w:proofErr w:type="spellStart"/>
      <w:r w:rsidRPr="009475A6">
        <w:t>Sacro</w:t>
      </w:r>
      <w:proofErr w:type="spellEnd"/>
      <w:r w:rsidRPr="009475A6">
        <w:t xml:space="preserve">-iliac (SI) Joint Radiofrequency </w:t>
      </w:r>
      <w:proofErr w:type="spellStart"/>
      <w:r w:rsidRPr="009475A6">
        <w:t>Denervation</w:t>
      </w:r>
      <w:proofErr w:type="spellEnd"/>
      <w:r w:rsidRPr="009475A6">
        <w:t xml:space="preserve"> is a </w:t>
      </w:r>
      <w:proofErr w:type="spellStart"/>
      <w:r w:rsidRPr="009475A6">
        <w:t>denervation</w:t>
      </w:r>
      <w:proofErr w:type="spellEnd"/>
      <w:r w:rsidRPr="009475A6">
        <w:t xml:space="preserve"> of the SI joint. This procedure has limited evidence to support efficacy for its use and may be considered for therapeutic purposes. </w:t>
      </w:r>
    </w:p>
    <w:p w:rsidR="00423BD3" w:rsidRPr="009475A6" w:rsidRDefault="00423BD3" w:rsidP="000E15D0">
      <w:pPr>
        <w:pStyle w:val="NoSpacing"/>
      </w:pPr>
      <w:proofErr w:type="gramStart"/>
      <w:r w:rsidRPr="009475A6">
        <w:t>e</w:t>
      </w:r>
      <w:proofErr w:type="gramEnd"/>
      <w:r w:rsidRPr="009475A6">
        <w:t xml:space="preserve">. Trigger Point Injections and Dry Needling Treatment </w:t>
      </w:r>
    </w:p>
    <w:p w:rsidR="00423BD3" w:rsidRPr="009475A6" w:rsidRDefault="00423BD3" w:rsidP="000E15D0">
      <w:pPr>
        <w:pStyle w:val="NoSpacing"/>
      </w:pPr>
      <w:proofErr w:type="spellStart"/>
      <w:r w:rsidRPr="009475A6">
        <w:t>i</w:t>
      </w:r>
      <w:proofErr w:type="spellEnd"/>
      <w:r w:rsidRPr="009475A6">
        <w:t xml:space="preserve">. Description. Trigger point injections are a generally accepted treatment. 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w:t>
      </w:r>
      <w:proofErr w:type="spellStart"/>
      <w:r w:rsidRPr="009475A6">
        <w:t>myofascial</w:t>
      </w:r>
      <w:proofErr w:type="spellEnd"/>
      <w:r w:rsidRPr="009475A6">
        <w:t xml:space="preserve"> therapeutic interventions, such as </w:t>
      </w:r>
      <w:proofErr w:type="spellStart"/>
      <w:r w:rsidRPr="009475A6">
        <w:t>vapo</w:t>
      </w:r>
      <w:proofErr w:type="spellEnd"/>
      <w:r w:rsidRPr="009475A6">
        <w:t>-coolant spray and stretch, ischemic pressure massage (</w:t>
      </w:r>
      <w:proofErr w:type="spellStart"/>
      <w:r w:rsidRPr="009475A6">
        <w:t>myotherapy</w:t>
      </w:r>
      <w:proofErr w:type="spellEnd"/>
      <w:r w:rsidRPr="009475A6">
        <w:t xml:space="preserve">),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 </w:t>
      </w:r>
    </w:p>
    <w:p w:rsidR="00423BD3" w:rsidRPr="009475A6" w:rsidRDefault="00423BD3" w:rsidP="000E15D0">
      <w:pPr>
        <w:pStyle w:val="NoSpacing"/>
      </w:pPr>
      <w:r w:rsidRPr="009475A6">
        <w:t>(</w:t>
      </w:r>
      <w:proofErr w:type="gramStart"/>
      <w:r w:rsidRPr="009475A6">
        <w:t>a</w:t>
      </w:r>
      <w:proofErr w:type="gramEnd"/>
      <w:r w:rsidRPr="009475A6">
        <w:t xml:space="preserve">). There is no indication for conscious sedation for patients receiving trigger point injections. The patient must be alert to help identify the site of the injection. </w:t>
      </w:r>
    </w:p>
    <w:p w:rsidR="00423BD3" w:rsidRPr="009475A6" w:rsidRDefault="00423BD3" w:rsidP="000E15D0">
      <w:pPr>
        <w:pStyle w:val="NoSpacing"/>
      </w:pPr>
      <w:r w:rsidRPr="009475A6">
        <w:t xml:space="preserve">(b). Indications. Trigger point injections may be used to relieve </w:t>
      </w:r>
      <w:proofErr w:type="spellStart"/>
      <w:r w:rsidRPr="009475A6">
        <w:t>myofascial</w:t>
      </w:r>
      <w:proofErr w:type="spellEnd"/>
      <w:r w:rsidRPr="009475A6">
        <w:t xml:space="preserve">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in an aggressive aerobic and stretching therapeutic exercise program</w:t>
      </w:r>
      <w:r w:rsidR="009A1D11" w:rsidRPr="009475A6">
        <w:t xml:space="preserve"> as tolerated throughout the </w:t>
      </w:r>
      <w:r w:rsidRPr="009475A6">
        <w:t xml:space="preserve">time period they are undergoing intensive </w:t>
      </w:r>
      <w:proofErr w:type="spellStart"/>
      <w:r w:rsidRPr="009475A6">
        <w:t>myofascial</w:t>
      </w:r>
      <w:proofErr w:type="spellEnd"/>
      <w:r w:rsidRPr="009475A6">
        <w:t xml:space="preserve"> interventions. </w:t>
      </w:r>
      <w:proofErr w:type="spellStart"/>
      <w:r w:rsidRPr="009475A6">
        <w:t>Myofascial</w:t>
      </w:r>
      <w:proofErr w:type="spellEnd"/>
      <w:r w:rsidRPr="009475A6">
        <w:t xml:space="preserve"> pain is often associated with other underlying structural problems and any abnormalities need to be ruled out prior to injection. </w:t>
      </w:r>
    </w:p>
    <w:p w:rsidR="00423BD3" w:rsidRPr="009475A6" w:rsidRDefault="00423BD3" w:rsidP="000E15D0">
      <w:pPr>
        <w:pStyle w:val="NoSpacing"/>
      </w:pPr>
      <w:r w:rsidRPr="009475A6">
        <w:t>(</w:t>
      </w:r>
      <w:proofErr w:type="spellStart"/>
      <w:r w:rsidRPr="009475A6">
        <w:t>i</w:t>
      </w:r>
      <w:proofErr w:type="spellEnd"/>
      <w:r w:rsidRPr="009475A6">
        <w:t xml:space="preserve">). 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w:t>
      </w:r>
      <w:proofErr w:type="spellStart"/>
      <w:r w:rsidRPr="009475A6">
        <w:t>myofascial</w:t>
      </w:r>
      <w:proofErr w:type="spellEnd"/>
      <w:r w:rsidRPr="009475A6">
        <w:t xml:space="preserve"> interventions within approximately a six-week time frame. However, trigger point injections may be occasionally effective when utilized in the patient with immediate, acute onset of low back pain. </w:t>
      </w:r>
    </w:p>
    <w:p w:rsidR="00423BD3" w:rsidRPr="009475A6" w:rsidRDefault="00423BD3" w:rsidP="000E15D0">
      <w:pPr>
        <w:pStyle w:val="NoSpacing"/>
      </w:pPr>
      <w:r w:rsidRPr="009475A6">
        <w:lastRenderedPageBreak/>
        <w:t xml:space="preserve">(c). Complications. Potential but rare complications of trigger point injections include infection, </w:t>
      </w:r>
      <w:proofErr w:type="spellStart"/>
      <w:r w:rsidRPr="009475A6">
        <w:t>pneumothorax</w:t>
      </w:r>
      <w:proofErr w:type="spellEnd"/>
      <w:r w:rsidRPr="009475A6">
        <w:t xml:space="preserve">, </w:t>
      </w:r>
      <w:proofErr w:type="gramStart"/>
      <w:r w:rsidRPr="009475A6">
        <w:t>anaphylaxis</w:t>
      </w:r>
      <w:proofErr w:type="gramEnd"/>
      <w:r w:rsidRPr="009475A6">
        <w:t xml:space="preserve">, penetration of viscera, </w:t>
      </w:r>
      <w:proofErr w:type="spellStart"/>
      <w:r w:rsidRPr="009475A6">
        <w:t>neurapraxia</w:t>
      </w:r>
      <w:proofErr w:type="spellEnd"/>
      <w:r w:rsidRPr="009475A6">
        <w:t xml:space="preserve">, and neuropathy. If corticosteroids are injected in addition to local anesthetic, there is a risk of local </w:t>
      </w:r>
      <w:proofErr w:type="spellStart"/>
      <w:r w:rsidRPr="009475A6">
        <w:t>myopathy</w:t>
      </w:r>
      <w:proofErr w:type="spellEnd"/>
      <w:r w:rsidRPr="009475A6">
        <w:t xml:space="preserve"> developing. Severe pain on injection suggests the possibility of an </w:t>
      </w:r>
      <w:proofErr w:type="spellStart"/>
      <w:r w:rsidRPr="009475A6">
        <w:t>intraneural</w:t>
      </w:r>
      <w:proofErr w:type="spellEnd"/>
      <w:r w:rsidRPr="009475A6">
        <w:t xml:space="preserve"> injection, and the needle should be immediately repositioned.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Local anesthetic 30 minutes; 24 to 48 hours for no anesthesia; </w:t>
      </w:r>
    </w:p>
    <w:p w:rsidR="00423BD3" w:rsidRPr="009475A6" w:rsidRDefault="00423BD3" w:rsidP="000E15D0">
      <w:pPr>
        <w:pStyle w:val="NoSpacing"/>
      </w:pPr>
      <w:r w:rsidRPr="009475A6">
        <w:t xml:space="preserve">(ii). frequency: Weekly. Suggest no more than 4 injection sites per session per week to avoid significant post-injection soreness; </w:t>
      </w:r>
    </w:p>
    <w:p w:rsidR="00423BD3" w:rsidRPr="009475A6" w:rsidRDefault="00423BD3" w:rsidP="000E15D0">
      <w:pPr>
        <w:pStyle w:val="NoSpacing"/>
      </w:pPr>
      <w:r w:rsidRPr="009475A6">
        <w:t xml:space="preserve">(iii). optimum duration: four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eight weeks. Occasional patients may require two to four repetitions of trigger point injection series over a one to two year period. </w:t>
      </w:r>
    </w:p>
    <w:p w:rsidR="00423BD3" w:rsidRPr="009475A6" w:rsidRDefault="00423BD3" w:rsidP="000E15D0">
      <w:pPr>
        <w:pStyle w:val="NoSpacing"/>
      </w:pPr>
      <w:r w:rsidRPr="009475A6">
        <w:t>(</w:t>
      </w:r>
      <w:proofErr w:type="gramStart"/>
      <w:r w:rsidRPr="009475A6">
        <w:t>v</w:t>
      </w:r>
      <w:proofErr w:type="gramEnd"/>
      <w:r w:rsidRPr="009475A6">
        <w:t xml:space="preserve">). </w:t>
      </w:r>
      <w:proofErr w:type="spellStart"/>
      <w:r w:rsidRPr="009475A6">
        <w:t>Prolotherapy</w:t>
      </w:r>
      <w:proofErr w:type="spellEnd"/>
      <w:r w:rsidRPr="009475A6">
        <w:t xml:space="preserve"> also known as </w:t>
      </w:r>
      <w:proofErr w:type="spellStart"/>
      <w:r w:rsidRPr="009475A6">
        <w:t>sclerotherapy</w:t>
      </w:r>
      <w:proofErr w:type="spellEnd"/>
      <w:r w:rsidRPr="009475A6">
        <w:t xml:space="preserve"> consists of a series of injections of hypertonic dextrose, with or without </w:t>
      </w:r>
      <w:proofErr w:type="spellStart"/>
      <w:r w:rsidRPr="009475A6">
        <w:t>glycerine</w:t>
      </w:r>
      <w:proofErr w:type="spellEnd"/>
      <w:r w:rsidRPr="009475A6">
        <w:t xml:space="preserve"> and phenol, into the </w:t>
      </w:r>
      <w:proofErr w:type="spellStart"/>
      <w:r w:rsidRPr="009475A6">
        <w:t>ligamentous</w:t>
      </w:r>
      <w:proofErr w:type="spellEnd"/>
      <w:r w:rsidRPr="009475A6">
        <w:t xml:space="preserve"> structures of the low back. Its proponents claim that the inflammatory response to the injections will recruit cytokine growth factors involved in the proliferation of connective tissue, stabilizing the ligaments of the low back when these structures have been damaged by mechanical insults. </w:t>
      </w:r>
    </w:p>
    <w:p w:rsidR="00423BD3" w:rsidRPr="009475A6" w:rsidRDefault="00423BD3" w:rsidP="000E15D0">
      <w:pPr>
        <w:pStyle w:val="NoSpacing"/>
      </w:pPr>
      <w:r w:rsidRPr="009475A6">
        <w:t>[</w:t>
      </w:r>
      <w:proofErr w:type="gramStart"/>
      <w:r w:rsidRPr="009475A6">
        <w:t>a</w:t>
      </w:r>
      <w:proofErr w:type="gramEnd"/>
      <w:r w:rsidRPr="009475A6">
        <w:t xml:space="preserve">]. There are conflicting studies concerning the effectiveness of </w:t>
      </w:r>
      <w:proofErr w:type="spellStart"/>
      <w:r w:rsidRPr="009475A6">
        <w:t>Prolotherapy</w:t>
      </w:r>
      <w:proofErr w:type="spellEnd"/>
      <w:r w:rsidRPr="009475A6">
        <w:t xml:space="preserve"> in the low back. Lasting functional improvement has not been shown. The injections are invasive, may be painful to the patient, and are not generally accepted or widely used. Therefore, the use of </w:t>
      </w:r>
      <w:proofErr w:type="spellStart"/>
      <w:r w:rsidRPr="009475A6">
        <w:t>Prolotherapy</w:t>
      </w:r>
      <w:proofErr w:type="spellEnd"/>
      <w:r w:rsidRPr="009475A6">
        <w:t xml:space="preserve"> for low back pain is not recommended. </w:t>
      </w:r>
    </w:p>
    <w:p w:rsidR="00423BD3" w:rsidRPr="009475A6" w:rsidRDefault="00423BD3" w:rsidP="000E15D0">
      <w:pPr>
        <w:pStyle w:val="NoSpacing"/>
      </w:pPr>
      <w:r w:rsidRPr="009475A6">
        <w:t xml:space="preserve">f. </w:t>
      </w:r>
      <w:proofErr w:type="spellStart"/>
      <w:r w:rsidRPr="009475A6">
        <w:t>Epiduroscopy</w:t>
      </w:r>
      <w:proofErr w:type="spellEnd"/>
      <w:r w:rsidRPr="009475A6">
        <w:t xml:space="preserve"> and Epidural </w:t>
      </w:r>
      <w:proofErr w:type="spellStart"/>
      <w:r w:rsidRPr="009475A6">
        <w:t>Lysis</w:t>
      </w:r>
      <w:proofErr w:type="spellEnd"/>
      <w:r w:rsidRPr="009475A6">
        <w:t xml:space="preserve"> of Adhesions: is an investigational treatment of low back pain. It involves the introduction of a </w:t>
      </w:r>
      <w:proofErr w:type="spellStart"/>
      <w:r w:rsidRPr="009475A6">
        <w:t>fiberoptic</w:t>
      </w:r>
      <w:proofErr w:type="spellEnd"/>
      <w:r w:rsidRPr="009475A6">
        <w:t xml:space="preserve"> endoscope into the epidural space via the sacral hiatus. With </w:t>
      </w:r>
      <w:proofErr w:type="spellStart"/>
      <w:r w:rsidRPr="009475A6">
        <w:t>cephalad</w:t>
      </w:r>
      <w:proofErr w:type="spellEnd"/>
      <w:r w:rsidRPr="009475A6">
        <w:t xml:space="preserve"> advancement of the endoscope under direct visualization, the epidural space is irrigated with saline. </w:t>
      </w:r>
      <w:proofErr w:type="spellStart"/>
      <w:r w:rsidRPr="009475A6">
        <w:t>Adhesiolysis</w:t>
      </w:r>
      <w:proofErr w:type="spellEnd"/>
      <w:r w:rsidRPr="009475A6">
        <w:t xml:space="preserve"> may be done mechanically with a </w:t>
      </w:r>
      <w:proofErr w:type="spellStart"/>
      <w:r w:rsidRPr="009475A6">
        <w:t>fiberoptic</w:t>
      </w:r>
      <w:proofErr w:type="spellEnd"/>
      <w:r w:rsidRPr="009475A6">
        <w:t xml:space="preserve"> endoscope. The saline irrigation is performed with or without </w:t>
      </w:r>
      <w:proofErr w:type="spellStart"/>
      <w:r w:rsidRPr="009475A6">
        <w:t>epiduroscopy</w:t>
      </w:r>
      <w:proofErr w:type="spellEnd"/>
      <w:r w:rsidRPr="009475A6">
        <w:t xml:space="preserve"> and is intended to distend the epidural space in order to obtain an adequate visual field. It is designed to produce </w:t>
      </w:r>
      <w:proofErr w:type="spellStart"/>
      <w:r w:rsidRPr="009475A6">
        <w:t>lysis</w:t>
      </w:r>
      <w:proofErr w:type="spellEnd"/>
      <w:r w:rsidRPr="009475A6">
        <w:t xml:space="preserve"> of adhesions, which are conjectured to produce symptoms due to traction on painful nerve roots. Saline irrigation is associated with risks of elevated pressures which may impede blood flow and venous return, possibly causing ischemia of the </w:t>
      </w:r>
      <w:proofErr w:type="spellStart"/>
      <w:r w:rsidRPr="009475A6">
        <w:t>cauda</w:t>
      </w:r>
      <w:proofErr w:type="spellEnd"/>
      <w:r w:rsidRPr="009475A6">
        <w:t xml:space="preserve"> </w:t>
      </w:r>
      <w:proofErr w:type="spellStart"/>
      <w:r w:rsidRPr="009475A6">
        <w:t>equina</w:t>
      </w:r>
      <w:proofErr w:type="spellEnd"/>
      <w:r w:rsidRPr="009475A6">
        <w:t xml:space="preserve"> and retinal hemorrhage. </w:t>
      </w:r>
    </w:p>
    <w:p w:rsidR="00423BD3" w:rsidRPr="009475A6" w:rsidRDefault="00423BD3" w:rsidP="000E15D0">
      <w:pPr>
        <w:pStyle w:val="NoSpacing"/>
      </w:pPr>
      <w:proofErr w:type="spellStart"/>
      <w:r w:rsidRPr="009475A6">
        <w:t>i</w:t>
      </w:r>
      <w:proofErr w:type="spellEnd"/>
      <w:r w:rsidRPr="009475A6">
        <w:t xml:space="preserve">. Other complications associated with instrumented </w:t>
      </w:r>
      <w:proofErr w:type="spellStart"/>
      <w:r w:rsidRPr="009475A6">
        <w:t>lysis</w:t>
      </w:r>
      <w:proofErr w:type="spellEnd"/>
      <w:r w:rsidRPr="009475A6">
        <w:t xml:space="preserve"> include catheter shearing, need for catheter surgical removal, infection (including meningitis), hematoma, and possible severe hemodynamic instability during application. Although epidural adhesions have been postulated to cause chronic low back pain, studies have failed to find a significant correlation between the level of fibrosis and pain or difficulty functioning. Studies of epidural </w:t>
      </w:r>
      <w:proofErr w:type="spellStart"/>
      <w:r w:rsidRPr="009475A6">
        <w:t>lysis</w:t>
      </w:r>
      <w:proofErr w:type="spellEnd"/>
      <w:r w:rsidRPr="009475A6">
        <w:t xml:space="preserve"> demonstrate no transient pain relief from the procedure. Given the low likelihood of a positive response, the additional costs and time requirement, and the possible complications from the procedure, epidural injection, or mechanical </w:t>
      </w:r>
      <w:proofErr w:type="spellStart"/>
      <w:r w:rsidRPr="009475A6">
        <w:t>lysis</w:t>
      </w:r>
      <w:proofErr w:type="spellEnd"/>
      <w:r w:rsidRPr="009475A6">
        <w:t xml:space="preserve">, is not recommended. </w:t>
      </w:r>
    </w:p>
    <w:p w:rsidR="00423BD3" w:rsidRPr="009475A6" w:rsidRDefault="00423BD3" w:rsidP="000E15D0">
      <w:pPr>
        <w:pStyle w:val="NoSpacing"/>
      </w:pPr>
      <w:r w:rsidRPr="009475A6">
        <w:t>(</w:t>
      </w:r>
      <w:proofErr w:type="gramStart"/>
      <w:r w:rsidRPr="009475A6">
        <w:t>a</w:t>
      </w:r>
      <w:proofErr w:type="gramEnd"/>
      <w:r w:rsidRPr="009475A6">
        <w:t xml:space="preserve">). </w:t>
      </w:r>
      <w:proofErr w:type="spellStart"/>
      <w:r w:rsidRPr="009475A6">
        <w:t>Epiduroscopy</w:t>
      </w:r>
      <w:proofErr w:type="spellEnd"/>
      <w:r w:rsidRPr="009475A6">
        <w:t xml:space="preserve">-directed steroid injections are also not recommended as there is no evidence to support an advantage for using an </w:t>
      </w:r>
      <w:proofErr w:type="spellStart"/>
      <w:r w:rsidRPr="009475A6">
        <w:t>epiduroscope</w:t>
      </w:r>
      <w:proofErr w:type="spellEnd"/>
      <w:r w:rsidRPr="009475A6">
        <w:t xml:space="preserve"> with steroid injections. </w:t>
      </w:r>
    </w:p>
    <w:p w:rsidR="00423BD3" w:rsidRPr="009475A6" w:rsidRDefault="00423BD3" w:rsidP="000E15D0">
      <w:pPr>
        <w:pStyle w:val="NoSpacing"/>
      </w:pPr>
      <w:r w:rsidRPr="009475A6">
        <w:t xml:space="preserve">4. Medications use in the treatment of low back injuries is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423BD3" w:rsidRPr="009475A6" w:rsidRDefault="00423BD3" w:rsidP="000E15D0">
      <w:pPr>
        <w:pStyle w:val="NoSpacing"/>
      </w:pPr>
      <w:r w:rsidRPr="009475A6">
        <w:t xml:space="preserve">a. Acetaminophen: is an effective analgesic with antipyretic but not anti-inflammatory activity. Acetaminophen is generally well tolerated, causes little or no gastrointestinal irritation, and is not </w:t>
      </w:r>
      <w:r w:rsidRPr="009475A6">
        <w:lastRenderedPageBreak/>
        <w:t xml:space="preserve">associated with ulcer formation. Acetaminophen has been associated with liver toxicity in overdose situations or in chronic alcohol use. Patients may not realize that many over-the-counter preparations may contain acetaminophen. The total daily dose of acetaminophen is recommended not to exceed 2250 mg per 24-hour period, from all sources, including narcotic-acetaminophen combination preparations. </w:t>
      </w:r>
    </w:p>
    <w:p w:rsidR="00423BD3" w:rsidRPr="009475A6" w:rsidRDefault="00423BD3" w:rsidP="000E15D0">
      <w:pPr>
        <w:pStyle w:val="NoSpacing"/>
      </w:pPr>
      <w:proofErr w:type="spellStart"/>
      <w:r w:rsidRPr="009475A6">
        <w:t>i</w:t>
      </w:r>
      <w:proofErr w:type="spellEnd"/>
      <w:r w:rsidRPr="009475A6">
        <w:t xml:space="preserve">. Optimum duration: 7 to 10 days. </w:t>
      </w:r>
    </w:p>
    <w:p w:rsidR="00423BD3" w:rsidRPr="009475A6" w:rsidRDefault="00423BD3" w:rsidP="000E15D0">
      <w:pPr>
        <w:pStyle w:val="NoSpacing"/>
      </w:pPr>
      <w:r w:rsidRPr="009475A6">
        <w:t xml:space="preserve">ii. Maximum duration: Chronic use as indicated on a case-by-case basis. Use of this substance long-term for 3 days per week or greater may be associated with rebound pain upon cessation. </w:t>
      </w:r>
    </w:p>
    <w:p w:rsidR="00423BD3" w:rsidRPr="009475A6" w:rsidRDefault="00423BD3" w:rsidP="000E15D0">
      <w:pPr>
        <w:pStyle w:val="NoSpacing"/>
      </w:pPr>
      <w:r w:rsidRPr="009475A6">
        <w:t xml:space="preserve">b. Muscle Relaxants: are appropriate for muscle spasm with pain. There is strong evidence that muscle relaxants are more effective than placebo for providing short-term pain relief in acute low back pain. When prescribing these agents, physicians must seriously consider side effects of drowsiness or dizziness and the fact that benzodiazepines may be habit-forming.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optimum duration: one week; </w:t>
      </w:r>
    </w:p>
    <w:p w:rsidR="00423BD3" w:rsidRPr="009475A6" w:rsidRDefault="00423BD3" w:rsidP="000E15D0">
      <w:pPr>
        <w:pStyle w:val="NoSpacing"/>
      </w:pPr>
      <w:r w:rsidRPr="009475A6">
        <w:t xml:space="preserve">ii. </w:t>
      </w:r>
      <w:proofErr w:type="gramStart"/>
      <w:r w:rsidRPr="009475A6">
        <w:t>maximum</w:t>
      </w:r>
      <w:proofErr w:type="gramEnd"/>
      <w:r w:rsidRPr="009475A6">
        <w:t xml:space="preserve"> duration: two weeks (or lo</w:t>
      </w:r>
      <w:r w:rsidR="009A1D11" w:rsidRPr="009475A6">
        <w:t xml:space="preserve">nger if used only at night). </w:t>
      </w:r>
    </w:p>
    <w:p w:rsidR="00423BD3" w:rsidRPr="009475A6" w:rsidRDefault="00423BD3" w:rsidP="000E15D0">
      <w:pPr>
        <w:pStyle w:val="NoSpacing"/>
      </w:pPr>
      <w:r w:rsidRPr="009475A6">
        <w:t xml:space="preserve">c. Narcotics: should be primarily reserved for the treatment of severe low back pain. In mild to moderate cases of low back pain, narcotic medication should be used cautiously on a case-by-case basis. Adverse effects include respiratory depression, the development of physical and psychological dependence, and impaired alertness. </w:t>
      </w:r>
    </w:p>
    <w:p w:rsidR="00423BD3" w:rsidRPr="009475A6" w:rsidRDefault="00423BD3" w:rsidP="000E15D0">
      <w:pPr>
        <w:pStyle w:val="NoSpacing"/>
      </w:pPr>
      <w:proofErr w:type="spellStart"/>
      <w:r w:rsidRPr="009475A6">
        <w:t>i</w:t>
      </w:r>
      <w:proofErr w:type="spellEnd"/>
      <w:r w:rsidRPr="009475A6">
        <w:t xml:space="preserve">. Narcotic medications should be prescribed with strict time, quantity, and duration guidelines, and with definitive cessation parameters. Pain is subjective in nature and should be evaluated using a scale to rate effectiveness of the narcotic prescribed. Any use beyond the maximum should be documented and justified based on the diagnosis and/or invasive procedures. </w:t>
      </w:r>
    </w:p>
    <w:p w:rsidR="00423BD3" w:rsidRPr="009475A6" w:rsidRDefault="00423BD3" w:rsidP="000E15D0">
      <w:pPr>
        <w:pStyle w:val="NoSpacing"/>
      </w:pPr>
      <w:r w:rsidRPr="009475A6">
        <w:t>(</w:t>
      </w:r>
      <w:proofErr w:type="gramStart"/>
      <w:r w:rsidRPr="009475A6">
        <w:t>a</w:t>
      </w:r>
      <w:proofErr w:type="gramEnd"/>
      <w:r w:rsidRPr="009475A6">
        <w:t xml:space="preserve">). optimum duration: three to seven days. </w:t>
      </w:r>
    </w:p>
    <w:p w:rsidR="00423BD3" w:rsidRPr="009475A6" w:rsidRDefault="00423BD3" w:rsidP="000E15D0">
      <w:pPr>
        <w:pStyle w:val="NoSpacing"/>
      </w:pPr>
      <w:r w:rsidRPr="009475A6">
        <w:t>(</w:t>
      </w:r>
      <w:proofErr w:type="gramStart"/>
      <w:r w:rsidRPr="009475A6">
        <w:t>b</w:t>
      </w:r>
      <w:proofErr w:type="gramEnd"/>
      <w:r w:rsidRPr="009475A6">
        <w:t xml:space="preserve">). maximum duration: two weeks. Use beyond two weeks is acceptable in appropriate cases. Refer to Chronic Pain Guidelines which gives a detailed discussion regarding medication use in chronic pain management. </w:t>
      </w:r>
    </w:p>
    <w:p w:rsidR="00423BD3" w:rsidRPr="009475A6" w:rsidRDefault="00423BD3" w:rsidP="000E15D0">
      <w:pPr>
        <w:pStyle w:val="NoSpacing"/>
      </w:pPr>
      <w:r w:rsidRPr="009475A6">
        <w:t xml:space="preserve">(c). </w:t>
      </w:r>
      <w:proofErr w:type="spellStart"/>
      <w:r w:rsidRPr="009475A6">
        <w:t>Nonsteroidal</w:t>
      </w:r>
      <w:proofErr w:type="spellEnd"/>
      <w:r w:rsidRPr="009475A6">
        <w:t xml:space="preserve"> Anti-Inflammatory Drugs (NSAIDs) are useful for pain and inflammation. In mild cases, they may be the only drugs required for analgesia. There are several classes of NSAIDs, and the response of the individual injured worker to a specific medication is unpredictable. For this reason, a range of NSAIDs may be tried in each case with the most effective preparation being continued. Patients should be closely monitored for adverse reactions. The US Food and Drug Administration advise that many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w:t>
      </w:r>
      <w:proofErr w:type="spellStart"/>
      <w:r w:rsidRPr="009475A6">
        <w:t>misoprostol</w:t>
      </w:r>
      <w:proofErr w:type="spellEnd"/>
      <w:r w:rsidRPr="009475A6">
        <w:t xml:space="preserve">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and liver and renal function should be monitored at least every six months in patients on chronic NSAIDs and initially when indicated. </w:t>
      </w:r>
    </w:p>
    <w:p w:rsidR="00423BD3" w:rsidRPr="009475A6" w:rsidRDefault="00423BD3" w:rsidP="000E15D0">
      <w:pPr>
        <w:pStyle w:val="NoSpacing"/>
      </w:pPr>
      <w:r w:rsidRPr="009475A6">
        <w:t>(</w:t>
      </w:r>
      <w:proofErr w:type="spellStart"/>
      <w:r w:rsidRPr="009475A6">
        <w:t>i</w:t>
      </w:r>
      <w:proofErr w:type="spellEnd"/>
      <w:r w:rsidRPr="009475A6">
        <w:t xml:space="preserve">). Non-Selective </w:t>
      </w:r>
      <w:proofErr w:type="spellStart"/>
      <w:r w:rsidRPr="009475A6">
        <w:t>Nonsteroidal</w:t>
      </w:r>
      <w:proofErr w:type="spellEnd"/>
      <w:r w:rsidRPr="009475A6">
        <w:t xml:space="preserve"> Anti-Inflammatory Drugs </w:t>
      </w:r>
    </w:p>
    <w:p w:rsidR="00423BD3" w:rsidRPr="009475A6" w:rsidRDefault="00423BD3" w:rsidP="000E15D0">
      <w:pPr>
        <w:pStyle w:val="NoSpacing"/>
      </w:pPr>
      <w:r w:rsidRPr="009475A6">
        <w:t>[</w:t>
      </w:r>
      <w:proofErr w:type="gramStart"/>
      <w:r w:rsidRPr="009475A6">
        <w:t>a</w:t>
      </w:r>
      <w:proofErr w:type="gramEnd"/>
      <w:r w:rsidRPr="009475A6">
        <w:t xml:space="preserve">].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w:t>
      </w:r>
      <w:proofErr w:type="spellStart"/>
      <w:r w:rsidRPr="009475A6">
        <w:t>Anaphylactoid</w:t>
      </w:r>
      <w:proofErr w:type="spellEnd"/>
      <w:r w:rsidRPr="009475A6">
        <w:t xml:space="preserve"> reactions may occur in </w:t>
      </w:r>
      <w:r w:rsidRPr="009475A6">
        <w:lastRenderedPageBreak/>
        <w:t xml:space="preserve">patients taking NSAIDs. NSAIDs may interfere with platelet function. Fluid retention and edema have been observed in some patients taking NSAIDs. </w:t>
      </w:r>
    </w:p>
    <w:p w:rsidR="00423BD3" w:rsidRPr="009475A6" w:rsidRDefault="00423BD3" w:rsidP="000E15D0">
      <w:pPr>
        <w:pStyle w:val="NoSpacing"/>
      </w:pPr>
      <w:r w:rsidRPr="009475A6">
        <w:t>[</w:t>
      </w:r>
      <w:proofErr w:type="spellStart"/>
      <w:r w:rsidRPr="009475A6">
        <w:t>i</w:t>
      </w:r>
      <w:proofErr w:type="spellEnd"/>
      <w:r w:rsidRPr="009475A6">
        <w:t xml:space="preserve">]. optimal duration: one week; </w:t>
      </w:r>
    </w:p>
    <w:p w:rsidR="00423BD3" w:rsidRPr="009475A6" w:rsidRDefault="00423BD3" w:rsidP="000E15D0">
      <w:pPr>
        <w:pStyle w:val="NoSpacing"/>
      </w:pPr>
      <w:r w:rsidRPr="009475A6">
        <w:t>[</w:t>
      </w:r>
      <w:proofErr w:type="gramStart"/>
      <w:r w:rsidRPr="009475A6">
        <w:t>ii</w:t>
      </w:r>
      <w:proofErr w:type="gramEnd"/>
      <w:r w:rsidRPr="009475A6">
        <w:t xml:space="preserve">]. maximum duration: one year. Use of these substances long-term (three days per week or greater) is associated with rebound pain upon cessation. </w:t>
      </w:r>
    </w:p>
    <w:p w:rsidR="00423BD3" w:rsidRPr="009475A6" w:rsidRDefault="00423BD3" w:rsidP="000E15D0">
      <w:pPr>
        <w:pStyle w:val="NoSpacing"/>
      </w:pPr>
      <w:r w:rsidRPr="009475A6">
        <w:t xml:space="preserve">[ii]. Selective Cyclo-oxygenase-2 (COX-2) Inhibitors </w:t>
      </w:r>
    </w:p>
    <w:p w:rsidR="00423BD3" w:rsidRPr="009475A6" w:rsidRDefault="00423BD3" w:rsidP="000E15D0">
      <w:pPr>
        <w:pStyle w:val="NoSpacing"/>
      </w:pPr>
      <w:r w:rsidRPr="009475A6">
        <w:t>[</w:t>
      </w:r>
      <w:proofErr w:type="gramStart"/>
      <w:r w:rsidRPr="009475A6">
        <w:t>b</w:t>
      </w:r>
      <w:proofErr w:type="gramEnd"/>
      <w:r w:rsidRPr="009475A6">
        <w:t xml:space="preserve">].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423BD3" w:rsidRPr="009475A6" w:rsidRDefault="00423BD3" w:rsidP="000E15D0">
      <w:pPr>
        <w:pStyle w:val="NoSpacing"/>
      </w:pPr>
      <w:r w:rsidRPr="009475A6">
        <w:t xml:space="preserve">[c].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w:t>
      </w:r>
      <w:proofErr w:type="spellStart"/>
      <w:r w:rsidRPr="009475A6">
        <w:t>Celecoxib</w:t>
      </w:r>
      <w:proofErr w:type="spellEnd"/>
      <w:r w:rsidRPr="009475A6">
        <w:t xml:space="preserve"> is contraindicated in sulfonamide allergic patients. </w:t>
      </w:r>
    </w:p>
    <w:p w:rsidR="00423BD3" w:rsidRPr="009475A6" w:rsidRDefault="00423BD3" w:rsidP="000E15D0">
      <w:pPr>
        <w:pStyle w:val="NoSpacing"/>
      </w:pPr>
      <w:r w:rsidRPr="009475A6">
        <w:t>[</w:t>
      </w:r>
      <w:proofErr w:type="spellStart"/>
      <w:r w:rsidRPr="009475A6">
        <w:t>i</w:t>
      </w:r>
      <w:proofErr w:type="spellEnd"/>
      <w:r w:rsidRPr="009475A6">
        <w:t xml:space="preserve">]. optimal duration: 7 to 10 days </w:t>
      </w:r>
    </w:p>
    <w:p w:rsidR="00423BD3" w:rsidRPr="009475A6" w:rsidRDefault="00423BD3" w:rsidP="000E15D0">
      <w:pPr>
        <w:pStyle w:val="NoSpacing"/>
      </w:pPr>
      <w:r w:rsidRPr="009475A6">
        <w:t>[</w:t>
      </w:r>
      <w:proofErr w:type="gramStart"/>
      <w:r w:rsidRPr="009475A6">
        <w:t>ii</w:t>
      </w:r>
      <w:proofErr w:type="gramEnd"/>
      <w:r w:rsidRPr="009475A6">
        <w:t xml:space="preserve">]. maximum duration: Chronic use is appropriate in individual cases. Use of these substances long-term (three days per week or greater) is associated with rebound pain upon cessation. </w:t>
      </w:r>
    </w:p>
    <w:p w:rsidR="00423BD3" w:rsidRPr="009475A6" w:rsidRDefault="00423BD3" w:rsidP="000E15D0">
      <w:pPr>
        <w:pStyle w:val="NoSpacing"/>
      </w:pPr>
      <w:r w:rsidRPr="009475A6">
        <w:t xml:space="preserve">d. Oral Steroids: have limited use but are accepted in cases requiring potent anti-inflammatory drug effect. There is no evidence supporting oral steroids for patients with low back pain with or without </w:t>
      </w:r>
      <w:proofErr w:type="spellStart"/>
      <w:r w:rsidRPr="009475A6">
        <w:t>radiculopathy</w:t>
      </w:r>
      <w:proofErr w:type="spellEnd"/>
      <w:r w:rsidRPr="009475A6">
        <w:t xml:space="preserve"> and are not recommended. </w:t>
      </w:r>
    </w:p>
    <w:p w:rsidR="00423BD3" w:rsidRPr="009475A6" w:rsidRDefault="00423BD3" w:rsidP="000E15D0">
      <w:pPr>
        <w:pStyle w:val="NoSpacing"/>
      </w:pPr>
      <w:r w:rsidRPr="009475A6">
        <w:t xml:space="preserve">e. Intravenous Steroids: The risks of permanent neurological damage from acute spinal cord compression generally outweigh the risks of pharmacologic side effects of steroids in an emergent situation. </w:t>
      </w:r>
    </w:p>
    <w:p w:rsidR="00423BD3" w:rsidRPr="009475A6" w:rsidRDefault="00423BD3" w:rsidP="000E15D0">
      <w:pPr>
        <w:pStyle w:val="NoSpacing"/>
      </w:pPr>
      <w:r w:rsidRPr="009475A6">
        <w:t xml:space="preserve">f. Psychotropic/Anti-anxiety/Hypnotic Agents: may be useful for treatment of mild and chronic pain, </w:t>
      </w:r>
      <w:proofErr w:type="spellStart"/>
      <w:r w:rsidRPr="009475A6">
        <w:t>dysesthesias</w:t>
      </w:r>
      <w:proofErr w:type="spellEnd"/>
      <w:r w:rsidRPr="009475A6">
        <w:t xml:space="preserve">, sleep disorders, and depression. Antidepressant medications, such as </w:t>
      </w:r>
      <w:proofErr w:type="spellStart"/>
      <w:r w:rsidRPr="009475A6">
        <w:t>tricyclics</w:t>
      </w:r>
      <w:proofErr w:type="spellEnd"/>
      <w:r w:rsidRPr="009475A6">
        <w:t xml:space="preserve"> and, Selective Serotonin reuptake inhibitors (SSRIs) and </w:t>
      </w:r>
      <w:proofErr w:type="spellStart"/>
      <w:r w:rsidRPr="009475A6">
        <w:t>norepinephrine</w:t>
      </w:r>
      <w:proofErr w:type="spellEnd"/>
      <w:r w:rsidRPr="009475A6">
        <w:t xml:space="preserve"> reuptake inhibitors (SSNRIs) are useful for affective disorder and chronic pain management. </w:t>
      </w:r>
      <w:proofErr w:type="spellStart"/>
      <w:r w:rsidRPr="009475A6">
        <w:t>Tricyclic</w:t>
      </w:r>
      <w:proofErr w:type="spellEnd"/>
      <w:r w:rsidRPr="009475A6">
        <w:t xml:space="preserve"> antidepressant agents, in low dose, are useful for chronic pain but have more frequent side effects. Anti-anxiety medications should generally be limited to short-term use. Combinations of the above agents may be useful. As a general rule, providers (i.e., physician or medical psychologist) should access the patient’s prior history of substance abuse or depression prior to prescribing any of these agents. Due to the habit-forming potential of the benzodiazepines and other drugs found in this class, they are not routinely recommended. Refer to the Chronic Pain Guidelines which give a detailed discussion regarding medication use in chronic pain management.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optimum duration: one to six months; </w:t>
      </w:r>
    </w:p>
    <w:p w:rsidR="00423BD3" w:rsidRPr="009475A6" w:rsidRDefault="00423BD3" w:rsidP="000E15D0">
      <w:pPr>
        <w:pStyle w:val="NoSpacing"/>
      </w:pPr>
      <w:r w:rsidRPr="009475A6">
        <w:t xml:space="preserve">ii. </w:t>
      </w:r>
      <w:proofErr w:type="gramStart"/>
      <w:r w:rsidRPr="009475A6">
        <w:t>maximum</w:t>
      </w:r>
      <w:proofErr w:type="gramEnd"/>
      <w:r w:rsidRPr="009475A6">
        <w:t xml:space="preserve"> duration: 6 to 12 months, with monitoring. </w:t>
      </w:r>
    </w:p>
    <w:p w:rsidR="00423BD3" w:rsidRPr="009475A6" w:rsidRDefault="00423BD3" w:rsidP="000E15D0">
      <w:pPr>
        <w:pStyle w:val="NoSpacing"/>
      </w:pPr>
      <w:r w:rsidRPr="009475A6">
        <w:t xml:space="preserve">g. </w:t>
      </w:r>
      <w:proofErr w:type="spellStart"/>
      <w:r w:rsidRPr="009475A6">
        <w:t>Tramadol</w:t>
      </w:r>
      <w:proofErr w:type="spellEnd"/>
      <w:r w:rsidRPr="009475A6">
        <w:t xml:space="preserve"> is useful in relief of low back pain and has been shown to provide pain relief equivalent to that of commonly prescribed NSAIDs. Although </w:t>
      </w:r>
      <w:proofErr w:type="spellStart"/>
      <w:r w:rsidRPr="009475A6">
        <w:t>Tramadol</w:t>
      </w:r>
      <w:proofErr w:type="spellEnd"/>
      <w:r w:rsidRPr="009475A6">
        <w:t xml:space="preserve"> may cause impaired alertness, it is generally well tolerated, does not cause gastrointestinal</w:t>
      </w:r>
      <w:r w:rsidR="009475A6">
        <w:t xml:space="preserve"> </w:t>
      </w:r>
      <w:r w:rsidRPr="009475A6">
        <w:t xml:space="preserve">ulceration, or exacerbate hypertension or congestive heart failure. </w:t>
      </w:r>
      <w:proofErr w:type="spellStart"/>
      <w:r w:rsidRPr="009475A6">
        <w:t>Tramadol</w:t>
      </w:r>
      <w:proofErr w:type="spellEnd"/>
      <w:r w:rsidRPr="009475A6">
        <w:t xml:space="preserve"> should be used cautiously in patients who have a history of seizures or who are taking medication that may lower the seizure threshold, such as monoamine </w:t>
      </w:r>
      <w:proofErr w:type="spellStart"/>
      <w:r w:rsidRPr="009475A6">
        <w:t>oxidase</w:t>
      </w:r>
      <w:proofErr w:type="spellEnd"/>
      <w:r w:rsidRPr="009475A6">
        <w:t xml:space="preserve"> (MAO) inhibitors, SSRIs, and </w:t>
      </w:r>
      <w:proofErr w:type="spellStart"/>
      <w:r w:rsidRPr="009475A6">
        <w:t>tricyclic</w:t>
      </w:r>
      <w:proofErr w:type="spellEnd"/>
      <w:r w:rsidRPr="009475A6">
        <w:t xml:space="preserve"> antidepressants. This medication has physically addictive properties and withdrawal may follow abrupt discontinuation and is not recommended for those with prior </w:t>
      </w:r>
      <w:proofErr w:type="spellStart"/>
      <w:r w:rsidRPr="009475A6">
        <w:t>opioid</w:t>
      </w:r>
      <w:proofErr w:type="spellEnd"/>
      <w:r w:rsidRPr="009475A6">
        <w:t xml:space="preserve"> addiction.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optimum duration: three to seven days; </w:t>
      </w:r>
    </w:p>
    <w:p w:rsidR="00423BD3" w:rsidRPr="009475A6" w:rsidRDefault="00423BD3" w:rsidP="000E15D0">
      <w:pPr>
        <w:pStyle w:val="NoSpacing"/>
      </w:pPr>
      <w:r w:rsidRPr="009475A6">
        <w:t xml:space="preserve">ii. </w:t>
      </w:r>
      <w:proofErr w:type="gramStart"/>
      <w:r w:rsidRPr="009475A6">
        <w:t>maximum</w:t>
      </w:r>
      <w:proofErr w:type="gramEnd"/>
      <w:r w:rsidRPr="009475A6">
        <w:t xml:space="preserve"> duration: two weeks. Use beyond two weeks is acceptable in appropriate cases. </w:t>
      </w:r>
    </w:p>
    <w:p w:rsidR="00423BD3" w:rsidRPr="009475A6" w:rsidRDefault="00423BD3" w:rsidP="000E15D0">
      <w:pPr>
        <w:pStyle w:val="NoSpacing"/>
      </w:pPr>
      <w:r w:rsidRPr="009475A6">
        <w:t xml:space="preserve">5. Occupational rehabilitation programs </w:t>
      </w:r>
    </w:p>
    <w:p w:rsidR="00423BD3" w:rsidRPr="009475A6" w:rsidRDefault="00423BD3" w:rsidP="000E15D0">
      <w:pPr>
        <w:pStyle w:val="NoSpacing"/>
      </w:pPr>
      <w:r w:rsidRPr="009475A6">
        <w:lastRenderedPageBreak/>
        <w:t xml:space="preserve">a. Non-Interdisciplinary. These generally accepted programs are work-related, outcome-focused, individualized treatment programs. Objectives of the program include, but are not limited to, improvement of cardiopulmonary and </w:t>
      </w:r>
      <w:proofErr w:type="spellStart"/>
      <w:r w:rsidRPr="009475A6">
        <w:t>neuromusculoskeletal</w:t>
      </w:r>
      <w:proofErr w:type="spellEnd"/>
      <w:r w:rsidRPr="009475A6">
        <w:t xml:space="preserve">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active treatment and/or simulated/real work. </w:t>
      </w:r>
    </w:p>
    <w:p w:rsidR="00423BD3" w:rsidRPr="009475A6" w:rsidRDefault="00423BD3" w:rsidP="000E15D0">
      <w:pPr>
        <w:pStyle w:val="NoSpacing"/>
      </w:pPr>
      <w:proofErr w:type="spellStart"/>
      <w:r w:rsidRPr="009475A6">
        <w:t>i</w:t>
      </w:r>
      <w:proofErr w:type="spellEnd"/>
      <w:r w:rsidRPr="009475A6">
        <w:t xml:space="preserve">. Work Conditioning </w:t>
      </w:r>
    </w:p>
    <w:p w:rsidR="00423BD3" w:rsidRPr="009475A6" w:rsidRDefault="00423BD3" w:rsidP="000E15D0">
      <w:pPr>
        <w:pStyle w:val="NoSpacing"/>
      </w:pPr>
      <w:r w:rsidRPr="009475A6">
        <w:t>(</w:t>
      </w:r>
      <w:proofErr w:type="gramStart"/>
      <w:r w:rsidRPr="009475A6">
        <w:t>a</w:t>
      </w:r>
      <w:proofErr w:type="gramEnd"/>
      <w:r w:rsidRPr="009475A6">
        <w:t xml:space="preserve">). These programs are usually initiated once reconditioning has been completed but may be offered at any time throughout the recovery phase. Work conditioning should be initiated when imminent return of a patient to modified or full duty is not an option, but the prognosis for returning the patient to work at completion of the program is at least fair to good. </w:t>
      </w:r>
    </w:p>
    <w:p w:rsidR="00423BD3" w:rsidRPr="009475A6" w:rsidRDefault="00423BD3" w:rsidP="000E15D0">
      <w:pPr>
        <w:pStyle w:val="NoSpacing"/>
      </w:pPr>
      <w:r w:rsidRPr="009475A6">
        <w:t>(</w:t>
      </w:r>
      <w:proofErr w:type="spellStart"/>
      <w:r w:rsidRPr="009475A6">
        <w:t>i</w:t>
      </w:r>
      <w:proofErr w:type="spellEnd"/>
      <w:r w:rsidRPr="009475A6">
        <w:t xml:space="preserve">). length of visit: one to two hours per day; </w:t>
      </w:r>
    </w:p>
    <w:p w:rsidR="00423BD3" w:rsidRPr="009475A6" w:rsidRDefault="00423BD3" w:rsidP="000E15D0">
      <w:pPr>
        <w:pStyle w:val="NoSpacing"/>
      </w:pPr>
      <w:r w:rsidRPr="009475A6">
        <w:t>(</w:t>
      </w:r>
      <w:proofErr w:type="gramStart"/>
      <w:r w:rsidRPr="009475A6">
        <w:t>ii</w:t>
      </w:r>
      <w:proofErr w:type="gramEnd"/>
      <w:r w:rsidRPr="009475A6">
        <w:t xml:space="preserve">). frequency: two to five visits per week; </w:t>
      </w:r>
    </w:p>
    <w:p w:rsidR="00423BD3" w:rsidRPr="009475A6" w:rsidRDefault="00423BD3" w:rsidP="000E15D0">
      <w:pPr>
        <w:pStyle w:val="NoSpacing"/>
      </w:pPr>
      <w:r w:rsidRPr="009475A6">
        <w:t>(</w:t>
      </w:r>
      <w:proofErr w:type="gramStart"/>
      <w:r w:rsidRPr="009475A6">
        <w:t>iii</w:t>
      </w:r>
      <w:proofErr w:type="gramEnd"/>
      <w:r w:rsidRPr="009475A6">
        <w:t xml:space="preserve">). optimum duration: two to four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423BD3" w:rsidRPr="009475A6" w:rsidRDefault="00423BD3" w:rsidP="000E15D0">
      <w:pPr>
        <w:pStyle w:val="NoSpacing"/>
      </w:pPr>
      <w:proofErr w:type="gramStart"/>
      <w:r w:rsidRPr="009475A6">
        <w:t>ii</w:t>
      </w:r>
      <w:proofErr w:type="gramEnd"/>
      <w:r w:rsidRPr="009475A6">
        <w:t xml:space="preserve">. Work Simulation </w:t>
      </w:r>
    </w:p>
    <w:p w:rsidR="00423BD3" w:rsidRPr="009475A6" w:rsidRDefault="00423BD3" w:rsidP="000E15D0">
      <w:pPr>
        <w:pStyle w:val="NoSpacing"/>
      </w:pPr>
      <w:r w:rsidRPr="009475A6">
        <w:t>(</w:t>
      </w:r>
      <w:proofErr w:type="gramStart"/>
      <w:r w:rsidRPr="009475A6">
        <w:t>a</w:t>
      </w:r>
      <w:proofErr w:type="gramEnd"/>
      <w:r w:rsidRPr="009475A6">
        <w:t xml:space="preserve">).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Jobsite Analysis. </w:t>
      </w:r>
    </w:p>
    <w:p w:rsidR="00423BD3" w:rsidRPr="009475A6" w:rsidRDefault="00423BD3" w:rsidP="000E15D0">
      <w:pPr>
        <w:pStyle w:val="NoSpacing"/>
      </w:pPr>
      <w:r w:rsidRPr="009475A6">
        <w:t>(</w:t>
      </w:r>
      <w:proofErr w:type="spellStart"/>
      <w:r w:rsidRPr="009475A6">
        <w:t>i</w:t>
      </w:r>
      <w:proofErr w:type="spellEnd"/>
      <w:r w:rsidRPr="009475A6">
        <w:t xml:space="preserve">). length of visit: two to six hours per day; </w:t>
      </w:r>
    </w:p>
    <w:p w:rsidR="00423BD3" w:rsidRPr="009475A6" w:rsidRDefault="00423BD3" w:rsidP="000E15D0">
      <w:pPr>
        <w:pStyle w:val="NoSpacing"/>
      </w:pPr>
      <w:r w:rsidRPr="009475A6">
        <w:t>(</w:t>
      </w:r>
      <w:proofErr w:type="gramStart"/>
      <w:r w:rsidRPr="009475A6">
        <w:t>ii</w:t>
      </w:r>
      <w:proofErr w:type="gramEnd"/>
      <w:r w:rsidRPr="009475A6">
        <w:t xml:space="preserve">). frequency: two to five visits per week; </w:t>
      </w:r>
    </w:p>
    <w:p w:rsidR="00423BD3" w:rsidRPr="009475A6" w:rsidRDefault="00423BD3" w:rsidP="000E15D0">
      <w:pPr>
        <w:pStyle w:val="NoSpacing"/>
      </w:pPr>
      <w:r w:rsidRPr="009475A6">
        <w:t xml:space="preserve">(iii). optimum duration: two to four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423BD3" w:rsidRPr="009475A6" w:rsidRDefault="00423BD3" w:rsidP="000E15D0">
      <w:pPr>
        <w:pStyle w:val="NoSpacing"/>
      </w:pPr>
      <w:r w:rsidRPr="009475A6">
        <w:t xml:space="preserve">(b). Interdisciplinary: programs are well-established treatment for patients with sub-acute and functionally impairing low back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These programs are for patients with greater levels of disability, dysfunction, de-conditioning and psychological involvement. For patients with chronic pain, refer to the OWCA’s Chronic Pain Disorder Medical Treatment Guidelines. </w:t>
      </w:r>
    </w:p>
    <w:p w:rsidR="00423BD3" w:rsidRPr="009475A6" w:rsidRDefault="00423BD3" w:rsidP="000E15D0">
      <w:pPr>
        <w:pStyle w:val="NoSpacing"/>
      </w:pPr>
      <w:r w:rsidRPr="009475A6">
        <w:t>(</w:t>
      </w:r>
      <w:proofErr w:type="spellStart"/>
      <w:r w:rsidRPr="009475A6">
        <w:t>i</w:t>
      </w:r>
      <w:proofErr w:type="spellEnd"/>
      <w:r w:rsidRPr="009475A6">
        <w:t xml:space="preserve">). Work Hardening </w:t>
      </w:r>
    </w:p>
    <w:p w:rsidR="00423BD3" w:rsidRPr="009475A6" w:rsidRDefault="00423BD3" w:rsidP="000E15D0">
      <w:pPr>
        <w:pStyle w:val="NoSpacing"/>
      </w:pPr>
      <w:r w:rsidRPr="009475A6">
        <w:t>[</w:t>
      </w:r>
      <w:proofErr w:type="gramStart"/>
      <w:r w:rsidRPr="009475A6">
        <w:t>a</w:t>
      </w:r>
      <w:proofErr w:type="gramEnd"/>
      <w:r w:rsidRPr="009475A6">
        <w:t xml:space="preserve">].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employability and return-to-work. </w:t>
      </w:r>
    </w:p>
    <w:p w:rsidR="00423BD3" w:rsidRPr="009475A6" w:rsidRDefault="00423BD3" w:rsidP="000E15D0">
      <w:pPr>
        <w:pStyle w:val="NoSpacing"/>
      </w:pPr>
      <w:r w:rsidRPr="009475A6">
        <w:t>[</w:t>
      </w:r>
      <w:proofErr w:type="gramStart"/>
      <w:r w:rsidRPr="009475A6">
        <w:t>b</w:t>
      </w:r>
      <w:proofErr w:type="gramEnd"/>
      <w:r w:rsidRPr="009475A6">
        <w:t xml:space="preserve">]. This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physicians having experience in occupational rehabilitation; occupational therapist; physical therapist; case manager; and psychologist. As appropriate, the team may also include: chiropractor, RN, vocational specialist or Certified Biofeedback Therapist. </w:t>
      </w:r>
    </w:p>
    <w:p w:rsidR="00423BD3" w:rsidRPr="009475A6" w:rsidRDefault="00423BD3" w:rsidP="000E15D0">
      <w:pPr>
        <w:pStyle w:val="NoSpacing"/>
      </w:pPr>
      <w:r w:rsidRPr="009475A6">
        <w:lastRenderedPageBreak/>
        <w:t>[</w:t>
      </w:r>
      <w:proofErr w:type="spellStart"/>
      <w:r w:rsidRPr="009475A6">
        <w:t>i</w:t>
      </w:r>
      <w:proofErr w:type="spellEnd"/>
      <w:r w:rsidRPr="009475A6">
        <w:t xml:space="preserve">]. length of visit: Up to 8 hours/day; </w:t>
      </w:r>
    </w:p>
    <w:p w:rsidR="00423BD3" w:rsidRPr="009475A6" w:rsidRDefault="00423BD3" w:rsidP="000E15D0">
      <w:pPr>
        <w:pStyle w:val="NoSpacing"/>
      </w:pPr>
      <w:r w:rsidRPr="009475A6">
        <w:t>[</w:t>
      </w:r>
      <w:proofErr w:type="gramStart"/>
      <w:r w:rsidRPr="009475A6">
        <w:t>ii</w:t>
      </w:r>
      <w:proofErr w:type="gramEnd"/>
      <w:r w:rsidRPr="009475A6">
        <w:t xml:space="preserve">]. frequency: two to five visits per week; </w:t>
      </w:r>
    </w:p>
    <w:p w:rsidR="00423BD3" w:rsidRPr="009475A6" w:rsidRDefault="00423BD3" w:rsidP="000E15D0">
      <w:pPr>
        <w:pStyle w:val="NoSpacing"/>
      </w:pPr>
      <w:r w:rsidRPr="009475A6">
        <w:t xml:space="preserve">[iii]. optimum duration: two to four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Participation in a program beyond six weeks must be documented with respect to need and the ability to facilitate positive symptomatic or functional gains. </w:t>
      </w:r>
    </w:p>
    <w:p w:rsidR="00423BD3" w:rsidRPr="009475A6" w:rsidRDefault="00423BD3" w:rsidP="000E15D0">
      <w:pPr>
        <w:pStyle w:val="NoSpacing"/>
      </w:pPr>
      <w:r w:rsidRPr="009475A6">
        <w:t xml:space="preserve">(ii). Spinal Cord Programs </w:t>
      </w:r>
    </w:p>
    <w:p w:rsidR="00423BD3" w:rsidRPr="009475A6" w:rsidRDefault="00423BD3" w:rsidP="000E15D0">
      <w:pPr>
        <w:pStyle w:val="NoSpacing"/>
      </w:pPr>
      <w:r w:rsidRPr="009475A6">
        <w:t xml:space="preserve">[a]. Spinal Cord Systems of Care provide coordinated, case-managed, and integrated service for people with spinal cord dysfunction, whether due to trauma or disease. The system includes an inpatient component in an organization licensed as a hospital and an outpatient component. Each component endorses the active participation and choice of the persons served throughout the entire program. The Spinal Cord System of Care also provides or formally links with key components of care that address the lifelong needs of the persons served. </w:t>
      </w:r>
    </w:p>
    <w:p w:rsidR="00423BD3" w:rsidRPr="009475A6" w:rsidRDefault="00423BD3" w:rsidP="000E15D0">
      <w:pPr>
        <w:pStyle w:val="NoSpacing"/>
      </w:pPr>
      <w:r w:rsidRPr="009475A6">
        <w:t>[</w:t>
      </w:r>
      <w:proofErr w:type="gramStart"/>
      <w:r w:rsidRPr="009475A6">
        <w:t>b</w:t>
      </w:r>
      <w:proofErr w:type="gramEnd"/>
      <w:r w:rsidRPr="009475A6">
        <w:t xml:space="preserve">]. This can include a highly structured program involving a team approach or can involve any of the components thereof. The interdisciplinary team should, at a minimum, be comprised of a qualified medical director who is board certified and trained in rehabilitation, a case manager, occupational therapy, physical therapy, psychologist, rehabilitation RN and MD, and therapeutic recreation specialist. As appropriate, the team may also include: rehabilitation counselor, respiratory therapist, social worker, or speech-language pathologist. </w:t>
      </w:r>
    </w:p>
    <w:p w:rsidR="00423BD3" w:rsidRPr="009475A6" w:rsidRDefault="00423BD3" w:rsidP="000E15D0">
      <w:pPr>
        <w:pStyle w:val="NoSpacing"/>
      </w:pPr>
      <w:r w:rsidRPr="009475A6">
        <w:t xml:space="preserve">[c]. Timeframe durations for any spinal cord program should be determined based upon the extent of the patient’s injury and at the discretion of the rehabilitation physician in charge. </w:t>
      </w:r>
    </w:p>
    <w:p w:rsidR="00423BD3" w:rsidRPr="009475A6" w:rsidRDefault="00423BD3" w:rsidP="000E15D0">
      <w:pPr>
        <w:pStyle w:val="NoSpacing"/>
      </w:pPr>
      <w:r w:rsidRPr="009475A6">
        <w:t xml:space="preserve">6. Orthotics </w:t>
      </w:r>
    </w:p>
    <w:p w:rsidR="00423BD3" w:rsidRPr="009475A6" w:rsidRDefault="00423BD3" w:rsidP="000E15D0">
      <w:pPr>
        <w:pStyle w:val="NoSpacing"/>
      </w:pPr>
      <w:r w:rsidRPr="009475A6">
        <w:t xml:space="preserve">a. Foot </w:t>
      </w:r>
      <w:proofErr w:type="spellStart"/>
      <w:r w:rsidRPr="009475A6">
        <w:t>Orthoses</w:t>
      </w:r>
      <w:proofErr w:type="spellEnd"/>
      <w:r w:rsidRPr="009475A6">
        <w:t xml:space="preserve"> and Inserts are accepted interventions for spinal disorders that are due to aggravated mechanical abnormalities, such as leg length discrepancy, scoliosis, or lower extremity misalignment. Shoe insoles or inserts may be effective for patients with acute low back problems who stand for prolonged periods of time. </w:t>
      </w:r>
    </w:p>
    <w:p w:rsidR="00423BD3" w:rsidRPr="009475A6" w:rsidRDefault="00423BD3" w:rsidP="000E15D0">
      <w:pPr>
        <w:pStyle w:val="NoSpacing"/>
      </w:pPr>
      <w:r w:rsidRPr="009475A6">
        <w:t xml:space="preserve">b. Lumbar Support Devices include backrests for chairs and car seats. Lumbar supports may provide symptomatic relief of pain and movement reduction in cases of chronic low back problems. </w:t>
      </w:r>
    </w:p>
    <w:p w:rsidR="00423BD3" w:rsidRPr="009475A6" w:rsidRDefault="00423BD3" w:rsidP="000E15D0">
      <w:pPr>
        <w:pStyle w:val="NoSpacing"/>
      </w:pPr>
      <w:r w:rsidRPr="009475A6">
        <w:t xml:space="preserve">c. Lumbar Corsets and Back Belts. There is insufficient evidence to support their use. They are an accepted treatment with limited application. The injured worker should be advised of the potential harm from using a lumbar support for a period of time greater than that which is prescribed. Harmful effects include de-conditioning of the trunk musculature, skin irritation, and general discomfort. </w:t>
      </w:r>
    </w:p>
    <w:p w:rsidR="00423BD3" w:rsidRPr="009475A6" w:rsidRDefault="00423BD3" w:rsidP="000E15D0">
      <w:pPr>
        <w:pStyle w:val="NoSpacing"/>
      </w:pPr>
      <w:proofErr w:type="gramStart"/>
      <w:r w:rsidRPr="009475A6">
        <w:t>d</w:t>
      </w:r>
      <w:proofErr w:type="gramEnd"/>
      <w:r w:rsidRPr="009475A6">
        <w:t xml:space="preserve">. </w:t>
      </w:r>
      <w:proofErr w:type="spellStart"/>
      <w:r w:rsidRPr="009475A6">
        <w:t>Lumbosacral</w:t>
      </w:r>
      <w:proofErr w:type="spellEnd"/>
      <w:r w:rsidRPr="009475A6">
        <w:t xml:space="preserve"> Bracing. Rigid bracing devices are well accepted and commonly used for post-fusion, scoliosis, and vertebral fractures. </w:t>
      </w:r>
    </w:p>
    <w:p w:rsidR="00423BD3" w:rsidRPr="009475A6" w:rsidRDefault="00423BD3" w:rsidP="000E15D0">
      <w:pPr>
        <w:pStyle w:val="NoSpacing"/>
      </w:pPr>
      <w:r w:rsidRPr="009475A6">
        <w:t xml:space="preserve">7. Patient Education. No treatment plan is complete without addressing issues of individual and/or group patient education as a means of prolonging the beneficial effects of treatment, as well as facilitating self-management of symptoms and injury prevention. The patient should be encouraged to take an active role in the establishment of functional outcome goals. They should be educated on their specific injury, assessment findings, and plan of treatment. Instruction on proper body mechanics and posture, positions to avoid, self-care for exacerbation of symptoms, and home exercise should also be addressed: </w:t>
      </w:r>
    </w:p>
    <w:p w:rsidR="00423BD3" w:rsidRPr="009475A6" w:rsidRDefault="00423BD3" w:rsidP="000E15D0">
      <w:pPr>
        <w:pStyle w:val="NoSpacing"/>
      </w:pPr>
      <w:proofErr w:type="gramStart"/>
      <w:r w:rsidRPr="009475A6">
        <w:t>a</w:t>
      </w:r>
      <w:proofErr w:type="gramEnd"/>
      <w:r w:rsidRPr="009475A6">
        <w:t xml:space="preserve">. time to produce effect: Varies with individual patient; </w:t>
      </w:r>
    </w:p>
    <w:p w:rsidR="00423BD3" w:rsidRPr="009475A6" w:rsidRDefault="00423BD3" w:rsidP="000E15D0">
      <w:pPr>
        <w:pStyle w:val="NoSpacing"/>
      </w:pPr>
      <w:proofErr w:type="gramStart"/>
      <w:r w:rsidRPr="009475A6">
        <w:t>b</w:t>
      </w:r>
      <w:proofErr w:type="gramEnd"/>
      <w:r w:rsidRPr="009475A6">
        <w:t xml:space="preserve">. frequency: Should occur at every visit. </w:t>
      </w:r>
    </w:p>
    <w:p w:rsidR="00423BD3" w:rsidRPr="009475A6" w:rsidRDefault="00423BD3" w:rsidP="000E15D0">
      <w:pPr>
        <w:pStyle w:val="NoSpacing"/>
      </w:pPr>
      <w:r w:rsidRPr="009475A6">
        <w:t xml:space="preserve">8. Personality/psychological/psychiatric/psychosocial intervention </w:t>
      </w:r>
      <w:proofErr w:type="gramStart"/>
      <w:r w:rsidRPr="009475A6">
        <w:t>Psychosocial</w:t>
      </w:r>
      <w:proofErr w:type="gramEnd"/>
      <w:r w:rsidRPr="009475A6">
        <w:t xml:space="preserve"> treatment is generally accepted, widely used, and well-established Intervention. This group of therapeutic and diagnostic modalities includes, but is not limited to, individual counseling, group therapy, stress management, psychosocial crises intervention, hypnosis, and meditation. Any evaluation or diagnostic workup should clarify and distinguish between pre-existing versus aggravated versus purely causative psychological conditions. Psychosocial intervention is recommended as an important component in the total </w:t>
      </w:r>
      <w:r w:rsidRPr="009475A6">
        <w:lastRenderedPageBreak/>
        <w:t xml:space="preserve">management program that should be implemented as soon as the problem is identified. There is some evidence that early cognitive-behavioral treatment reduces health care use in comparison to written information alone. This can be used alone, or in conjunction with other treatment modalities. Providers treating patients with chronic pain should refer to the OWCA’s Chronic Pain Disorder Medical Treatment Guidelines: </w:t>
      </w:r>
    </w:p>
    <w:p w:rsidR="00423BD3" w:rsidRPr="009475A6" w:rsidRDefault="00423BD3" w:rsidP="000E15D0">
      <w:pPr>
        <w:pStyle w:val="NoSpacing"/>
      </w:pPr>
      <w:proofErr w:type="gramStart"/>
      <w:r w:rsidRPr="009475A6">
        <w:t>a</w:t>
      </w:r>
      <w:proofErr w:type="gramEnd"/>
      <w:r w:rsidRPr="009475A6">
        <w:t xml:space="preserve">. time to produce effect: two to four weeks; </w:t>
      </w:r>
    </w:p>
    <w:p w:rsidR="00423BD3" w:rsidRPr="009475A6" w:rsidRDefault="00423BD3" w:rsidP="000E15D0">
      <w:pPr>
        <w:pStyle w:val="NoSpacing"/>
      </w:pPr>
      <w:proofErr w:type="gramStart"/>
      <w:r w:rsidRPr="009475A6">
        <w:t>b</w:t>
      </w:r>
      <w:proofErr w:type="gramEnd"/>
      <w:r w:rsidRPr="009475A6">
        <w:t xml:space="preserve">. frequency: one to three times weekly for the first four weeks (excluding hospitalization, if required), decreasing to one to two times per week for the second month. Thereafter, two to four times monthly; </w:t>
      </w:r>
    </w:p>
    <w:p w:rsidR="00423BD3" w:rsidRPr="009475A6" w:rsidRDefault="00423BD3" w:rsidP="000E15D0">
      <w:pPr>
        <w:pStyle w:val="NoSpacing"/>
      </w:pPr>
      <w:proofErr w:type="gramStart"/>
      <w:r w:rsidRPr="009475A6">
        <w:t>c</w:t>
      </w:r>
      <w:proofErr w:type="gramEnd"/>
      <w:r w:rsidRPr="009475A6">
        <w:t xml:space="preserve">. optimum duration: six weeks to three months; </w:t>
      </w:r>
    </w:p>
    <w:p w:rsidR="00423BD3" w:rsidRPr="009475A6" w:rsidRDefault="00423BD3" w:rsidP="000E15D0">
      <w:pPr>
        <w:pStyle w:val="NoSpacing"/>
      </w:pPr>
      <w:proofErr w:type="gramStart"/>
      <w:r w:rsidRPr="009475A6">
        <w:t>d</w:t>
      </w:r>
      <w:proofErr w:type="gramEnd"/>
      <w:r w:rsidRPr="009475A6">
        <w:t xml:space="preserve">. maximum duration: 3 to 12 months. Counseling is not intended to delay but to enhance functional recovery. For select patients, longer supervised treatment may be required and if further counseling beyond three months is indicated, extensive documentation addressing which pertinent issues are pre-existing versus aggravated versus causative, as well as projecting a realistic functional prognosis, should be provided by the authorized treating provider every four to six weeks during treatment. </w:t>
      </w:r>
    </w:p>
    <w:p w:rsidR="00423BD3" w:rsidRPr="009475A6" w:rsidRDefault="00423BD3" w:rsidP="000E15D0">
      <w:pPr>
        <w:pStyle w:val="NoSpacing"/>
      </w:pPr>
      <w:r w:rsidRPr="009475A6">
        <w:t xml:space="preserve">9. Restriction of Activities. Continuation of normal daily activities is the recommendation for acute and chronic low back pain without neurologic symptoms. There is good evidence against the use of bed rest in cases without neurologic symptoms. Bed rest may lead to de-conditioning and impair rehabilitation. Complete work cessation should be avoided, if possible, since it often further aggravates the pain presentation. Modified return-to-work is almost always more efficacious and rarely contraindicated in the vast majority of injured workers with low back pain. </w:t>
      </w:r>
    </w:p>
    <w:p w:rsidR="00423BD3" w:rsidRPr="009475A6" w:rsidRDefault="00423BD3" w:rsidP="000E15D0">
      <w:pPr>
        <w:pStyle w:val="NoSpacing"/>
      </w:pPr>
      <w:r w:rsidRPr="009475A6">
        <w:t xml:space="preserve">10. Return-to-Work. Early return-to-work should be a prime goal in treating occupational injuries given the poor return-to-work prognosis for an injured worker who has been out of work for more than six months. It is imperative that the patient be educated regarding the benefits of return-to-work, work restrictions, and follow-up if problems arise. When attempting to return a patient to work after a specific injury, clear objective restrictions of activity level should be made. An accurate job description with detailed physical duty restrictions is often necessary to assist the physician in making return-to-work recommendations. This may require a jobsite evaluation. </w:t>
      </w:r>
    </w:p>
    <w:p w:rsidR="00423BD3" w:rsidRPr="009475A6" w:rsidRDefault="00423BD3" w:rsidP="000E15D0">
      <w:pPr>
        <w:pStyle w:val="NoSpacing"/>
      </w:pPr>
      <w:r w:rsidRPr="009475A6">
        <w:t xml:space="preserve">a. Employers should be prepared to offer transitional work. This may consist of temporary work in a less demanding position, return to the regular job with restrictions, or gradual return to the regular job. Company policies which encourage return-to-work with positive communication are most likely to have decreased worker disability. </w:t>
      </w:r>
    </w:p>
    <w:p w:rsidR="00423BD3" w:rsidRPr="009475A6" w:rsidRDefault="00423BD3" w:rsidP="000E15D0">
      <w:pPr>
        <w:pStyle w:val="NoSpacing"/>
      </w:pPr>
      <w:r w:rsidRPr="009475A6">
        <w:t xml:space="preserve">b. Return-to-work is defined as any work or duty that the patient is able to perform safely. It may not be the patient’s regular work. Due to the large spectrum of injuries of varying severity and varying physical demands in the work place, it is not possible to make specific return-to-work guidelines for each injury. Therefore, the OWCA recommends the following: </w:t>
      </w:r>
    </w:p>
    <w:p w:rsidR="00423BD3" w:rsidRPr="009475A6" w:rsidRDefault="00423BD3" w:rsidP="000E15D0">
      <w:pPr>
        <w:pStyle w:val="NoSpacing"/>
      </w:pPr>
      <w:r w:rsidRPr="009475A6">
        <w:t>c. Establishment of a Return-To-Work Status: Ascertaining a return-to-work status is part of medical care, should be included in the treatment and rehabilitation plan, and addressed at every visit. A description of daily activity limitations is part of any treatment plan and should be the basis for restriction of work activities. In most non-surgical cases, the patient should be able to return-to-work in some capacity or in an alternate position consistent with medical treatment within several days unless there are extenuating circumstances. Injuries requiring more than two weeks off work shou</w:t>
      </w:r>
      <w:r w:rsidR="009A1D11" w:rsidRPr="009475A6">
        <w:t xml:space="preserve">ld be thoroughly documented. </w:t>
      </w:r>
    </w:p>
    <w:p w:rsidR="00423BD3" w:rsidRPr="009475A6" w:rsidRDefault="00423BD3" w:rsidP="000E15D0">
      <w:pPr>
        <w:pStyle w:val="NoSpacing"/>
      </w:pPr>
      <w:r w:rsidRPr="009475A6">
        <w:t xml:space="preserve">d. Establishment of Activity Level Restrictions. Communication is essential between the patient, employer, and provider to determine appropriate restrictions and return-to-work dates. It is the responsibility of the physician to provide clear concise restrictions, and it is the employer’s responsibility to determine if temporary duties can be provided within the restrictions. For low back pain injuries, the following should be addressed when describing the patient’s activity level: </w:t>
      </w:r>
    </w:p>
    <w:p w:rsidR="00423BD3" w:rsidRPr="009475A6" w:rsidRDefault="00423BD3" w:rsidP="000E15D0">
      <w:pPr>
        <w:pStyle w:val="NoSpacing"/>
      </w:pPr>
      <w:proofErr w:type="spellStart"/>
      <w:r w:rsidRPr="009475A6">
        <w:lastRenderedPageBreak/>
        <w:t>i</w:t>
      </w:r>
      <w:proofErr w:type="spellEnd"/>
      <w:r w:rsidRPr="009475A6">
        <w:t>. Lifting limits with the maximum amount of weight to be lifted. This may vary depending on the frequency of the lifting and/or the object height level. Pushing, pulling, as well as bending and twisting at the waist should be considered as well</w:t>
      </w:r>
      <w:proofErr w:type="gramStart"/>
      <w:r w:rsidRPr="009475A6">
        <w:t>.</w:t>
      </w:r>
      <w:r w:rsidRPr="009475A6">
        <w:rPr>
          <w:u w:val="single"/>
        </w:rPr>
        <w:t>;</w:t>
      </w:r>
      <w:proofErr w:type="gramEnd"/>
      <w:r w:rsidRPr="009475A6">
        <w:rPr>
          <w:u w:val="single"/>
        </w:rPr>
        <w:t xml:space="preserve"> </w:t>
      </w:r>
    </w:p>
    <w:p w:rsidR="00423BD3" w:rsidRPr="009475A6" w:rsidRDefault="00423BD3" w:rsidP="000E15D0">
      <w:pPr>
        <w:pStyle w:val="NoSpacing"/>
      </w:pPr>
      <w:r w:rsidRPr="009475A6">
        <w:t xml:space="preserve">ii. Lower body postures such as squatting, kneeling, crawling, stooping, or climbing should include duration and frequency. </w:t>
      </w:r>
      <w:r w:rsidRPr="009475A6">
        <w:rPr>
          <w:u w:val="single"/>
        </w:rPr>
        <w:t xml:space="preserve">; </w:t>
      </w:r>
    </w:p>
    <w:p w:rsidR="00423BD3" w:rsidRPr="009475A6" w:rsidRDefault="00423BD3" w:rsidP="000E15D0">
      <w:pPr>
        <w:pStyle w:val="NoSpacing"/>
      </w:pPr>
      <w:r w:rsidRPr="009475A6">
        <w:t>iii. Ambulatory level for distance, frequency, and terrain should be specified</w:t>
      </w:r>
      <w:proofErr w:type="gramStart"/>
      <w:r w:rsidRPr="009475A6">
        <w:t>.;</w:t>
      </w:r>
      <w:proofErr w:type="gramEnd"/>
      <w:r w:rsidRPr="009475A6">
        <w:t xml:space="preserve"> </w:t>
      </w:r>
    </w:p>
    <w:p w:rsidR="00423BD3" w:rsidRPr="009475A6" w:rsidRDefault="00423BD3" w:rsidP="000E15D0">
      <w:pPr>
        <w:pStyle w:val="NoSpacing"/>
      </w:pPr>
      <w:r w:rsidRPr="009475A6">
        <w:t xml:space="preserve">iv. Duration and frequency of sitting, standing, and walking should be delineated. Balance issues should also be considered in these determinations. ; </w:t>
      </w:r>
    </w:p>
    <w:p w:rsidR="00423BD3" w:rsidRPr="009475A6" w:rsidRDefault="00423BD3" w:rsidP="000E15D0">
      <w:pPr>
        <w:pStyle w:val="NoSpacing"/>
      </w:pPr>
      <w:r w:rsidRPr="009475A6">
        <w:t xml:space="preserve">v. Use of adaptive devices or equipment for proper office ergonomics to enhance capacities can be included. </w:t>
      </w:r>
    </w:p>
    <w:p w:rsidR="00423BD3" w:rsidRPr="009475A6" w:rsidRDefault="00423BD3" w:rsidP="000E15D0">
      <w:pPr>
        <w:pStyle w:val="NoSpacing"/>
      </w:pPr>
      <w:r w:rsidRPr="009475A6">
        <w:t xml:space="preserve">e. Compliance with Activity Restrictions: In some cases, compliance with restriction of activity levels may require a complete jobsite evaluation, a functional capacity evaluation (FCE) or other special testing. Refer to the “Special Tests” section of this guideline. </w:t>
      </w:r>
    </w:p>
    <w:p w:rsidR="00423BD3" w:rsidRPr="009475A6" w:rsidRDefault="00423BD3" w:rsidP="000E15D0">
      <w:pPr>
        <w:pStyle w:val="NoSpacing"/>
      </w:pPr>
      <w:r w:rsidRPr="009475A6">
        <w:t xml:space="preserve">11. Therapy—active. The following active therapies are widely used and accepted methods of care for a variety of work-related injuries. They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w:t>
      </w:r>
      <w:proofErr w:type="gramStart"/>
      <w:r w:rsidRPr="009475A6">
        <w:t>movement  pattern</w:t>
      </w:r>
      <w:proofErr w:type="gramEnd"/>
      <w:r w:rsidRPr="009475A6">
        <w:t xml:space="preserve"> but the energy required to complete the task is predominately executed by the patient. </w:t>
      </w:r>
    </w:p>
    <w:p w:rsidR="00423BD3" w:rsidRPr="009475A6" w:rsidRDefault="00423BD3" w:rsidP="000E15D0">
      <w:pPr>
        <w:pStyle w:val="NoSpacing"/>
      </w:pPr>
      <w:r w:rsidRPr="009475A6">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423BD3" w:rsidRPr="009475A6" w:rsidRDefault="00423BD3" w:rsidP="000E15D0">
      <w:pPr>
        <w:pStyle w:val="NoSpacing"/>
      </w:pPr>
      <w:r w:rsidRPr="009475A6">
        <w:t xml:space="preserve">12. The following active therapies are listed in alphabetical order: </w:t>
      </w:r>
    </w:p>
    <w:p w:rsidR="00423BD3" w:rsidRPr="009475A6" w:rsidRDefault="00423BD3" w:rsidP="000E15D0">
      <w:pPr>
        <w:pStyle w:val="NoSpacing"/>
      </w:pPr>
      <w:r w:rsidRPr="009475A6">
        <w:t xml:space="preserve">a. Activities of Daily Living (ADL) are well-established interventions which involve instruction, active-assisted training, and/or adaptation of activities or equipment to improve a person's capacity in normal daily activities such as self-care, work re-integration training, homemaking, and driving.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time to produce effect: four to five treatments; </w:t>
      </w:r>
    </w:p>
    <w:p w:rsidR="00423BD3" w:rsidRPr="009475A6" w:rsidRDefault="00423BD3" w:rsidP="000E15D0">
      <w:pPr>
        <w:pStyle w:val="NoSpacing"/>
      </w:pPr>
      <w:r w:rsidRPr="009475A6">
        <w:t xml:space="preserve">ii. </w:t>
      </w:r>
      <w:proofErr w:type="gramStart"/>
      <w:r w:rsidRPr="009475A6">
        <w:t>frequency</w:t>
      </w:r>
      <w:proofErr w:type="gramEnd"/>
      <w:r w:rsidRPr="009475A6">
        <w:t xml:space="preserve">: three to five times per week; </w:t>
      </w:r>
    </w:p>
    <w:p w:rsidR="00423BD3" w:rsidRPr="009475A6" w:rsidRDefault="00423BD3" w:rsidP="000E15D0">
      <w:pPr>
        <w:pStyle w:val="NoSpacing"/>
      </w:pPr>
      <w:r w:rsidRPr="009475A6">
        <w:t xml:space="preserve">iii. </w:t>
      </w:r>
      <w:proofErr w:type="gramStart"/>
      <w:r w:rsidRPr="009475A6">
        <w:t>optimum</w:t>
      </w:r>
      <w:proofErr w:type="gramEnd"/>
      <w:r w:rsidRPr="009475A6">
        <w:t xml:space="preserve"> duration: four to six weeks; </w:t>
      </w:r>
    </w:p>
    <w:p w:rsidR="00423BD3" w:rsidRPr="009475A6" w:rsidRDefault="00423BD3" w:rsidP="000E15D0">
      <w:pPr>
        <w:pStyle w:val="NoSpacing"/>
      </w:pPr>
      <w:r w:rsidRPr="009475A6">
        <w:t xml:space="preserve">iv. </w:t>
      </w:r>
      <w:proofErr w:type="gramStart"/>
      <w:r w:rsidRPr="009475A6">
        <w:t>maximum</w:t>
      </w:r>
      <w:proofErr w:type="gramEnd"/>
      <w:r w:rsidRPr="009475A6">
        <w:t xml:space="preserve"> duration: six weeks. </w:t>
      </w:r>
    </w:p>
    <w:p w:rsidR="00423BD3" w:rsidRPr="009475A6" w:rsidRDefault="00423BD3" w:rsidP="000E15D0">
      <w:pPr>
        <w:pStyle w:val="NoSpacing"/>
      </w:pPr>
      <w:r w:rsidRPr="009475A6">
        <w:t xml:space="preserve">b. Aquatic Therapy is a well-accepted treatment which consists of the therapeutic use of aquatic immersion for therapeutic exercise to promote strengthening, core stabilization, endurance, range of motion, flexibility, body mechanics, and pain management. Aquatic therapy includes the implementation of active therapeutic procedures in a swimming or therapeutic pool. The water provides a buoyancy force that lessens the amount of force gravity applies to the body. The decreased gravity effect allows the patient to have a mechanical advantage and more likely have a successful trial of therapeutic exercise. The therapy may be indicated for individuals who: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cannot tolerate active land-based or full-weight bearing therapeutic procedures; </w:t>
      </w:r>
    </w:p>
    <w:p w:rsidR="00423BD3" w:rsidRPr="009475A6" w:rsidRDefault="00423BD3" w:rsidP="000E15D0">
      <w:pPr>
        <w:pStyle w:val="NoSpacing"/>
      </w:pPr>
      <w:r w:rsidRPr="009475A6">
        <w:t xml:space="preserve">ii. </w:t>
      </w:r>
      <w:proofErr w:type="gramStart"/>
      <w:r w:rsidRPr="009475A6">
        <w:t>require</w:t>
      </w:r>
      <w:proofErr w:type="gramEnd"/>
      <w:r w:rsidRPr="009475A6">
        <w:t xml:space="preserve"> increased support in the presence of </w:t>
      </w:r>
      <w:proofErr w:type="spellStart"/>
      <w:r w:rsidRPr="009475A6">
        <w:t>proprioceptive</w:t>
      </w:r>
      <w:proofErr w:type="spellEnd"/>
      <w:r w:rsidRPr="009475A6">
        <w:t xml:space="preserve"> deficit; </w:t>
      </w:r>
    </w:p>
    <w:p w:rsidR="00423BD3" w:rsidRPr="009475A6" w:rsidRDefault="00423BD3" w:rsidP="000E15D0">
      <w:pPr>
        <w:pStyle w:val="NoSpacing"/>
      </w:pPr>
      <w:r w:rsidRPr="009475A6">
        <w:t xml:space="preserve">iii. </w:t>
      </w:r>
      <w:proofErr w:type="gramStart"/>
      <w:r w:rsidRPr="009475A6">
        <w:t>are</w:t>
      </w:r>
      <w:proofErr w:type="gramEnd"/>
      <w:r w:rsidRPr="009475A6">
        <w:t xml:space="preserve"> at risk of compression fracture due to decreased bone density; </w:t>
      </w:r>
    </w:p>
    <w:p w:rsidR="00423BD3" w:rsidRPr="009475A6" w:rsidRDefault="00423BD3" w:rsidP="000E15D0">
      <w:pPr>
        <w:pStyle w:val="NoSpacing"/>
      </w:pPr>
      <w:r w:rsidRPr="009475A6">
        <w:t xml:space="preserve">iv. </w:t>
      </w:r>
      <w:proofErr w:type="gramStart"/>
      <w:r w:rsidRPr="009475A6">
        <w:t>have</w:t>
      </w:r>
      <w:proofErr w:type="gramEnd"/>
      <w:r w:rsidRPr="009475A6">
        <w:t xml:space="preserve"> symptoms that are exacerbated in a dry environment; </w:t>
      </w:r>
    </w:p>
    <w:p w:rsidR="00423BD3" w:rsidRPr="009475A6" w:rsidRDefault="00423BD3" w:rsidP="000E15D0">
      <w:pPr>
        <w:pStyle w:val="NoSpacing"/>
      </w:pPr>
      <w:proofErr w:type="gramStart"/>
      <w:r w:rsidRPr="009475A6">
        <w:t>v</w:t>
      </w:r>
      <w:proofErr w:type="gramEnd"/>
      <w:r w:rsidRPr="009475A6">
        <w:t xml:space="preserve">. would have a higher probability of meeting active therapeutic goals than in a dry environment. </w:t>
      </w:r>
    </w:p>
    <w:p w:rsidR="00423BD3" w:rsidRPr="009475A6" w:rsidRDefault="00423BD3" w:rsidP="000E15D0">
      <w:pPr>
        <w:pStyle w:val="NoSpacing"/>
      </w:pPr>
      <w:r w:rsidRPr="009475A6">
        <w:t>(</w:t>
      </w:r>
      <w:proofErr w:type="gramStart"/>
      <w:r w:rsidRPr="009475A6">
        <w:t>a</w:t>
      </w:r>
      <w:proofErr w:type="gramEnd"/>
      <w:r w:rsidRPr="009475A6">
        <w:t xml:space="preserve">). The pool should be large enough to allow full extremity range of motion and fully erect posture. Aquatic vests, belts and other devices can be used to provide stability, balance, buoyancy, and resistance. </w:t>
      </w:r>
    </w:p>
    <w:p w:rsidR="00423BD3" w:rsidRPr="009475A6" w:rsidRDefault="00423BD3" w:rsidP="000E15D0">
      <w:pPr>
        <w:pStyle w:val="NoSpacing"/>
      </w:pPr>
      <w:r w:rsidRPr="009475A6">
        <w:lastRenderedPageBreak/>
        <w:t>(</w:t>
      </w:r>
      <w:proofErr w:type="spellStart"/>
      <w:r w:rsidRPr="009475A6">
        <w:t>i</w:t>
      </w:r>
      <w:proofErr w:type="spellEnd"/>
      <w:r w:rsidRPr="009475A6">
        <w:t xml:space="preserve">). time to produce effect: four to five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proofErr w:type="gramStart"/>
      <w:r w:rsidRPr="009475A6">
        <w:t>(iv)</w:t>
      </w:r>
      <w:proofErr w:type="gramEnd"/>
      <w:r w:rsidRPr="009475A6">
        <w:t xml:space="preserve">. maximum duration: eight weeks; </w:t>
      </w:r>
    </w:p>
    <w:p w:rsidR="00423BD3" w:rsidRPr="009475A6" w:rsidRDefault="00423BD3" w:rsidP="000E15D0">
      <w:pPr>
        <w:pStyle w:val="NoSpacing"/>
      </w:pPr>
      <w:r w:rsidRPr="009475A6">
        <w:t>(</w:t>
      </w:r>
      <w:proofErr w:type="gramStart"/>
      <w:r w:rsidRPr="009475A6">
        <w:t>b</w:t>
      </w:r>
      <w:proofErr w:type="gramEnd"/>
      <w:r w:rsidRPr="009475A6">
        <w:t xml:space="preserve">). A self-directed program is recommended after the supervised aquatics program has been established, or, alternatively a transition to a self-directed dry environment exercise program. </w:t>
      </w:r>
    </w:p>
    <w:p w:rsidR="00423BD3" w:rsidRPr="009475A6" w:rsidRDefault="00423BD3" w:rsidP="000E15D0">
      <w:pPr>
        <w:pStyle w:val="NoSpacing"/>
      </w:pPr>
      <w:r w:rsidRPr="009475A6">
        <w:t xml:space="preserve">(c). Functional Activities: are well-established interventions which involve the use of therapeutic activity to enhance mobility, body mechanics, employability, coordination, balance, and sensory motor integration.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four to five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w:t>
      </w:r>
    </w:p>
    <w:p w:rsidR="00423BD3" w:rsidRPr="009475A6" w:rsidRDefault="00423BD3" w:rsidP="000E15D0">
      <w:pPr>
        <w:pStyle w:val="NoSpacing"/>
      </w:pPr>
      <w:r w:rsidRPr="009475A6">
        <w:t xml:space="preserve">(d). Functional Electrical Stimulation: is an accepted treatment in which the application of electrical current to elicit involuntary or assisted contractions of atrophied and/or impaired muscles. It may be indicated for muscle atrophy due to </w:t>
      </w:r>
      <w:proofErr w:type="spellStart"/>
      <w:r w:rsidRPr="009475A6">
        <w:t>radiculopathy</w:t>
      </w:r>
      <w:proofErr w:type="spellEnd"/>
      <w:r w:rsidRPr="009475A6">
        <w:t xml:space="preserve">.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six treatments; </w:t>
      </w:r>
    </w:p>
    <w:p w:rsidR="00423BD3" w:rsidRPr="009475A6" w:rsidRDefault="00423BD3" w:rsidP="000E15D0">
      <w:pPr>
        <w:pStyle w:val="NoSpacing"/>
      </w:pPr>
      <w:r w:rsidRPr="009475A6">
        <w:t>(</w:t>
      </w:r>
      <w:proofErr w:type="gramStart"/>
      <w:r w:rsidRPr="009475A6">
        <w:t>ii</w:t>
      </w:r>
      <w:proofErr w:type="gramEnd"/>
      <w:r w:rsidRPr="009475A6">
        <w:t>). freq</w:t>
      </w:r>
      <w:r w:rsidR="009A1D11" w:rsidRPr="009475A6">
        <w:t xml:space="preserve">uency: three times per week; </w:t>
      </w:r>
    </w:p>
    <w:p w:rsidR="00423BD3" w:rsidRPr="009475A6" w:rsidRDefault="00423BD3" w:rsidP="000E15D0">
      <w:pPr>
        <w:pStyle w:val="NoSpacing"/>
      </w:pPr>
      <w:r w:rsidRPr="009475A6">
        <w:t xml:space="preserve">(iii). optimum duration: eight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eight weeks. If beneficial, provide with home unit. </w:t>
      </w:r>
    </w:p>
    <w:p w:rsidR="00423BD3" w:rsidRPr="009475A6" w:rsidRDefault="00423BD3" w:rsidP="000E15D0">
      <w:pPr>
        <w:pStyle w:val="NoSpacing"/>
      </w:pPr>
      <w:r w:rsidRPr="009475A6">
        <w:t>(</w:t>
      </w:r>
      <w:proofErr w:type="gramStart"/>
      <w:r w:rsidRPr="009475A6">
        <w:t>e</w:t>
      </w:r>
      <w:proofErr w:type="gramEnd"/>
      <w:r w:rsidRPr="009475A6">
        <w:t xml:space="preserve">). Neuromuscular Re-education is a generally accepted treatment. It is the skilled application of exercise with manual, mechanical, or electrical facilitation to enhance strength; movement patterns; neuromuscular response; </w:t>
      </w:r>
      <w:proofErr w:type="spellStart"/>
      <w:r w:rsidRPr="009475A6">
        <w:t>proprioception</w:t>
      </w:r>
      <w:proofErr w:type="spellEnd"/>
      <w:r w:rsidRPr="009475A6">
        <w:t xml:space="preserve">, kinesthetic sense, coordination; education of movement, balance, and posture. Indications include the need to promote neuromuscular responses through carefully timed </w:t>
      </w:r>
      <w:proofErr w:type="spellStart"/>
      <w:r w:rsidRPr="009475A6">
        <w:t>proprioceptive</w:t>
      </w:r>
      <w:proofErr w:type="spellEnd"/>
      <w:r w:rsidRPr="009475A6">
        <w:t xml:space="preserve"> stimuli, to elicit and improve motor activity in patterns similar to normal neurologically developed sequences, and improve </w:t>
      </w:r>
      <w:proofErr w:type="spellStart"/>
      <w:r w:rsidRPr="009475A6">
        <w:t>neuromotor</w:t>
      </w:r>
      <w:proofErr w:type="spellEnd"/>
      <w:r w:rsidRPr="009475A6">
        <w:t xml:space="preserve"> response with independent control.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six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times per week; </w:t>
      </w:r>
    </w:p>
    <w:p w:rsidR="00423BD3" w:rsidRPr="009475A6" w:rsidRDefault="00423BD3" w:rsidP="000E15D0">
      <w:pPr>
        <w:pStyle w:val="NoSpacing"/>
      </w:pPr>
      <w:r w:rsidRPr="009475A6">
        <w:t xml:space="preserve">(iii). optimum duration: four to eight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eight weeks. </w:t>
      </w:r>
    </w:p>
    <w:p w:rsidR="00423BD3" w:rsidRPr="009475A6" w:rsidRDefault="00423BD3" w:rsidP="000E15D0">
      <w:pPr>
        <w:pStyle w:val="NoSpacing"/>
      </w:pPr>
      <w:r w:rsidRPr="009475A6">
        <w:t xml:space="preserve">(f). Spinal Stabilization is a generally well-accepted treatment. The goal of this therapeutic program is to strengthen the spine in its neural and anatomic position. The stabilization is dynamic which allows whole body movements while maintaining a stabilized spine. It is the ability to move and function normally through postures and activities without creating undue vertebral stress.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four to eight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 xml:space="preserve">(iii). optimum duration: four to eight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eight weeks. </w:t>
      </w:r>
    </w:p>
    <w:p w:rsidR="00423BD3" w:rsidRPr="009475A6" w:rsidRDefault="00423BD3" w:rsidP="000E15D0">
      <w:pPr>
        <w:pStyle w:val="NoSpacing"/>
      </w:pPr>
      <w:r w:rsidRPr="009475A6">
        <w:t xml:space="preserve">(g). Therapeutic Exercise is a generally well-accepted treatment. Therapeutic exercise, with or without mechanical assistance or resistance, may include </w:t>
      </w:r>
      <w:proofErr w:type="spellStart"/>
      <w:r w:rsidRPr="009475A6">
        <w:t>isoinertial</w:t>
      </w:r>
      <w:proofErr w:type="spellEnd"/>
      <w:r w:rsidRPr="009475A6">
        <w:t xml:space="preserve">, isotonic, isometric and </w:t>
      </w:r>
      <w:proofErr w:type="spellStart"/>
      <w:r w:rsidRPr="009475A6">
        <w:t>isokinetic</w:t>
      </w:r>
      <w:proofErr w:type="spellEnd"/>
      <w:r w:rsidRPr="009475A6">
        <w:t xml:space="preserve">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w:t>
      </w:r>
      <w:proofErr w:type="spellStart"/>
      <w:r w:rsidRPr="009475A6">
        <w:t>proprioception</w:t>
      </w:r>
      <w:proofErr w:type="spellEnd"/>
      <w:r w:rsidRPr="009475A6">
        <w:t xml:space="preserve">, and coordination, increased range of motion. Therapeutic exercises are used to promote normal movement patterns, and can also include complementary/alternative exercise movement therapy (with oversight of a physician or appropriate healthcare professional). </w:t>
      </w:r>
    </w:p>
    <w:p w:rsidR="00423BD3" w:rsidRPr="009475A6" w:rsidRDefault="00423BD3" w:rsidP="000E15D0">
      <w:pPr>
        <w:pStyle w:val="NoSpacing"/>
      </w:pPr>
      <w:r w:rsidRPr="009475A6">
        <w:t>(</w:t>
      </w:r>
      <w:proofErr w:type="spellStart"/>
      <w:r w:rsidRPr="009475A6">
        <w:t>i</w:t>
      </w:r>
      <w:proofErr w:type="spellEnd"/>
      <w:r w:rsidRPr="009475A6">
        <w:t xml:space="preserve">). There is some evidence to support the effectiveness of yoga therapy in alleviating symptoms and decreasing medication use in uncomplicated low back pain. </w:t>
      </w:r>
    </w:p>
    <w:p w:rsidR="00423BD3" w:rsidRPr="009475A6" w:rsidRDefault="00423BD3" w:rsidP="000E15D0">
      <w:pPr>
        <w:pStyle w:val="NoSpacing"/>
      </w:pPr>
      <w:r w:rsidRPr="009475A6">
        <w:lastRenderedPageBreak/>
        <w:t>[</w:t>
      </w:r>
      <w:proofErr w:type="gramStart"/>
      <w:r w:rsidRPr="009475A6">
        <w:t>a</w:t>
      </w:r>
      <w:proofErr w:type="gramEnd"/>
      <w:r w:rsidRPr="009475A6">
        <w:t xml:space="preserve">]. time to produce effect: two to six treatments; </w:t>
      </w:r>
    </w:p>
    <w:p w:rsidR="00423BD3" w:rsidRPr="009475A6" w:rsidRDefault="00423BD3" w:rsidP="000E15D0">
      <w:pPr>
        <w:pStyle w:val="NoSpacing"/>
      </w:pPr>
      <w:r w:rsidRPr="009475A6">
        <w:t>[</w:t>
      </w:r>
      <w:proofErr w:type="gramStart"/>
      <w:r w:rsidRPr="009475A6">
        <w:t>b</w:t>
      </w:r>
      <w:proofErr w:type="gramEnd"/>
      <w:r w:rsidRPr="009475A6">
        <w:t xml:space="preserve">]. frequency: three to five times per week; </w:t>
      </w:r>
    </w:p>
    <w:p w:rsidR="00423BD3" w:rsidRPr="009475A6" w:rsidRDefault="00423BD3" w:rsidP="000E15D0">
      <w:pPr>
        <w:pStyle w:val="NoSpacing"/>
      </w:pPr>
      <w:r w:rsidRPr="009475A6">
        <w:t xml:space="preserve">[c]. optimum duration: four to eight weeks; </w:t>
      </w:r>
    </w:p>
    <w:p w:rsidR="00423BD3" w:rsidRPr="009475A6" w:rsidRDefault="00423BD3" w:rsidP="000E15D0">
      <w:pPr>
        <w:pStyle w:val="NoSpacing"/>
      </w:pPr>
      <w:r w:rsidRPr="009475A6">
        <w:t xml:space="preserve">[d]. maximum duration: eight weeks. </w:t>
      </w:r>
    </w:p>
    <w:p w:rsidR="00423BD3" w:rsidRPr="009475A6" w:rsidRDefault="00423BD3" w:rsidP="000E15D0">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423BD3" w:rsidRPr="009475A6" w:rsidRDefault="00423BD3" w:rsidP="000E15D0">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w:t>
      </w:r>
      <w:proofErr w:type="spellStart"/>
      <w:r w:rsidRPr="009475A6">
        <w:t>comorbidities</w:t>
      </w:r>
      <w:proofErr w:type="spellEnd"/>
      <w:r w:rsidRPr="009475A6">
        <w:t xml:space="preserve">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w:t>
      </w:r>
      <w:proofErr w:type="gramStart"/>
      <w:r w:rsidRPr="009475A6">
        <w:t>completed,</w:t>
      </w:r>
      <w:proofErr w:type="gramEnd"/>
      <w:r w:rsidRPr="009475A6">
        <w:t xml:space="preserve"> alternative treatment interventions, further diagnostic studies, or further consultations should be pursued. </w:t>
      </w:r>
    </w:p>
    <w:p w:rsidR="00423BD3" w:rsidRPr="009475A6" w:rsidRDefault="00423BD3" w:rsidP="000E15D0">
      <w:pPr>
        <w:pStyle w:val="NoSpacing"/>
      </w:pPr>
      <w:proofErr w:type="spellStart"/>
      <w:r w:rsidRPr="009475A6">
        <w:t>i</w:t>
      </w:r>
      <w:proofErr w:type="spellEnd"/>
      <w:r w:rsidRPr="009475A6">
        <w:t xml:space="preserve">. The following passive therapies are listed in alphabetical order: </w:t>
      </w:r>
    </w:p>
    <w:p w:rsidR="00423BD3" w:rsidRPr="009475A6" w:rsidRDefault="00423BD3" w:rsidP="000E15D0">
      <w:pPr>
        <w:pStyle w:val="NoSpacing"/>
      </w:pPr>
      <w:r w:rsidRPr="009475A6">
        <w:t>(</w:t>
      </w:r>
      <w:proofErr w:type="gramStart"/>
      <w:r w:rsidRPr="009475A6">
        <w:t>a</w:t>
      </w:r>
      <w:proofErr w:type="gramEnd"/>
      <w:r w:rsidRPr="009475A6">
        <w:t xml:space="preserve">). Electrical Stimulation (Unattended): is an accepted treatment. Once applied, unattended electrical stimulation requires minimal on-site supervision by the physical therapist, occupational therapist, or other provider. Indications include pain, inflammation, muscle spasm, atrophy, decreased circulation, and the need for </w:t>
      </w:r>
      <w:proofErr w:type="spellStart"/>
      <w:r w:rsidRPr="009475A6">
        <w:t>osteogenic</w:t>
      </w:r>
      <w:proofErr w:type="spellEnd"/>
      <w:r w:rsidRPr="009475A6">
        <w:t xml:space="preserve"> stimulation. A home unit should be purchased if treatment is effective and frequent use is recommended.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four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Varies, depending upon indication, between two to three times/day to one time/week. Home unit should be purchased if treatment is effective and frequent use is recommended; </w:t>
      </w:r>
    </w:p>
    <w:p w:rsidR="00423BD3" w:rsidRPr="009475A6" w:rsidRDefault="00423BD3" w:rsidP="000E15D0">
      <w:pPr>
        <w:pStyle w:val="NoSpacing"/>
      </w:pPr>
      <w:r w:rsidRPr="009475A6">
        <w:t xml:space="preserve">(iii). optimum duration: four treatments for clinic use; </w:t>
      </w:r>
    </w:p>
    <w:p w:rsidR="00423BD3" w:rsidRPr="009475A6" w:rsidRDefault="00423BD3" w:rsidP="000E15D0">
      <w:pPr>
        <w:pStyle w:val="NoSpacing"/>
      </w:pPr>
      <w:r w:rsidRPr="009475A6">
        <w:t>(</w:t>
      </w:r>
      <w:proofErr w:type="gramStart"/>
      <w:r w:rsidRPr="009475A6">
        <w:t>iv</w:t>
      </w:r>
      <w:proofErr w:type="gramEnd"/>
      <w:r w:rsidRPr="009475A6">
        <w:t xml:space="preserve">). maximum duration: eight treatments for clinic use. </w:t>
      </w:r>
    </w:p>
    <w:p w:rsidR="00423BD3" w:rsidRPr="009475A6" w:rsidRDefault="00423BD3" w:rsidP="000E15D0">
      <w:pPr>
        <w:pStyle w:val="NoSpacing"/>
      </w:pPr>
      <w:r w:rsidRPr="009475A6">
        <w:t xml:space="preserve">(b). </w:t>
      </w:r>
      <w:proofErr w:type="spellStart"/>
      <w:r w:rsidRPr="009475A6">
        <w:t>Iontophoresis</w:t>
      </w:r>
      <w:proofErr w:type="spellEnd"/>
      <w:r w:rsidRPr="009475A6">
        <w:t xml:space="preserve"> is an accepted treatment which consists of the transfer of medication, including, but not limited to, steroidal anti-</w:t>
      </w:r>
      <w:proofErr w:type="spellStart"/>
      <w:r w:rsidRPr="009475A6">
        <w:t>inflammatories</w:t>
      </w:r>
      <w:proofErr w:type="spellEnd"/>
      <w:r w:rsidRPr="009475A6">
        <w:t xml:space="preserve"> and anesthetics, through the use of electrical stimulation. Indications include pain (</w:t>
      </w:r>
      <w:proofErr w:type="spellStart"/>
      <w:r w:rsidRPr="009475A6">
        <w:t>Lidocaine</w:t>
      </w:r>
      <w:proofErr w:type="spellEnd"/>
      <w:r w:rsidRPr="009475A6">
        <w:t xml:space="preserve">), inflammation (hydrocortisone, </w:t>
      </w:r>
      <w:proofErr w:type="spellStart"/>
      <w:r w:rsidRPr="009475A6">
        <w:t>salicylate</w:t>
      </w:r>
      <w:proofErr w:type="spellEnd"/>
      <w:r w:rsidRPr="009475A6">
        <w:t>), edema (</w:t>
      </w:r>
      <w:proofErr w:type="spellStart"/>
      <w:r w:rsidRPr="009475A6">
        <w:t>mecholyl</w:t>
      </w:r>
      <w:proofErr w:type="spellEnd"/>
      <w:r w:rsidRPr="009475A6">
        <w:t xml:space="preserve">, </w:t>
      </w:r>
      <w:proofErr w:type="spellStart"/>
      <w:r w:rsidRPr="009475A6">
        <w:t>hyaluronidase</w:t>
      </w:r>
      <w:proofErr w:type="spellEnd"/>
      <w:r w:rsidRPr="009475A6">
        <w:t xml:space="preserve">, </w:t>
      </w:r>
      <w:proofErr w:type="spellStart"/>
      <w:proofErr w:type="gramStart"/>
      <w:r w:rsidRPr="009475A6">
        <w:t>salicylate</w:t>
      </w:r>
      <w:proofErr w:type="spellEnd"/>
      <w:proofErr w:type="gramEnd"/>
      <w:r w:rsidRPr="009475A6">
        <w:t xml:space="preserve">), ischemia (magnesium, </w:t>
      </w:r>
      <w:proofErr w:type="spellStart"/>
      <w:r w:rsidRPr="009475A6">
        <w:t>mecholyl</w:t>
      </w:r>
      <w:proofErr w:type="spellEnd"/>
      <w:r w:rsidRPr="009475A6">
        <w:t xml:space="preserve">, iodine), muscle spasm (magnesium, calcium), </w:t>
      </w:r>
      <w:proofErr w:type="spellStart"/>
      <w:r w:rsidRPr="009475A6">
        <w:t>calcific</w:t>
      </w:r>
      <w:proofErr w:type="spellEnd"/>
      <w:r w:rsidRPr="009475A6">
        <w:t xml:space="preserve"> deposits (acetate), scars, and </w:t>
      </w:r>
      <w:proofErr w:type="spellStart"/>
      <w:r w:rsidRPr="009475A6">
        <w:t>keloids</w:t>
      </w:r>
      <w:proofErr w:type="spellEnd"/>
      <w:r w:rsidRPr="009475A6">
        <w:t xml:space="preserve"> (sodium chloride, iodine, acetate). There is no proven benefit for this therapy in the low back. </w:t>
      </w:r>
    </w:p>
    <w:p w:rsidR="00423BD3" w:rsidRPr="009475A6" w:rsidRDefault="00423BD3" w:rsidP="000E15D0">
      <w:pPr>
        <w:pStyle w:val="NoSpacing"/>
      </w:pPr>
      <w:r w:rsidRPr="009475A6">
        <w:t>(</w:t>
      </w:r>
      <w:proofErr w:type="spellStart"/>
      <w:r w:rsidRPr="009475A6">
        <w:t>i</w:t>
      </w:r>
      <w:proofErr w:type="spellEnd"/>
      <w:r w:rsidRPr="009475A6">
        <w:t>). time to produce eff</w:t>
      </w:r>
      <w:r w:rsidR="009A1D11" w:rsidRPr="009475A6">
        <w:t xml:space="preserve">ect: one to four treatments; </w:t>
      </w:r>
    </w:p>
    <w:p w:rsidR="00423BD3" w:rsidRPr="009475A6" w:rsidRDefault="00423BD3" w:rsidP="000E15D0">
      <w:pPr>
        <w:pStyle w:val="NoSpacing"/>
      </w:pPr>
      <w:r w:rsidRPr="009475A6">
        <w:t xml:space="preserve">(ii). frequency: three times per week with at least 48 hours between treatments;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w:t>
      </w:r>
    </w:p>
    <w:p w:rsidR="00423BD3" w:rsidRPr="009475A6" w:rsidRDefault="00423BD3" w:rsidP="000E15D0">
      <w:pPr>
        <w:pStyle w:val="NoSpacing"/>
      </w:pPr>
      <w:r w:rsidRPr="009475A6">
        <w:t xml:space="preserve">(c). Manipulation is generally accepted, well-established and widely used therapeutic intervention for low back pain. Manipulative Treatment (not therapy) is defined as the therapeutic application of manually guided forces by an operator to improve physiologic function and/or support homeostasis that has been altered by the injury or occupational disease, and has associated clinical significance. </w:t>
      </w:r>
    </w:p>
    <w:p w:rsidR="00423BD3" w:rsidRPr="009475A6" w:rsidRDefault="00423BD3" w:rsidP="000E15D0">
      <w:pPr>
        <w:pStyle w:val="NoSpacing"/>
      </w:pPr>
      <w:r w:rsidRPr="009475A6">
        <w:t>(</w:t>
      </w:r>
      <w:proofErr w:type="spellStart"/>
      <w:r w:rsidRPr="009475A6">
        <w:t>i</w:t>
      </w:r>
      <w:proofErr w:type="spellEnd"/>
      <w:r w:rsidRPr="009475A6">
        <w:t xml:space="preserve">). High velocity, low amplitude (HVLA) technique, chiropractic manipulation, osteopathic manipulation, muscle energy techniques, counter strain, and non-force techniques are all types of manipulative </w:t>
      </w:r>
      <w:r w:rsidRPr="009475A6">
        <w:lastRenderedPageBreak/>
        <w:t xml:space="preserve">treatment. This may be applied by osteopathic physicians (D.O.), chiropractors (D.C.), properly trained physical therapists (P.T.), properly trained occupational therapists (O.T.), or properly trained medical physicians. Under these different types of manipulation exist many subsets of different techniques that can be described as direct- a forceful engagement of a restrictive/pathologic barrier; indirect- a gentle/non-forceful disengagement of a restrictive/pathologic barrier; the patient actively assists in the treatment; and the patient relaxing, allowing the practitioner to move the body tissues. When the proper diagnosis is made and coupled with the appropriate technique, manipulation has no contraindications and can be applied to all tissues of the body. Pre-treatment assessment should be performed as part of each manipulative treatment visit to ensure that the correct diagnosis and correct treatment is employed. </w:t>
      </w:r>
    </w:p>
    <w:p w:rsidR="00423BD3" w:rsidRPr="009475A6" w:rsidRDefault="00423BD3" w:rsidP="000E15D0">
      <w:pPr>
        <w:pStyle w:val="NoSpacing"/>
      </w:pPr>
      <w:r w:rsidRPr="009475A6">
        <w:t xml:space="preserve">(ii). High velocity, low amplitude (HVLA) manipulation is performed by taking a joint to its end range of motion and moving the articulation into the zone of accessory joint movement, well within the limits of anatomical integrity. There is good scientific evidence to suggest that HVLA manipulation can be helpful for patients with acute low back pain problems without </w:t>
      </w:r>
      <w:proofErr w:type="spellStart"/>
      <w:r w:rsidRPr="009475A6">
        <w:t>radiculopathy</w:t>
      </w:r>
      <w:proofErr w:type="spellEnd"/>
      <w:r w:rsidRPr="009475A6">
        <w:t xml:space="preserve"> when used within the first four to six weeks of symptoms. Although the evidence for sub-acute and chronic low back pain and low back pain with </w:t>
      </w:r>
      <w:proofErr w:type="spellStart"/>
      <w:r w:rsidRPr="009475A6">
        <w:t>radiculopathy</w:t>
      </w:r>
      <w:proofErr w:type="spellEnd"/>
      <w:r w:rsidRPr="009475A6">
        <w:t xml:space="preserve"> is less convincing, it is a generally accepted and well-established intervention for these conditions. Indications for manipulation include joint pain, decreased joint motion, and joint adhesions. Contraindications to HVLA manipulation include joint instability, fractures, severe osteoporosis, infection, metastatic cancer, active inflammatory </w:t>
      </w:r>
      <w:proofErr w:type="spellStart"/>
      <w:r w:rsidRPr="009475A6">
        <w:t>arthritides</w:t>
      </w:r>
      <w:proofErr w:type="spellEnd"/>
      <w:r w:rsidRPr="009475A6">
        <w:t xml:space="preserve">, aortic aneurysm, and signs of progressive neurologic deficits.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for all types of manipulative treatment: one to six treatments; </w:t>
      </w:r>
    </w:p>
    <w:p w:rsidR="00423BD3" w:rsidRPr="009475A6" w:rsidRDefault="00423BD3" w:rsidP="000E15D0">
      <w:pPr>
        <w:pStyle w:val="NoSpacing"/>
      </w:pPr>
      <w:r w:rsidRPr="009475A6">
        <w:t xml:space="preserve">[b]. frequency: Up to three times per week for the first four weeks as indicated by the severity of involvement and the desired effect, then up to two treatments per week for the next four weeks. For further treatments, twice per week or less to maintain function; </w:t>
      </w:r>
    </w:p>
    <w:p w:rsidR="00423BD3" w:rsidRPr="009475A6" w:rsidRDefault="00423BD3" w:rsidP="000E15D0">
      <w:pPr>
        <w:pStyle w:val="NoSpacing"/>
      </w:pPr>
      <w:r w:rsidRPr="009475A6">
        <w:t xml:space="preserve">[c]. optimum duration: 8 to 12 weeks; </w:t>
      </w:r>
    </w:p>
    <w:p w:rsidR="00423BD3" w:rsidRPr="009475A6" w:rsidRDefault="00423BD3" w:rsidP="000E15D0">
      <w:pPr>
        <w:pStyle w:val="NoSpacing"/>
      </w:pPr>
      <w:r w:rsidRPr="009475A6">
        <w:t xml:space="preserve">[d]. maximum duration: three months. Extended durations of care beyond what is considered “maximum” may be necessary in cases of re-injury, interrupted continuity of care, exacerbation of symptoms, and in those patients with </w:t>
      </w:r>
      <w:proofErr w:type="spellStart"/>
      <w:r w:rsidRPr="009475A6">
        <w:t>comorbidities</w:t>
      </w:r>
      <w:proofErr w:type="spellEnd"/>
      <w:r w:rsidRPr="009475A6">
        <w:t xml:space="preserve">. Refer to the Chronic Pain Guidelines for care beyond three months. </w:t>
      </w:r>
    </w:p>
    <w:p w:rsidR="00423BD3" w:rsidRPr="009475A6" w:rsidRDefault="00423BD3" w:rsidP="000E15D0">
      <w:pPr>
        <w:pStyle w:val="NoSpacing"/>
      </w:pPr>
      <w:r w:rsidRPr="009475A6">
        <w:t xml:space="preserve">(d). Manipulation under General Anesthesia (MUA): refers to manual manipulation of the lumbar spine in combination with the use of a general anesthetic or conscious sedation. It is intended to improve the success of manipulation when pain, muscle spasm, guarding, and fibrosis appear to be limiting its application in patients otherwise suitable for their use. There have been no high quality studies to justify its benefits given the risks of general anesthetic and conscious sedation. It is not recommended. </w:t>
      </w:r>
    </w:p>
    <w:p w:rsidR="00423BD3" w:rsidRPr="009475A6" w:rsidRDefault="00423BD3" w:rsidP="000E15D0">
      <w:pPr>
        <w:pStyle w:val="NoSpacing"/>
      </w:pPr>
      <w:r w:rsidRPr="009475A6">
        <w:t>(</w:t>
      </w:r>
      <w:proofErr w:type="gramStart"/>
      <w:r w:rsidRPr="009475A6">
        <w:t>e</w:t>
      </w:r>
      <w:proofErr w:type="gramEnd"/>
      <w:r w:rsidRPr="009475A6">
        <w:t xml:space="preserve">). Manipulation under Joint Anesthesia (MUJA): refers to manipulation of the lumbar spine in combination with a fluoroscopically guided injection of anesthetic with or without corticosteroid agents into the facet joint at the level being manipulated. There are no controlled clinical trials to support its use. It is not recommended. </w:t>
      </w:r>
    </w:p>
    <w:p w:rsidR="00423BD3" w:rsidRPr="009475A6" w:rsidRDefault="00423BD3" w:rsidP="000E15D0">
      <w:pPr>
        <w:pStyle w:val="NoSpacing"/>
      </w:pPr>
      <w:r w:rsidRPr="009475A6">
        <w:t>(</w:t>
      </w:r>
      <w:proofErr w:type="gramStart"/>
      <w:r w:rsidRPr="009475A6">
        <w:t>f</w:t>
      </w:r>
      <w:proofErr w:type="gramEnd"/>
      <w:r w:rsidRPr="009475A6">
        <w:t>). Massage</w:t>
      </w:r>
      <w:r w:rsidRPr="009475A6">
        <w:rPr>
          <w:rFonts w:cs="Arial"/>
        </w:rPr>
        <w:t>―</w:t>
      </w:r>
      <w:r w:rsidRPr="009475A6">
        <w:t xml:space="preserve">Manual or Mechanical. Massage is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 </w:t>
      </w:r>
    </w:p>
    <w:p w:rsidR="00423BD3" w:rsidRPr="009475A6" w:rsidRDefault="00423BD3" w:rsidP="000E15D0">
      <w:pPr>
        <w:pStyle w:val="NoSpacing"/>
      </w:pPr>
      <w:r w:rsidRPr="009475A6">
        <w:t>(</w:t>
      </w:r>
      <w:proofErr w:type="spellStart"/>
      <w:r w:rsidRPr="009475A6">
        <w:t>i</w:t>
      </w:r>
      <w:proofErr w:type="spellEnd"/>
      <w:r w:rsidRPr="009475A6">
        <w:t xml:space="preserve">). In sub-acute low back pain populations there is good evidence that massage can increase function when combined with exercise and patient education. Some studies have demonstrated a decrease in provider visits and pain medication use with combined therapy. One study indicated improved results with acupressure massage. It is recommended that all massage be performed by trained, experienced </w:t>
      </w:r>
      <w:r w:rsidRPr="009475A6">
        <w:lastRenderedPageBreak/>
        <w:t xml:space="preserve">therapists and be accompanied by an active exercise program and patient education. In contrast to the sub-acute population, massage is a generally accepted treatment for the acute low back pain population, although no studies have demonstrated its efficacy for this set of patients. </w:t>
      </w:r>
    </w:p>
    <w:p w:rsidR="00423BD3" w:rsidRPr="009475A6" w:rsidRDefault="00423BD3" w:rsidP="000E15D0">
      <w:pPr>
        <w:pStyle w:val="NoSpacing"/>
      </w:pPr>
      <w:r w:rsidRPr="009475A6">
        <w:t>[</w:t>
      </w:r>
      <w:proofErr w:type="gramStart"/>
      <w:r w:rsidRPr="009475A6">
        <w:t>a</w:t>
      </w:r>
      <w:proofErr w:type="gramEnd"/>
      <w:r w:rsidRPr="009475A6">
        <w:t xml:space="preserve">]. time to produce effect: Immediate; </w:t>
      </w:r>
    </w:p>
    <w:p w:rsidR="00423BD3" w:rsidRPr="009475A6" w:rsidRDefault="00423BD3" w:rsidP="000E15D0">
      <w:pPr>
        <w:pStyle w:val="NoSpacing"/>
      </w:pPr>
      <w:r w:rsidRPr="009475A6">
        <w:t>[</w:t>
      </w:r>
      <w:proofErr w:type="gramStart"/>
      <w:r w:rsidRPr="009475A6">
        <w:t>b</w:t>
      </w:r>
      <w:proofErr w:type="gramEnd"/>
      <w:r w:rsidRPr="009475A6">
        <w:t xml:space="preserve">]. frequency: one to two times per week; </w:t>
      </w:r>
    </w:p>
    <w:p w:rsidR="00423BD3" w:rsidRPr="009475A6" w:rsidRDefault="00423BD3" w:rsidP="000E15D0">
      <w:pPr>
        <w:pStyle w:val="NoSpacing"/>
      </w:pPr>
      <w:r w:rsidRPr="009475A6">
        <w:t xml:space="preserve">[c]. optimum duration: six weeks; </w:t>
      </w:r>
    </w:p>
    <w:p w:rsidR="00423BD3" w:rsidRPr="009475A6" w:rsidRDefault="00423BD3" w:rsidP="000E15D0">
      <w:pPr>
        <w:pStyle w:val="NoSpacing"/>
      </w:pPr>
      <w:r w:rsidRPr="009475A6">
        <w:t xml:space="preserve">[d]. maximum duration: 2 months. </w:t>
      </w:r>
    </w:p>
    <w:p w:rsidR="00423BD3" w:rsidRPr="009475A6" w:rsidRDefault="00423BD3" w:rsidP="000E15D0">
      <w:pPr>
        <w:pStyle w:val="NoSpacing"/>
      </w:pPr>
      <w:r w:rsidRPr="009475A6">
        <w:t>(</w:t>
      </w:r>
      <w:proofErr w:type="gramStart"/>
      <w:r w:rsidRPr="009475A6">
        <w:t>g</w:t>
      </w:r>
      <w:proofErr w:type="gramEnd"/>
      <w:r w:rsidRPr="009475A6">
        <w:t xml:space="preserve">). Mobilization (Joint) is a generally well-accepted treatment. Mobilization is passive movement involving oscillatory motions to the vertebral segment(s). The passive mobility is performed in a graded manner (I, II, III, IV, or V), which depicts the speed and depth of joint motion during the maneuver. For further discussion on Level V joint mobilization please see section on HVLA manipulation [Refer to Clause 12.c.ii.]. It may include skilled manual joint tissue stretching. Indications include the need to improve joint play, segmental alignment, improve </w:t>
      </w:r>
      <w:proofErr w:type="spellStart"/>
      <w:r w:rsidRPr="009475A6">
        <w:t>intracapsular</w:t>
      </w:r>
      <w:proofErr w:type="spellEnd"/>
      <w:r w:rsidRPr="009475A6">
        <w:t xml:space="preserve"> </w:t>
      </w:r>
      <w:proofErr w:type="spellStart"/>
      <w:r w:rsidRPr="009475A6">
        <w:t>arthrokinematics</w:t>
      </w:r>
      <w:proofErr w:type="spellEnd"/>
      <w:r w:rsidRPr="009475A6">
        <w:t xml:space="preserve">, or reduce pain associated with tissue impingement. Mobilization should be accompanied by active therapy. For Level V mobilization contraindications include joint instability, fractures, severe osteoporosis, infection, metastatic cancer, active inflammatory </w:t>
      </w:r>
      <w:proofErr w:type="spellStart"/>
      <w:r w:rsidRPr="009475A6">
        <w:t>arthritides</w:t>
      </w:r>
      <w:proofErr w:type="spellEnd"/>
      <w:r w:rsidRPr="009475A6">
        <w:t>, aortic aneurysm, and signs of prog</w:t>
      </w:r>
      <w:r w:rsidR="009A1D11" w:rsidRPr="009475A6">
        <w:t>ressive neurologic deficits.</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six to nine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Up to three times per week; </w:t>
      </w:r>
    </w:p>
    <w:p w:rsidR="00423BD3" w:rsidRPr="009475A6" w:rsidRDefault="00423BD3" w:rsidP="000E15D0">
      <w:pPr>
        <w:pStyle w:val="NoSpacing"/>
      </w:pPr>
      <w:r w:rsidRPr="009475A6">
        <w:t xml:space="preserve">(iii). optimum duration: four to six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w:t>
      </w:r>
    </w:p>
    <w:p w:rsidR="00423BD3" w:rsidRPr="009475A6" w:rsidRDefault="00423BD3" w:rsidP="000E15D0">
      <w:pPr>
        <w:pStyle w:val="NoSpacing"/>
      </w:pPr>
      <w:r w:rsidRPr="009475A6">
        <w:t xml:space="preserve">(h). Mobilization (Soft Tissue): is a generally well-accepted treatment. Mobilization of soft tissue is the skilled application of muscle energy, strain/counter strain, </w:t>
      </w:r>
      <w:proofErr w:type="spellStart"/>
      <w:r w:rsidRPr="009475A6">
        <w:t>myofascial</w:t>
      </w:r>
      <w:proofErr w:type="spellEnd"/>
      <w:r w:rsidRPr="009475A6">
        <w:t xml:space="preserve"> release, manual trigger point release, and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four to nine treatments </w:t>
      </w:r>
    </w:p>
    <w:p w:rsidR="00423BD3" w:rsidRPr="009475A6" w:rsidRDefault="00423BD3" w:rsidP="000E15D0">
      <w:pPr>
        <w:pStyle w:val="NoSpacing"/>
      </w:pPr>
      <w:r w:rsidRPr="009475A6">
        <w:t xml:space="preserve">(ii). frequency: Up to three times per week </w:t>
      </w:r>
    </w:p>
    <w:p w:rsidR="00423BD3" w:rsidRPr="009475A6" w:rsidRDefault="00423BD3" w:rsidP="000E15D0">
      <w:pPr>
        <w:pStyle w:val="NoSpacing"/>
      </w:pPr>
      <w:r w:rsidRPr="009475A6">
        <w:t>(</w:t>
      </w:r>
      <w:proofErr w:type="gramStart"/>
      <w:r w:rsidRPr="009475A6">
        <w:t>iii</w:t>
      </w:r>
      <w:proofErr w:type="gramEnd"/>
      <w:r w:rsidRPr="009475A6">
        <w:t xml:space="preserve">). optimum duration: four to six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six weeks </w:t>
      </w:r>
    </w:p>
    <w:p w:rsidR="00423BD3" w:rsidRPr="009475A6" w:rsidRDefault="00423BD3" w:rsidP="000E15D0">
      <w:pPr>
        <w:pStyle w:val="NoSpacing"/>
      </w:pPr>
      <w:r w:rsidRPr="009475A6">
        <w:t>(</w:t>
      </w:r>
      <w:proofErr w:type="spellStart"/>
      <w:r w:rsidRPr="009475A6">
        <w:t>i</w:t>
      </w:r>
      <w:proofErr w:type="spellEnd"/>
      <w:r w:rsidRPr="009475A6">
        <w:t xml:space="preserve">). Short-Wave Diathermy is an accepted treatment which involves the use of equipment that exposes soft tissue to a magnetic or electrical field. Indications include enhanced collagen extensibility before stretching, reduced muscle guarding, reduced inflammatory response, and enhanced re-absorption of hemorrhage/hematoma or edema.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four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two to three times per week up to three weeks; </w:t>
      </w:r>
    </w:p>
    <w:p w:rsidR="00423BD3" w:rsidRPr="009475A6" w:rsidRDefault="00423BD3" w:rsidP="000E15D0">
      <w:pPr>
        <w:pStyle w:val="NoSpacing"/>
      </w:pPr>
      <w:r w:rsidRPr="009475A6">
        <w:t xml:space="preserve">(iii). optimum duration: three to five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five weeks. </w:t>
      </w:r>
    </w:p>
    <w:p w:rsidR="00423BD3" w:rsidRPr="009475A6" w:rsidRDefault="00423BD3" w:rsidP="000E15D0">
      <w:pPr>
        <w:pStyle w:val="NoSpacing"/>
      </w:pPr>
      <w:r w:rsidRPr="009475A6">
        <w:t>(</w:t>
      </w:r>
      <w:proofErr w:type="gramStart"/>
      <w:r w:rsidRPr="009475A6">
        <w:t>j</w:t>
      </w:r>
      <w:proofErr w:type="gramEnd"/>
      <w:r w:rsidRPr="009475A6">
        <w:t xml:space="preserve">). Superficial Heat and Cold Therapy (excluding Infrared Therapy) is a generally accepted treatment. Superficial heat and cold are thermal agents applied in various manners that lower or raise the body tissue temperature for the reduction of pain, inflammation, and/or effusion resulting from injury or induced by exercise. </w:t>
      </w:r>
      <w:proofErr w:type="gramStart"/>
      <w:r w:rsidRPr="009475A6">
        <w:t>Includes application of heat just above the surface of the skin at acupuncture points.</w:t>
      </w:r>
      <w:proofErr w:type="gramEnd"/>
      <w:r w:rsidRPr="009475A6">
        <w:t xml:space="preserve"> Indications include acute pain, edema and hemorrhage, need to increase pain threshold, reduce muscle spasm, and promote stretching/flexibility. Cold and heat packs can be used at home as an extension of therapy in the clinic setting.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Immediate; </w:t>
      </w:r>
    </w:p>
    <w:p w:rsidR="00423BD3" w:rsidRPr="009475A6" w:rsidRDefault="00423BD3" w:rsidP="000E15D0">
      <w:pPr>
        <w:pStyle w:val="NoSpacing"/>
      </w:pPr>
      <w:r w:rsidRPr="009475A6">
        <w:lastRenderedPageBreak/>
        <w:t>(</w:t>
      </w:r>
      <w:proofErr w:type="gramStart"/>
      <w:r w:rsidRPr="009475A6">
        <w:t>ii</w:t>
      </w:r>
      <w:proofErr w:type="gramEnd"/>
      <w:r w:rsidRPr="009475A6">
        <w:t xml:space="preserve">). frequency: two to five times per week; </w:t>
      </w:r>
    </w:p>
    <w:p w:rsidR="00423BD3" w:rsidRPr="009475A6" w:rsidRDefault="00423BD3" w:rsidP="000E15D0">
      <w:pPr>
        <w:pStyle w:val="NoSpacing"/>
      </w:pPr>
      <w:r w:rsidRPr="009475A6">
        <w:t>(</w:t>
      </w:r>
      <w:proofErr w:type="gramStart"/>
      <w:r w:rsidRPr="009475A6">
        <w:t>iii</w:t>
      </w:r>
      <w:proofErr w:type="gramEnd"/>
      <w:r w:rsidRPr="009475A6">
        <w:t xml:space="preserve">). optimum duration: three weeks as primary or intermittently as an adjunct to other therapeutic procedures up to two months; </w:t>
      </w:r>
    </w:p>
    <w:p w:rsidR="00423BD3" w:rsidRPr="009475A6" w:rsidRDefault="00423BD3" w:rsidP="000E15D0">
      <w:pPr>
        <w:pStyle w:val="NoSpacing"/>
      </w:pPr>
      <w:r w:rsidRPr="009475A6">
        <w:t>(</w:t>
      </w:r>
      <w:proofErr w:type="gramStart"/>
      <w:r w:rsidRPr="009475A6">
        <w:t>iv</w:t>
      </w:r>
      <w:proofErr w:type="gramEnd"/>
      <w:r w:rsidRPr="009475A6">
        <w:t xml:space="preserve">). maximum duration: 2 months. </w:t>
      </w:r>
    </w:p>
    <w:p w:rsidR="00423BD3" w:rsidRPr="009475A6" w:rsidRDefault="00423BD3" w:rsidP="000E15D0">
      <w:pPr>
        <w:pStyle w:val="NoSpacing"/>
      </w:pPr>
      <w:r w:rsidRPr="009475A6">
        <w:t>(k). Traction</w:t>
      </w:r>
      <w:r w:rsidRPr="009475A6">
        <w:rPr>
          <w:rFonts w:cs="Arial"/>
        </w:rPr>
        <w:t>―</w:t>
      </w:r>
      <w:r w:rsidRPr="009475A6">
        <w:t xml:space="preserve">Manual is an accepted treatment and an integral part of manual manipulation or joint mobilization. Indications include decreased joint space, muscle spasm around joints, and the need for increased synovial nutrition and response. Manual traction is contraindicated in patients with tumor, infection, fracture, or fracture dislocation.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one to three sessions; </w:t>
      </w:r>
    </w:p>
    <w:p w:rsidR="00423BD3" w:rsidRPr="009475A6" w:rsidRDefault="00423BD3" w:rsidP="000E15D0">
      <w:pPr>
        <w:pStyle w:val="NoSpacing"/>
      </w:pPr>
      <w:r w:rsidRPr="009475A6">
        <w:t>(</w:t>
      </w:r>
      <w:proofErr w:type="gramStart"/>
      <w:r w:rsidRPr="009475A6">
        <w:t>ii</w:t>
      </w:r>
      <w:proofErr w:type="gramEnd"/>
      <w:r w:rsidRPr="009475A6">
        <w:t xml:space="preserve">). frequency: two to three times per week; </w:t>
      </w:r>
    </w:p>
    <w:p w:rsidR="00423BD3" w:rsidRPr="009475A6" w:rsidRDefault="00423BD3" w:rsidP="000E15D0">
      <w:pPr>
        <w:pStyle w:val="NoSpacing"/>
      </w:pPr>
      <w:r w:rsidRPr="009475A6">
        <w:t xml:space="preserve">(iii). optimum duration: 30 days; </w:t>
      </w:r>
    </w:p>
    <w:p w:rsidR="00423BD3" w:rsidRPr="009475A6" w:rsidRDefault="00423BD3" w:rsidP="000E15D0">
      <w:pPr>
        <w:pStyle w:val="NoSpacing"/>
      </w:pPr>
      <w:r w:rsidRPr="009475A6">
        <w:t>(</w:t>
      </w:r>
      <w:proofErr w:type="gramStart"/>
      <w:r w:rsidRPr="009475A6">
        <w:t>iv</w:t>
      </w:r>
      <w:proofErr w:type="gramEnd"/>
      <w:r w:rsidRPr="009475A6">
        <w:t xml:space="preserve">). maximum duration: one month. </w:t>
      </w:r>
    </w:p>
    <w:p w:rsidR="00423BD3" w:rsidRPr="009475A6" w:rsidRDefault="00423BD3" w:rsidP="000E15D0">
      <w:pPr>
        <w:pStyle w:val="NoSpacing"/>
      </w:pPr>
      <w:r w:rsidRPr="009475A6">
        <w:t>(l). Traction</w:t>
      </w:r>
      <w:r w:rsidRPr="009475A6">
        <w:rPr>
          <w:rFonts w:cs="Arial"/>
        </w:rPr>
        <w:t>―</w:t>
      </w:r>
      <w:r w:rsidRPr="009475A6">
        <w:t xml:space="preserve">Mechanical. There is no evidence that mechanical traction is useful for low back pain patients without </w:t>
      </w:r>
      <w:proofErr w:type="spellStart"/>
      <w:r w:rsidRPr="009475A6">
        <w:t>radicular</w:t>
      </w:r>
      <w:proofErr w:type="spellEnd"/>
      <w:r w:rsidRPr="009475A6">
        <w:t xml:space="preserve"> symptoms. Therefore, it is not recommended in this population. It may be trialed in patients with </w:t>
      </w:r>
      <w:proofErr w:type="spellStart"/>
      <w:r w:rsidRPr="009475A6">
        <w:t>radicular</w:t>
      </w:r>
      <w:proofErr w:type="spellEnd"/>
      <w:r w:rsidRPr="009475A6">
        <w:t xml:space="preserve"> findings, and if successful, should be shifted to home traction. Traction modalities are contraindicated in patients with tumor, infections, fracture, or fracture dislocation. Non-oscillating inversion traction methods are contraindicated in patients with glaucoma or hypertension. A home lumbar traction unit can be purchased if therapy proves effective.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one to three sessions up to 30 minutes. If response is negative after three treatments, discontinue this modality. </w:t>
      </w:r>
    </w:p>
    <w:p w:rsidR="00423BD3" w:rsidRPr="009475A6" w:rsidRDefault="00423BD3" w:rsidP="000E15D0">
      <w:pPr>
        <w:pStyle w:val="NoSpacing"/>
      </w:pPr>
      <w:r w:rsidRPr="009475A6">
        <w:t>(</w:t>
      </w:r>
      <w:proofErr w:type="gramStart"/>
      <w:r w:rsidRPr="009475A6">
        <w:t>ii</w:t>
      </w:r>
      <w:proofErr w:type="gramEnd"/>
      <w:r w:rsidRPr="009475A6">
        <w:t xml:space="preserve">). Frequency: two to three times per week. A home lumbar traction unit can be purchased if therapy proves effective. </w:t>
      </w:r>
    </w:p>
    <w:p w:rsidR="00423BD3" w:rsidRPr="009475A6" w:rsidRDefault="00423BD3" w:rsidP="000E15D0">
      <w:pPr>
        <w:pStyle w:val="NoSpacing"/>
      </w:pPr>
      <w:r w:rsidRPr="009475A6">
        <w:t>(</w:t>
      </w:r>
      <w:proofErr w:type="gramStart"/>
      <w:r w:rsidRPr="009475A6">
        <w:t>iii</w:t>
      </w:r>
      <w:proofErr w:type="gramEnd"/>
      <w:r w:rsidRPr="009475A6">
        <w:t xml:space="preserve">). Optimum duration: four weeks </w:t>
      </w:r>
    </w:p>
    <w:p w:rsidR="00423BD3" w:rsidRPr="009475A6" w:rsidRDefault="00423BD3" w:rsidP="000E15D0">
      <w:pPr>
        <w:pStyle w:val="NoSpacing"/>
      </w:pPr>
      <w:r w:rsidRPr="009475A6">
        <w:t>(</w:t>
      </w:r>
      <w:proofErr w:type="gramStart"/>
      <w:r w:rsidRPr="009475A6">
        <w:t>iv</w:t>
      </w:r>
      <w:proofErr w:type="gramEnd"/>
      <w:r w:rsidRPr="009475A6">
        <w:t xml:space="preserve">). Maximum duration: four weeks </w:t>
      </w:r>
    </w:p>
    <w:p w:rsidR="00423BD3" w:rsidRPr="009475A6" w:rsidRDefault="00423BD3" w:rsidP="000E15D0">
      <w:pPr>
        <w:pStyle w:val="NoSpacing"/>
      </w:pPr>
      <w:r w:rsidRPr="009475A6">
        <w:t xml:space="preserve">(m). </w:t>
      </w:r>
      <w:proofErr w:type="spellStart"/>
      <w:r w:rsidRPr="009475A6">
        <w:t>Transcutaneous</w:t>
      </w:r>
      <w:proofErr w:type="spellEnd"/>
      <w:r w:rsidRPr="009475A6">
        <w:t xml:space="preserve"> Electrical Nerve Stimulation (TENS). </w:t>
      </w:r>
      <w:proofErr w:type="gramStart"/>
      <w:r w:rsidRPr="009475A6">
        <w:t>is</w:t>
      </w:r>
      <w:proofErr w:type="gramEnd"/>
      <w:r w:rsidRPr="009475A6">
        <w:t xml:space="preserve"> a generally accepted treatment. TENS should include at least one instructional session for proper application and use. Indications include muscle spasm, atrophy, and decreased circulation and pain control. Minimal TENS unit parameters should include pulse rate, pulse width and amplitude modulation. Consistent, measurable functional improvement must be documented prior to the purchase of a home unit.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Immediate; </w:t>
      </w:r>
    </w:p>
    <w:p w:rsidR="00423BD3" w:rsidRPr="009475A6" w:rsidRDefault="00423BD3" w:rsidP="000E15D0">
      <w:pPr>
        <w:pStyle w:val="NoSpacing"/>
      </w:pPr>
      <w:r w:rsidRPr="009475A6">
        <w:t xml:space="preserve">(ii). frequency: Variable; </w:t>
      </w:r>
    </w:p>
    <w:p w:rsidR="00423BD3" w:rsidRPr="009475A6" w:rsidRDefault="00423BD3" w:rsidP="000E15D0">
      <w:pPr>
        <w:pStyle w:val="NoSpacing"/>
      </w:pPr>
      <w:r w:rsidRPr="009475A6">
        <w:t xml:space="preserve">(iii). optimum duration: three sessions; </w:t>
      </w:r>
    </w:p>
    <w:p w:rsidR="00423BD3" w:rsidRPr="009475A6" w:rsidRDefault="00423BD3" w:rsidP="000E15D0">
      <w:pPr>
        <w:pStyle w:val="NoSpacing"/>
      </w:pPr>
      <w:r w:rsidRPr="009475A6">
        <w:t>(</w:t>
      </w:r>
      <w:proofErr w:type="gramStart"/>
      <w:r w:rsidRPr="009475A6">
        <w:t>iv</w:t>
      </w:r>
      <w:proofErr w:type="gramEnd"/>
      <w:r w:rsidRPr="009475A6">
        <w:t xml:space="preserve">). maximum duration: three sessions. If beneficial, provide with home unit or purchase if effective. </w:t>
      </w:r>
    </w:p>
    <w:p w:rsidR="00423BD3" w:rsidRPr="009475A6" w:rsidRDefault="00423BD3" w:rsidP="000E15D0">
      <w:pPr>
        <w:pStyle w:val="NoSpacing"/>
      </w:pPr>
      <w:r w:rsidRPr="009475A6">
        <w:t xml:space="preserve">(n). Ultrasound (Including </w:t>
      </w:r>
      <w:proofErr w:type="spellStart"/>
      <w:r w:rsidRPr="009475A6">
        <w:t>Phonophoresis</w:t>
      </w:r>
      <w:proofErr w:type="spellEnd"/>
      <w:r w:rsidRPr="009475A6">
        <w:t xml:space="preserve">) is an accepted treatment. Ultrasound uses sonic generators to deliver acoustic energy for therapeutic thermal and/or non-thermal soft tissue effects. Indications include scar tissue, adhesions, collagen fiber and muscle spasm, and the need to extend muscle tissue or accelerate the soft tissue healing. Ultrasound with electrical stimulation is concurrent delivery of electrical energy that involves dispersive electrode placement. Indications include muscle spasm, scar tissue, pain modulation, and muscle facilitation. </w:t>
      </w:r>
    </w:p>
    <w:p w:rsidR="00423BD3" w:rsidRPr="009475A6" w:rsidRDefault="00423BD3" w:rsidP="000E15D0">
      <w:pPr>
        <w:pStyle w:val="NoSpacing"/>
      </w:pPr>
      <w:r w:rsidRPr="009475A6">
        <w:t>(</w:t>
      </w:r>
      <w:proofErr w:type="spellStart"/>
      <w:r w:rsidRPr="009475A6">
        <w:t>i</w:t>
      </w:r>
      <w:proofErr w:type="spellEnd"/>
      <w:r w:rsidRPr="009475A6">
        <w:t xml:space="preserve">). </w:t>
      </w:r>
      <w:proofErr w:type="spellStart"/>
      <w:r w:rsidRPr="009475A6">
        <w:t>Phonophoresis</w:t>
      </w:r>
      <w:proofErr w:type="spellEnd"/>
      <w:r w:rsidRPr="009475A6">
        <w:t xml:space="preserve"> is the transfer of medication to the target tissue to control inflammation and pain through the use of sonic generators. These topical medications include, but are not limited to, steroidal anti-inflammatory and anesthetics. </w:t>
      </w:r>
    </w:p>
    <w:p w:rsidR="00423BD3" w:rsidRPr="009475A6" w:rsidRDefault="00423BD3" w:rsidP="000E15D0">
      <w:pPr>
        <w:pStyle w:val="NoSpacing"/>
        <w:rPr>
          <w:color w:val="000000"/>
        </w:rPr>
      </w:pPr>
      <w:r w:rsidRPr="009475A6">
        <w:rPr>
          <w:color w:val="000000"/>
        </w:rPr>
        <w:t>[</w:t>
      </w:r>
      <w:proofErr w:type="gramStart"/>
      <w:r w:rsidRPr="009475A6">
        <w:rPr>
          <w:color w:val="000000"/>
        </w:rPr>
        <w:t>a</w:t>
      </w:r>
      <w:proofErr w:type="gramEnd"/>
      <w:r w:rsidRPr="009475A6">
        <w:rPr>
          <w:color w:val="000000"/>
        </w:rPr>
        <w:t xml:space="preserve">]. time to produce effect: 6 to 15 treatments; </w:t>
      </w:r>
    </w:p>
    <w:p w:rsidR="00423BD3" w:rsidRPr="009475A6" w:rsidRDefault="00423BD3" w:rsidP="000E15D0">
      <w:pPr>
        <w:pStyle w:val="NoSpacing"/>
      </w:pPr>
      <w:r w:rsidRPr="009475A6">
        <w:t>[</w:t>
      </w:r>
      <w:proofErr w:type="gramStart"/>
      <w:r w:rsidRPr="009475A6">
        <w:t>b</w:t>
      </w:r>
      <w:proofErr w:type="gramEnd"/>
      <w:r w:rsidRPr="009475A6">
        <w:t xml:space="preserve">]. frequency: three times per week; </w:t>
      </w:r>
    </w:p>
    <w:p w:rsidR="00423BD3" w:rsidRPr="009475A6" w:rsidRDefault="00423BD3" w:rsidP="000E15D0">
      <w:pPr>
        <w:pStyle w:val="NoSpacing"/>
      </w:pPr>
      <w:r w:rsidRPr="009475A6">
        <w:t xml:space="preserve">[c]. optimum duration: four to eight weeks; </w:t>
      </w:r>
    </w:p>
    <w:p w:rsidR="00423BD3" w:rsidRPr="009475A6" w:rsidRDefault="00423BD3" w:rsidP="000E15D0">
      <w:pPr>
        <w:pStyle w:val="NoSpacing"/>
      </w:pPr>
      <w:r w:rsidRPr="009475A6">
        <w:t xml:space="preserve">[d]. maximum duration: eight weeks. </w:t>
      </w:r>
    </w:p>
    <w:p w:rsidR="00423BD3" w:rsidRPr="009475A6" w:rsidRDefault="00423BD3" w:rsidP="000E15D0">
      <w:pPr>
        <w:pStyle w:val="NoSpacing"/>
      </w:pPr>
      <w:r w:rsidRPr="009475A6">
        <w:t xml:space="preserve">(o). Vertebral Axial Decompression (VAX-D)/DRX, 9000 Motorized traction devices which purport to produce non-surgical disc decompression by creating negative </w:t>
      </w:r>
      <w:proofErr w:type="spellStart"/>
      <w:r w:rsidRPr="009475A6">
        <w:t>intradiscal</w:t>
      </w:r>
      <w:proofErr w:type="spellEnd"/>
      <w:r w:rsidRPr="009475A6">
        <w:t xml:space="preserve"> pressure in the disc space </w:t>
      </w:r>
      <w:r w:rsidRPr="009475A6">
        <w:lastRenderedPageBreak/>
        <w:t xml:space="preserve">include devices with the trade names of VAX-D and DRX 9000. There are no good studies to support their use. They are not recommended. </w:t>
      </w:r>
    </w:p>
    <w:p w:rsidR="00423BD3" w:rsidRPr="009475A6" w:rsidRDefault="00423BD3" w:rsidP="000E15D0">
      <w:pPr>
        <w:pStyle w:val="NoSpacing"/>
      </w:pPr>
      <w:r w:rsidRPr="009475A6">
        <w:t xml:space="preserve">(p). Whirlpool/Hubbard Tank is a generally accepted treatment in which conductive exposure to water at varied temperatures that best elicits the desired effect. It generally includes massage by water propelled by a turbine or Jacuzzi jet system and has the same thermal effects as hot packs, if water temperature exceeds tissue temperature. It has the same thermal effects as cold application, if comparable temperature water is used. Indications include the need for analgesia, relaxing muscle spasm, reducing joint stiffness, and facilitating and preparing for exercise. </w:t>
      </w:r>
    </w:p>
    <w:p w:rsidR="00423BD3" w:rsidRPr="009475A6" w:rsidRDefault="00423BD3" w:rsidP="000E15D0">
      <w:pPr>
        <w:pStyle w:val="NoSpacing"/>
      </w:pPr>
      <w:r w:rsidRPr="009475A6">
        <w:t>(</w:t>
      </w:r>
      <w:proofErr w:type="spellStart"/>
      <w:r w:rsidRPr="009475A6">
        <w:t>i</w:t>
      </w:r>
      <w:proofErr w:type="spellEnd"/>
      <w:r w:rsidRPr="009475A6">
        <w:t xml:space="preserve">). time to produce effect: two to four treatments </w:t>
      </w:r>
    </w:p>
    <w:p w:rsidR="00423BD3" w:rsidRPr="009475A6" w:rsidRDefault="00423BD3" w:rsidP="000E15D0">
      <w:pPr>
        <w:pStyle w:val="NoSpacing"/>
      </w:pPr>
      <w:r w:rsidRPr="009475A6">
        <w:t>(</w:t>
      </w:r>
      <w:proofErr w:type="gramStart"/>
      <w:r w:rsidRPr="009475A6">
        <w:t>ii</w:t>
      </w:r>
      <w:proofErr w:type="gramEnd"/>
      <w:r w:rsidRPr="009475A6">
        <w:t xml:space="preserve">). frequency: three to five times per week </w:t>
      </w:r>
    </w:p>
    <w:p w:rsidR="00423BD3" w:rsidRPr="009475A6" w:rsidRDefault="00423BD3" w:rsidP="000E15D0">
      <w:pPr>
        <w:pStyle w:val="NoSpacing"/>
      </w:pPr>
      <w:r w:rsidRPr="009475A6">
        <w:t>(</w:t>
      </w:r>
      <w:proofErr w:type="gramStart"/>
      <w:r w:rsidRPr="009475A6">
        <w:t>iii</w:t>
      </w:r>
      <w:proofErr w:type="gramEnd"/>
      <w:r w:rsidRPr="009475A6">
        <w:t xml:space="preserve">). optimum duration: three weeks as primary, or intermittently as an adjunct to other therapeutic procedures up to two months; </w:t>
      </w:r>
    </w:p>
    <w:p w:rsidR="00423BD3" w:rsidRPr="009475A6" w:rsidRDefault="00423BD3" w:rsidP="000E15D0">
      <w:pPr>
        <w:pStyle w:val="NoSpacing"/>
      </w:pPr>
      <w:r w:rsidRPr="009475A6">
        <w:t>(</w:t>
      </w:r>
      <w:proofErr w:type="gramStart"/>
      <w:r w:rsidRPr="009475A6">
        <w:t>iv</w:t>
      </w:r>
      <w:proofErr w:type="gramEnd"/>
      <w:r w:rsidRPr="009475A6">
        <w:t xml:space="preserve">). maximum duration: two months. </w:t>
      </w:r>
    </w:p>
    <w:p w:rsidR="00423BD3" w:rsidRPr="009475A6" w:rsidRDefault="00423BD3" w:rsidP="000E15D0">
      <w:pPr>
        <w:pStyle w:val="NoSpacing"/>
      </w:pPr>
      <w:r w:rsidRPr="009475A6">
        <w:t xml:space="preserve">14. Vocational rehabilitation is a generally accepted intervention. Initiation of vocational rehabilitation requires adequate evaluation of patients for quantification highest functional level, motivation, and achievement of maximum medical improvement. Vocational rehabilitation may be as simple as returning to the original job or as complicated as being retrained for a new occupation. </w:t>
      </w:r>
    </w:p>
    <w:p w:rsidR="00423BD3" w:rsidRPr="009475A6" w:rsidRDefault="00423BD3" w:rsidP="000E15D0">
      <w:pPr>
        <w:pStyle w:val="NoSpacing"/>
      </w:pPr>
      <w:r w:rsidRPr="009475A6">
        <w:t xml:space="preserve">a. It may also be beneficial for full vocational rehabilitation to be started before MMI if it is evident that the injured worker will be unable to return to his/her previous occupation. A positive goal and direction may aid the patient in decreasing stress and depression and promote optimum rehabilitation. </w:t>
      </w:r>
    </w:p>
    <w:p w:rsidR="00423BD3" w:rsidRPr="009475A6" w:rsidRDefault="00423BD3" w:rsidP="000E15D0">
      <w:pPr>
        <w:pStyle w:val="NoSpacing"/>
      </w:pPr>
      <w:r w:rsidRPr="009475A6">
        <w:rPr>
          <w:bCs/>
        </w:rPr>
        <w:t>§2023. Therapeutic Procedures</w:t>
      </w:r>
      <w:r w:rsidRPr="009475A6">
        <w:rPr>
          <w:rFonts w:cs="Arial"/>
          <w:bCs/>
        </w:rPr>
        <w:t>―</w:t>
      </w:r>
      <w:r w:rsidRPr="009475A6">
        <w:rPr>
          <w:bCs/>
        </w:rPr>
        <w:t xml:space="preserve">Operative </w:t>
      </w:r>
    </w:p>
    <w:p w:rsidR="00423BD3" w:rsidRPr="009475A6" w:rsidRDefault="00423BD3" w:rsidP="000E15D0">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w:t>
      </w:r>
      <w:proofErr w:type="spellStart"/>
      <w:r w:rsidRPr="009475A6">
        <w:t>radiculopathy</w:t>
      </w:r>
      <w:proofErr w:type="spellEnd"/>
      <w:r w:rsidRPr="009475A6">
        <w:t xml:space="preserve"> or instability (e.g., peripheral neuropathy, </w:t>
      </w:r>
      <w:proofErr w:type="spellStart"/>
      <w:r w:rsidRPr="009475A6">
        <w:t>piriformis</w:t>
      </w:r>
      <w:proofErr w:type="spellEnd"/>
      <w:r w:rsidRPr="009475A6">
        <w:t xml:space="preserve"> syndrome, </w:t>
      </w:r>
      <w:proofErr w:type="spellStart"/>
      <w:r w:rsidRPr="009475A6">
        <w:t>myofascial</w:t>
      </w:r>
      <w:proofErr w:type="spellEnd"/>
      <w:r w:rsidRPr="009475A6">
        <w:t xml:space="preserve"> pain, </w:t>
      </w:r>
      <w:proofErr w:type="spellStart"/>
      <w:r w:rsidRPr="009475A6">
        <w:t>scleratogenous</w:t>
      </w:r>
      <w:proofErr w:type="spellEnd"/>
      <w:r w:rsidRPr="009475A6">
        <w:t xml:space="preserve"> or sympathetically mediated pain syndromes, sacroiliac dysfunction, psychological conditions, etc.) prior to consideration of elective surgical intervention. </w:t>
      </w:r>
    </w:p>
    <w:p w:rsidR="00423BD3" w:rsidRPr="009475A6" w:rsidRDefault="00423BD3" w:rsidP="000E15D0">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w:t>
      </w:r>
      <w:proofErr w:type="spellStart"/>
      <w:r w:rsidRPr="009475A6">
        <w:t>neuro</w:t>
      </w:r>
      <w:proofErr w:type="spellEnd"/>
      <w:r w:rsidRPr="009475A6">
        <w:t xml:space="preserve">-musculoskeletal examination to identify mechanical pain generators that may respond to non-surgical techniques or may be refractory to surgical intervention. </w:t>
      </w:r>
    </w:p>
    <w:p w:rsidR="00423BD3" w:rsidRPr="009475A6" w:rsidRDefault="00423BD3" w:rsidP="000E15D0">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w:t>
      </w:r>
      <w:proofErr w:type="spellStart"/>
      <w:r w:rsidRPr="009475A6">
        <w:t>cauda</w:t>
      </w:r>
      <w:proofErr w:type="spellEnd"/>
      <w:r w:rsidRPr="009475A6">
        <w:t xml:space="preserve"> </w:t>
      </w:r>
      <w:proofErr w:type="spellStart"/>
      <w:r w:rsidRPr="009475A6">
        <w:t>equina</w:t>
      </w:r>
      <w:proofErr w:type="spellEnd"/>
      <w:r w:rsidRPr="009475A6">
        <w:t xml:space="preserve"> syndrome or associated rapidly progressive neurologic loss). </w:t>
      </w:r>
    </w:p>
    <w:p w:rsidR="00423BD3" w:rsidRPr="009475A6" w:rsidRDefault="00423BD3" w:rsidP="000E15D0">
      <w:pPr>
        <w:pStyle w:val="NoSpacing"/>
      </w:pPr>
      <w:r w:rsidRPr="009475A6">
        <w:t xml:space="preserve">1. In general, if the program of non-operative treatment fails, operative treatment is indicated when: </w:t>
      </w:r>
    </w:p>
    <w:p w:rsidR="00423BD3" w:rsidRPr="009475A6" w:rsidRDefault="00423BD3" w:rsidP="000E15D0">
      <w:pPr>
        <w:pStyle w:val="NoSpacing"/>
      </w:pPr>
      <w:r w:rsidRPr="009475A6">
        <w:t xml:space="preserve">a. Improvement of the symptoms has </w:t>
      </w:r>
      <w:proofErr w:type="spellStart"/>
      <w:r w:rsidRPr="009475A6">
        <w:t>plateaued</w:t>
      </w:r>
      <w:proofErr w:type="spellEnd"/>
      <w:r w:rsidRPr="009475A6">
        <w:t xml:space="preserve"> and the residual symptoms of pain and functional disability are unacceptable at the end of 6 to 12 weeks of active treatment, or at the end of longer duration of non-operative programs for debilitated patients with complex problems; and/or </w:t>
      </w:r>
    </w:p>
    <w:p w:rsidR="00423BD3" w:rsidRPr="009475A6" w:rsidRDefault="00423BD3" w:rsidP="000E15D0">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423BD3" w:rsidRPr="009475A6" w:rsidRDefault="00423BD3" w:rsidP="000E15D0">
      <w:pPr>
        <w:pStyle w:val="NoSpacing"/>
      </w:pPr>
      <w:r w:rsidRPr="009475A6">
        <w:t xml:space="preserve">c. Mere passage of time with poorly guided treatment is not considered an active treatment program. </w:t>
      </w:r>
    </w:p>
    <w:p w:rsidR="00423BD3" w:rsidRPr="009475A6" w:rsidRDefault="00423BD3" w:rsidP="000E15D0">
      <w:pPr>
        <w:pStyle w:val="NoSpacing"/>
      </w:pPr>
      <w:r w:rsidRPr="009475A6">
        <w:t xml:space="preserve">D. Surgical workup and implementation for simple decompression of patients with herniated nucleus </w:t>
      </w:r>
      <w:proofErr w:type="spellStart"/>
      <w:r w:rsidRPr="009475A6">
        <w:t>pulposus</w:t>
      </w:r>
      <w:proofErr w:type="spellEnd"/>
      <w:r w:rsidRPr="009475A6">
        <w:t xml:space="preserve"> and sciatica should occur within 6 to 12 weeks after injury at the latest, within the above </w:t>
      </w:r>
      <w:r w:rsidRPr="009475A6">
        <w:lastRenderedPageBreak/>
        <w:t xml:space="preserve">stated contingencies. For patients with true, refractory mechanical low back pain in whom fusion is being considered, it is recommended that a decisive commitment to surgical or non-surgical interventions occur within 5 months following injury, at the latest. </w:t>
      </w:r>
    </w:p>
    <w:p w:rsidR="00423BD3" w:rsidRPr="009475A6" w:rsidRDefault="00423BD3" w:rsidP="000E15D0">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423BD3" w:rsidRPr="009475A6" w:rsidRDefault="00423BD3" w:rsidP="000E15D0">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423BD3" w:rsidRPr="009475A6" w:rsidRDefault="00423BD3" w:rsidP="000E15D0">
      <w:pPr>
        <w:pStyle w:val="NoSpacing"/>
      </w:pPr>
      <w:r w:rsidRPr="009475A6">
        <w:t xml:space="preserve">1. </w:t>
      </w:r>
      <w:proofErr w:type="spellStart"/>
      <w:r w:rsidRPr="009475A6">
        <w:t>Discectomy</w:t>
      </w:r>
      <w:proofErr w:type="spellEnd"/>
      <w:r w:rsidRPr="009475A6">
        <w:t xml:space="preserve"> </w:t>
      </w:r>
    </w:p>
    <w:p w:rsidR="00423BD3" w:rsidRPr="009475A6" w:rsidRDefault="00423BD3" w:rsidP="000E15D0">
      <w:pPr>
        <w:pStyle w:val="NoSpacing"/>
      </w:pPr>
      <w:r w:rsidRPr="009475A6">
        <w:t xml:space="preserve">a. Description: To enter into and partially remove the disc. </w:t>
      </w:r>
    </w:p>
    <w:p w:rsidR="00423BD3" w:rsidRPr="009475A6" w:rsidRDefault="00423BD3" w:rsidP="000E15D0">
      <w:pPr>
        <w:pStyle w:val="NoSpacing"/>
      </w:pPr>
      <w:r w:rsidRPr="009475A6">
        <w:t xml:space="preserve">b. Complications: Appropriate medical disclosures should be provided to the patient as deemed necessary by the physician. </w:t>
      </w:r>
    </w:p>
    <w:p w:rsidR="00423BD3" w:rsidRPr="009475A6" w:rsidRDefault="00423BD3" w:rsidP="000E15D0">
      <w:pPr>
        <w:pStyle w:val="NoSpacing"/>
      </w:pPr>
      <w:r w:rsidRPr="009475A6">
        <w:t xml:space="preserve">c. Surgical Indications: To include all of the following: Primary </w:t>
      </w:r>
      <w:proofErr w:type="spellStart"/>
      <w:r w:rsidRPr="009475A6">
        <w:t>radicular</w:t>
      </w:r>
      <w:proofErr w:type="spellEnd"/>
      <w:r w:rsidRPr="009475A6">
        <w:t xml:space="preserve"> symptoms, </w:t>
      </w:r>
      <w:proofErr w:type="spellStart"/>
      <w:r w:rsidRPr="009475A6">
        <w:t>radiculopathy</w:t>
      </w:r>
      <w:proofErr w:type="spellEnd"/>
      <w:r w:rsidRPr="009475A6">
        <w:t xml:space="preserve"> on exam, correlating imaging study, and failure of non-surgical care. There is good evidence that surgery provides initial improvement of </w:t>
      </w:r>
      <w:proofErr w:type="spellStart"/>
      <w:r w:rsidRPr="009475A6">
        <w:t>radicular</w:t>
      </w:r>
      <w:proofErr w:type="spellEnd"/>
      <w:r w:rsidRPr="009475A6">
        <w:t xml:space="preserve"> symptoms with respect to chronic low back pain. There is conflicting evidence that the long-term outcome differs from that of the natural history of healing. </w:t>
      </w:r>
    </w:p>
    <w:p w:rsidR="00423BD3" w:rsidRPr="009475A6" w:rsidRDefault="00423BD3" w:rsidP="000E15D0">
      <w:pPr>
        <w:pStyle w:val="NoSpacing"/>
      </w:pPr>
      <w:r w:rsidRPr="009475A6">
        <w:t xml:space="preserve">d. Operative Treatment: Partial </w:t>
      </w:r>
      <w:proofErr w:type="spellStart"/>
      <w:r w:rsidRPr="009475A6">
        <w:t>discectomy</w:t>
      </w:r>
      <w:proofErr w:type="spellEnd"/>
      <w:r w:rsidRPr="009475A6">
        <w:t xml:space="preserve"> and root decompression. </w:t>
      </w:r>
    </w:p>
    <w:p w:rsidR="00423BD3" w:rsidRPr="009475A6" w:rsidRDefault="00423BD3" w:rsidP="000E15D0">
      <w:pPr>
        <w:pStyle w:val="NoSpacing"/>
      </w:pPr>
      <w:r w:rsidRPr="009475A6">
        <w:t xml:space="preserve">e. Post-Operative Therapy: A formal physical therapy program should be implemented post-operatively. Active treatment, which patients should have had prior to surgery, will frequently require a repeat of the sessions previously ordered. </w:t>
      </w:r>
    </w:p>
    <w:p w:rsidR="00423BD3" w:rsidRPr="009475A6" w:rsidRDefault="00423BD3" w:rsidP="000E15D0">
      <w:pPr>
        <w:pStyle w:val="NoSpacing"/>
      </w:pPr>
      <w:r w:rsidRPr="009475A6">
        <w:t xml:space="preserve">2. </w:t>
      </w:r>
      <w:proofErr w:type="spellStart"/>
      <w:r w:rsidRPr="009475A6">
        <w:t>Percutaneous</w:t>
      </w:r>
      <w:proofErr w:type="spellEnd"/>
      <w:r w:rsidRPr="009475A6">
        <w:t xml:space="preserve"> </w:t>
      </w:r>
      <w:proofErr w:type="spellStart"/>
      <w:r w:rsidRPr="009475A6">
        <w:t>discectomy</w:t>
      </w:r>
      <w:proofErr w:type="spellEnd"/>
      <w:r w:rsidRPr="009475A6">
        <w:t xml:space="preserve"> </w:t>
      </w:r>
    </w:p>
    <w:p w:rsidR="00423BD3" w:rsidRPr="009475A6" w:rsidRDefault="00423BD3" w:rsidP="000E15D0">
      <w:pPr>
        <w:pStyle w:val="NoSpacing"/>
      </w:pPr>
      <w:r w:rsidRPr="009475A6">
        <w:t xml:space="preserve">a. Description. </w:t>
      </w:r>
      <w:proofErr w:type="spellStart"/>
      <w:r w:rsidRPr="009475A6">
        <w:t>Percutaneous</w:t>
      </w:r>
      <w:proofErr w:type="spellEnd"/>
      <w:r w:rsidRPr="009475A6">
        <w:t xml:space="preserve"> </w:t>
      </w:r>
      <w:proofErr w:type="spellStart"/>
      <w:r w:rsidRPr="009475A6">
        <w:t>discectomy</w:t>
      </w:r>
      <w:proofErr w:type="spellEnd"/>
      <w:r w:rsidRPr="009475A6">
        <w:t xml:space="preserve"> is an invasive operative procedure to accomplish partial removal of the disc through a needle which allows aspiration of a portion of the disc </w:t>
      </w:r>
      <w:proofErr w:type="spellStart"/>
      <w:r w:rsidRPr="009475A6">
        <w:t>trocar</w:t>
      </w:r>
      <w:proofErr w:type="spellEnd"/>
      <w:r w:rsidRPr="009475A6">
        <w:t xml:space="preserve"> under imaging control. </w:t>
      </w:r>
    </w:p>
    <w:p w:rsidR="00423BD3" w:rsidRPr="009475A6" w:rsidRDefault="00423BD3" w:rsidP="000E15D0">
      <w:pPr>
        <w:pStyle w:val="NoSpacing"/>
      </w:pPr>
      <w:r w:rsidRPr="009475A6">
        <w:t xml:space="preserve">b. Complications. Appropriate medical disclosures should be provided to the patient as deemed necessary by the treating physician. </w:t>
      </w:r>
    </w:p>
    <w:p w:rsidR="00423BD3" w:rsidRPr="009475A6" w:rsidRDefault="00423BD3" w:rsidP="000E15D0">
      <w:pPr>
        <w:pStyle w:val="NoSpacing"/>
      </w:pPr>
      <w:r w:rsidRPr="009475A6">
        <w:t xml:space="preserve">c. Surgical Indications. </w:t>
      </w:r>
      <w:proofErr w:type="spellStart"/>
      <w:r w:rsidRPr="009475A6">
        <w:t>Percutaneous</w:t>
      </w:r>
      <w:proofErr w:type="spellEnd"/>
      <w:r w:rsidRPr="009475A6">
        <w:t xml:space="preserve"> </w:t>
      </w:r>
      <w:proofErr w:type="spellStart"/>
      <w:r w:rsidRPr="009475A6">
        <w:t>discectomy</w:t>
      </w:r>
      <w:proofErr w:type="spellEnd"/>
      <w:r w:rsidRPr="009475A6">
        <w:t xml:space="preserve"> is indicated only in cases of suspected septic </w:t>
      </w:r>
      <w:proofErr w:type="spellStart"/>
      <w:r w:rsidRPr="009475A6">
        <w:t>discitis</w:t>
      </w:r>
      <w:proofErr w:type="spellEnd"/>
      <w:r w:rsidRPr="009475A6">
        <w:t xml:space="preserve"> in order to obtain diagnostic tissue. The procedure is not recommended for contained disc </w:t>
      </w:r>
      <w:proofErr w:type="spellStart"/>
      <w:r w:rsidRPr="009475A6">
        <w:t>herniations</w:t>
      </w:r>
      <w:proofErr w:type="spellEnd"/>
      <w:r w:rsidRPr="009475A6">
        <w:t xml:space="preserve"> or bulges with associated </w:t>
      </w:r>
      <w:proofErr w:type="spellStart"/>
      <w:r w:rsidRPr="009475A6">
        <w:t>radiculopathy</w:t>
      </w:r>
      <w:proofErr w:type="spellEnd"/>
      <w:r w:rsidRPr="009475A6">
        <w:t xml:space="preserve"> due to lack of evidence to support long-term improvement. </w:t>
      </w:r>
    </w:p>
    <w:p w:rsidR="00423BD3" w:rsidRPr="009475A6" w:rsidRDefault="00423BD3" w:rsidP="000E15D0">
      <w:pPr>
        <w:pStyle w:val="NoSpacing"/>
      </w:pPr>
      <w:r w:rsidRPr="009475A6">
        <w:t xml:space="preserve">d. Operative Treatment. </w:t>
      </w:r>
      <w:proofErr w:type="gramStart"/>
      <w:r w:rsidRPr="009475A6">
        <w:t xml:space="preserve">Partial </w:t>
      </w:r>
      <w:proofErr w:type="spellStart"/>
      <w:r w:rsidRPr="009475A6">
        <w:t>discectomy</w:t>
      </w:r>
      <w:proofErr w:type="spellEnd"/>
      <w:r w:rsidRPr="009475A6">
        <w:t>.</w:t>
      </w:r>
      <w:proofErr w:type="gramEnd"/>
      <w:r w:rsidRPr="009475A6">
        <w:t xml:space="preserve"> </w:t>
      </w:r>
    </w:p>
    <w:p w:rsidR="00423BD3" w:rsidRPr="009475A6" w:rsidRDefault="00423BD3" w:rsidP="000E15D0">
      <w:pPr>
        <w:pStyle w:val="NoSpacing"/>
      </w:pPr>
      <w:r w:rsidRPr="009475A6">
        <w:t xml:space="preserve">3. </w:t>
      </w:r>
      <w:proofErr w:type="spellStart"/>
      <w:r w:rsidRPr="009475A6">
        <w:t>Laminotomy</w:t>
      </w:r>
      <w:proofErr w:type="spellEnd"/>
      <w:r w:rsidRPr="009475A6">
        <w:t>/</w:t>
      </w:r>
      <w:proofErr w:type="spellStart"/>
      <w:r w:rsidRPr="009475A6">
        <w:t>laminectomy</w:t>
      </w:r>
      <w:proofErr w:type="spellEnd"/>
      <w:r w:rsidRPr="009475A6">
        <w:t>/</w:t>
      </w:r>
      <w:proofErr w:type="spellStart"/>
      <w:r w:rsidRPr="009475A6">
        <w:t>foramenotomy</w:t>
      </w:r>
      <w:proofErr w:type="spellEnd"/>
      <w:r w:rsidRPr="009475A6">
        <w:t xml:space="preserve">/ </w:t>
      </w:r>
      <w:proofErr w:type="spellStart"/>
      <w:r w:rsidRPr="009475A6">
        <w:t>facetectomy</w:t>
      </w:r>
      <w:proofErr w:type="spellEnd"/>
      <w:r w:rsidRPr="009475A6">
        <w:t xml:space="preserve"> </w:t>
      </w:r>
    </w:p>
    <w:p w:rsidR="00423BD3" w:rsidRPr="009475A6" w:rsidRDefault="00423BD3" w:rsidP="000E15D0">
      <w:pPr>
        <w:pStyle w:val="NoSpacing"/>
      </w:pPr>
      <w:r w:rsidRPr="009475A6">
        <w:t xml:space="preserve">a. Description. These procedures provide access to produce neural decompression by partial or total removal of various parts of vertebral bone. </w:t>
      </w:r>
    </w:p>
    <w:p w:rsidR="00423BD3" w:rsidRPr="009475A6" w:rsidRDefault="00423BD3" w:rsidP="000E15D0">
      <w:pPr>
        <w:pStyle w:val="NoSpacing"/>
      </w:pPr>
      <w:r w:rsidRPr="009475A6">
        <w:t xml:space="preserve">b. Complications. Appropriate medical disclosures should be provided to the patient as deemed necessary by the treating physician. </w:t>
      </w:r>
    </w:p>
    <w:p w:rsidR="00423BD3" w:rsidRPr="009475A6" w:rsidRDefault="00423BD3" w:rsidP="000E15D0">
      <w:pPr>
        <w:pStyle w:val="NoSpacing"/>
      </w:pPr>
      <w:r w:rsidRPr="009475A6">
        <w:t xml:space="preserve">c. Surgical Indications include all of the following: Primary </w:t>
      </w:r>
      <w:proofErr w:type="spellStart"/>
      <w:r w:rsidRPr="009475A6">
        <w:t>radicular</w:t>
      </w:r>
      <w:proofErr w:type="spellEnd"/>
      <w:r w:rsidRPr="009475A6">
        <w:t xml:space="preserve"> symptoms, </w:t>
      </w:r>
      <w:proofErr w:type="spellStart"/>
      <w:r w:rsidRPr="009475A6">
        <w:t>radiculopathy</w:t>
      </w:r>
      <w:proofErr w:type="spellEnd"/>
      <w:r w:rsidRPr="009475A6">
        <w:t xml:space="preserve"> and </w:t>
      </w:r>
      <w:proofErr w:type="spellStart"/>
      <w:r w:rsidRPr="009475A6">
        <w:t>radiculitis</w:t>
      </w:r>
      <w:proofErr w:type="spellEnd"/>
      <w:r w:rsidRPr="009475A6">
        <w:t xml:space="preserve"> on exam, correlating imaging study, and failure of non-surgical care. </w:t>
      </w:r>
    </w:p>
    <w:p w:rsidR="00423BD3" w:rsidRPr="009475A6" w:rsidRDefault="00423BD3" w:rsidP="000E15D0">
      <w:pPr>
        <w:pStyle w:val="NoSpacing"/>
      </w:pPr>
      <w:r w:rsidRPr="009475A6">
        <w:lastRenderedPageBreak/>
        <w:t xml:space="preserve">d. Operative Treatment. </w:t>
      </w:r>
      <w:proofErr w:type="spellStart"/>
      <w:r w:rsidRPr="009475A6">
        <w:t>Laminotomy</w:t>
      </w:r>
      <w:proofErr w:type="gramStart"/>
      <w:r w:rsidRPr="009475A6">
        <w:t>,and</w:t>
      </w:r>
      <w:proofErr w:type="spellEnd"/>
      <w:proofErr w:type="gramEnd"/>
      <w:r w:rsidRPr="009475A6">
        <w:t xml:space="preserve">/or partial </w:t>
      </w:r>
      <w:proofErr w:type="spellStart"/>
      <w:r w:rsidRPr="009475A6">
        <w:t>discectomy</w:t>
      </w:r>
      <w:proofErr w:type="spellEnd"/>
      <w:r w:rsidRPr="009475A6">
        <w:t xml:space="preserve"> &amp; root decompression. </w:t>
      </w:r>
    </w:p>
    <w:p w:rsidR="00423BD3" w:rsidRPr="009475A6" w:rsidRDefault="00423BD3" w:rsidP="000E15D0">
      <w:pPr>
        <w:pStyle w:val="NoSpacing"/>
      </w:pPr>
      <w:r w:rsidRPr="009475A6">
        <w:t xml:space="preserve">e. Post-Operative Therapy: A formal physical therapy program should be implemented post-operatively. Active treatment, which patients should have had prior to surgery, will frequently require a repeat of the sessions previously ordered. The implementation of a gentle aerobic reconditioning program (e.g., walking) and back education within the first post-operative week is appropriate in uncomplicated post-surgical cases. Some patients may benefit from several occupational therapy visits to improve performance of ADLs. Participation in an active therapy program which includes restoration of ROM, core stabilization, strengthening, and endurance is recommended to be initiated 3-6 weeks post-operatively. The goals of the therapy program should include instruction in a long-term home based exercise program. (Refer to Active Therapy.) </w:t>
      </w:r>
    </w:p>
    <w:p w:rsidR="00423BD3" w:rsidRPr="009475A6" w:rsidRDefault="00423BD3" w:rsidP="000E15D0">
      <w:pPr>
        <w:pStyle w:val="NoSpacing"/>
      </w:pPr>
      <w:r w:rsidRPr="009475A6">
        <w:t xml:space="preserve">4. Spinal fusion </w:t>
      </w:r>
    </w:p>
    <w:p w:rsidR="00423BD3" w:rsidRPr="009475A6" w:rsidRDefault="00423BD3" w:rsidP="000E15D0">
      <w:pPr>
        <w:pStyle w:val="NoSpacing"/>
      </w:pPr>
      <w:r w:rsidRPr="009475A6">
        <w:t xml:space="preserve">a. Description. Use of bone grafts, sometimes combined with metal devices, to produce a rigid connection between two or more adjacent vertebrae. </w:t>
      </w:r>
    </w:p>
    <w:p w:rsidR="00423BD3" w:rsidRPr="009475A6" w:rsidRDefault="00423BD3" w:rsidP="000E15D0">
      <w:pPr>
        <w:pStyle w:val="NoSpacing"/>
      </w:pPr>
      <w:r w:rsidRPr="009475A6">
        <w:t xml:space="preserve">b. Complications. Appropriate medical disclosures should be provided to the patient as deemed necessary by the treating physician. </w:t>
      </w:r>
    </w:p>
    <w:p w:rsidR="00423BD3" w:rsidRPr="009475A6" w:rsidRDefault="00423BD3" w:rsidP="000E15D0">
      <w:pPr>
        <w:pStyle w:val="NoSpacing"/>
      </w:pPr>
      <w:r w:rsidRPr="009475A6">
        <w:t xml:space="preserve">c. Surgical Indications. A timely decision-making process is recommended when considering patients for possible fusion. For chronic low back problems, fusion should not be considered within the first five months of symptoms, except for fracture or dislocation. </w:t>
      </w:r>
    </w:p>
    <w:p w:rsidR="00423BD3" w:rsidRPr="009475A6" w:rsidRDefault="00423BD3" w:rsidP="000E15D0">
      <w:pPr>
        <w:pStyle w:val="NoSpacing"/>
      </w:pPr>
      <w:proofErr w:type="spellStart"/>
      <w:r w:rsidRPr="009475A6">
        <w:t>i</w:t>
      </w:r>
      <w:proofErr w:type="spellEnd"/>
      <w:r w:rsidRPr="009475A6">
        <w:t xml:space="preserve">. Although there is a statistical correlation between successful radiographic fusion and a good functional outcome, the relationship is not strong in the first two years. However, a recent observational study appears to indicate clinical deterioration in patients with unsuccessful radiographic fusion at an average of seven years post-operatively. There is good evidence that instrumented fusion, compared to non-instrumented fusion, produces a slightly better </w:t>
      </w:r>
      <w:proofErr w:type="spellStart"/>
      <w:r w:rsidRPr="009475A6">
        <w:t>radiographically</w:t>
      </w:r>
      <w:proofErr w:type="spellEnd"/>
      <w:r w:rsidRPr="009475A6">
        <w:t xml:space="preserve">-confirmed bony union, with small to moderate functional advantages. Studies of surgical procedures report higher rates of complications with instrumented fusion. </w:t>
      </w:r>
    </w:p>
    <w:p w:rsidR="00423BD3" w:rsidRPr="009475A6" w:rsidRDefault="00423BD3" w:rsidP="000E15D0">
      <w:pPr>
        <w:pStyle w:val="NoSpacing"/>
      </w:pPr>
      <w:r w:rsidRPr="009475A6">
        <w:t xml:space="preserve">ii. There is good evidence that intensive exercise for approximately 25 hours per week for four weeks combined with cognitive interventions emphasizing the benefits of maintaining usual </w:t>
      </w:r>
      <w:proofErr w:type="gramStart"/>
      <w:r w:rsidRPr="009475A6">
        <w:t>activity,</w:t>
      </w:r>
      <w:proofErr w:type="gramEnd"/>
      <w:r w:rsidRPr="009475A6">
        <w:t xml:space="preserve"> produces functional results similar to those of </w:t>
      </w:r>
      <w:proofErr w:type="spellStart"/>
      <w:r w:rsidRPr="009475A6">
        <w:t>posterolateral</w:t>
      </w:r>
      <w:proofErr w:type="spellEnd"/>
      <w:r w:rsidRPr="009475A6">
        <w:t xml:space="preserve"> fusion after one year. There is some evidence that lumbar fusion produces better symptomatic and functional results in patients with chronic non-</w:t>
      </w:r>
      <w:proofErr w:type="spellStart"/>
      <w:r w:rsidRPr="009475A6">
        <w:t>radicular</w:t>
      </w:r>
      <w:proofErr w:type="spellEnd"/>
      <w:r w:rsidRPr="009475A6">
        <w:t xml:space="preserve"> pain when several months of conservative treatment have not produced a satisfactory outcome. Fusions associated with decompression are more likely to reduce leg pain. </w:t>
      </w:r>
    </w:p>
    <w:p w:rsidR="00423BD3" w:rsidRPr="009475A6" w:rsidRDefault="00423BD3" w:rsidP="000E15D0">
      <w:pPr>
        <w:pStyle w:val="NoSpacing"/>
      </w:pPr>
      <w:proofErr w:type="gramStart"/>
      <w:r w:rsidRPr="009475A6">
        <w:t>iii</w:t>
      </w:r>
      <w:proofErr w:type="gramEnd"/>
      <w:r w:rsidRPr="009475A6">
        <w:t xml:space="preserve">. Recombinant Human Bone Morphogenetic Protein (rhBMP-2) is a member of a family of cytokines capable of inducing bone formation. It is produced from genetically modified cell lines using molecular cloning techniques. At the time of this guideline writing, rhBMP-2 is FDA approved for use in anterior lumbar </w:t>
      </w:r>
      <w:proofErr w:type="spellStart"/>
      <w:r w:rsidRPr="009475A6">
        <w:t>interbody</w:t>
      </w:r>
      <w:proofErr w:type="spellEnd"/>
      <w:r w:rsidRPr="009475A6">
        <w:t xml:space="preserve"> fusion (ALIF) and is used with a carrier such as a collagen sponge or other matrix, and a cage. There is some evidence that anterior </w:t>
      </w:r>
      <w:proofErr w:type="spellStart"/>
      <w:r w:rsidRPr="009475A6">
        <w:t>interbody</w:t>
      </w:r>
      <w:proofErr w:type="spellEnd"/>
      <w:r w:rsidRPr="009475A6">
        <w:t xml:space="preserve"> cage fusion using rhBMP-2 results in shorter operative time compared with the use of iliac crest bone </w:t>
      </w:r>
      <w:proofErr w:type="spellStart"/>
      <w:r w:rsidRPr="009475A6">
        <w:t>autograft</w:t>
      </w:r>
      <w:proofErr w:type="spellEnd"/>
      <w:r w:rsidRPr="009475A6">
        <w:t xml:space="preserve">. Minor pain at the iliac crest donor site may persist for 24 months or longer in approximately 30 percent of patients who undergo an </w:t>
      </w:r>
      <w:proofErr w:type="spellStart"/>
      <w:r w:rsidRPr="009475A6">
        <w:t>autograft</w:t>
      </w:r>
      <w:proofErr w:type="spellEnd"/>
      <w:r w:rsidRPr="009475A6">
        <w:t xml:space="preserve"> procedure. RhBMP-2 avoids the need for harvesting iliac crest donor bone and can therefore, avoid this complication of persistent pain. There is a potential for patients to develop sensitizing or blocking antibodies to rhBMP-2 or to the absorbable collagen sponge. The long-term effects are unknown. The rhBMP-2 used with the </w:t>
      </w:r>
      <w:proofErr w:type="spellStart"/>
      <w:r w:rsidRPr="009475A6">
        <w:t>interbody</w:t>
      </w:r>
      <w:proofErr w:type="spellEnd"/>
      <w:r w:rsidRPr="009475A6">
        <w:t xml:space="preserve"> fusion device is contraindicated for patients with a known hypersensitivity to Recombinant Human Bone Morphogenetic Protein -2, bovine type 1 collagen, or to other components of the formulation. Use of rhBMP-2 outside the anterior cage may carry a risk of swelling and ectopic bone formation which can encroach on neurovascular structures. At the time of this guideline writing, it is still investigational. Information concerning safe and effective dosing and application are being submitted to the FDA. All other applications are considered off-label and not FDA approved. There is insufficient information to form a recommendation with instrumentation other than </w:t>
      </w:r>
      <w:r w:rsidRPr="009475A6">
        <w:lastRenderedPageBreak/>
        <w:t xml:space="preserve">the cage specifically designed for anterior procedures. If the FDA approves its use for other operative approaches, prior authorization is required. The patient must meet all indications on the device manufacturer’s list and have no contraindications. The formation of exuberant or ectopic bone growth at the upper levels (L2-L4) may have a deleterious impact on certain neurovascular structures, such as the aorta and sympathetic nerve chain. There are also reports of </w:t>
      </w:r>
      <w:proofErr w:type="spellStart"/>
      <w:r w:rsidRPr="009475A6">
        <w:t>osteoclastic</w:t>
      </w:r>
      <w:proofErr w:type="spellEnd"/>
      <w:r w:rsidRPr="009475A6">
        <w:t xml:space="preserve"> activity with the use of rhBMP-2. </w:t>
      </w:r>
    </w:p>
    <w:p w:rsidR="00423BD3" w:rsidRPr="009475A6" w:rsidRDefault="00423BD3" w:rsidP="000E15D0">
      <w:pPr>
        <w:pStyle w:val="NoSpacing"/>
      </w:pPr>
      <w:r w:rsidRPr="009475A6">
        <w:t xml:space="preserve">d. Indications for spinal fusion may include: </w:t>
      </w:r>
    </w:p>
    <w:p w:rsidR="00423BD3" w:rsidRPr="009475A6" w:rsidRDefault="00423BD3" w:rsidP="000E15D0">
      <w:pPr>
        <w:pStyle w:val="NoSpacing"/>
      </w:pPr>
      <w:proofErr w:type="spellStart"/>
      <w:r w:rsidRPr="009475A6">
        <w:t>i</w:t>
      </w:r>
      <w:proofErr w:type="spellEnd"/>
      <w:r w:rsidRPr="009475A6">
        <w:t>. Neural arch defect</w:t>
      </w:r>
      <w:r w:rsidR="00C4733A">
        <w:rPr>
          <w:rFonts w:ascii="Calibri" w:hAnsi="Calibri" w:cs="Calibri"/>
        </w:rPr>
        <w:t>-</w:t>
      </w:r>
      <w:proofErr w:type="spellStart"/>
      <w:r w:rsidRPr="009475A6">
        <w:t>Spondylolytic</w:t>
      </w:r>
      <w:proofErr w:type="spellEnd"/>
      <w:r w:rsidRPr="009475A6">
        <w:t xml:space="preserve"> </w:t>
      </w:r>
      <w:proofErr w:type="spellStart"/>
      <w:r w:rsidRPr="009475A6">
        <w:t>spondylolisthesis</w:t>
      </w:r>
      <w:proofErr w:type="spellEnd"/>
      <w:r w:rsidRPr="009475A6">
        <w:t xml:space="preserve">, congenital unilateral neural arch </w:t>
      </w:r>
      <w:proofErr w:type="spellStart"/>
      <w:r w:rsidRPr="009475A6">
        <w:t>hypoplasia</w:t>
      </w:r>
      <w:proofErr w:type="spellEnd"/>
      <w:r w:rsidRPr="009475A6">
        <w:t xml:space="preserve">. </w:t>
      </w:r>
    </w:p>
    <w:p w:rsidR="00423BD3" w:rsidRPr="009475A6" w:rsidRDefault="00423BD3" w:rsidP="000E15D0">
      <w:pPr>
        <w:pStyle w:val="NoSpacing"/>
      </w:pPr>
      <w:r w:rsidRPr="009475A6">
        <w:t>ii. Segmental Instability</w:t>
      </w:r>
      <w:r w:rsidR="00C4733A">
        <w:rPr>
          <w:rFonts w:ascii="Calibri" w:hAnsi="Calibri" w:cs="Calibri"/>
        </w:rPr>
        <w:t>-</w:t>
      </w:r>
      <w:r w:rsidRPr="009475A6">
        <w:t xml:space="preserve">Excessive motion, as in degenerative </w:t>
      </w:r>
      <w:proofErr w:type="spellStart"/>
      <w:r w:rsidRPr="009475A6">
        <w:t>spondylolisthesis</w:t>
      </w:r>
      <w:proofErr w:type="spellEnd"/>
      <w:r w:rsidRPr="009475A6">
        <w:t xml:space="preserve">, surgically induced segmental instability. </w:t>
      </w:r>
    </w:p>
    <w:p w:rsidR="00423BD3" w:rsidRPr="009475A6" w:rsidRDefault="00423BD3" w:rsidP="000E15D0">
      <w:pPr>
        <w:pStyle w:val="NoSpacing"/>
      </w:pPr>
      <w:proofErr w:type="gramStart"/>
      <w:r w:rsidRPr="009475A6">
        <w:t>iii</w:t>
      </w:r>
      <w:proofErr w:type="gramEnd"/>
      <w:r w:rsidRPr="009475A6">
        <w:t>. Primary Mechanical Back Pain/Functional Spinal Unit Failure</w:t>
      </w:r>
      <w:r w:rsidR="00C4733A">
        <w:rPr>
          <w:rFonts w:ascii="Calibri" w:hAnsi="Calibri" w:cs="Calibri"/>
        </w:rPr>
        <w:t>-</w:t>
      </w:r>
      <w:r w:rsidRPr="009475A6">
        <w:t xml:space="preserve">Multiple pain generators objectively involving two or more of the following: </w:t>
      </w:r>
    </w:p>
    <w:p w:rsidR="00423BD3" w:rsidRPr="009475A6" w:rsidRDefault="00423BD3" w:rsidP="000E15D0">
      <w:pPr>
        <w:pStyle w:val="NoSpacing"/>
      </w:pPr>
      <w:r w:rsidRPr="009475A6">
        <w:t>(</w:t>
      </w:r>
      <w:proofErr w:type="gramStart"/>
      <w:r w:rsidRPr="009475A6">
        <w:t>a</w:t>
      </w:r>
      <w:proofErr w:type="gramEnd"/>
      <w:r w:rsidRPr="009475A6">
        <w:t xml:space="preserve">). internal disc disruption (poor success rate if more than one disc involved); </w:t>
      </w:r>
    </w:p>
    <w:p w:rsidR="00423BD3" w:rsidRPr="009475A6" w:rsidRDefault="00423BD3" w:rsidP="000E15D0">
      <w:pPr>
        <w:pStyle w:val="NoSpacing"/>
      </w:pPr>
      <w:r w:rsidRPr="009475A6">
        <w:t xml:space="preserve">(b). painful motion segment, as in annular tears; </w:t>
      </w:r>
    </w:p>
    <w:p w:rsidR="00423BD3" w:rsidRPr="009475A6" w:rsidRDefault="00423BD3" w:rsidP="000E15D0">
      <w:pPr>
        <w:pStyle w:val="NoSpacing"/>
      </w:pPr>
      <w:r w:rsidRPr="009475A6">
        <w:t xml:space="preserve">(c). disc </w:t>
      </w:r>
      <w:proofErr w:type="spellStart"/>
      <w:r w:rsidRPr="009475A6">
        <w:t>resorption</w:t>
      </w:r>
      <w:proofErr w:type="spellEnd"/>
      <w:r w:rsidRPr="009475A6">
        <w:t xml:space="preserve">; </w:t>
      </w:r>
    </w:p>
    <w:p w:rsidR="00423BD3" w:rsidRPr="009475A6" w:rsidRDefault="00423BD3" w:rsidP="000E15D0">
      <w:pPr>
        <w:pStyle w:val="NoSpacing"/>
      </w:pPr>
      <w:r w:rsidRPr="009475A6">
        <w:t xml:space="preserve">(d) </w:t>
      </w:r>
      <w:proofErr w:type="gramStart"/>
      <w:r w:rsidRPr="009475A6">
        <w:t>facet</w:t>
      </w:r>
      <w:proofErr w:type="gramEnd"/>
      <w:r w:rsidRPr="009475A6">
        <w:t xml:space="preserve"> syndrome; and/or </w:t>
      </w:r>
    </w:p>
    <w:p w:rsidR="00423BD3" w:rsidRPr="009475A6" w:rsidRDefault="00423BD3" w:rsidP="000E15D0">
      <w:pPr>
        <w:pStyle w:val="NoSpacing"/>
      </w:pPr>
      <w:r w:rsidRPr="009475A6">
        <w:t>(</w:t>
      </w:r>
      <w:proofErr w:type="gramStart"/>
      <w:r w:rsidRPr="009475A6">
        <w:t>e</w:t>
      </w:r>
      <w:proofErr w:type="gramEnd"/>
      <w:r w:rsidRPr="009475A6">
        <w:t xml:space="preserve">). </w:t>
      </w:r>
      <w:proofErr w:type="spellStart"/>
      <w:r w:rsidRPr="009475A6">
        <w:t>ligamentous</w:t>
      </w:r>
      <w:proofErr w:type="spellEnd"/>
      <w:r w:rsidRPr="009475A6">
        <w:t xml:space="preserve"> tear. </w:t>
      </w:r>
    </w:p>
    <w:p w:rsidR="00423BD3" w:rsidRPr="009475A6" w:rsidRDefault="00423BD3" w:rsidP="000E15D0">
      <w:pPr>
        <w:pStyle w:val="NoSpacing"/>
      </w:pPr>
      <w:r w:rsidRPr="009475A6">
        <w:t xml:space="preserve">iv. Revision surgery for failed previous operation(s) if significant functional gains are anticipated. </w:t>
      </w:r>
    </w:p>
    <w:p w:rsidR="00423BD3" w:rsidRPr="009475A6" w:rsidRDefault="00423BD3" w:rsidP="000E15D0">
      <w:pPr>
        <w:pStyle w:val="NoSpacing"/>
      </w:pPr>
      <w:r w:rsidRPr="009475A6">
        <w:t xml:space="preserve">v. Infection, tumor, or deformity of the </w:t>
      </w:r>
      <w:proofErr w:type="spellStart"/>
      <w:r w:rsidRPr="009475A6">
        <w:t>lumbosacral</w:t>
      </w:r>
      <w:proofErr w:type="spellEnd"/>
      <w:r w:rsidRPr="009475A6">
        <w:t xml:space="preserve"> spine that cause intractable pain, neurological deficit, and/or functional disability. </w:t>
      </w:r>
    </w:p>
    <w:p w:rsidR="00423BD3" w:rsidRPr="009475A6" w:rsidRDefault="00423BD3" w:rsidP="000E15D0">
      <w:pPr>
        <w:pStyle w:val="NoSpacing"/>
      </w:pPr>
      <w:r w:rsidRPr="009475A6">
        <w:t xml:space="preserve">e. Pre-operative Surgical Indications: Required pre-operative clinical surgical indications for spinal fusion include all of the following: </w:t>
      </w:r>
    </w:p>
    <w:p w:rsidR="00423BD3" w:rsidRPr="009475A6" w:rsidRDefault="00423BD3" w:rsidP="000E15D0">
      <w:pPr>
        <w:pStyle w:val="NoSpacing"/>
      </w:pPr>
      <w:proofErr w:type="spellStart"/>
      <w:r w:rsidRPr="009475A6">
        <w:t>i</w:t>
      </w:r>
      <w:proofErr w:type="spellEnd"/>
      <w:r w:rsidRPr="009475A6">
        <w:t xml:space="preserve">. All pain generators are adequately defined and treated; and </w:t>
      </w:r>
    </w:p>
    <w:p w:rsidR="00423BD3" w:rsidRPr="009475A6" w:rsidRDefault="00423BD3" w:rsidP="000E15D0">
      <w:pPr>
        <w:pStyle w:val="NoSpacing"/>
      </w:pPr>
      <w:r w:rsidRPr="009475A6">
        <w:t xml:space="preserve">ii. All physical medicine and manual therapy interventions are completed; and </w:t>
      </w:r>
    </w:p>
    <w:p w:rsidR="00423BD3" w:rsidRPr="009475A6" w:rsidRDefault="00423BD3" w:rsidP="000E15D0">
      <w:pPr>
        <w:pStyle w:val="NoSpacing"/>
      </w:pPr>
      <w:r w:rsidRPr="009475A6">
        <w:t xml:space="preserve">iii. X-ray, MRI, or CT/Discography demonstrate disc pathology or spinal instability; and </w:t>
      </w:r>
    </w:p>
    <w:p w:rsidR="00423BD3" w:rsidRPr="009475A6" w:rsidRDefault="00423BD3" w:rsidP="000E15D0">
      <w:pPr>
        <w:pStyle w:val="NoSpacing"/>
      </w:pPr>
      <w:r w:rsidRPr="009475A6">
        <w:t xml:space="preserve">iv. Spine pathology is limited to two levels; and </w:t>
      </w:r>
    </w:p>
    <w:p w:rsidR="00423BD3" w:rsidRPr="009475A6" w:rsidRDefault="00423BD3" w:rsidP="000E15D0">
      <w:pPr>
        <w:pStyle w:val="NoSpacing"/>
      </w:pPr>
      <w:r w:rsidRPr="009475A6">
        <w:t xml:space="preserve">v. Psychosocial evaluation with confounding issues addressed. </w:t>
      </w:r>
    </w:p>
    <w:p w:rsidR="00423BD3" w:rsidRPr="009475A6" w:rsidRDefault="00423BD3" w:rsidP="000E15D0">
      <w:pPr>
        <w:pStyle w:val="NoSpacing"/>
      </w:pPr>
      <w:r w:rsidRPr="009475A6">
        <w:t xml:space="preserve">vi. For any potential fusion surgery, it is recommended that the injured worker refrain from smoking for at least six weeks prior to surgery and during the period of fusion healing. Because smokers have a higher risk of non-union and higher post-operative costs, it is recommended that insurers cover a smoking cessation program </w:t>
      </w:r>
      <w:proofErr w:type="spellStart"/>
      <w:r w:rsidRPr="009475A6">
        <w:t>peri</w:t>
      </w:r>
      <w:proofErr w:type="spellEnd"/>
      <w:r w:rsidRPr="009475A6">
        <w:t xml:space="preserve">-operatively. </w:t>
      </w:r>
    </w:p>
    <w:p w:rsidR="00423BD3" w:rsidRPr="009475A6" w:rsidRDefault="00423BD3" w:rsidP="000E15D0">
      <w:pPr>
        <w:pStyle w:val="NoSpacing"/>
      </w:pPr>
      <w:r w:rsidRPr="009475A6">
        <w:t xml:space="preserve">f. Operative Therapy: Operative procedures may include: </w:t>
      </w:r>
    </w:p>
    <w:p w:rsidR="00423BD3" w:rsidRPr="009475A6" w:rsidRDefault="00423BD3" w:rsidP="000E15D0">
      <w:pPr>
        <w:pStyle w:val="NoSpacing"/>
      </w:pPr>
      <w:r w:rsidRPr="009475A6">
        <w:t>(</w:t>
      </w:r>
      <w:proofErr w:type="gramStart"/>
      <w:r w:rsidRPr="009475A6">
        <w:t>a</w:t>
      </w:r>
      <w:proofErr w:type="gramEnd"/>
      <w:r w:rsidRPr="009475A6">
        <w:t xml:space="preserve">). </w:t>
      </w:r>
      <w:proofErr w:type="spellStart"/>
      <w:r w:rsidRPr="009475A6">
        <w:t>Intertransverse</w:t>
      </w:r>
      <w:proofErr w:type="spellEnd"/>
      <w:r w:rsidRPr="009475A6">
        <w:t xml:space="preserve"> Fusion; </w:t>
      </w:r>
    </w:p>
    <w:p w:rsidR="00423BD3" w:rsidRPr="009475A6" w:rsidRDefault="00423BD3" w:rsidP="000E15D0">
      <w:pPr>
        <w:pStyle w:val="NoSpacing"/>
      </w:pPr>
      <w:r w:rsidRPr="009475A6">
        <w:t xml:space="preserve">(b). Anterior Fusion (with or without rhBMP-2) – generally used for component of </w:t>
      </w:r>
      <w:proofErr w:type="spellStart"/>
      <w:r w:rsidRPr="009475A6">
        <w:t>discogenic</w:t>
      </w:r>
      <w:proofErr w:type="spellEnd"/>
      <w:r w:rsidRPr="009475A6">
        <w:t xml:space="preserve"> pain where there is no significant </w:t>
      </w:r>
      <w:proofErr w:type="spellStart"/>
      <w:r w:rsidRPr="009475A6">
        <w:t>radicular</w:t>
      </w:r>
      <w:proofErr w:type="spellEnd"/>
      <w:r w:rsidRPr="009475A6">
        <w:t xml:space="preserve"> component requiring decompression; </w:t>
      </w:r>
    </w:p>
    <w:p w:rsidR="00423BD3" w:rsidRPr="009475A6" w:rsidRDefault="00423BD3" w:rsidP="000E15D0">
      <w:pPr>
        <w:pStyle w:val="NoSpacing"/>
      </w:pPr>
      <w:r w:rsidRPr="009475A6">
        <w:t xml:space="preserve">(c). Posterior </w:t>
      </w:r>
      <w:proofErr w:type="spellStart"/>
      <w:r w:rsidRPr="009475A6">
        <w:t>Interbody</w:t>
      </w:r>
      <w:proofErr w:type="spellEnd"/>
      <w:r w:rsidRPr="009475A6">
        <w:t xml:space="preserve"> Fusion – generally used for component of </w:t>
      </w:r>
      <w:proofErr w:type="spellStart"/>
      <w:r w:rsidRPr="009475A6">
        <w:t>discogenic</w:t>
      </w:r>
      <w:proofErr w:type="spellEnd"/>
      <w:r w:rsidRPr="009475A6">
        <w:t xml:space="preserve"> pain where posterior decompression for </w:t>
      </w:r>
      <w:proofErr w:type="spellStart"/>
      <w:r w:rsidRPr="009475A6">
        <w:t>radicular</w:t>
      </w:r>
      <w:proofErr w:type="spellEnd"/>
      <w:r w:rsidRPr="009475A6">
        <w:t xml:space="preserve"> symptoms also performed; or </w:t>
      </w:r>
    </w:p>
    <w:p w:rsidR="00423BD3" w:rsidRPr="009475A6" w:rsidRDefault="00423BD3" w:rsidP="000E15D0">
      <w:pPr>
        <w:pStyle w:val="NoSpacing"/>
      </w:pPr>
      <w:r w:rsidRPr="009475A6">
        <w:t>(d). Anterior/posterior (360</w:t>
      </w:r>
      <w:r w:rsidRPr="009475A6">
        <w:rPr>
          <w:rFonts w:ascii="Calibri" w:hAnsi="Calibri" w:cs="Calibri"/>
        </w:rPr>
        <w:t></w:t>
      </w:r>
      <w:r w:rsidRPr="009475A6">
        <w:t xml:space="preserve">) Fusion – most commonly seen in unstable or potentially unstable situations or non-union of a previous fusion. </w:t>
      </w:r>
    </w:p>
    <w:p w:rsidR="00423BD3" w:rsidRPr="009475A6" w:rsidRDefault="00423BD3" w:rsidP="000E15D0">
      <w:pPr>
        <w:pStyle w:val="NoSpacing"/>
      </w:pPr>
      <w:r w:rsidRPr="009475A6">
        <w:t xml:space="preserve">g. Post-operative Therapy: A formal physical therapy program should be implemented post-operatively. Active treatment, which patients should have had prior to surgery, will frequently require a repeat of the sessions previously ordered. The implementation of a gentle aerobic reconditioning program (e.g., walking), and back education within the first post-operative week is appropriate in uncomplicated post-surgical cases. Some patients may benefit from several occupational therapy visits to improve performance of ADLs. Participation in an active therapy program which includes core stabilization, strengthening, and endurance is recommended to be initiated once the fusion is solid and without complication. The goals of the therapy program should include instruction in a long-term home based exercise program. (Refer to Active Therapy). </w:t>
      </w:r>
    </w:p>
    <w:p w:rsidR="00423BD3" w:rsidRPr="009475A6" w:rsidRDefault="00423BD3" w:rsidP="000E15D0">
      <w:pPr>
        <w:pStyle w:val="NoSpacing"/>
      </w:pPr>
      <w:r w:rsidRPr="009475A6">
        <w:lastRenderedPageBreak/>
        <w:t>h. Return-to-Work. Barring complications, patients responding favorably to spinal fusion may be able to return to sedentary-to-light work within 6 to 12 weeks post-operatively, light-to-medium work within six to nine months post-operatively and medium-to-medium/heavy work within 6 to 12 months post-operatively. Patients requiring fusion whose previous occupation</w:t>
      </w:r>
      <w:r w:rsidR="00242DDD" w:rsidRPr="009475A6">
        <w:t xml:space="preserve"> </w:t>
      </w:r>
      <w:r w:rsidRPr="009475A6">
        <w:t xml:space="preserve">involved heavy-to-very-heavy labor should be considered for vocational assessment as soon as reasonable restrictions can be predicted. The practitioner should release the patient with specific physical restrictions and should obtain a clear job description from the employer, if necessary. Once an injured worker is off work greater than six months, the functional prognosis with or without fusion becomes guarded for that individual. </w:t>
      </w:r>
    </w:p>
    <w:p w:rsidR="00423BD3" w:rsidRPr="009475A6" w:rsidRDefault="00423BD3" w:rsidP="000E15D0">
      <w:pPr>
        <w:pStyle w:val="NoSpacing"/>
      </w:pPr>
      <w:r w:rsidRPr="009475A6">
        <w:t xml:space="preserve">5. Sacroiliac joint fusion </w:t>
      </w:r>
    </w:p>
    <w:p w:rsidR="00423BD3" w:rsidRPr="009475A6" w:rsidRDefault="00423BD3" w:rsidP="000E15D0">
      <w:pPr>
        <w:pStyle w:val="NoSpacing"/>
      </w:pPr>
      <w:r w:rsidRPr="009475A6">
        <w:t xml:space="preserve">a. Description. Use of bone grafts, sometimes combined with metal devices, to produce a rigid connection between two or more adjacent vertebrae providing symptomatic instability as a part of major pelvic ring disruption. </w:t>
      </w:r>
    </w:p>
    <w:p w:rsidR="00423BD3" w:rsidRPr="009475A6" w:rsidRDefault="00423BD3" w:rsidP="000E15D0">
      <w:pPr>
        <w:pStyle w:val="NoSpacing"/>
      </w:pPr>
      <w:r w:rsidRPr="009475A6">
        <w:t xml:space="preserve">b. Complications. Instrumentation failure, bone graft donor site pain, in-hospital mortality, deep infection, superficial infection, and graft extrusion. </w:t>
      </w:r>
    </w:p>
    <w:p w:rsidR="00423BD3" w:rsidRPr="009475A6" w:rsidRDefault="00423BD3" w:rsidP="000E15D0">
      <w:pPr>
        <w:pStyle w:val="NoSpacing"/>
      </w:pPr>
      <w:r w:rsidRPr="009475A6">
        <w:t xml:space="preserve">c. Surgical Indications. Sacroiliac (SI) joint fusion may be indicated for stabilization of a traumatic severe disruption of the pelvic ring. This procedure has limited use in minor trauma and would be considered only on an individual case-by-case basis. In patients with typical mechanical low back pain, this procedure is considered to be investigational. Until the efficacy of this procedure for mechanical low back pain is determined by an independent valid prospective outcome study, this procedure is not recommended for mechanical low back pain. </w:t>
      </w:r>
    </w:p>
    <w:p w:rsidR="00423BD3" w:rsidRPr="009475A6" w:rsidRDefault="00423BD3" w:rsidP="000E15D0">
      <w:pPr>
        <w:pStyle w:val="NoSpacing"/>
      </w:pPr>
      <w:r w:rsidRPr="009475A6">
        <w:t xml:space="preserve">6. Implantable spinal cord stimulators are reserved for those low back pain patients with pain of greater than six months duration who have not responded to the standard non-operative or operative interventions previously discussed within this document. Refer to OWCA’s Chronic Pain Disorder Medical Treatment Guidelines. </w:t>
      </w:r>
    </w:p>
    <w:p w:rsidR="00423BD3" w:rsidRPr="009475A6" w:rsidRDefault="00423BD3" w:rsidP="000E15D0">
      <w:pPr>
        <w:pStyle w:val="NoSpacing"/>
      </w:pPr>
      <w:r w:rsidRPr="009475A6">
        <w:t xml:space="preserve">7. Laser </w:t>
      </w:r>
      <w:proofErr w:type="spellStart"/>
      <w:r w:rsidRPr="009475A6">
        <w:t>discectomy</w:t>
      </w:r>
      <w:proofErr w:type="spellEnd"/>
      <w:r w:rsidRPr="009475A6">
        <w:t xml:space="preserve"> involves the delivery of laser energy into the center of the nucleus </w:t>
      </w:r>
      <w:proofErr w:type="spellStart"/>
      <w:r w:rsidRPr="009475A6">
        <w:t>pulposus</w:t>
      </w:r>
      <w:proofErr w:type="spellEnd"/>
      <w:r w:rsidRPr="009475A6">
        <w:t xml:space="preserve"> using a fluoroscopically guided laser fiber under local anesthesia. The energy denatures protein in the nucleus, causing a structural change which is intended to reduce </w:t>
      </w:r>
      <w:proofErr w:type="spellStart"/>
      <w:r w:rsidRPr="009475A6">
        <w:t>intradiscal</w:t>
      </w:r>
      <w:proofErr w:type="spellEnd"/>
      <w:r w:rsidRPr="009475A6">
        <w:t xml:space="preserve"> pressure. Its effectiveness has not been shown. Laser </w:t>
      </w:r>
      <w:proofErr w:type="spellStart"/>
      <w:r w:rsidRPr="009475A6">
        <w:t>discectomy</w:t>
      </w:r>
      <w:proofErr w:type="spellEnd"/>
      <w:r w:rsidRPr="009475A6">
        <w:t xml:space="preserve"> is not recommended. </w:t>
      </w:r>
    </w:p>
    <w:p w:rsidR="00423BD3" w:rsidRPr="009475A6" w:rsidRDefault="00423BD3" w:rsidP="000E15D0">
      <w:pPr>
        <w:pStyle w:val="NoSpacing"/>
      </w:pPr>
      <w:r w:rsidRPr="009475A6">
        <w:t xml:space="preserve">8. Artificial lumbar disc replacement </w:t>
      </w:r>
    </w:p>
    <w:p w:rsidR="00423BD3" w:rsidRPr="009475A6" w:rsidRDefault="00423BD3" w:rsidP="000E15D0">
      <w:pPr>
        <w:pStyle w:val="NoSpacing"/>
      </w:pPr>
      <w:r w:rsidRPr="009475A6">
        <w:t xml:space="preserve">a. Description. This involves the insertion of a prosthetic device into an </w:t>
      </w:r>
      <w:proofErr w:type="spellStart"/>
      <w:r w:rsidRPr="009475A6">
        <w:t>intervertebral</w:t>
      </w:r>
      <w:proofErr w:type="spellEnd"/>
      <w:r w:rsidRPr="009475A6">
        <w:t xml:space="preserve"> space from which a degenerated disc has been removed, sparing only the peripheral annulus. The endplates are positioned under </w:t>
      </w:r>
      <w:proofErr w:type="spellStart"/>
      <w:r w:rsidRPr="009475A6">
        <w:t>intraoperative</w:t>
      </w:r>
      <w:proofErr w:type="spellEnd"/>
      <w:r w:rsidRPr="009475A6">
        <w:t xml:space="preserve"> fluoroscopic guidance for optimal placement in the </w:t>
      </w:r>
      <w:proofErr w:type="spellStart"/>
      <w:r w:rsidRPr="009475A6">
        <w:t>sagittal</w:t>
      </w:r>
      <w:proofErr w:type="spellEnd"/>
      <w:r w:rsidRPr="009475A6">
        <w:t xml:space="preserve"> and frontal planes. The prosthetic device is designed to distribute the mechanical load of the vertebrae in a physiologic manner and maintain range of motion. </w:t>
      </w:r>
    </w:p>
    <w:p w:rsidR="00423BD3" w:rsidRPr="009475A6" w:rsidRDefault="00423BD3" w:rsidP="000E15D0">
      <w:pPr>
        <w:pStyle w:val="NoSpacing"/>
      </w:pPr>
      <w:proofErr w:type="spellStart"/>
      <w:r w:rsidRPr="009475A6">
        <w:t>i</w:t>
      </w:r>
      <w:proofErr w:type="spellEnd"/>
      <w:r w:rsidRPr="009475A6">
        <w:t xml:space="preserve">. General selection criteria for lumbar disc replacement </w:t>
      </w:r>
      <w:proofErr w:type="gramStart"/>
      <w:r w:rsidRPr="009475A6">
        <w:t>includes</w:t>
      </w:r>
      <w:proofErr w:type="gramEnd"/>
      <w:r w:rsidRPr="009475A6">
        <w:t xml:space="preserve"> symptomatic one-level degenerative disc disease. The patient must also meet fusion surgery criteria, and if the patient is not a candidate for fusion, a disc replacement procedure should not be considered. Additionally, the patient should be able to comply with pre-and post-surgery protocol. </w:t>
      </w:r>
    </w:p>
    <w:p w:rsidR="00423BD3" w:rsidRPr="009475A6" w:rsidRDefault="00423BD3" w:rsidP="000E15D0">
      <w:pPr>
        <w:pStyle w:val="NoSpacing"/>
      </w:pPr>
      <w:r w:rsidRPr="009475A6">
        <w:t xml:space="preserve">ii. The theoretical advantage of total disc </w:t>
      </w:r>
      <w:proofErr w:type="spellStart"/>
      <w:r w:rsidRPr="009475A6">
        <w:t>arthroplasty</w:t>
      </w:r>
      <w:proofErr w:type="spellEnd"/>
      <w:r w:rsidRPr="009475A6">
        <w:t xml:space="preserve"> is that it preserves range of motion and physiologic loading of the disc. This could be an advantage for adults who are physically active. Studies do not demonstrate a long-term advantage of measured function or pain over comparison groups undergoing fusion. The longevity of this prosthetic device has not yet been determined. Significant technical training and experience is required to perform this procedure successfully. Surgeons must be well-versed in anterior spinal techniques and should have attended appropriate training courses, or have undergone training during a fellowship. Mentoring and proctoring of procedures is highly recommended. Reasonable pre-operative evaluation may include an angiogram to identify great vessel location. The angiogram may be either with contrast or with magnetic resonance imaging. An assistant surgeon with anterior access experience is required. </w:t>
      </w:r>
    </w:p>
    <w:p w:rsidR="00423BD3" w:rsidRPr="009475A6" w:rsidRDefault="00423BD3" w:rsidP="000E15D0">
      <w:pPr>
        <w:pStyle w:val="NoSpacing"/>
      </w:pPr>
      <w:r w:rsidRPr="009475A6">
        <w:lastRenderedPageBreak/>
        <w:t xml:space="preserve">b. Complications: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nerve and vascular injury; </w:t>
      </w:r>
    </w:p>
    <w:p w:rsidR="00423BD3" w:rsidRPr="009475A6" w:rsidRDefault="00423BD3" w:rsidP="000E15D0">
      <w:pPr>
        <w:pStyle w:val="NoSpacing"/>
      </w:pPr>
      <w:r w:rsidRPr="009475A6">
        <w:t xml:space="preserve">ii. </w:t>
      </w:r>
      <w:proofErr w:type="spellStart"/>
      <w:proofErr w:type="gramStart"/>
      <w:r w:rsidRPr="009475A6">
        <w:t>dural</w:t>
      </w:r>
      <w:proofErr w:type="spellEnd"/>
      <w:proofErr w:type="gramEnd"/>
      <w:r w:rsidRPr="009475A6">
        <w:t xml:space="preserve"> tears; </w:t>
      </w:r>
    </w:p>
    <w:p w:rsidR="00423BD3" w:rsidRPr="009475A6" w:rsidRDefault="00423BD3" w:rsidP="000E15D0">
      <w:pPr>
        <w:pStyle w:val="NoSpacing"/>
      </w:pPr>
      <w:r w:rsidRPr="009475A6">
        <w:t xml:space="preserve">iii. </w:t>
      </w:r>
      <w:proofErr w:type="gramStart"/>
      <w:r w:rsidRPr="009475A6">
        <w:t>sexual</w:t>
      </w:r>
      <w:proofErr w:type="gramEnd"/>
      <w:r w:rsidRPr="009475A6">
        <w:t xml:space="preserve"> dysfunction (retrograde ejaculation); </w:t>
      </w:r>
    </w:p>
    <w:p w:rsidR="00423BD3" w:rsidRPr="009475A6" w:rsidRDefault="00423BD3" w:rsidP="000E15D0">
      <w:pPr>
        <w:pStyle w:val="NoSpacing"/>
      </w:pPr>
      <w:r w:rsidRPr="009475A6">
        <w:t xml:space="preserve">iv. mal-positioning of the prosthesis; </w:t>
      </w:r>
    </w:p>
    <w:p w:rsidR="00423BD3" w:rsidRPr="009475A6" w:rsidRDefault="00423BD3" w:rsidP="000E15D0">
      <w:pPr>
        <w:pStyle w:val="NoSpacing"/>
      </w:pPr>
      <w:proofErr w:type="gramStart"/>
      <w:r w:rsidRPr="009475A6">
        <w:t>v</w:t>
      </w:r>
      <w:proofErr w:type="gramEnd"/>
      <w:r w:rsidRPr="009475A6">
        <w:t xml:space="preserve">. suboptimal positioning of the prosthetic may compromise the long-term clinical result; </w:t>
      </w:r>
    </w:p>
    <w:p w:rsidR="00423BD3" w:rsidRPr="009475A6" w:rsidRDefault="00423BD3" w:rsidP="000E15D0">
      <w:pPr>
        <w:pStyle w:val="NoSpacing"/>
      </w:pPr>
      <w:proofErr w:type="gramStart"/>
      <w:r w:rsidRPr="009475A6">
        <w:t>vi</w:t>
      </w:r>
      <w:proofErr w:type="gramEnd"/>
      <w:r w:rsidRPr="009475A6">
        <w:t xml:space="preserve">. Complex Regional Pain Syndrome (CRPS); </w:t>
      </w:r>
    </w:p>
    <w:p w:rsidR="00423BD3" w:rsidRPr="009475A6" w:rsidRDefault="00423BD3" w:rsidP="000E15D0">
      <w:pPr>
        <w:pStyle w:val="NoSpacing"/>
      </w:pPr>
      <w:r w:rsidRPr="009475A6">
        <w:t xml:space="preserve">vii. </w:t>
      </w:r>
      <w:proofErr w:type="gramStart"/>
      <w:r w:rsidRPr="009475A6">
        <w:t>complications</w:t>
      </w:r>
      <w:proofErr w:type="gramEnd"/>
      <w:r w:rsidRPr="009475A6">
        <w:t xml:space="preserve"> from Abdominal Surgery, (e.g., hernia or adhesions); </w:t>
      </w:r>
    </w:p>
    <w:p w:rsidR="00423BD3" w:rsidRPr="009475A6" w:rsidRDefault="00423BD3" w:rsidP="000E15D0">
      <w:pPr>
        <w:pStyle w:val="NoSpacing"/>
      </w:pPr>
      <w:r w:rsidRPr="009475A6">
        <w:t xml:space="preserve">viii. </w:t>
      </w:r>
      <w:proofErr w:type="gramStart"/>
      <w:r w:rsidRPr="009475A6">
        <w:t>re-operation</w:t>
      </w:r>
      <w:proofErr w:type="gramEnd"/>
      <w:r w:rsidRPr="009475A6">
        <w:t xml:space="preserve"> due to complications; </w:t>
      </w:r>
    </w:p>
    <w:p w:rsidR="00423BD3" w:rsidRPr="009475A6" w:rsidRDefault="00423BD3" w:rsidP="000E15D0">
      <w:pPr>
        <w:pStyle w:val="NoSpacing"/>
      </w:pPr>
      <w:r w:rsidRPr="009475A6">
        <w:t xml:space="preserve">ix. </w:t>
      </w:r>
      <w:proofErr w:type="gramStart"/>
      <w:r w:rsidRPr="009475A6">
        <w:t>appropriate</w:t>
      </w:r>
      <w:proofErr w:type="gramEnd"/>
      <w:r w:rsidRPr="009475A6">
        <w:t xml:space="preserve"> medical disclosures should be provided to the patient as deemed necessary by the treating physician. </w:t>
      </w:r>
    </w:p>
    <w:p w:rsidR="00423BD3" w:rsidRPr="009475A6" w:rsidRDefault="00423BD3" w:rsidP="000E15D0">
      <w:pPr>
        <w:pStyle w:val="NoSpacing"/>
      </w:pPr>
      <w:r w:rsidRPr="009475A6">
        <w:t xml:space="preserve">c. Surgical Indications </w:t>
      </w:r>
    </w:p>
    <w:p w:rsidR="00423BD3" w:rsidRPr="009475A6" w:rsidRDefault="00423BD3" w:rsidP="000E15D0">
      <w:pPr>
        <w:pStyle w:val="NoSpacing"/>
      </w:pPr>
      <w:proofErr w:type="spellStart"/>
      <w:r w:rsidRPr="009475A6">
        <w:t>i</w:t>
      </w:r>
      <w:proofErr w:type="spellEnd"/>
      <w:r w:rsidRPr="009475A6">
        <w:t xml:space="preserve">. Symptomatic one-level degenerative disc disease established by objective testing (CT or MRI scan followed by positive provocation </w:t>
      </w:r>
      <w:proofErr w:type="spellStart"/>
      <w:r w:rsidRPr="009475A6">
        <w:t>discogram</w:t>
      </w:r>
      <w:proofErr w:type="spellEnd"/>
      <w:r w:rsidRPr="009475A6">
        <w:t xml:space="preserve">) </w:t>
      </w:r>
    </w:p>
    <w:p w:rsidR="00423BD3" w:rsidRPr="009475A6" w:rsidRDefault="00423BD3" w:rsidP="000E15D0">
      <w:pPr>
        <w:pStyle w:val="NoSpacing"/>
      </w:pPr>
      <w:r w:rsidRPr="009475A6">
        <w:t xml:space="preserve">ii. </w:t>
      </w:r>
      <w:proofErr w:type="gramStart"/>
      <w:r w:rsidRPr="009475A6">
        <w:t>symptoms</w:t>
      </w:r>
      <w:proofErr w:type="gramEnd"/>
      <w:r w:rsidRPr="009475A6">
        <w:t xml:space="preserve"> unrelieved after six months of active non-surgical treatment; </w:t>
      </w:r>
    </w:p>
    <w:p w:rsidR="00423BD3" w:rsidRPr="009475A6" w:rsidRDefault="00423BD3" w:rsidP="000E15D0">
      <w:pPr>
        <w:pStyle w:val="NoSpacing"/>
      </w:pPr>
      <w:r w:rsidRPr="009475A6">
        <w:t xml:space="preserve">iii. </w:t>
      </w:r>
      <w:proofErr w:type="gramStart"/>
      <w:r w:rsidRPr="009475A6">
        <w:t>all</w:t>
      </w:r>
      <w:proofErr w:type="gramEnd"/>
      <w:r w:rsidRPr="009475A6">
        <w:t xml:space="preserve"> pain generators are adequately defined and treated' </w:t>
      </w:r>
    </w:p>
    <w:p w:rsidR="00423BD3" w:rsidRPr="009475A6" w:rsidRDefault="00423BD3" w:rsidP="000E15D0">
      <w:pPr>
        <w:pStyle w:val="NoSpacing"/>
      </w:pPr>
      <w:r w:rsidRPr="009475A6">
        <w:t xml:space="preserve">iv. </w:t>
      </w:r>
      <w:proofErr w:type="gramStart"/>
      <w:r w:rsidRPr="009475A6">
        <w:t>all</w:t>
      </w:r>
      <w:proofErr w:type="gramEnd"/>
      <w:r w:rsidRPr="009475A6">
        <w:t xml:space="preserve"> physical medicine and manual therapy interventions are completed; </w:t>
      </w:r>
    </w:p>
    <w:p w:rsidR="00423BD3" w:rsidRPr="009475A6" w:rsidRDefault="00423BD3" w:rsidP="000E15D0">
      <w:pPr>
        <w:pStyle w:val="NoSpacing"/>
      </w:pPr>
      <w:proofErr w:type="gramStart"/>
      <w:r w:rsidRPr="009475A6">
        <w:t>v</w:t>
      </w:r>
      <w:proofErr w:type="gramEnd"/>
      <w:r w:rsidRPr="009475A6">
        <w:t xml:space="preserve">. spine pathology limited to one level; </w:t>
      </w:r>
    </w:p>
    <w:p w:rsidR="00423BD3" w:rsidRPr="009475A6" w:rsidRDefault="00423BD3" w:rsidP="000E15D0">
      <w:pPr>
        <w:pStyle w:val="NoSpacing"/>
      </w:pPr>
      <w:r w:rsidRPr="009475A6">
        <w:t xml:space="preserve">vi. </w:t>
      </w:r>
      <w:proofErr w:type="gramStart"/>
      <w:r w:rsidRPr="009475A6">
        <w:t>psychosocial</w:t>
      </w:r>
      <w:proofErr w:type="gramEnd"/>
      <w:r w:rsidRPr="009475A6">
        <w:t xml:space="preserve"> evaluation with confounding issues addressed; </w:t>
      </w:r>
    </w:p>
    <w:p w:rsidR="00423BD3" w:rsidRPr="009475A6" w:rsidRDefault="00423BD3" w:rsidP="000E15D0">
      <w:pPr>
        <w:pStyle w:val="NoSpacing"/>
      </w:pPr>
      <w:r w:rsidRPr="009475A6">
        <w:t xml:space="preserve">d. Contraindications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significant spinal deformity/scoliosis; </w:t>
      </w:r>
    </w:p>
    <w:p w:rsidR="00423BD3" w:rsidRPr="009475A6" w:rsidRDefault="00423BD3" w:rsidP="000E15D0">
      <w:pPr>
        <w:pStyle w:val="NoSpacing"/>
      </w:pPr>
      <w:r w:rsidRPr="009475A6">
        <w:t xml:space="preserve">ii. </w:t>
      </w:r>
      <w:proofErr w:type="gramStart"/>
      <w:r w:rsidRPr="009475A6">
        <w:t>facet</w:t>
      </w:r>
      <w:proofErr w:type="gramEnd"/>
      <w:r w:rsidRPr="009475A6">
        <w:t xml:space="preserve"> joint </w:t>
      </w:r>
      <w:proofErr w:type="spellStart"/>
      <w:r w:rsidRPr="009475A6">
        <w:t>arthrosis</w:t>
      </w:r>
      <w:proofErr w:type="spellEnd"/>
      <w:r w:rsidRPr="009475A6">
        <w:t xml:space="preserve">; </w:t>
      </w:r>
    </w:p>
    <w:p w:rsidR="00423BD3" w:rsidRPr="009475A6" w:rsidRDefault="00423BD3" w:rsidP="000E15D0">
      <w:pPr>
        <w:pStyle w:val="NoSpacing"/>
      </w:pPr>
      <w:r w:rsidRPr="009475A6">
        <w:t xml:space="preserve">iii. </w:t>
      </w:r>
      <w:proofErr w:type="gramStart"/>
      <w:r w:rsidRPr="009475A6">
        <w:t>spinal</w:t>
      </w:r>
      <w:proofErr w:type="gramEnd"/>
      <w:r w:rsidRPr="009475A6">
        <w:t xml:space="preserve"> instability; </w:t>
      </w:r>
    </w:p>
    <w:p w:rsidR="00423BD3" w:rsidRPr="009475A6" w:rsidRDefault="00423BD3" w:rsidP="000E15D0">
      <w:pPr>
        <w:pStyle w:val="NoSpacing"/>
      </w:pPr>
      <w:r w:rsidRPr="009475A6">
        <w:t xml:space="preserve">iv. </w:t>
      </w:r>
      <w:proofErr w:type="gramStart"/>
      <w:r w:rsidRPr="009475A6">
        <w:t>deficient</w:t>
      </w:r>
      <w:proofErr w:type="gramEnd"/>
      <w:r w:rsidRPr="009475A6">
        <w:t xml:space="preserve"> posterior elements; </w:t>
      </w:r>
    </w:p>
    <w:p w:rsidR="00423BD3" w:rsidRPr="009475A6" w:rsidRDefault="00423BD3" w:rsidP="000E15D0">
      <w:pPr>
        <w:pStyle w:val="NoSpacing"/>
      </w:pPr>
      <w:proofErr w:type="gramStart"/>
      <w:r w:rsidRPr="009475A6">
        <w:t>v</w:t>
      </w:r>
      <w:proofErr w:type="gramEnd"/>
      <w:r w:rsidRPr="009475A6">
        <w:t xml:space="preserve">. infection; </w:t>
      </w:r>
    </w:p>
    <w:p w:rsidR="00423BD3" w:rsidRPr="009475A6" w:rsidRDefault="00423BD3" w:rsidP="000E15D0">
      <w:pPr>
        <w:pStyle w:val="NoSpacing"/>
      </w:pPr>
      <w:r w:rsidRPr="009475A6">
        <w:t xml:space="preserve">vi. </w:t>
      </w:r>
      <w:proofErr w:type="gramStart"/>
      <w:r w:rsidRPr="009475A6">
        <w:t>any</w:t>
      </w:r>
      <w:proofErr w:type="gramEnd"/>
      <w:r w:rsidRPr="009475A6">
        <w:t xml:space="preserve"> contraindications to an anterior abdominal approach (including multiple prior abdominal procedures); </w:t>
      </w:r>
    </w:p>
    <w:p w:rsidR="00423BD3" w:rsidRPr="009475A6" w:rsidRDefault="00423BD3" w:rsidP="000E15D0">
      <w:pPr>
        <w:pStyle w:val="NoSpacing"/>
      </w:pPr>
      <w:r w:rsidRPr="009475A6">
        <w:t xml:space="preserve">vii. </w:t>
      </w:r>
      <w:proofErr w:type="gramStart"/>
      <w:r w:rsidRPr="009475A6">
        <w:t>evidence</w:t>
      </w:r>
      <w:proofErr w:type="gramEnd"/>
      <w:r w:rsidRPr="009475A6">
        <w:t xml:space="preserve"> of nerve root compression, d</w:t>
      </w:r>
      <w:r w:rsidR="00242DDD" w:rsidRPr="009475A6">
        <w:t xml:space="preserve">epending on the device used; </w:t>
      </w:r>
    </w:p>
    <w:p w:rsidR="00423BD3" w:rsidRPr="009475A6" w:rsidRDefault="00423BD3" w:rsidP="000E15D0">
      <w:pPr>
        <w:pStyle w:val="NoSpacing"/>
      </w:pPr>
      <w:r w:rsidRPr="009475A6">
        <w:t xml:space="preserve">viii. </w:t>
      </w:r>
      <w:proofErr w:type="gramStart"/>
      <w:r w:rsidRPr="009475A6">
        <w:t>previous</w:t>
      </w:r>
      <w:proofErr w:type="gramEnd"/>
      <w:r w:rsidRPr="009475A6">
        <w:t xml:space="preserve"> compression or burst fracture ; </w:t>
      </w:r>
    </w:p>
    <w:p w:rsidR="00423BD3" w:rsidRPr="009475A6" w:rsidRDefault="00423BD3" w:rsidP="000E15D0">
      <w:pPr>
        <w:pStyle w:val="NoSpacing"/>
      </w:pPr>
      <w:r w:rsidRPr="009475A6">
        <w:t xml:space="preserve">ix. multiple-level degenerative disc disease (DDD); </w:t>
      </w:r>
    </w:p>
    <w:p w:rsidR="00423BD3" w:rsidRPr="009475A6" w:rsidRDefault="00423BD3" w:rsidP="000E15D0">
      <w:pPr>
        <w:pStyle w:val="NoSpacing"/>
      </w:pPr>
      <w:proofErr w:type="gramStart"/>
      <w:r w:rsidRPr="009475A6">
        <w:t>x</w:t>
      </w:r>
      <w:proofErr w:type="gramEnd"/>
      <w:r w:rsidRPr="009475A6">
        <w:t xml:space="preserve">. </w:t>
      </w:r>
      <w:proofErr w:type="spellStart"/>
      <w:r w:rsidRPr="009475A6">
        <w:t>spondylolysis</w:t>
      </w:r>
      <w:proofErr w:type="spellEnd"/>
      <w:r w:rsidRPr="009475A6">
        <w:t xml:space="preserve">; </w:t>
      </w:r>
    </w:p>
    <w:p w:rsidR="00423BD3" w:rsidRPr="009475A6" w:rsidRDefault="00423BD3" w:rsidP="000E15D0">
      <w:pPr>
        <w:pStyle w:val="NoSpacing"/>
      </w:pPr>
      <w:r w:rsidRPr="009475A6">
        <w:t xml:space="preserve">xi. </w:t>
      </w:r>
      <w:proofErr w:type="spellStart"/>
      <w:proofErr w:type="gramStart"/>
      <w:r w:rsidRPr="009475A6">
        <w:t>spondylolisthesis</w:t>
      </w:r>
      <w:proofErr w:type="spellEnd"/>
      <w:proofErr w:type="gramEnd"/>
      <w:r w:rsidRPr="009475A6">
        <w:t xml:space="preserve"> greater than 3 mm; </w:t>
      </w:r>
    </w:p>
    <w:p w:rsidR="00423BD3" w:rsidRPr="009475A6" w:rsidRDefault="00423BD3" w:rsidP="000E15D0">
      <w:pPr>
        <w:pStyle w:val="NoSpacing"/>
      </w:pPr>
      <w:r w:rsidRPr="009475A6">
        <w:t xml:space="preserve">xii. </w:t>
      </w:r>
      <w:proofErr w:type="gramStart"/>
      <w:r w:rsidRPr="009475A6">
        <w:t>osteoporosis</w:t>
      </w:r>
      <w:proofErr w:type="gramEnd"/>
      <w:r w:rsidRPr="009475A6">
        <w:t xml:space="preserve"> or any metabolic bone disease; </w:t>
      </w:r>
    </w:p>
    <w:p w:rsidR="00423BD3" w:rsidRPr="009475A6" w:rsidRDefault="00423BD3" w:rsidP="000E15D0">
      <w:pPr>
        <w:pStyle w:val="NoSpacing"/>
      </w:pPr>
      <w:r w:rsidRPr="009475A6">
        <w:t xml:space="preserve">xiii. </w:t>
      </w:r>
      <w:proofErr w:type="gramStart"/>
      <w:r w:rsidRPr="009475A6">
        <w:t>chronic</w:t>
      </w:r>
      <w:proofErr w:type="gramEnd"/>
      <w:r w:rsidRPr="009475A6">
        <w:t xml:space="preserve"> steroid use or use of other medication known to interfere with bone or soft tissue healing; </w:t>
      </w:r>
    </w:p>
    <w:p w:rsidR="00423BD3" w:rsidRPr="009475A6" w:rsidRDefault="00423BD3" w:rsidP="000E15D0">
      <w:pPr>
        <w:pStyle w:val="NoSpacing"/>
      </w:pPr>
      <w:r w:rsidRPr="009475A6">
        <w:t xml:space="preserve">xiv. </w:t>
      </w:r>
      <w:proofErr w:type="gramStart"/>
      <w:r w:rsidRPr="009475A6">
        <w:t>autoimmune</w:t>
      </w:r>
      <w:proofErr w:type="gramEnd"/>
      <w:r w:rsidRPr="009475A6">
        <w:t xml:space="preserve"> disorder; </w:t>
      </w:r>
    </w:p>
    <w:p w:rsidR="00423BD3" w:rsidRPr="009475A6" w:rsidRDefault="00423BD3" w:rsidP="000E15D0">
      <w:pPr>
        <w:pStyle w:val="NoSpacing"/>
      </w:pPr>
      <w:r w:rsidRPr="009475A6">
        <w:t xml:space="preserve">xv. </w:t>
      </w:r>
      <w:proofErr w:type="gramStart"/>
      <w:r w:rsidRPr="009475A6">
        <w:t>allergy</w:t>
      </w:r>
      <w:proofErr w:type="gramEnd"/>
      <w:r w:rsidRPr="009475A6">
        <w:t xml:space="preserve"> to device components/materials; </w:t>
      </w:r>
    </w:p>
    <w:p w:rsidR="00423BD3" w:rsidRPr="009475A6" w:rsidRDefault="00423BD3" w:rsidP="000E15D0">
      <w:pPr>
        <w:pStyle w:val="NoSpacing"/>
      </w:pPr>
      <w:proofErr w:type="gramStart"/>
      <w:r w:rsidRPr="009475A6">
        <w:t>xvi</w:t>
      </w:r>
      <w:proofErr w:type="gramEnd"/>
      <w:r w:rsidRPr="009475A6">
        <w:t xml:space="preserve">. depending on the device selected, pregnancy or desire to become pregnant; </w:t>
      </w:r>
    </w:p>
    <w:p w:rsidR="00423BD3" w:rsidRPr="009475A6" w:rsidRDefault="00423BD3" w:rsidP="000E15D0">
      <w:pPr>
        <w:pStyle w:val="NoSpacing"/>
      </w:pPr>
      <w:r w:rsidRPr="009475A6">
        <w:t xml:space="preserve">xvii. </w:t>
      </w:r>
      <w:proofErr w:type="gramStart"/>
      <w:r w:rsidRPr="009475A6">
        <w:t>morbid</w:t>
      </w:r>
      <w:proofErr w:type="gramEnd"/>
      <w:r w:rsidRPr="009475A6">
        <w:t xml:space="preserve"> obesity (e.g., body/mass index [BMI] of greater than 40, over 100 pounds overweight); </w:t>
      </w:r>
    </w:p>
    <w:p w:rsidR="00423BD3" w:rsidRPr="009475A6" w:rsidRDefault="00423BD3" w:rsidP="000E15D0">
      <w:pPr>
        <w:pStyle w:val="NoSpacing"/>
      </w:pPr>
      <w:r w:rsidRPr="009475A6">
        <w:t xml:space="preserve">xviii. </w:t>
      </w:r>
      <w:proofErr w:type="gramStart"/>
      <w:r w:rsidRPr="009475A6">
        <w:t>active</w:t>
      </w:r>
      <w:proofErr w:type="gramEnd"/>
      <w:r w:rsidRPr="009475A6">
        <w:t xml:space="preserve"> malignancy; </w:t>
      </w:r>
    </w:p>
    <w:p w:rsidR="00423BD3" w:rsidRPr="009475A6" w:rsidRDefault="00423BD3" w:rsidP="000E15D0">
      <w:pPr>
        <w:pStyle w:val="NoSpacing"/>
      </w:pPr>
      <w:r w:rsidRPr="009475A6">
        <w:t xml:space="preserve">e. Post-operative Therapy. Bracing may be appropriate. A formal physical therapy program should be implemented post-operatively. Active treatment, which patients should have had prior to surgery, will frequently require a repeat of the sessions previously ordered. The implementation of a gentle aerobic reconditioning program (e.g., walking) and back education within the first post-operative week is appropriate in uncomplicated post-surgical cases. Some patients may benefit from several occupational therapy visits to improve performance of ADLs. Participation in an active therapy program which includes restoration of ROM, core stabilization, strengthening, and endurance is recommended to be initiated at the discretion of the surgeon. Lifting and bending are usually limited for several months at least. Sedentary duty may be able to begin within six weeks in uncomplicated cases. The goals of the </w:t>
      </w:r>
      <w:r w:rsidRPr="009475A6">
        <w:lastRenderedPageBreak/>
        <w:t xml:space="preserve">therapy program should include instruction in a long-term home based exercise program. (Refer to Active Therapy.) </w:t>
      </w:r>
    </w:p>
    <w:p w:rsidR="00423BD3" w:rsidRPr="009475A6" w:rsidRDefault="00423BD3" w:rsidP="000E15D0">
      <w:pPr>
        <w:pStyle w:val="NoSpacing"/>
      </w:pPr>
      <w:r w:rsidRPr="009475A6">
        <w:t xml:space="preserve">8. </w:t>
      </w:r>
      <w:proofErr w:type="spellStart"/>
      <w:r w:rsidRPr="009475A6">
        <w:t>Kyphoplasty</w:t>
      </w:r>
      <w:proofErr w:type="spellEnd"/>
      <w:r w:rsidRPr="009475A6">
        <w:t xml:space="preserve"> </w:t>
      </w:r>
    </w:p>
    <w:p w:rsidR="00423BD3" w:rsidRPr="009475A6" w:rsidRDefault="00423BD3" w:rsidP="000E15D0">
      <w:pPr>
        <w:pStyle w:val="NoSpacing"/>
      </w:pPr>
      <w:r w:rsidRPr="009475A6">
        <w:t xml:space="preserve">a. Description. A surgical procedure for the treatment of symptomatic thoracic or lumbar vertebral compression fractures, most commonly due to osteoporosis or other metabolic bone disease, and occasionally with post-traumatic compression fractures and minor burst fractures that do not significantly compromise the posterior cortex of the vertebral body. Pain relief can be expected in approximately 90 percent of patients. Vertebral height correction is inconsistent, with approximately 35 percent to 40 percent of procedures failing to restore height or </w:t>
      </w:r>
      <w:proofErr w:type="spellStart"/>
      <w:r w:rsidRPr="009475A6">
        <w:t>kyphotic</w:t>
      </w:r>
      <w:proofErr w:type="spellEnd"/>
      <w:r w:rsidRPr="009475A6">
        <w:t xml:space="preserve"> angle. </w:t>
      </w:r>
    </w:p>
    <w:p w:rsidR="00423BD3" w:rsidRPr="009475A6" w:rsidRDefault="00423BD3" w:rsidP="000E15D0">
      <w:pPr>
        <w:pStyle w:val="NoSpacing"/>
      </w:pPr>
      <w:r w:rsidRPr="009475A6">
        <w:t xml:space="preserve">b. Complications: Cement leakage occurs in approximately nine percent of </w:t>
      </w:r>
      <w:proofErr w:type="spellStart"/>
      <w:r w:rsidRPr="009475A6">
        <w:t>kyphoplasties</w:t>
      </w:r>
      <w:proofErr w:type="spellEnd"/>
      <w:r w:rsidRPr="009475A6">
        <w:t xml:space="preserve"> and may cause complications. New vertebral compression fracture may occur following </w:t>
      </w:r>
      <w:proofErr w:type="spellStart"/>
      <w:r w:rsidRPr="009475A6">
        <w:t>kyphoplasty</w:t>
      </w:r>
      <w:proofErr w:type="spellEnd"/>
      <w:r w:rsidRPr="009475A6">
        <w:t xml:space="preserve">, but their occurrence does not appear to exceed that of osteoporotic patients who did not receive treatment. </w:t>
      </w:r>
    </w:p>
    <w:p w:rsidR="00423BD3" w:rsidRPr="009475A6" w:rsidRDefault="00423BD3" w:rsidP="000E15D0">
      <w:pPr>
        <w:pStyle w:val="NoSpacing"/>
      </w:pPr>
      <w:r w:rsidRPr="009475A6">
        <w:t xml:space="preserve">c. Operative Treatment: </w:t>
      </w:r>
      <w:proofErr w:type="spellStart"/>
      <w:r w:rsidRPr="009475A6">
        <w:t>Kyphoplasty</w:t>
      </w:r>
      <w:proofErr w:type="spellEnd"/>
      <w:r w:rsidRPr="009475A6">
        <w:t xml:space="preserve"> involves the </w:t>
      </w:r>
      <w:proofErr w:type="spellStart"/>
      <w:r w:rsidRPr="009475A6">
        <w:t>percutaneous</w:t>
      </w:r>
      <w:proofErr w:type="spellEnd"/>
      <w:r w:rsidRPr="009475A6">
        <w:t xml:space="preserve"> insertion of a </w:t>
      </w:r>
      <w:proofErr w:type="spellStart"/>
      <w:r w:rsidRPr="009475A6">
        <w:t>trocar</w:t>
      </w:r>
      <w:proofErr w:type="spellEnd"/>
      <w:r w:rsidRPr="009475A6">
        <w:t xml:space="preserve"> and inflatable balloon or expanding polymer into the vertebral body, which re-expands the body, elevating the endplates and reducing the compression deformity. </w:t>
      </w:r>
      <w:proofErr w:type="spellStart"/>
      <w:r w:rsidRPr="009475A6">
        <w:t>Polymethylmethacrylate</w:t>
      </w:r>
      <w:proofErr w:type="spellEnd"/>
      <w:r w:rsidRPr="009475A6">
        <w:t xml:space="preserve"> (PMMA) bone cement is injected under low pressure into the cavity created by the balloon inflation. In contrast to </w:t>
      </w:r>
      <w:proofErr w:type="spellStart"/>
      <w:r w:rsidRPr="009475A6">
        <w:t>vertebroplasty</w:t>
      </w:r>
      <w:proofErr w:type="spellEnd"/>
      <w:r w:rsidRPr="009475A6">
        <w:t xml:space="preserve">, which introduces PMMA cement under high pressure, the space created by balloon inflation allows a higher viscosity PMMA to be injected under lower pressure, which may reduce the risks associated with </w:t>
      </w:r>
      <w:proofErr w:type="spellStart"/>
      <w:r w:rsidRPr="009475A6">
        <w:t>extravertebral</w:t>
      </w:r>
      <w:proofErr w:type="spellEnd"/>
      <w:r w:rsidRPr="009475A6">
        <w:t xml:space="preserve"> </w:t>
      </w:r>
      <w:proofErr w:type="spellStart"/>
      <w:r w:rsidRPr="009475A6">
        <w:t>extravasation</w:t>
      </w:r>
      <w:proofErr w:type="spellEnd"/>
      <w:r w:rsidRPr="009475A6">
        <w:t xml:space="preserve"> of the material. There may be an advantage to performing the procedure within one month of the fracture, since the elevation of the endplates may be more readily achieved than when the procedure is delayed. </w:t>
      </w:r>
    </w:p>
    <w:p w:rsidR="00423BD3" w:rsidRPr="009475A6" w:rsidRDefault="00423BD3" w:rsidP="000E15D0">
      <w:pPr>
        <w:pStyle w:val="NoSpacing"/>
      </w:pPr>
      <w:r w:rsidRPr="009475A6">
        <w:t xml:space="preserve">d. Surgical Indications. </w:t>
      </w:r>
      <w:proofErr w:type="spellStart"/>
      <w:r w:rsidRPr="009475A6">
        <w:t>Kyphoplasty</w:t>
      </w:r>
      <w:proofErr w:type="spellEnd"/>
      <w:r w:rsidRPr="009475A6">
        <w:t xml:space="preserve"> is an accepted treatment for the following indications: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compression fracture ; </w:t>
      </w:r>
    </w:p>
    <w:p w:rsidR="00423BD3" w:rsidRPr="009475A6" w:rsidRDefault="00423BD3" w:rsidP="000E15D0">
      <w:pPr>
        <w:pStyle w:val="NoSpacing"/>
      </w:pPr>
      <w:r w:rsidRPr="009475A6">
        <w:t xml:space="preserve">ii. </w:t>
      </w:r>
      <w:proofErr w:type="gramStart"/>
      <w:r w:rsidRPr="009475A6">
        <w:t>vertebral</w:t>
      </w:r>
      <w:proofErr w:type="gramEnd"/>
      <w:r w:rsidRPr="009475A6">
        <w:t xml:space="preserve"> height loss between 20 percent and 85 percent; </w:t>
      </w:r>
    </w:p>
    <w:p w:rsidR="00423BD3" w:rsidRPr="009475A6" w:rsidRDefault="00423BD3" w:rsidP="000E15D0">
      <w:pPr>
        <w:pStyle w:val="NoSpacing"/>
      </w:pPr>
      <w:r w:rsidRPr="009475A6">
        <w:t xml:space="preserve">iii. </w:t>
      </w:r>
      <w:proofErr w:type="gramStart"/>
      <w:r w:rsidRPr="009475A6">
        <w:t>vertebral</w:t>
      </w:r>
      <w:proofErr w:type="gramEnd"/>
      <w:r w:rsidRPr="009475A6">
        <w:t xml:space="preserve"> height restoration. </w:t>
      </w:r>
      <w:proofErr w:type="spellStart"/>
      <w:r w:rsidRPr="009475A6">
        <w:t>Kyphoplasty</w:t>
      </w:r>
      <w:proofErr w:type="spellEnd"/>
      <w:r w:rsidRPr="009475A6">
        <w:t xml:space="preserve"> is more likely to increase vertebral height if performed within 30 days of fracture occurrence. </w:t>
      </w:r>
    </w:p>
    <w:p w:rsidR="00423BD3" w:rsidRPr="009475A6" w:rsidRDefault="00423BD3" w:rsidP="000E15D0">
      <w:pPr>
        <w:pStyle w:val="NoSpacing"/>
      </w:pPr>
      <w:r w:rsidRPr="009475A6">
        <w:t xml:space="preserve">e. Contraindications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the presence of neurologic compromise related to fracture; </w:t>
      </w:r>
    </w:p>
    <w:p w:rsidR="00423BD3" w:rsidRPr="009475A6" w:rsidRDefault="00423BD3" w:rsidP="000E15D0">
      <w:pPr>
        <w:pStyle w:val="NoSpacing"/>
      </w:pPr>
      <w:r w:rsidRPr="009475A6">
        <w:t xml:space="preserve">ii. high-velocity fractures with a significant burst component; </w:t>
      </w:r>
    </w:p>
    <w:p w:rsidR="00423BD3" w:rsidRPr="009475A6" w:rsidRDefault="00423BD3" w:rsidP="000E15D0">
      <w:pPr>
        <w:pStyle w:val="NoSpacing"/>
      </w:pPr>
      <w:r w:rsidRPr="009475A6">
        <w:t xml:space="preserve">iii. </w:t>
      </w:r>
      <w:proofErr w:type="gramStart"/>
      <w:r w:rsidRPr="009475A6">
        <w:t>significant</w:t>
      </w:r>
      <w:proofErr w:type="gramEnd"/>
      <w:r w:rsidRPr="009475A6">
        <w:t xml:space="preserve"> posterior vertebral body wall fracture; </w:t>
      </w:r>
    </w:p>
    <w:p w:rsidR="00423BD3" w:rsidRPr="009475A6" w:rsidRDefault="00423BD3" w:rsidP="000E15D0">
      <w:pPr>
        <w:pStyle w:val="NoSpacing"/>
      </w:pPr>
      <w:r w:rsidRPr="009475A6">
        <w:t xml:space="preserve">iv. </w:t>
      </w:r>
      <w:proofErr w:type="gramStart"/>
      <w:r w:rsidRPr="009475A6">
        <w:t>severe</w:t>
      </w:r>
      <w:proofErr w:type="gramEnd"/>
      <w:r w:rsidRPr="009475A6">
        <w:t xml:space="preserve"> vertebral collapse (vertebra </w:t>
      </w:r>
      <w:proofErr w:type="spellStart"/>
      <w:r w:rsidRPr="009475A6">
        <w:t>plana</w:t>
      </w:r>
      <w:proofErr w:type="spellEnd"/>
      <w:r w:rsidRPr="009475A6">
        <w:t xml:space="preserve">); </w:t>
      </w:r>
    </w:p>
    <w:p w:rsidR="00423BD3" w:rsidRPr="009475A6" w:rsidRDefault="00423BD3" w:rsidP="000E15D0">
      <w:pPr>
        <w:pStyle w:val="NoSpacing"/>
      </w:pPr>
      <w:proofErr w:type="gramStart"/>
      <w:r w:rsidRPr="009475A6">
        <w:t>v</w:t>
      </w:r>
      <w:proofErr w:type="gramEnd"/>
      <w:r w:rsidRPr="009475A6">
        <w:t xml:space="preserve">. infection, and </w:t>
      </w:r>
    </w:p>
    <w:p w:rsidR="00423BD3" w:rsidRPr="009475A6" w:rsidRDefault="00423BD3" w:rsidP="000E15D0">
      <w:pPr>
        <w:pStyle w:val="NoSpacing"/>
      </w:pPr>
      <w:r w:rsidRPr="009475A6">
        <w:t xml:space="preserve">vi. </w:t>
      </w:r>
      <w:proofErr w:type="spellStart"/>
      <w:proofErr w:type="gramStart"/>
      <w:r w:rsidRPr="009475A6">
        <w:t>coagulopathy</w:t>
      </w:r>
      <w:proofErr w:type="spellEnd"/>
      <w:r w:rsidRPr="009475A6">
        <w:t xml:space="preserve"> .</w:t>
      </w:r>
      <w:proofErr w:type="gramEnd"/>
      <w:r w:rsidRPr="009475A6">
        <w:t xml:space="preserve"> </w:t>
      </w:r>
    </w:p>
    <w:p w:rsidR="00423BD3" w:rsidRPr="009475A6" w:rsidRDefault="00423BD3" w:rsidP="000E15D0">
      <w:pPr>
        <w:pStyle w:val="NoSpacing"/>
      </w:pPr>
      <w:r w:rsidRPr="009475A6">
        <w:t xml:space="preserve">9. </w:t>
      </w:r>
      <w:proofErr w:type="spellStart"/>
      <w:r w:rsidRPr="009475A6">
        <w:t>Vertebroplasty</w:t>
      </w:r>
      <w:proofErr w:type="spellEnd"/>
      <w:r w:rsidRPr="009475A6">
        <w:t xml:space="preserve"> </w:t>
      </w:r>
    </w:p>
    <w:p w:rsidR="00423BD3" w:rsidRPr="009475A6" w:rsidRDefault="00423BD3" w:rsidP="000E15D0">
      <w:pPr>
        <w:pStyle w:val="NoSpacing"/>
      </w:pPr>
      <w:r w:rsidRPr="009475A6">
        <w:t xml:space="preserve">a. Description </w:t>
      </w:r>
      <w:proofErr w:type="spellStart"/>
      <w:r w:rsidRPr="009475A6">
        <w:t>Vertebroplasty</w:t>
      </w:r>
      <w:proofErr w:type="spellEnd"/>
      <w:r w:rsidRPr="009475A6">
        <w:t xml:space="preserve"> is a procedure for the treatment of painful thoracic and lumbar vertebral compression fractures caused by osteoporosis or other metabolic bone disease. </w:t>
      </w:r>
      <w:proofErr w:type="spellStart"/>
      <w:r w:rsidRPr="009475A6">
        <w:t>Polymethylmethacrylate</w:t>
      </w:r>
      <w:proofErr w:type="spellEnd"/>
      <w:r w:rsidRPr="009475A6">
        <w:t xml:space="preserve"> (PMMA) bone cement is injected with high pressure into the vertebral body via an 11- to 13-gauge needle, with the goal of stabilizing the spine and relieving pain. The procedure does not correct spinal deformity. Pain relief can be expected in approximately 90 percent of patients. Vertebral height correction is inconsistent, with approximately 35 percent to 40 percent of procedures failing to restore height or </w:t>
      </w:r>
      <w:proofErr w:type="spellStart"/>
      <w:r w:rsidRPr="009475A6">
        <w:t>kyphotic</w:t>
      </w:r>
      <w:proofErr w:type="spellEnd"/>
      <w:r w:rsidRPr="009475A6">
        <w:t xml:space="preserve"> angle. </w:t>
      </w:r>
    </w:p>
    <w:p w:rsidR="00423BD3" w:rsidRPr="009475A6" w:rsidRDefault="00423BD3" w:rsidP="000E15D0">
      <w:pPr>
        <w:pStyle w:val="NoSpacing"/>
      </w:pPr>
      <w:r w:rsidRPr="009475A6">
        <w:t xml:space="preserve">b. Complications </w:t>
      </w:r>
    </w:p>
    <w:p w:rsidR="00423BD3" w:rsidRPr="009475A6" w:rsidRDefault="00423BD3" w:rsidP="000E15D0">
      <w:pPr>
        <w:pStyle w:val="NoSpacing"/>
      </w:pPr>
      <w:proofErr w:type="spellStart"/>
      <w:r w:rsidRPr="009475A6">
        <w:t>i</w:t>
      </w:r>
      <w:proofErr w:type="spellEnd"/>
      <w:r w:rsidRPr="009475A6">
        <w:t xml:space="preserve">. Because the bone cement is of low viscosity, its injection under pressure frequently results in </w:t>
      </w:r>
      <w:proofErr w:type="spellStart"/>
      <w:r w:rsidRPr="009475A6">
        <w:t>extravertebral</w:t>
      </w:r>
      <w:proofErr w:type="spellEnd"/>
      <w:r w:rsidRPr="009475A6">
        <w:t xml:space="preserve"> </w:t>
      </w:r>
      <w:proofErr w:type="spellStart"/>
      <w:r w:rsidRPr="009475A6">
        <w:t>extravasation</w:t>
      </w:r>
      <w:proofErr w:type="spellEnd"/>
      <w:r w:rsidRPr="009475A6">
        <w:t xml:space="preserve"> of the material, with rare serious complications such as pulmonary embolism. Cement leakage alone occurs in approximately 40 percent of </w:t>
      </w:r>
      <w:proofErr w:type="spellStart"/>
      <w:r w:rsidRPr="009475A6">
        <w:t>vertebroplasties</w:t>
      </w:r>
      <w:proofErr w:type="spellEnd"/>
      <w:r w:rsidRPr="009475A6">
        <w:t xml:space="preserve">. </w:t>
      </w:r>
    </w:p>
    <w:p w:rsidR="00423BD3" w:rsidRPr="009475A6" w:rsidRDefault="00423BD3" w:rsidP="000E15D0">
      <w:pPr>
        <w:pStyle w:val="NoSpacing"/>
      </w:pPr>
      <w:r w:rsidRPr="009475A6">
        <w:t xml:space="preserve">ii. New vertebral compression fractures may occur following </w:t>
      </w:r>
      <w:proofErr w:type="spellStart"/>
      <w:r w:rsidRPr="009475A6">
        <w:t>vertebroplasty</w:t>
      </w:r>
      <w:proofErr w:type="spellEnd"/>
      <w:r w:rsidRPr="009475A6">
        <w:t xml:space="preserve">, but their occurrence does not appear to exceed that of osteoporotic patients who did not receive treatment. </w:t>
      </w:r>
    </w:p>
    <w:p w:rsidR="00423BD3" w:rsidRPr="009475A6" w:rsidRDefault="00423BD3" w:rsidP="000E15D0">
      <w:pPr>
        <w:pStyle w:val="NoSpacing"/>
      </w:pPr>
      <w:r w:rsidRPr="009475A6">
        <w:t xml:space="preserve">c. Indications: </w:t>
      </w:r>
    </w:p>
    <w:p w:rsidR="00423BD3" w:rsidRPr="009475A6" w:rsidRDefault="00423BD3" w:rsidP="000E15D0">
      <w:pPr>
        <w:pStyle w:val="NoSpacing"/>
      </w:pPr>
      <w:proofErr w:type="spellStart"/>
      <w:proofErr w:type="gramStart"/>
      <w:r w:rsidRPr="009475A6">
        <w:lastRenderedPageBreak/>
        <w:t>i</w:t>
      </w:r>
      <w:proofErr w:type="spellEnd"/>
      <w:proofErr w:type="gramEnd"/>
      <w:r w:rsidRPr="009475A6">
        <w:t>. compression fracture of p</w:t>
      </w:r>
      <w:r w:rsidR="00242DDD" w:rsidRPr="009475A6">
        <w:t xml:space="preserve">referably less than 30 days; </w:t>
      </w:r>
    </w:p>
    <w:p w:rsidR="00423BD3" w:rsidRPr="009475A6" w:rsidRDefault="00423BD3" w:rsidP="000E15D0">
      <w:pPr>
        <w:pStyle w:val="NoSpacing"/>
      </w:pPr>
      <w:r w:rsidRPr="009475A6">
        <w:t xml:space="preserve">ii. </w:t>
      </w:r>
      <w:proofErr w:type="gramStart"/>
      <w:r w:rsidRPr="009475A6">
        <w:t>vertebral</w:t>
      </w:r>
      <w:proofErr w:type="gramEnd"/>
      <w:r w:rsidRPr="009475A6">
        <w:t xml:space="preserve"> height loss between 20 percent and 85 percent; </w:t>
      </w:r>
    </w:p>
    <w:p w:rsidR="00423BD3" w:rsidRPr="009475A6" w:rsidRDefault="00423BD3" w:rsidP="000E15D0">
      <w:pPr>
        <w:pStyle w:val="NoSpacing"/>
      </w:pPr>
      <w:r w:rsidRPr="009475A6">
        <w:t xml:space="preserve">iii. </w:t>
      </w:r>
      <w:proofErr w:type="gramStart"/>
      <w:r w:rsidRPr="009475A6">
        <w:t>intact</w:t>
      </w:r>
      <w:proofErr w:type="gramEnd"/>
      <w:r w:rsidRPr="009475A6">
        <w:t xml:space="preserve"> posterior wall; </w:t>
      </w:r>
    </w:p>
    <w:p w:rsidR="00423BD3" w:rsidRPr="009475A6" w:rsidRDefault="00423BD3" w:rsidP="000E15D0">
      <w:pPr>
        <w:pStyle w:val="NoSpacing"/>
      </w:pPr>
      <w:r w:rsidRPr="009475A6">
        <w:t xml:space="preserve">d. Contraindications: </w:t>
      </w:r>
    </w:p>
    <w:p w:rsidR="00423BD3" w:rsidRPr="009475A6" w:rsidRDefault="00423BD3" w:rsidP="000E15D0">
      <w:pPr>
        <w:pStyle w:val="NoSpacing"/>
      </w:pPr>
      <w:proofErr w:type="spellStart"/>
      <w:proofErr w:type="gramStart"/>
      <w:r w:rsidRPr="009475A6">
        <w:t>i</w:t>
      </w:r>
      <w:proofErr w:type="spellEnd"/>
      <w:proofErr w:type="gramEnd"/>
      <w:r w:rsidRPr="009475A6">
        <w:t xml:space="preserve">. the presence of neurologic compromise related to the fracture; </w:t>
      </w:r>
    </w:p>
    <w:p w:rsidR="00423BD3" w:rsidRPr="009475A6" w:rsidRDefault="00423BD3" w:rsidP="000E15D0">
      <w:pPr>
        <w:pStyle w:val="NoSpacing"/>
      </w:pPr>
      <w:r w:rsidRPr="009475A6">
        <w:t xml:space="preserve">ii. </w:t>
      </w:r>
      <w:proofErr w:type="gramStart"/>
      <w:r w:rsidRPr="009475A6">
        <w:t>high</w:t>
      </w:r>
      <w:proofErr w:type="gramEnd"/>
      <w:r w:rsidRPr="009475A6">
        <w:t xml:space="preserve"> velocity fractures with a significant burst component; </w:t>
      </w:r>
    </w:p>
    <w:p w:rsidR="00423BD3" w:rsidRPr="009475A6" w:rsidRDefault="00423BD3" w:rsidP="000E15D0">
      <w:pPr>
        <w:pStyle w:val="NoSpacing"/>
      </w:pPr>
      <w:r w:rsidRPr="009475A6">
        <w:t xml:space="preserve">iii. </w:t>
      </w:r>
      <w:proofErr w:type="gramStart"/>
      <w:r w:rsidRPr="009475A6">
        <w:t>posterior</w:t>
      </w:r>
      <w:proofErr w:type="gramEnd"/>
      <w:r w:rsidRPr="009475A6">
        <w:t xml:space="preserve"> vertebral body wall fracture; </w:t>
      </w:r>
    </w:p>
    <w:p w:rsidR="00423BD3" w:rsidRPr="009475A6" w:rsidRDefault="00423BD3" w:rsidP="000E15D0">
      <w:pPr>
        <w:pStyle w:val="NoSpacing"/>
      </w:pPr>
      <w:r w:rsidRPr="009475A6">
        <w:t xml:space="preserve">iv. </w:t>
      </w:r>
      <w:proofErr w:type="gramStart"/>
      <w:r w:rsidRPr="009475A6">
        <w:t>severe</w:t>
      </w:r>
      <w:proofErr w:type="gramEnd"/>
      <w:r w:rsidRPr="009475A6">
        <w:t xml:space="preserve"> vertebral collapse (vertebra </w:t>
      </w:r>
      <w:proofErr w:type="spellStart"/>
      <w:r w:rsidRPr="009475A6">
        <w:t>plana</w:t>
      </w:r>
      <w:proofErr w:type="spellEnd"/>
      <w:r w:rsidRPr="009475A6">
        <w:t xml:space="preserve">); and </w:t>
      </w:r>
    </w:p>
    <w:p w:rsidR="00423BD3" w:rsidRPr="009475A6" w:rsidRDefault="00423BD3" w:rsidP="000E15D0">
      <w:pPr>
        <w:pStyle w:val="NoSpacing"/>
      </w:pPr>
      <w:proofErr w:type="gramStart"/>
      <w:r w:rsidRPr="009475A6">
        <w:t>v</w:t>
      </w:r>
      <w:proofErr w:type="gramEnd"/>
      <w:r w:rsidRPr="009475A6">
        <w:t xml:space="preserve">. infection; and, </w:t>
      </w:r>
    </w:p>
    <w:p w:rsidR="00423BD3" w:rsidRPr="009475A6" w:rsidRDefault="00423BD3" w:rsidP="000E15D0">
      <w:pPr>
        <w:pStyle w:val="NoSpacing"/>
      </w:pPr>
      <w:r w:rsidRPr="009475A6">
        <w:t xml:space="preserve">vi. </w:t>
      </w:r>
      <w:proofErr w:type="spellStart"/>
      <w:proofErr w:type="gramStart"/>
      <w:r w:rsidRPr="009475A6">
        <w:t>coagulopathy</w:t>
      </w:r>
      <w:proofErr w:type="spellEnd"/>
      <w:proofErr w:type="gramEnd"/>
      <w:r w:rsidRPr="009475A6">
        <w:t xml:space="preserve"> </w:t>
      </w:r>
    </w:p>
    <w:p w:rsidR="00423BD3" w:rsidRPr="009475A6" w:rsidRDefault="00423BD3" w:rsidP="000E15D0">
      <w:pPr>
        <w:pStyle w:val="NoSpacing"/>
      </w:pPr>
      <w:r w:rsidRPr="009475A6">
        <w:t xml:space="preserve">10. </w:t>
      </w:r>
      <w:proofErr w:type="spellStart"/>
      <w:r w:rsidRPr="009475A6">
        <w:t>Percutaneous</w:t>
      </w:r>
      <w:proofErr w:type="spellEnd"/>
      <w:r w:rsidRPr="009475A6">
        <w:t xml:space="preserve"> radiofrequency disc decompression is an investigational procedure which introduces a 17 gauge </w:t>
      </w:r>
      <w:proofErr w:type="spellStart"/>
      <w:r w:rsidRPr="009475A6">
        <w:t>cannula</w:t>
      </w:r>
      <w:proofErr w:type="spellEnd"/>
      <w:r w:rsidRPr="009475A6">
        <w:t xml:space="preserve"> under local anesthesia and fluoroscopic guidance into the nucleus </w:t>
      </w:r>
      <w:proofErr w:type="spellStart"/>
      <w:r w:rsidRPr="009475A6">
        <w:t>pulposus</w:t>
      </w:r>
      <w:proofErr w:type="spellEnd"/>
      <w:r w:rsidRPr="009475A6">
        <w:t xml:space="preserve"> of the contained herniated disc, using radiofrequency energy to dissolve and remove disc material. Pressure inside the disc is lowered as a result. There have been no randomized clinical trials of this procedure at this time. </w:t>
      </w:r>
      <w:proofErr w:type="spellStart"/>
      <w:r w:rsidRPr="009475A6">
        <w:t>Percutaneous</w:t>
      </w:r>
      <w:proofErr w:type="spellEnd"/>
      <w:r w:rsidRPr="009475A6">
        <w:t xml:space="preserve"> radiofrequency disc decompression is not recommended. </w:t>
      </w:r>
    </w:p>
    <w:p w:rsidR="00423BD3" w:rsidRPr="009475A6" w:rsidRDefault="00423BD3" w:rsidP="000E15D0">
      <w:pPr>
        <w:pStyle w:val="NoSpacing"/>
      </w:pPr>
      <w:r w:rsidRPr="009475A6">
        <w:t xml:space="preserve">11. Nucleus </w:t>
      </w:r>
      <w:proofErr w:type="spellStart"/>
      <w:r w:rsidRPr="009475A6">
        <w:t>pulposus</w:t>
      </w:r>
      <w:proofErr w:type="spellEnd"/>
      <w:r w:rsidRPr="009475A6">
        <w:t xml:space="preserve"> replacement involves the introduction of a prosthetic implant into the </w:t>
      </w:r>
      <w:proofErr w:type="spellStart"/>
      <w:r w:rsidRPr="009475A6">
        <w:t>intervertebral</w:t>
      </w:r>
      <w:proofErr w:type="spellEnd"/>
      <w:r w:rsidRPr="009475A6">
        <w:t xml:space="preserve"> disc, replacing the nucleus while preserving the annulus </w:t>
      </w:r>
      <w:proofErr w:type="spellStart"/>
      <w:r w:rsidRPr="009475A6">
        <w:t>fibrosus</w:t>
      </w:r>
      <w:proofErr w:type="spellEnd"/>
      <w:r w:rsidRPr="009475A6">
        <w:t xml:space="preserve">. It is limited to investigational use in the United States at this time. It is not recommended. </w:t>
      </w:r>
    </w:p>
    <w:p w:rsidR="00423BD3" w:rsidRPr="009475A6" w:rsidRDefault="00423BD3" w:rsidP="000E15D0">
      <w:pPr>
        <w:pStyle w:val="NoSpacing"/>
      </w:pPr>
      <w:r w:rsidRPr="009475A6">
        <w:t xml:space="preserve">12. </w:t>
      </w:r>
      <w:proofErr w:type="spellStart"/>
      <w:r w:rsidRPr="009475A6">
        <w:t>Epiduroscopy</w:t>
      </w:r>
      <w:proofErr w:type="spellEnd"/>
      <w:r w:rsidRPr="009475A6">
        <w:t xml:space="preserve"> and Epidural </w:t>
      </w:r>
      <w:proofErr w:type="spellStart"/>
      <w:r w:rsidRPr="009475A6">
        <w:t>Lysis</w:t>
      </w:r>
      <w:proofErr w:type="spellEnd"/>
      <w:r w:rsidRPr="009475A6">
        <w:t xml:space="preserve"> of Adhesions (Refer to Injections-Therapeutic). </w:t>
      </w:r>
    </w:p>
    <w:p w:rsidR="00423BD3" w:rsidRPr="009475A6" w:rsidRDefault="00423BD3" w:rsidP="000E15D0">
      <w:pPr>
        <w:pStyle w:val="NoSpacing"/>
      </w:pPr>
      <w:r w:rsidRPr="009475A6">
        <w:t xml:space="preserve">13. </w:t>
      </w:r>
      <w:proofErr w:type="spellStart"/>
      <w:r w:rsidRPr="009475A6">
        <w:t>Intraoperative</w:t>
      </w:r>
      <w:proofErr w:type="spellEnd"/>
      <w:r w:rsidRPr="009475A6">
        <w:t xml:space="preserve"> Monitoring is a common </w:t>
      </w:r>
      <w:proofErr w:type="spellStart"/>
      <w:r w:rsidRPr="009475A6">
        <w:t>intraoperative</w:t>
      </w:r>
      <w:proofErr w:type="spellEnd"/>
      <w:r w:rsidRPr="009475A6">
        <w:t xml:space="preserve"> </w:t>
      </w:r>
      <w:proofErr w:type="spellStart"/>
      <w:r w:rsidRPr="009475A6">
        <w:t>electrodiagnostic</w:t>
      </w:r>
      <w:proofErr w:type="spellEnd"/>
      <w:r w:rsidRPr="009475A6">
        <w:t xml:space="preserve"> technique that may include </w:t>
      </w:r>
      <w:proofErr w:type="spellStart"/>
      <w:r w:rsidRPr="009475A6">
        <w:t>somatosensory</w:t>
      </w:r>
      <w:proofErr w:type="spellEnd"/>
      <w:r w:rsidRPr="009475A6">
        <w:t xml:space="preserve"> evoked potentials (SSEP), motor evoked potentials (MEP), or pedicle screw monitoring. The monitoring procedure may be used at the discretion of the </w:t>
      </w:r>
      <w:proofErr w:type="spellStart"/>
      <w:r w:rsidRPr="009475A6">
        <w:t>physician.The</w:t>
      </w:r>
      <w:proofErr w:type="spellEnd"/>
      <w:r w:rsidRPr="009475A6">
        <w:t xml:space="preserve"> use of </w:t>
      </w:r>
      <w:proofErr w:type="spellStart"/>
      <w:r w:rsidRPr="009475A6">
        <w:t>intraoperative</w:t>
      </w:r>
      <w:proofErr w:type="spellEnd"/>
      <w:r w:rsidRPr="009475A6">
        <w:t xml:space="preserve"> monitoring can be anticipated to become more common as </w:t>
      </w:r>
      <w:proofErr w:type="spellStart"/>
      <w:r w:rsidRPr="009475A6">
        <w:t>percutaneous</w:t>
      </w:r>
      <w:proofErr w:type="spellEnd"/>
      <w:r w:rsidRPr="009475A6">
        <w:t xml:space="preserve"> spinal procedures gain greater acceptance. </w:t>
      </w:r>
    </w:p>
    <w:p w:rsidR="00423BD3" w:rsidRPr="009475A6" w:rsidRDefault="00423BD3" w:rsidP="000E15D0">
      <w:pPr>
        <w:pStyle w:val="NoSpacing"/>
      </w:pPr>
    </w:p>
    <w:sectPr w:rsidR="00423BD3" w:rsidRPr="009475A6"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423BD3"/>
    <w:rsid w:val="000028F3"/>
    <w:rsid w:val="000E15D0"/>
    <w:rsid w:val="001B230F"/>
    <w:rsid w:val="00242DDD"/>
    <w:rsid w:val="00356548"/>
    <w:rsid w:val="00423BD3"/>
    <w:rsid w:val="00832164"/>
    <w:rsid w:val="008C16D1"/>
    <w:rsid w:val="009475A6"/>
    <w:rsid w:val="009A1D11"/>
    <w:rsid w:val="009E6B21"/>
    <w:rsid w:val="00C002EF"/>
    <w:rsid w:val="00C47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3BD3"/>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Default"/>
    <w:next w:val="Default"/>
    <w:uiPriority w:val="99"/>
    <w:rsid w:val="00423BD3"/>
    <w:rPr>
      <w:color w:val="auto"/>
    </w:rPr>
  </w:style>
  <w:style w:type="paragraph" w:customStyle="1" w:styleId="TOCI">
    <w:name w:val="TOCI"/>
    <w:basedOn w:val="Default"/>
    <w:next w:val="Default"/>
    <w:uiPriority w:val="99"/>
    <w:rsid w:val="00423BD3"/>
    <w:rPr>
      <w:color w:val="auto"/>
    </w:rPr>
  </w:style>
  <w:style w:type="paragraph" w:customStyle="1" w:styleId="Section">
    <w:name w:val="Section"/>
    <w:basedOn w:val="Default"/>
    <w:next w:val="Default"/>
    <w:uiPriority w:val="99"/>
    <w:rsid w:val="00423BD3"/>
    <w:rPr>
      <w:color w:val="auto"/>
    </w:rPr>
  </w:style>
  <w:style w:type="paragraph" w:customStyle="1" w:styleId="A">
    <w:name w:val="A."/>
    <w:basedOn w:val="Default"/>
    <w:next w:val="Default"/>
    <w:uiPriority w:val="99"/>
    <w:rsid w:val="00423BD3"/>
    <w:rPr>
      <w:color w:val="auto"/>
    </w:rPr>
  </w:style>
  <w:style w:type="paragraph" w:customStyle="1" w:styleId="AuthorityNote">
    <w:name w:val="Authority Note"/>
    <w:basedOn w:val="Default"/>
    <w:next w:val="Default"/>
    <w:uiPriority w:val="99"/>
    <w:rsid w:val="00423BD3"/>
    <w:rPr>
      <w:color w:val="auto"/>
    </w:rPr>
  </w:style>
  <w:style w:type="paragraph" w:customStyle="1" w:styleId="HistoricalNote">
    <w:name w:val="Historical Note"/>
    <w:basedOn w:val="Default"/>
    <w:next w:val="Default"/>
    <w:uiPriority w:val="99"/>
    <w:rsid w:val="00423BD3"/>
    <w:rPr>
      <w:color w:val="auto"/>
    </w:rPr>
  </w:style>
  <w:style w:type="paragraph" w:customStyle="1" w:styleId="1">
    <w:name w:val="1."/>
    <w:basedOn w:val="Default"/>
    <w:next w:val="Default"/>
    <w:uiPriority w:val="99"/>
    <w:rsid w:val="00423BD3"/>
    <w:rPr>
      <w:color w:val="auto"/>
    </w:rPr>
  </w:style>
  <w:style w:type="paragraph" w:customStyle="1" w:styleId="a0">
    <w:name w:val="a."/>
    <w:basedOn w:val="Default"/>
    <w:next w:val="Default"/>
    <w:uiPriority w:val="99"/>
    <w:rsid w:val="00423BD3"/>
    <w:rPr>
      <w:color w:val="auto"/>
    </w:rPr>
  </w:style>
  <w:style w:type="paragraph" w:customStyle="1" w:styleId="i">
    <w:name w:val="i."/>
    <w:basedOn w:val="Default"/>
    <w:next w:val="Default"/>
    <w:uiPriority w:val="99"/>
    <w:rsid w:val="00423BD3"/>
    <w:rPr>
      <w:color w:val="auto"/>
    </w:rPr>
  </w:style>
  <w:style w:type="paragraph" w:customStyle="1" w:styleId="a1">
    <w:name w:val="(a)."/>
    <w:basedOn w:val="Default"/>
    <w:next w:val="Default"/>
    <w:uiPriority w:val="99"/>
    <w:rsid w:val="00423BD3"/>
    <w:rPr>
      <w:color w:val="auto"/>
    </w:rPr>
  </w:style>
  <w:style w:type="paragraph" w:customStyle="1" w:styleId="par4">
    <w:name w:val="par4"/>
    <w:basedOn w:val="Default"/>
    <w:next w:val="Default"/>
    <w:uiPriority w:val="99"/>
    <w:rsid w:val="00423BD3"/>
    <w:rPr>
      <w:color w:val="auto"/>
    </w:rPr>
  </w:style>
  <w:style w:type="paragraph" w:customStyle="1" w:styleId="i0">
    <w:name w:val="(i)."/>
    <w:basedOn w:val="Default"/>
    <w:next w:val="Default"/>
    <w:uiPriority w:val="99"/>
    <w:rsid w:val="00423BD3"/>
    <w:rPr>
      <w:color w:val="auto"/>
    </w:rPr>
  </w:style>
  <w:style w:type="paragraph" w:styleId="NoSpacing">
    <w:name w:val="No Spacing"/>
    <w:uiPriority w:val="1"/>
    <w:qFormat/>
    <w:rsid w:val="00423BD3"/>
    <w:pPr>
      <w:spacing w:after="0" w:line="240" w:lineRule="auto"/>
    </w:pPr>
  </w:style>
  <w:style w:type="paragraph" w:customStyle="1" w:styleId="Text">
    <w:name w:val="Text"/>
    <w:basedOn w:val="Default"/>
    <w:next w:val="Default"/>
    <w:uiPriority w:val="99"/>
    <w:rsid w:val="00423BD3"/>
    <w:rPr>
      <w:color w:val="auto"/>
    </w:rPr>
  </w:style>
  <w:style w:type="paragraph" w:customStyle="1" w:styleId="RegDoubleIndent">
    <w:name w:val="Reg Double Indent"/>
    <w:basedOn w:val="Default"/>
    <w:next w:val="Default"/>
    <w:uiPriority w:val="99"/>
    <w:rsid w:val="00423BD3"/>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76</Pages>
  <Words>45729</Words>
  <Characters>260660</Characters>
  <Application>Microsoft Office Word</Application>
  <DocSecurity>0</DocSecurity>
  <Lines>2172</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2013-07-05T04:11:00Z</dcterms:created>
  <dcterms:modified xsi:type="dcterms:W3CDTF">2013-07-05T04:11:00Z</dcterms:modified>
</cp:coreProperties>
</file>