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774E58" w:rsidRPr="00D42143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hyperlink r:id="rId8" w:history="1">
        <w:r w:rsidR="006B4092" w:rsidRPr="006B4092">
          <w:rPr>
            <w:b/>
            <w:bCs/>
            <w:color w:val="000000"/>
            <w:sz w:val="32"/>
            <w:szCs w:val="32"/>
          </w:rPr>
          <w:t>Topcoder ElasticSearch Feeder Service - Way To Populate Challenge-Detail Index For Legacy Marathon Matches v1.0</w:t>
        </w:r>
      </w:hyperlink>
      <w:r w:rsidR="00887334">
        <w:rPr>
          <w:rFonts w:hint="eastAsia"/>
          <w:b/>
          <w:bCs/>
          <w:color w:val="000000"/>
          <w:sz w:val="32"/>
          <w:szCs w:val="32"/>
        </w:rPr>
        <w:t xml:space="preserve"> </w:t>
      </w:r>
      <w:r w:rsidR="004C02EF"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696AAB" w:rsidRDefault="000D101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</w:t>
      </w:r>
      <w:r w:rsidR="003A6EA5">
        <w:rPr>
          <w:rFonts w:hint="eastAsia"/>
          <w:noProof/>
          <w:lang w:eastAsia="zh-CN"/>
        </w:rPr>
        <w:t>iro</w:t>
      </w:r>
      <w:r w:rsidR="00094EBE">
        <w:rPr>
          <w:rFonts w:hint="eastAsia"/>
          <w:noProof/>
          <w:lang w:eastAsia="zh-CN"/>
        </w:rPr>
        <w:t>nment as following sections.</w:t>
      </w:r>
    </w:p>
    <w:p w:rsidR="003B1F81" w:rsidRDefault="003B1F81" w:rsidP="00D42143">
      <w:pPr>
        <w:pStyle w:val="af3"/>
        <w:ind w:left="360" w:firstLineChars="0" w:firstLine="0"/>
        <w:rPr>
          <w:noProof/>
          <w:lang w:eastAsia="zh-CN"/>
        </w:rPr>
      </w:pPr>
    </w:p>
    <w:p w:rsidR="003B1F81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:rsidR="00CB446D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Please follow the above url to configure and setup the tc direct app docker.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For this challenge, you only need to start up the informix database by running: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docker-compose up </w:t>
      </w:r>
      <w:r w:rsidR="00633001">
        <w:t>tc-informix</w:t>
      </w:r>
    </w:p>
    <w:p w:rsidR="00696AAB" w:rsidRDefault="00696AAB" w:rsidP="00D42143">
      <w:pPr>
        <w:pStyle w:val="af3"/>
        <w:ind w:left="360" w:firstLineChars="0" w:firstLine="0"/>
        <w:rPr>
          <w:noProof/>
          <w:lang w:eastAsia="zh-CN"/>
        </w:rPr>
      </w:pPr>
    </w:p>
    <w:p w:rsidR="00DD6240" w:rsidRDefault="00696AAB" w:rsidP="0063300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you want to push the </w:t>
      </w:r>
      <w:r w:rsidR="00EC447B">
        <w:rPr>
          <w:rFonts w:hint="eastAsia"/>
          <w:noProof/>
          <w:lang w:eastAsia="zh-CN"/>
        </w:rPr>
        <w:t>data</w:t>
      </w:r>
      <w:r>
        <w:rPr>
          <w:rFonts w:hint="eastAsia"/>
          <w:noProof/>
          <w:lang w:eastAsia="zh-CN"/>
        </w:rPr>
        <w:t xml:space="preserve"> to the amazon </w:t>
      </w:r>
      <w:r w:rsidR="00256682">
        <w:rPr>
          <w:rFonts w:hint="eastAsia"/>
          <w:noProof/>
          <w:lang w:eastAsia="zh-CN"/>
        </w:rPr>
        <w:t>elastic</w:t>
      </w:r>
      <w:r>
        <w:rPr>
          <w:rFonts w:hint="eastAsia"/>
          <w:noProof/>
          <w:lang w:eastAsia="zh-CN"/>
        </w:rPr>
        <w:t xml:space="preserve">search service, </w:t>
      </w:r>
      <w:r w:rsidR="00633001">
        <w:rPr>
          <w:rFonts w:hint="eastAsia"/>
          <w:noProof/>
          <w:lang w:eastAsia="zh-CN"/>
        </w:rPr>
        <w:t xml:space="preserve">please refer to </w:t>
      </w:r>
      <w:r w:rsidR="00633001" w:rsidRPr="00633001">
        <w:rPr>
          <w:noProof/>
          <w:lang w:eastAsia="zh-CN"/>
        </w:rPr>
        <w:t>Verification_Topcoder - Elasticsearch Feeder Service For Challenges version 1.0.docx</w:t>
      </w:r>
      <w:r w:rsidR="00574F2D">
        <w:rPr>
          <w:rFonts w:hint="eastAsia"/>
          <w:noProof/>
          <w:lang w:eastAsia="zh-CN"/>
        </w:rPr>
        <w:t>.</w:t>
      </w:r>
    </w:p>
    <w:p w:rsidR="00574F2D" w:rsidRDefault="00574F2D" w:rsidP="00633001">
      <w:pPr>
        <w:pStyle w:val="af3"/>
        <w:ind w:left="360" w:firstLineChars="0" w:firstLine="0"/>
        <w:rPr>
          <w:noProof/>
          <w:lang w:eastAsia="zh-CN"/>
        </w:rPr>
      </w:pPr>
    </w:p>
    <w:p w:rsidR="00574F2D" w:rsidRDefault="00574F2D" w:rsidP="00574F2D">
      <w:pPr>
        <w:pStyle w:val="af3"/>
        <w:ind w:left="360" w:firstLineChars="0" w:firstLine="0"/>
        <w:rPr>
          <w:noProof/>
          <w:lang w:eastAsia="zh-CN"/>
        </w:rPr>
      </w:pPr>
      <w:r w:rsidRPr="00574F2D">
        <w:rPr>
          <w:noProof/>
        </w:rPr>
        <w:t xml:space="preserve">For local ElasticSearch, </w:t>
      </w:r>
      <w:r>
        <w:rPr>
          <w:rFonts w:hint="eastAsia"/>
          <w:noProof/>
          <w:lang w:eastAsia="zh-CN"/>
        </w:rPr>
        <w:t>you can use the</w:t>
      </w:r>
      <w:r w:rsidRPr="00574F2D">
        <w:rPr>
          <w:noProof/>
        </w:rPr>
        <w:t xml:space="preserve"> ElasticSearch docker container in </w:t>
      </w:r>
    </w:p>
    <w:p w:rsidR="00D60802" w:rsidRDefault="000E3B55" w:rsidP="00574F2D">
      <w:pPr>
        <w:pStyle w:val="af3"/>
        <w:ind w:left="360" w:firstLineChars="0" w:firstLine="0"/>
        <w:rPr>
          <w:noProof/>
          <w:lang w:eastAsia="zh-CN"/>
        </w:rPr>
      </w:pPr>
      <w:r w:rsidRPr="000E3B55">
        <w:rPr>
          <w:noProof/>
          <w:lang w:eastAsia="zh-CN"/>
        </w:rPr>
        <w:t>https://github.com/appirio-tech/tc-common-tutorials/blob/master/docker/direct-app/docker-compose.yml</w:t>
      </w:r>
      <w:r w:rsidR="00D60802">
        <w:rPr>
          <w:rFonts w:hint="eastAsia"/>
          <w:noProof/>
          <w:lang w:eastAsia="zh-CN"/>
        </w:rPr>
        <w:t>.</w:t>
      </w:r>
    </w:p>
    <w:p w:rsidR="00574F2D" w:rsidRDefault="00D60802" w:rsidP="0063300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Run </w:t>
      </w:r>
      <w:r>
        <w:rPr>
          <w:rFonts w:hint="eastAsia"/>
          <w:noProof/>
        </w:rPr>
        <w:t xml:space="preserve">'docker-compose up </w:t>
      </w:r>
      <w:r w:rsidRPr="00D60802">
        <w:rPr>
          <w:noProof/>
        </w:rPr>
        <w:t>elasticsearch</w:t>
      </w:r>
      <w:r>
        <w:rPr>
          <w:rFonts w:hint="eastAsia"/>
          <w:noProof/>
          <w:lang w:eastAsia="zh-CN"/>
        </w:rPr>
        <w:t>' to start the service.</w:t>
      </w:r>
      <w:hyperlink/>
    </w:p>
    <w:p w:rsidR="00005AC0" w:rsidRDefault="00005AC0" w:rsidP="00633001">
      <w:pPr>
        <w:pStyle w:val="af3"/>
        <w:ind w:left="360" w:firstLineChars="0" w:firstLine="0"/>
        <w:rPr>
          <w:noProof/>
          <w:lang w:eastAsia="zh-CN"/>
        </w:rPr>
      </w:pPr>
    </w:p>
    <w:p w:rsidR="00005AC0" w:rsidRDefault="00005AC0" w:rsidP="003E644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select the informixoltp database and run:</w:t>
      </w:r>
    </w:p>
    <w:p w:rsidR="00D90071" w:rsidRDefault="00D90071" w:rsidP="003E644C">
      <w:pPr>
        <w:ind w:left="360"/>
        <w:rPr>
          <w:color w:val="000000" w:themeColor="text1"/>
          <w:lang w:eastAsia="zh-CN"/>
        </w:rPr>
      </w:pPr>
    </w:p>
    <w:p w:rsidR="00D90071" w:rsidRDefault="00D90071" w:rsidP="0036032F">
      <w:pPr>
        <w:ind w:left="360"/>
        <w:rPr>
          <w:color w:val="000000" w:themeColor="text1"/>
          <w:lang w:eastAsia="zh-CN"/>
        </w:rPr>
      </w:pPr>
      <w:r w:rsidRPr="00D90071">
        <w:rPr>
          <w:color w:val="000000" w:themeColor="text1"/>
          <w:lang w:eastAsia="zh-CN"/>
        </w:rPr>
        <w:t>update round set forum_id = 111 where round_id = 13675</w:t>
      </w:r>
      <w:r>
        <w:rPr>
          <w:rFonts w:hint="eastAsia"/>
          <w:color w:val="000000" w:themeColor="text1"/>
          <w:lang w:eastAsia="zh-CN"/>
        </w:rPr>
        <w:t>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round_prize;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1, 200);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2, 100);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round_registration;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132456,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132458,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round_event;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round_event values (13675, 1, 'event name 1', 'reg url </w:t>
      </w:r>
      <w:r w:rsidR="00AA0A0D">
        <w:rPr>
          <w:rFonts w:hint="eastAsia"/>
          <w:color w:val="000000" w:themeColor="text1"/>
          <w:lang w:eastAsia="zh-CN"/>
        </w:rPr>
        <w:t>1</w:t>
      </w:r>
      <w:r w:rsidRPr="0036032F">
        <w:rPr>
          <w:color w:val="000000" w:themeColor="text1"/>
          <w:lang w:eastAsia="zh-CN"/>
        </w:rPr>
        <w:t>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round_event values (13675, 2, 'event name </w:t>
      </w:r>
      <w:r w:rsidR="002E47BF">
        <w:rPr>
          <w:rFonts w:hint="eastAsia"/>
          <w:color w:val="000000" w:themeColor="text1"/>
          <w:lang w:eastAsia="zh-CN"/>
        </w:rPr>
        <w:t>2</w:t>
      </w:r>
      <w:r w:rsidRPr="0036032F">
        <w:rPr>
          <w:color w:val="000000" w:themeColor="text1"/>
          <w:lang w:eastAsia="zh-CN"/>
        </w:rPr>
        <w:t>', 'reg url 2');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long_submission;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long_component_state;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long_component_state values (1, 13675, 132456, 2041, 99, 130, 2, 2);</w:t>
      </w:r>
    </w:p>
    <w:p w:rsidR="005F5704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long_submission (long_component_state_id, submission_number, example, open_time, submit_time, submission_points) values (1, 2, 2, 132000, </w:t>
      </w:r>
      <w:r w:rsidR="008B19EA" w:rsidRPr="008B19EA">
        <w:rPr>
          <w:color w:val="000000" w:themeColor="text1"/>
          <w:lang w:eastAsia="zh-CN"/>
        </w:rPr>
        <w:t>1517544546857</w:t>
      </w:r>
      <w:r w:rsidRPr="0036032F">
        <w:rPr>
          <w:color w:val="000000" w:themeColor="text1"/>
          <w:lang w:eastAsia="zh-CN"/>
        </w:rPr>
        <w:t>, 99);</w:t>
      </w:r>
    </w:p>
    <w:p w:rsidR="00546627" w:rsidRDefault="00546627" w:rsidP="0036032F">
      <w:pPr>
        <w:ind w:left="360"/>
        <w:rPr>
          <w:color w:val="000000" w:themeColor="text1"/>
          <w:lang w:eastAsia="zh-CN"/>
        </w:rPr>
      </w:pPr>
    </w:p>
    <w:p w:rsidR="00546627" w:rsidRDefault="00546627" w:rsidP="0036032F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delete from </w:t>
      </w:r>
      <w:r w:rsidRPr="00546627">
        <w:rPr>
          <w:color w:val="000000" w:themeColor="text1"/>
          <w:lang w:eastAsia="zh-CN"/>
        </w:rPr>
        <w:t>long_comp_result</w:t>
      </w:r>
      <w:r>
        <w:rPr>
          <w:rFonts w:hint="eastAsia"/>
          <w:color w:val="000000" w:themeColor="text1"/>
          <w:lang w:eastAsia="zh-CN"/>
        </w:rPr>
        <w:t>;</w:t>
      </w:r>
    </w:p>
    <w:p w:rsidR="00546627" w:rsidRPr="0036032F" w:rsidRDefault="00546627" w:rsidP="0036032F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insert into </w:t>
      </w:r>
      <w:r w:rsidRPr="00546627">
        <w:rPr>
          <w:color w:val="000000" w:themeColor="text1"/>
          <w:lang w:eastAsia="zh-CN"/>
        </w:rPr>
        <w:t>long_comp_result</w:t>
      </w:r>
      <w:r>
        <w:rPr>
          <w:rFonts w:hint="eastAsia"/>
          <w:color w:val="000000" w:themeColor="text1"/>
          <w:lang w:eastAsia="zh-CN"/>
        </w:rPr>
        <w:t xml:space="preserve"> (round_id, coder_id, placed) value</w:t>
      </w:r>
      <w:r w:rsidR="00F13C80">
        <w:rPr>
          <w:rFonts w:hint="eastAsia"/>
          <w:color w:val="000000" w:themeColor="text1"/>
          <w:lang w:eastAsia="zh-CN"/>
        </w:rPr>
        <w:t>s</w:t>
      </w:r>
      <w:r>
        <w:rPr>
          <w:rFonts w:hint="eastAsia"/>
          <w:color w:val="000000" w:themeColor="text1"/>
          <w:lang w:eastAsia="zh-CN"/>
        </w:rPr>
        <w:t xml:space="preserve"> (13675, 132456, 1);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algo_rating where coder_id = 132456;</w:t>
      </w:r>
    </w:p>
    <w:p w:rsidR="00005AC0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algo_rating values (132456, 1000, 0, null, 0, 3, current);</w:t>
      </w:r>
    </w:p>
    <w:p w:rsidR="001542CD" w:rsidRDefault="001542CD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066F63" w:rsidRDefault="0073564D" w:rsidP="00752F0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066F63">
        <w:rPr>
          <w:rFonts w:hint="eastAsia"/>
          <w:lang w:eastAsia="zh-CN"/>
        </w:rPr>
        <w:t>docs/</w:t>
      </w:r>
      <w:r w:rsidR="00A7577D" w:rsidRPr="00A7577D">
        <w:t xml:space="preserve"> mm-feeder-into-challenge-detail.postman_collection.json</w:t>
      </w:r>
      <w:r w:rsidR="00633001">
        <w:rPr>
          <w:rFonts w:hint="eastAsia"/>
          <w:lang w:eastAsia="zh-CN"/>
        </w:rPr>
        <w:t xml:space="preserve"> into the postman</w:t>
      </w:r>
      <w:r w:rsidR="00E45053">
        <w:rPr>
          <w:rFonts w:hint="eastAsia"/>
          <w:lang w:eastAsia="zh-CN"/>
        </w:rPr>
        <w:t>.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531D11" w:rsidRDefault="00E139AE" w:rsidP="006375BC">
      <w:pPr>
        <w:ind w:left="360"/>
        <w:rPr>
          <w:rFonts w:hint="eastAsia"/>
          <w:color w:val="000000" w:themeColor="text1"/>
          <w:lang w:eastAsia="zh-CN"/>
        </w:rPr>
      </w:pPr>
      <w:r w:rsidRPr="00E139AE">
        <w:rPr>
          <w:color w:val="000000" w:themeColor="text1"/>
          <w:lang w:eastAsia="zh-CN"/>
        </w:rPr>
        <w:t>View MM to challenge detail via ElasticSearch with registrant and submitter</w:t>
      </w:r>
      <w:r w:rsidR="00531D11">
        <w:rPr>
          <w:noProof/>
          <w:color w:val="000000" w:themeColor="text1"/>
          <w:lang w:eastAsia="zh-CN"/>
        </w:rPr>
        <w:drawing>
          <wp:inline distT="0" distB="0" distL="0" distR="0">
            <wp:extent cx="5943600" cy="5715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11" w:rsidRDefault="00531D11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556A56" w:rsidRDefault="008F2447" w:rsidP="006375BC">
      <w:pPr>
        <w:ind w:left="360"/>
        <w:rPr>
          <w:rFonts w:hint="eastAsia"/>
          <w:noProof/>
          <w:color w:val="000000" w:themeColor="text1"/>
          <w:lang w:eastAsia="zh-CN"/>
        </w:rPr>
      </w:pPr>
      <w:r w:rsidRPr="008F2447">
        <w:rPr>
          <w:color w:val="000000" w:themeColor="text1"/>
          <w:lang w:eastAsia="zh-CN"/>
        </w:rPr>
        <w:t>View MM to challenge listing via ElasticSearch without registrant and submitter</w:t>
      </w:r>
    </w:p>
    <w:p w:rsidR="00F97E86" w:rsidRDefault="00432772" w:rsidP="006375BC">
      <w:pPr>
        <w:ind w:left="3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4562475"/>
            <wp:effectExtent l="1905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6" w:rsidRDefault="00556A56" w:rsidP="006375BC">
      <w:pPr>
        <w:ind w:left="360"/>
        <w:rPr>
          <w:color w:val="000000" w:themeColor="text1"/>
          <w:lang w:eastAsia="zh-CN"/>
        </w:rPr>
      </w:pPr>
    </w:p>
    <w:p w:rsidR="00F92304" w:rsidRDefault="00F92304" w:rsidP="00F92304">
      <w:pPr>
        <w:ind w:leftChars="80" w:left="160"/>
        <w:rPr>
          <w:color w:val="000000" w:themeColor="text1"/>
          <w:lang w:eastAsia="zh-CN"/>
        </w:rPr>
      </w:pPr>
    </w:p>
    <w:p w:rsidR="00F92304" w:rsidRDefault="00F92304" w:rsidP="00F92304">
      <w:pPr>
        <w:ind w:leftChars="80" w:left="160"/>
        <w:rPr>
          <w:color w:val="FF0000"/>
          <w:lang w:eastAsia="zh-CN"/>
        </w:rPr>
      </w:pPr>
      <w:r w:rsidRPr="00490B26">
        <w:rPr>
          <w:rFonts w:hint="eastAsia"/>
          <w:color w:val="FF0000"/>
          <w:lang w:eastAsia="zh-CN"/>
        </w:rPr>
        <w:t>This challenge also r</w:t>
      </w:r>
      <w:r w:rsidRPr="00490B26">
        <w:rPr>
          <w:color w:val="FF0000"/>
          <w:lang w:eastAsia="zh-CN"/>
        </w:rPr>
        <w:t>efactor</w:t>
      </w:r>
      <w:r w:rsidR="000B38B5">
        <w:rPr>
          <w:rFonts w:hint="eastAsia"/>
          <w:color w:val="FF0000"/>
          <w:lang w:eastAsia="zh-CN"/>
        </w:rPr>
        <w:t>s</w:t>
      </w:r>
      <w:r w:rsidRPr="00490B26">
        <w:rPr>
          <w:color w:val="FF0000"/>
          <w:lang w:eastAsia="zh-CN"/>
        </w:rPr>
        <w:t xml:space="preserve"> </w:t>
      </w:r>
      <w:r w:rsidR="003E644C">
        <w:rPr>
          <w:rFonts w:hint="eastAsia"/>
          <w:color w:val="FF0000"/>
          <w:lang w:eastAsia="zh-CN"/>
        </w:rPr>
        <w:t>some common used methods from</w:t>
      </w:r>
      <w:r w:rsidR="00C55EFA" w:rsidRPr="00C55EFA">
        <w:rPr>
          <w:rFonts w:ascii="Consolas" w:hAnsi="Consolas" w:cs="Consolas"/>
          <w:color w:val="000000"/>
          <w:highlight w:val="lightGray"/>
          <w:lang w:eastAsia="es-ES"/>
        </w:rPr>
        <w:t xml:space="preserve"> </w:t>
      </w:r>
      <w:r w:rsidR="00C55EFA">
        <w:rPr>
          <w:rFonts w:ascii="Consolas" w:hAnsi="Consolas" w:cs="Consolas"/>
          <w:color w:val="000000"/>
          <w:highlight w:val="lightGray"/>
          <w:lang w:eastAsia="es-ES"/>
        </w:rPr>
        <w:t>MmFeederManager</w:t>
      </w:r>
      <w:r w:rsidR="003E644C">
        <w:rPr>
          <w:rFonts w:hint="eastAsia"/>
          <w:color w:val="FF0000"/>
          <w:lang w:eastAsia="zh-CN"/>
        </w:rPr>
        <w:t xml:space="preserve"> to the util classes. </w:t>
      </w:r>
      <w:r w:rsidRPr="00490B26">
        <w:rPr>
          <w:rFonts w:hint="eastAsia"/>
          <w:color w:val="FF0000"/>
          <w:lang w:eastAsia="zh-CN"/>
        </w:rPr>
        <w:t xml:space="preserve">Please refer to </w:t>
      </w:r>
      <w:r w:rsidR="00C55EFA" w:rsidRPr="00C55EFA">
        <w:rPr>
          <w:color w:val="FF0000"/>
          <w:lang w:eastAsia="zh-CN"/>
        </w:rPr>
        <w:t>Verification_Topcoder - Populate Marathon Match Related Data Into Challenge Model In Elasticsearch v1.0</w:t>
      </w:r>
      <w:r w:rsidR="00C55EFA">
        <w:rPr>
          <w:rFonts w:hint="eastAsia"/>
          <w:color w:val="FF0000"/>
          <w:lang w:eastAsia="zh-CN"/>
        </w:rPr>
        <w:t xml:space="preserve"> about how to verify the data in the elasticsearch</w:t>
      </w:r>
    </w:p>
    <w:p w:rsidR="00477727" w:rsidRDefault="00477727" w:rsidP="00F92304">
      <w:pPr>
        <w:ind w:leftChars="80" w:left="160"/>
        <w:rPr>
          <w:color w:val="000000" w:themeColor="text1"/>
          <w:lang w:eastAsia="zh-CN"/>
        </w:rPr>
      </w:pPr>
      <w:r w:rsidRPr="00477727">
        <w:rPr>
          <w:rFonts w:hint="eastAsia"/>
          <w:color w:val="000000" w:themeColor="text1"/>
          <w:lang w:eastAsia="zh-CN"/>
        </w:rPr>
        <w:t xml:space="preserve">You can also check </w:t>
      </w:r>
      <w:r w:rsidRPr="00477727">
        <w:rPr>
          <w:color w:val="000000" w:themeColor="text1"/>
          <w:lang w:eastAsia="zh-CN"/>
        </w:rPr>
        <w:t>View MM to challenge model  via ElasticSearch</w:t>
      </w:r>
      <w:r>
        <w:rPr>
          <w:rFonts w:hint="eastAsia"/>
          <w:color w:val="000000" w:themeColor="text1"/>
          <w:lang w:eastAsia="zh-CN"/>
        </w:rPr>
        <w:t xml:space="preserve"> simply to make sure the data is loaded:</w:t>
      </w:r>
    </w:p>
    <w:p w:rsidR="00477727" w:rsidRPr="00477727" w:rsidRDefault="00477727" w:rsidP="00F92304">
      <w:pPr>
        <w:ind w:leftChars="80" w:left="1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61341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727" w:rsidRPr="00477727" w:rsidSect="00BD6AA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D7B" w:rsidRDefault="00920D7B">
      <w:pPr>
        <w:spacing w:line="240" w:lineRule="auto"/>
      </w:pPr>
      <w:r>
        <w:separator/>
      </w:r>
    </w:p>
  </w:endnote>
  <w:endnote w:type="continuationSeparator" w:id="1">
    <w:p w:rsidR="00920D7B" w:rsidRDefault="00920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D76925">
            <w:fldChar w:fldCharType="begin"/>
          </w:r>
          <w:r>
            <w:rPr>
              <w:rStyle w:val="a5"/>
            </w:rPr>
            <w:instrText xml:space="preserve"> PAGE </w:instrText>
          </w:r>
          <w:r w:rsidR="00D76925">
            <w:fldChar w:fldCharType="separate"/>
          </w:r>
          <w:r w:rsidR="00432772">
            <w:rPr>
              <w:rStyle w:val="a5"/>
              <w:noProof/>
            </w:rPr>
            <w:t>4</w:t>
          </w:r>
          <w:r w:rsidR="00D76925">
            <w:fldChar w:fldCharType="end"/>
          </w:r>
          <w:r>
            <w:rPr>
              <w:rStyle w:val="a5"/>
            </w:rPr>
            <w:t xml:space="preserve"> of </w:t>
          </w:r>
          <w:r w:rsidR="00D76925">
            <w:fldChar w:fldCharType="begin"/>
          </w:r>
          <w:r>
            <w:rPr>
              <w:rStyle w:val="a5"/>
            </w:rPr>
            <w:instrText xml:space="preserve"> NUMPAGES </w:instrText>
          </w:r>
          <w:r w:rsidR="00D76925">
            <w:fldChar w:fldCharType="separate"/>
          </w:r>
          <w:r w:rsidR="00432772">
            <w:rPr>
              <w:rStyle w:val="a5"/>
              <w:noProof/>
            </w:rPr>
            <w:t>5</w:t>
          </w:r>
          <w:r w:rsidR="00D76925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D7B" w:rsidRDefault="00920D7B">
      <w:pPr>
        <w:spacing w:line="240" w:lineRule="auto"/>
      </w:pPr>
      <w:r>
        <w:separator/>
      </w:r>
    </w:p>
  </w:footnote>
  <w:footnote w:type="continuationSeparator" w:id="1">
    <w:p w:rsidR="00920D7B" w:rsidRDefault="00920D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D76925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D76925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49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2F2A"/>
    <w:rsid w:val="00003047"/>
    <w:rsid w:val="00004A2E"/>
    <w:rsid w:val="00005AC0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34B2"/>
    <w:rsid w:val="00025087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977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01A"/>
    <w:rsid w:val="0006552A"/>
    <w:rsid w:val="000659C9"/>
    <w:rsid w:val="00066F63"/>
    <w:rsid w:val="0006751D"/>
    <w:rsid w:val="0007034D"/>
    <w:rsid w:val="000721B9"/>
    <w:rsid w:val="000724E3"/>
    <w:rsid w:val="000761AE"/>
    <w:rsid w:val="0007627F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EEE"/>
    <w:rsid w:val="000B2378"/>
    <w:rsid w:val="000B38B5"/>
    <w:rsid w:val="000B39B1"/>
    <w:rsid w:val="000B48B5"/>
    <w:rsid w:val="000C1A08"/>
    <w:rsid w:val="000C4CDD"/>
    <w:rsid w:val="000C52B4"/>
    <w:rsid w:val="000D07E0"/>
    <w:rsid w:val="000D101F"/>
    <w:rsid w:val="000D187D"/>
    <w:rsid w:val="000D33FB"/>
    <w:rsid w:val="000D69C5"/>
    <w:rsid w:val="000D7492"/>
    <w:rsid w:val="000E1E75"/>
    <w:rsid w:val="000E2EAE"/>
    <w:rsid w:val="000E37A4"/>
    <w:rsid w:val="000E380E"/>
    <w:rsid w:val="000E3B55"/>
    <w:rsid w:val="000E48E9"/>
    <w:rsid w:val="000F0518"/>
    <w:rsid w:val="000F0903"/>
    <w:rsid w:val="000F2D49"/>
    <w:rsid w:val="000F4ADA"/>
    <w:rsid w:val="000F5A44"/>
    <w:rsid w:val="000F6643"/>
    <w:rsid w:val="000F7B52"/>
    <w:rsid w:val="001013CA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2334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A72E0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F92"/>
    <w:rsid w:val="002611FC"/>
    <w:rsid w:val="00261B46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597C"/>
    <w:rsid w:val="002D68B1"/>
    <w:rsid w:val="002D6FAC"/>
    <w:rsid w:val="002E039F"/>
    <w:rsid w:val="002E14F5"/>
    <w:rsid w:val="002E27E1"/>
    <w:rsid w:val="002E47BF"/>
    <w:rsid w:val="002E655B"/>
    <w:rsid w:val="002E71DB"/>
    <w:rsid w:val="002F0B99"/>
    <w:rsid w:val="002F3139"/>
    <w:rsid w:val="002F3677"/>
    <w:rsid w:val="002F5A6F"/>
    <w:rsid w:val="00302221"/>
    <w:rsid w:val="0030277B"/>
    <w:rsid w:val="00304EDC"/>
    <w:rsid w:val="003112DF"/>
    <w:rsid w:val="00312822"/>
    <w:rsid w:val="003137C2"/>
    <w:rsid w:val="003148A9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66C1"/>
    <w:rsid w:val="00346EB8"/>
    <w:rsid w:val="00346FFF"/>
    <w:rsid w:val="003506C8"/>
    <w:rsid w:val="00354228"/>
    <w:rsid w:val="00354729"/>
    <w:rsid w:val="00356276"/>
    <w:rsid w:val="0036032F"/>
    <w:rsid w:val="00362E21"/>
    <w:rsid w:val="0036351E"/>
    <w:rsid w:val="00365526"/>
    <w:rsid w:val="00366A30"/>
    <w:rsid w:val="00370AB7"/>
    <w:rsid w:val="00370B5E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1A58"/>
    <w:rsid w:val="00393B74"/>
    <w:rsid w:val="00394413"/>
    <w:rsid w:val="003A2848"/>
    <w:rsid w:val="003A3447"/>
    <w:rsid w:val="003A3B55"/>
    <w:rsid w:val="003A4168"/>
    <w:rsid w:val="003A631D"/>
    <w:rsid w:val="003A6EA5"/>
    <w:rsid w:val="003A71F6"/>
    <w:rsid w:val="003B1F81"/>
    <w:rsid w:val="003B29EE"/>
    <w:rsid w:val="003B4019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E644C"/>
    <w:rsid w:val="003E7CF3"/>
    <w:rsid w:val="003F0509"/>
    <w:rsid w:val="003F3D8C"/>
    <w:rsid w:val="003F5793"/>
    <w:rsid w:val="003F68FF"/>
    <w:rsid w:val="00401975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27C40"/>
    <w:rsid w:val="00431704"/>
    <w:rsid w:val="00431C3A"/>
    <w:rsid w:val="00432710"/>
    <w:rsid w:val="00432772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467B6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727"/>
    <w:rsid w:val="0047788D"/>
    <w:rsid w:val="00481A12"/>
    <w:rsid w:val="00482E70"/>
    <w:rsid w:val="00484117"/>
    <w:rsid w:val="004866C4"/>
    <w:rsid w:val="004871AF"/>
    <w:rsid w:val="00487EC2"/>
    <w:rsid w:val="00490B26"/>
    <w:rsid w:val="00492801"/>
    <w:rsid w:val="00493118"/>
    <w:rsid w:val="0049569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4393"/>
    <w:rsid w:val="004C5315"/>
    <w:rsid w:val="004C570C"/>
    <w:rsid w:val="004D28C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D6E"/>
    <w:rsid w:val="0050701E"/>
    <w:rsid w:val="0050707E"/>
    <w:rsid w:val="00507B0B"/>
    <w:rsid w:val="00510A74"/>
    <w:rsid w:val="0051141B"/>
    <w:rsid w:val="005127E6"/>
    <w:rsid w:val="00515363"/>
    <w:rsid w:val="00515BD6"/>
    <w:rsid w:val="005168EC"/>
    <w:rsid w:val="005208A1"/>
    <w:rsid w:val="005213EA"/>
    <w:rsid w:val="00521651"/>
    <w:rsid w:val="005231B0"/>
    <w:rsid w:val="0052577E"/>
    <w:rsid w:val="00527ED3"/>
    <w:rsid w:val="0053152A"/>
    <w:rsid w:val="0053185D"/>
    <w:rsid w:val="00531D11"/>
    <w:rsid w:val="005322E5"/>
    <w:rsid w:val="00532FEA"/>
    <w:rsid w:val="005332CF"/>
    <w:rsid w:val="00533B5B"/>
    <w:rsid w:val="00533C3D"/>
    <w:rsid w:val="00536334"/>
    <w:rsid w:val="00540816"/>
    <w:rsid w:val="00540A44"/>
    <w:rsid w:val="00540D93"/>
    <w:rsid w:val="00540F7D"/>
    <w:rsid w:val="00546627"/>
    <w:rsid w:val="00547278"/>
    <w:rsid w:val="00550D05"/>
    <w:rsid w:val="00553594"/>
    <w:rsid w:val="00553896"/>
    <w:rsid w:val="005543E1"/>
    <w:rsid w:val="00556A56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4F2D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4ECD"/>
    <w:rsid w:val="005D5E0F"/>
    <w:rsid w:val="005D6719"/>
    <w:rsid w:val="005D71AA"/>
    <w:rsid w:val="005E0794"/>
    <w:rsid w:val="005E0BEB"/>
    <w:rsid w:val="005E1488"/>
    <w:rsid w:val="005E2BF6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704"/>
    <w:rsid w:val="005F5AB0"/>
    <w:rsid w:val="005F6509"/>
    <w:rsid w:val="005F7A29"/>
    <w:rsid w:val="006028FD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9FA"/>
    <w:rsid w:val="00623E81"/>
    <w:rsid w:val="006272AA"/>
    <w:rsid w:val="00627EB2"/>
    <w:rsid w:val="006312FF"/>
    <w:rsid w:val="0063150A"/>
    <w:rsid w:val="0063272E"/>
    <w:rsid w:val="00633001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5189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4092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3031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6F65DB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47EE1"/>
    <w:rsid w:val="0075156A"/>
    <w:rsid w:val="00752F04"/>
    <w:rsid w:val="007533E9"/>
    <w:rsid w:val="00754E2B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13B4"/>
    <w:rsid w:val="007E3A68"/>
    <w:rsid w:val="007E3B2C"/>
    <w:rsid w:val="007E4DF4"/>
    <w:rsid w:val="007E6570"/>
    <w:rsid w:val="007E6B5B"/>
    <w:rsid w:val="007E6F26"/>
    <w:rsid w:val="007E7697"/>
    <w:rsid w:val="007F0B4A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27C84"/>
    <w:rsid w:val="0083060E"/>
    <w:rsid w:val="008311B1"/>
    <w:rsid w:val="00831A58"/>
    <w:rsid w:val="0083290E"/>
    <w:rsid w:val="00833CA6"/>
    <w:rsid w:val="00835B43"/>
    <w:rsid w:val="00841C57"/>
    <w:rsid w:val="00841F2E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343A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85AD8"/>
    <w:rsid w:val="00887334"/>
    <w:rsid w:val="00890132"/>
    <w:rsid w:val="0089319E"/>
    <w:rsid w:val="00893DB8"/>
    <w:rsid w:val="008965B2"/>
    <w:rsid w:val="008A3277"/>
    <w:rsid w:val="008A3D95"/>
    <w:rsid w:val="008A583C"/>
    <w:rsid w:val="008A5CEA"/>
    <w:rsid w:val="008A69D2"/>
    <w:rsid w:val="008A6A75"/>
    <w:rsid w:val="008B19EA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2447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6450"/>
    <w:rsid w:val="009177B6"/>
    <w:rsid w:val="00920D7B"/>
    <w:rsid w:val="00920EAA"/>
    <w:rsid w:val="00921127"/>
    <w:rsid w:val="0092388F"/>
    <w:rsid w:val="009306F8"/>
    <w:rsid w:val="00931C8E"/>
    <w:rsid w:val="00931DEE"/>
    <w:rsid w:val="00931F2A"/>
    <w:rsid w:val="00932ABF"/>
    <w:rsid w:val="009332CA"/>
    <w:rsid w:val="00937F16"/>
    <w:rsid w:val="00940298"/>
    <w:rsid w:val="0094210B"/>
    <w:rsid w:val="00944D62"/>
    <w:rsid w:val="009464DC"/>
    <w:rsid w:val="00947453"/>
    <w:rsid w:val="00950F95"/>
    <w:rsid w:val="00951205"/>
    <w:rsid w:val="00952BCA"/>
    <w:rsid w:val="0095379F"/>
    <w:rsid w:val="0095531A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76E60"/>
    <w:rsid w:val="009800A4"/>
    <w:rsid w:val="009804B9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6525"/>
    <w:rsid w:val="009A6458"/>
    <w:rsid w:val="009A7A37"/>
    <w:rsid w:val="009B0BEF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3821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577D"/>
    <w:rsid w:val="00A7647A"/>
    <w:rsid w:val="00A76956"/>
    <w:rsid w:val="00A823E9"/>
    <w:rsid w:val="00A82A07"/>
    <w:rsid w:val="00A83F70"/>
    <w:rsid w:val="00A84222"/>
    <w:rsid w:val="00A85B02"/>
    <w:rsid w:val="00A923DD"/>
    <w:rsid w:val="00A92D52"/>
    <w:rsid w:val="00A92F9E"/>
    <w:rsid w:val="00A931E5"/>
    <w:rsid w:val="00A940E6"/>
    <w:rsid w:val="00A952AB"/>
    <w:rsid w:val="00A95ABD"/>
    <w:rsid w:val="00A97904"/>
    <w:rsid w:val="00AA0A0D"/>
    <w:rsid w:val="00AA0D72"/>
    <w:rsid w:val="00AA266E"/>
    <w:rsid w:val="00AA2F97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E16"/>
    <w:rsid w:val="00B020AA"/>
    <w:rsid w:val="00B02384"/>
    <w:rsid w:val="00B05612"/>
    <w:rsid w:val="00B06572"/>
    <w:rsid w:val="00B070CB"/>
    <w:rsid w:val="00B076F0"/>
    <w:rsid w:val="00B13AC6"/>
    <w:rsid w:val="00B1545B"/>
    <w:rsid w:val="00B16E63"/>
    <w:rsid w:val="00B17061"/>
    <w:rsid w:val="00B17F9D"/>
    <w:rsid w:val="00B22770"/>
    <w:rsid w:val="00B23562"/>
    <w:rsid w:val="00B2394E"/>
    <w:rsid w:val="00B23D60"/>
    <w:rsid w:val="00B25F10"/>
    <w:rsid w:val="00B30AD8"/>
    <w:rsid w:val="00B311FA"/>
    <w:rsid w:val="00B33F1B"/>
    <w:rsid w:val="00B3433F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0479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2"/>
    <w:rsid w:val="00BE271D"/>
    <w:rsid w:val="00BE2BDB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C00407"/>
    <w:rsid w:val="00C00D5F"/>
    <w:rsid w:val="00C041F7"/>
    <w:rsid w:val="00C10C4D"/>
    <w:rsid w:val="00C1141F"/>
    <w:rsid w:val="00C116FC"/>
    <w:rsid w:val="00C118C3"/>
    <w:rsid w:val="00C11A6A"/>
    <w:rsid w:val="00C11C49"/>
    <w:rsid w:val="00C12117"/>
    <w:rsid w:val="00C12B69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5EFA"/>
    <w:rsid w:val="00C56E1E"/>
    <w:rsid w:val="00C57551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446D"/>
    <w:rsid w:val="00CB56F8"/>
    <w:rsid w:val="00CB665D"/>
    <w:rsid w:val="00CB7626"/>
    <w:rsid w:val="00CB7E0D"/>
    <w:rsid w:val="00CC124D"/>
    <w:rsid w:val="00CC3884"/>
    <w:rsid w:val="00CC67B7"/>
    <w:rsid w:val="00CC7A39"/>
    <w:rsid w:val="00CD18C1"/>
    <w:rsid w:val="00CD224B"/>
    <w:rsid w:val="00CD248D"/>
    <w:rsid w:val="00CD3FDC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3C4E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60720"/>
    <w:rsid w:val="00D60802"/>
    <w:rsid w:val="00D62BB4"/>
    <w:rsid w:val="00D6316A"/>
    <w:rsid w:val="00D67A82"/>
    <w:rsid w:val="00D67F89"/>
    <w:rsid w:val="00D70B07"/>
    <w:rsid w:val="00D736FA"/>
    <w:rsid w:val="00D76925"/>
    <w:rsid w:val="00D76F4E"/>
    <w:rsid w:val="00D77F99"/>
    <w:rsid w:val="00D8188A"/>
    <w:rsid w:val="00D81EC9"/>
    <w:rsid w:val="00D84F42"/>
    <w:rsid w:val="00D8563B"/>
    <w:rsid w:val="00D85D05"/>
    <w:rsid w:val="00D90071"/>
    <w:rsid w:val="00D907D1"/>
    <w:rsid w:val="00D94FB3"/>
    <w:rsid w:val="00D9573F"/>
    <w:rsid w:val="00D96486"/>
    <w:rsid w:val="00D9742F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0D27"/>
    <w:rsid w:val="00DC10D4"/>
    <w:rsid w:val="00DC4E35"/>
    <w:rsid w:val="00DC529D"/>
    <w:rsid w:val="00DC6B8D"/>
    <w:rsid w:val="00DD0138"/>
    <w:rsid w:val="00DD1247"/>
    <w:rsid w:val="00DD1638"/>
    <w:rsid w:val="00DD1E5B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5ADB"/>
    <w:rsid w:val="00E0752C"/>
    <w:rsid w:val="00E07B43"/>
    <w:rsid w:val="00E07E11"/>
    <w:rsid w:val="00E104A8"/>
    <w:rsid w:val="00E139AE"/>
    <w:rsid w:val="00E17185"/>
    <w:rsid w:val="00E20062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5053"/>
    <w:rsid w:val="00E467E6"/>
    <w:rsid w:val="00E46F29"/>
    <w:rsid w:val="00E519D4"/>
    <w:rsid w:val="00E51E55"/>
    <w:rsid w:val="00E52C5A"/>
    <w:rsid w:val="00E52F34"/>
    <w:rsid w:val="00E60CB1"/>
    <w:rsid w:val="00E6560A"/>
    <w:rsid w:val="00E65E89"/>
    <w:rsid w:val="00E668D1"/>
    <w:rsid w:val="00E70051"/>
    <w:rsid w:val="00E707AB"/>
    <w:rsid w:val="00E70DA1"/>
    <w:rsid w:val="00E70E23"/>
    <w:rsid w:val="00E71A5F"/>
    <w:rsid w:val="00E72569"/>
    <w:rsid w:val="00E727F8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3C5E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1C0"/>
    <w:rsid w:val="00EA13A1"/>
    <w:rsid w:val="00EA18B5"/>
    <w:rsid w:val="00EA620C"/>
    <w:rsid w:val="00EA7CB3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447B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3CB"/>
    <w:rsid w:val="00F0644D"/>
    <w:rsid w:val="00F0676F"/>
    <w:rsid w:val="00F06941"/>
    <w:rsid w:val="00F1061E"/>
    <w:rsid w:val="00F110CE"/>
    <w:rsid w:val="00F135DE"/>
    <w:rsid w:val="00F13775"/>
    <w:rsid w:val="00F13C80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6061"/>
    <w:rsid w:val="00F87E6F"/>
    <w:rsid w:val="00F92304"/>
    <w:rsid w:val="00F92CDD"/>
    <w:rsid w:val="00F96C24"/>
    <w:rsid w:val="00F97E86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1898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49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uiPriority w:val="22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opcoder.com/forums/?module=Category&amp;categoryID=4325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9036</TotalTime>
  <Pages>5</Pages>
  <Words>438</Words>
  <Characters>2503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2936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678</cp:revision>
  <cp:lastPrinted>2013-05-03T21:40:00Z</cp:lastPrinted>
  <dcterms:created xsi:type="dcterms:W3CDTF">2016-06-08T03:01:00Z</dcterms:created>
  <dcterms:modified xsi:type="dcterms:W3CDTF">2018-05-16T12:27:00Z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