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C0DA" w14:textId="77777777" w:rsidR="008427E3" w:rsidRPr="008427E3" w:rsidRDefault="008427E3" w:rsidP="008427E3">
      <w:r w:rsidRPr="008427E3">
        <w:t>写作（70分）</w:t>
      </w:r>
    </w:p>
    <w:p w14:paraId="1EDB4E1A" w14:textId="77777777" w:rsidR="008427E3" w:rsidRPr="008427E3" w:rsidRDefault="008427E3" w:rsidP="008427E3">
      <w:r w:rsidRPr="008427E3">
        <w:t xml:space="preserve">　　生活中，人们常用认可度判别事物，区分高下。请写一篇文章，谈谈你对“认可度”的认识和思考。</w:t>
      </w:r>
    </w:p>
    <w:p w14:paraId="5E500C4B" w14:textId="77777777" w:rsidR="008427E3" w:rsidRPr="008427E3" w:rsidRDefault="008427E3" w:rsidP="008427E3">
      <w:r w:rsidRPr="008427E3">
        <w:t xml:space="preserve">　　要求：（1）自拟题目；（2）不少于800字。</w:t>
      </w:r>
    </w:p>
    <w:p w14:paraId="5FCC0A01" w14:textId="77777777" w:rsidR="008217FA" w:rsidRPr="008427E3" w:rsidRDefault="008217FA">
      <w:pPr>
        <w:rPr>
          <w:rFonts w:hint="eastAsia"/>
        </w:rPr>
      </w:pPr>
    </w:p>
    <w:sectPr w:rsidR="008217FA" w:rsidRPr="00842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87"/>
    <w:rsid w:val="001D3BBA"/>
    <w:rsid w:val="00257EF7"/>
    <w:rsid w:val="0079171D"/>
    <w:rsid w:val="008217FA"/>
    <w:rsid w:val="008427E3"/>
    <w:rsid w:val="00A83287"/>
    <w:rsid w:val="00BC5F3C"/>
    <w:rsid w:val="00E57D9A"/>
    <w:rsid w:val="00F9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608C0-4C12-4ED1-8A26-336D0882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32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2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2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2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2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2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2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2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A832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2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2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32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2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2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28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832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8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832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83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8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8328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8328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8328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83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83287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A83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2026-06-23T15:50:00Z</dcterms:created>
  <dcterms:modified xsi:type="dcterms:W3CDTF">2026-06-23T15:51:00Z</dcterms:modified>
</cp:coreProperties>
</file>