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1C176" w14:textId="6DA98E1A" w:rsidR="007C12C4" w:rsidRPr="008610C8" w:rsidRDefault="0046213C">
      <w:pPr>
        <w:rPr>
          <w:b/>
          <w:bCs/>
          <w:sz w:val="44"/>
          <w:szCs w:val="44"/>
          <w:lang w:val="en-US"/>
        </w:rPr>
      </w:pPr>
      <w:r>
        <w:rPr>
          <w:b/>
          <w:bCs/>
          <w:sz w:val="44"/>
          <w:szCs w:val="44"/>
          <w:lang w:val="en-US"/>
        </w:rPr>
        <w:t>C</w:t>
      </w:r>
      <w:r w:rsidR="008610C8" w:rsidRPr="008610C8">
        <w:rPr>
          <w:b/>
          <w:bCs/>
          <w:sz w:val="44"/>
          <w:szCs w:val="44"/>
          <w:lang w:val="en-US"/>
        </w:rPr>
        <w:t>ontext:</w:t>
      </w:r>
    </w:p>
    <w:p w14:paraId="29576D99" w14:textId="73D934C2" w:rsidR="008610C8" w:rsidRPr="008610C8" w:rsidRDefault="008610C8">
      <w:pPr>
        <w:rPr>
          <w:i/>
          <w:iCs/>
          <w:lang w:val="en-US"/>
        </w:rPr>
      </w:pPr>
      <w:r w:rsidRPr="008610C8">
        <w:rPr>
          <w:i/>
          <w:iCs/>
          <w:lang w:val="en-US"/>
        </w:rPr>
        <w:t xml:space="preserve">From </w:t>
      </w:r>
      <w:r w:rsidR="00CB3DD6" w:rsidRPr="00CB3DD6">
        <w:rPr>
          <w:i/>
          <w:iCs/>
          <w:lang w:val="en-US"/>
        </w:rPr>
        <w:t>http://padhye.org/vasco/apidocs/vasco/Context.html</w:t>
      </w:r>
      <w:r w:rsidRPr="008610C8">
        <w:rPr>
          <w:i/>
          <w:iCs/>
          <w:lang w:val="en-US"/>
        </w:rPr>
        <w:t>:</w:t>
      </w:r>
    </w:p>
    <w:p w14:paraId="75B123A2" w14:textId="2D802F09" w:rsidR="008610C8" w:rsidRDefault="002320F7" w:rsidP="00861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shd w:val="clear" w:color="auto" w:fill="FFFFFF"/>
        </w:rPr>
      </w:pPr>
      <w:r>
        <w:rPr>
          <w:rFonts w:ascii="Courier New" w:eastAsia="Times New Roman" w:hAnsi="Courier New" w:cs="Courier New"/>
          <w:b/>
          <w:bCs/>
          <w:color w:val="000000"/>
          <w:sz w:val="20"/>
          <w:szCs w:val="20"/>
          <w:lang w:eastAsia="en-IN"/>
        </w:rPr>
        <w:t>C</w:t>
      </w:r>
      <w:r w:rsidR="008610C8" w:rsidRPr="008610C8">
        <w:rPr>
          <w:rFonts w:ascii="Courier New" w:eastAsia="Times New Roman" w:hAnsi="Courier New" w:cs="Courier New"/>
          <w:b/>
          <w:bCs/>
          <w:color w:val="000000"/>
          <w:sz w:val="20"/>
          <w:szCs w:val="20"/>
          <w:lang w:eastAsia="en-IN"/>
        </w:rPr>
        <w:t>ontext&lt;</w:t>
      </w:r>
      <w:proofErr w:type="gramStart"/>
      <w:r w:rsidR="008610C8" w:rsidRPr="008610C8">
        <w:rPr>
          <w:rFonts w:ascii="Courier New" w:eastAsia="Times New Roman" w:hAnsi="Courier New" w:cs="Courier New"/>
          <w:b/>
          <w:bCs/>
          <w:color w:val="000000"/>
          <w:sz w:val="20"/>
          <w:szCs w:val="20"/>
          <w:lang w:eastAsia="en-IN"/>
        </w:rPr>
        <w:t>M,N</w:t>
      </w:r>
      <w:proofErr w:type="gramEnd"/>
      <w:r w:rsidR="008610C8" w:rsidRPr="008610C8">
        <w:rPr>
          <w:rFonts w:ascii="Courier New" w:eastAsia="Times New Roman" w:hAnsi="Courier New" w:cs="Courier New"/>
          <w:b/>
          <w:bCs/>
          <w:color w:val="000000"/>
          <w:sz w:val="20"/>
          <w:szCs w:val="20"/>
          <w:lang w:eastAsia="en-IN"/>
        </w:rPr>
        <w:t>,A&gt;</w:t>
      </w:r>
      <w:r w:rsidR="008610C8">
        <w:rPr>
          <w:rFonts w:ascii="Courier New" w:eastAsia="Times New Roman" w:hAnsi="Courier New" w:cs="Courier New"/>
          <w:b/>
          <w:bCs/>
          <w:color w:val="000000"/>
          <w:sz w:val="20"/>
          <w:szCs w:val="20"/>
          <w:lang w:eastAsia="en-IN"/>
        </w:rPr>
        <w:t xml:space="preserve">: </w:t>
      </w:r>
      <w:r w:rsidR="008610C8">
        <w:rPr>
          <w:color w:val="000000"/>
          <w:sz w:val="27"/>
          <w:szCs w:val="27"/>
          <w:shd w:val="clear" w:color="auto" w:fill="FFFFFF"/>
        </w:rPr>
        <w:t>A value-based context for a context-sensitive inter-procedural data flow analysis.</w:t>
      </w:r>
    </w:p>
    <w:p w14:paraId="59F48B9F" w14:textId="77777777" w:rsidR="008610C8" w:rsidRPr="008610C8" w:rsidRDefault="008610C8" w:rsidP="008610C8">
      <w:pPr>
        <w:shd w:val="clear" w:color="auto" w:fill="FFFFFF"/>
        <w:spacing w:after="0" w:line="240" w:lineRule="auto"/>
        <w:rPr>
          <w:rFonts w:ascii="Times New Roman" w:eastAsia="Times New Roman" w:hAnsi="Times New Roman" w:cs="Times New Roman"/>
          <w:color w:val="000000"/>
          <w:sz w:val="27"/>
          <w:szCs w:val="27"/>
          <w:lang w:eastAsia="en-IN"/>
        </w:rPr>
      </w:pPr>
      <w:r w:rsidRPr="008610C8">
        <w:rPr>
          <w:rFonts w:ascii="Times New Roman" w:eastAsia="Times New Roman" w:hAnsi="Times New Roman" w:cs="Times New Roman"/>
          <w:b/>
          <w:bCs/>
          <w:color w:val="000000"/>
          <w:sz w:val="27"/>
          <w:szCs w:val="27"/>
          <w:lang w:eastAsia="en-IN"/>
        </w:rPr>
        <w:t>Type Parameters:</w:t>
      </w:r>
    </w:p>
    <w:p w14:paraId="159D3AB1" w14:textId="77777777" w:rsidR="008610C8" w:rsidRPr="008610C8" w:rsidRDefault="008610C8" w:rsidP="008610C8">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8610C8">
        <w:rPr>
          <w:rFonts w:ascii="Courier New" w:eastAsia="Times New Roman" w:hAnsi="Courier New" w:cs="Courier New"/>
          <w:color w:val="000000"/>
          <w:sz w:val="20"/>
          <w:szCs w:val="20"/>
          <w:lang w:eastAsia="en-IN"/>
        </w:rPr>
        <w:t>M</w:t>
      </w:r>
      <w:r w:rsidRPr="008610C8">
        <w:rPr>
          <w:rFonts w:ascii="Times New Roman" w:eastAsia="Times New Roman" w:hAnsi="Times New Roman" w:cs="Times New Roman"/>
          <w:color w:val="000000"/>
          <w:sz w:val="27"/>
          <w:szCs w:val="27"/>
          <w:lang w:eastAsia="en-IN"/>
        </w:rPr>
        <w:t> - the type of a method</w:t>
      </w:r>
    </w:p>
    <w:p w14:paraId="4BE1494E" w14:textId="77777777" w:rsidR="008610C8" w:rsidRPr="008610C8" w:rsidRDefault="008610C8" w:rsidP="008610C8">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8610C8">
        <w:rPr>
          <w:rFonts w:ascii="Courier New" w:eastAsia="Times New Roman" w:hAnsi="Courier New" w:cs="Courier New"/>
          <w:color w:val="000000"/>
          <w:sz w:val="20"/>
          <w:szCs w:val="20"/>
          <w:lang w:eastAsia="en-IN"/>
        </w:rPr>
        <w:t>N</w:t>
      </w:r>
      <w:r w:rsidRPr="008610C8">
        <w:rPr>
          <w:rFonts w:ascii="Times New Roman" w:eastAsia="Times New Roman" w:hAnsi="Times New Roman" w:cs="Times New Roman"/>
          <w:color w:val="000000"/>
          <w:sz w:val="27"/>
          <w:szCs w:val="27"/>
          <w:lang w:eastAsia="en-IN"/>
        </w:rPr>
        <w:t> - the type of a node in the CFG</w:t>
      </w:r>
    </w:p>
    <w:p w14:paraId="1CC6073C" w14:textId="77777777" w:rsidR="008610C8" w:rsidRPr="008610C8" w:rsidRDefault="008610C8" w:rsidP="008610C8">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8610C8">
        <w:rPr>
          <w:rFonts w:ascii="Courier New" w:eastAsia="Times New Roman" w:hAnsi="Courier New" w:cs="Courier New"/>
          <w:color w:val="000000"/>
          <w:sz w:val="20"/>
          <w:szCs w:val="20"/>
          <w:lang w:eastAsia="en-IN"/>
        </w:rPr>
        <w:t>A</w:t>
      </w:r>
      <w:r w:rsidRPr="008610C8">
        <w:rPr>
          <w:rFonts w:ascii="Times New Roman" w:eastAsia="Times New Roman" w:hAnsi="Times New Roman" w:cs="Times New Roman"/>
          <w:color w:val="000000"/>
          <w:sz w:val="27"/>
          <w:szCs w:val="27"/>
          <w:lang w:eastAsia="en-IN"/>
        </w:rPr>
        <w:t> - the type of a data flow value</w:t>
      </w:r>
    </w:p>
    <w:p w14:paraId="22BF8073" w14:textId="77777777" w:rsidR="008610C8" w:rsidRPr="008610C8" w:rsidRDefault="008610C8" w:rsidP="008610C8">
      <w:pPr>
        <w:pStyle w:val="NormalWeb"/>
        <w:rPr>
          <w:color w:val="000000"/>
        </w:rPr>
      </w:pPr>
      <w:r w:rsidRPr="008610C8">
        <w:rPr>
          <w:color w:val="000000"/>
        </w:rPr>
        <w:t>A value-based context is identified as a pair of a method and the data flow value at the entry of the method, for forward flows, or the data flow value at the exit of the method, for backward flows. Thus, if two distinct calls are made to a method and each call-site has the same data flow value then it is considered that the target of that call is the same context. This concept allows termination in the presence of recursion as the number of contexts is limited by the size of the lattice (which must be finite).</w:t>
      </w:r>
    </w:p>
    <w:p w14:paraId="27AF8AFA" w14:textId="77777777" w:rsidR="008610C8" w:rsidRPr="008610C8" w:rsidRDefault="008610C8" w:rsidP="008610C8">
      <w:pPr>
        <w:pStyle w:val="NormalWeb"/>
        <w:rPr>
          <w:color w:val="000000"/>
        </w:rPr>
      </w:pPr>
      <w:r w:rsidRPr="008610C8">
        <w:rPr>
          <w:color w:val="000000"/>
        </w:rPr>
        <w:t xml:space="preserve">Each value context has its own </w:t>
      </w:r>
      <w:proofErr w:type="gramStart"/>
      <w:r w:rsidRPr="008610C8">
        <w:rPr>
          <w:color w:val="000000"/>
        </w:rPr>
        <w:t>work-list</w:t>
      </w:r>
      <w:proofErr w:type="gramEnd"/>
      <w:r w:rsidRPr="008610C8">
        <w:rPr>
          <w:color w:val="000000"/>
        </w:rPr>
        <w:t xml:space="preserve"> of CFG nodes to analyse, and the results of analysis are stored in a map from nodes to the data flow values before/after the node.</w:t>
      </w:r>
    </w:p>
    <w:p w14:paraId="6F8C3B2B" w14:textId="77777777" w:rsidR="008610C8" w:rsidRPr="008610C8" w:rsidRDefault="008610C8" w:rsidP="00861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F18E132" w14:textId="22CFDF20" w:rsidR="008610C8" w:rsidRDefault="003C4EC1">
      <w:pPr>
        <w:rPr>
          <w:b/>
          <w:bCs/>
          <w:sz w:val="28"/>
          <w:szCs w:val="28"/>
          <w:lang w:val="en-US"/>
        </w:rPr>
      </w:pPr>
      <w:r>
        <w:rPr>
          <w:b/>
          <w:bCs/>
          <w:sz w:val="28"/>
          <w:szCs w:val="28"/>
          <w:lang w:val="en-US"/>
        </w:rPr>
        <w:t>Soot f</w:t>
      </w:r>
      <w:r w:rsidR="008610C8">
        <w:rPr>
          <w:b/>
          <w:bCs/>
          <w:sz w:val="28"/>
          <w:szCs w:val="28"/>
          <w:lang w:val="en-US"/>
        </w:rPr>
        <w:t xml:space="preserve">unctions </w:t>
      </w:r>
      <w:r>
        <w:rPr>
          <w:b/>
          <w:bCs/>
          <w:sz w:val="28"/>
          <w:szCs w:val="28"/>
          <w:lang w:val="en-US"/>
        </w:rPr>
        <w:t xml:space="preserve">and their </w:t>
      </w:r>
      <w:proofErr w:type="spellStart"/>
      <w:r>
        <w:rPr>
          <w:b/>
          <w:bCs/>
          <w:sz w:val="28"/>
          <w:szCs w:val="28"/>
          <w:lang w:val="en-US"/>
        </w:rPr>
        <w:t>llvm</w:t>
      </w:r>
      <w:proofErr w:type="spellEnd"/>
      <w:r>
        <w:rPr>
          <w:b/>
          <w:bCs/>
          <w:sz w:val="28"/>
          <w:szCs w:val="28"/>
          <w:lang w:val="en-US"/>
        </w:rPr>
        <w:t xml:space="preserve"> conversions</w:t>
      </w:r>
      <w:r w:rsidR="008610C8">
        <w:rPr>
          <w:b/>
          <w:bCs/>
          <w:sz w:val="28"/>
          <w:szCs w:val="28"/>
          <w:lang w:val="en-US"/>
        </w:rPr>
        <w:t>:</w:t>
      </w:r>
    </w:p>
    <w:tbl>
      <w:tblPr>
        <w:tblW w:w="2435"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655"/>
        <w:gridCol w:w="4434"/>
      </w:tblGrid>
      <w:tr w:rsidR="008610C8" w:rsidRPr="008610C8" w14:paraId="7AEC2A38" w14:textId="77777777" w:rsidTr="008610C8">
        <w:trPr>
          <w:tblCellSpacing w:w="0" w:type="dxa"/>
        </w:trPr>
        <w:tc>
          <w:tcPr>
            <w:tcW w:w="644" w:type="pct"/>
            <w:tcBorders>
              <w:top w:val="outset" w:sz="6" w:space="0" w:color="auto"/>
              <w:left w:val="outset" w:sz="6" w:space="0" w:color="auto"/>
              <w:bottom w:val="outset" w:sz="6" w:space="0" w:color="auto"/>
              <w:right w:val="outset" w:sz="6" w:space="0" w:color="auto"/>
            </w:tcBorders>
            <w:shd w:val="clear" w:color="auto" w:fill="FFFFFF"/>
            <w:hideMark/>
          </w:tcPr>
          <w:p w14:paraId="48A42B3B" w14:textId="77777777" w:rsidR="008610C8" w:rsidRPr="008610C8" w:rsidRDefault="008610C8" w:rsidP="008610C8">
            <w:pPr>
              <w:spacing w:after="0" w:line="240" w:lineRule="auto"/>
              <w:jc w:val="right"/>
              <w:rPr>
                <w:rFonts w:ascii="Times New Roman" w:eastAsia="Times New Roman" w:hAnsi="Times New Roman" w:cs="Times New Roman"/>
                <w:color w:val="000000"/>
                <w:sz w:val="27"/>
                <w:szCs w:val="27"/>
                <w:lang w:eastAsia="en-IN"/>
              </w:rPr>
            </w:pPr>
            <w:r w:rsidRPr="008610C8">
              <w:rPr>
                <w:rFonts w:ascii="Courier New" w:eastAsia="Times New Roman" w:hAnsi="Courier New" w:cs="Courier New"/>
                <w:color w:val="000000"/>
                <w:sz w:val="20"/>
                <w:szCs w:val="20"/>
                <w:lang w:eastAsia="en-IN"/>
              </w:rPr>
              <w:t> int</w:t>
            </w:r>
          </w:p>
        </w:tc>
        <w:tc>
          <w:tcPr>
            <w:tcW w:w="435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D1B49D4" w14:textId="77777777" w:rsidR="008610C8" w:rsidRPr="008610C8" w:rsidRDefault="00C55FD0" w:rsidP="008610C8">
            <w:pPr>
              <w:spacing w:after="0" w:line="240" w:lineRule="auto"/>
              <w:rPr>
                <w:rFonts w:ascii="Times New Roman" w:eastAsia="Times New Roman" w:hAnsi="Times New Roman" w:cs="Times New Roman"/>
                <w:color w:val="000000"/>
                <w:sz w:val="27"/>
                <w:szCs w:val="27"/>
                <w:lang w:eastAsia="en-IN"/>
              </w:rPr>
            </w:pPr>
            <w:hyperlink r:id="rId6" w:anchor="compareTo(vasco.Context)" w:history="1">
              <w:proofErr w:type="spellStart"/>
              <w:r w:rsidR="008610C8" w:rsidRPr="008610C8">
                <w:rPr>
                  <w:rFonts w:ascii="Courier New" w:eastAsia="Times New Roman" w:hAnsi="Courier New" w:cs="Courier New"/>
                  <w:b/>
                  <w:bCs/>
                  <w:color w:val="0000FF"/>
                  <w:sz w:val="20"/>
                  <w:szCs w:val="20"/>
                  <w:u w:val="single"/>
                  <w:lang w:eastAsia="en-IN"/>
                </w:rPr>
                <w:t>compareTo</w:t>
              </w:r>
              <w:proofErr w:type="spellEnd"/>
            </w:hyperlink>
            <w:r w:rsidR="008610C8" w:rsidRPr="008610C8">
              <w:rPr>
                <w:rFonts w:ascii="Courier New" w:eastAsia="Times New Roman" w:hAnsi="Courier New" w:cs="Courier New"/>
                <w:color w:val="000000"/>
                <w:sz w:val="20"/>
                <w:szCs w:val="20"/>
                <w:lang w:eastAsia="en-IN"/>
              </w:rPr>
              <w:t>(</w:t>
            </w:r>
            <w:hyperlink r:id="rId7" w:tooltip="class in vasco" w:history="1">
              <w:r w:rsidR="008610C8" w:rsidRPr="008610C8">
                <w:rPr>
                  <w:rFonts w:ascii="Courier New" w:eastAsia="Times New Roman" w:hAnsi="Courier New" w:cs="Courier New"/>
                  <w:color w:val="0000FF"/>
                  <w:sz w:val="20"/>
                  <w:szCs w:val="20"/>
                  <w:u w:val="single"/>
                  <w:lang w:eastAsia="en-IN"/>
                </w:rPr>
                <w:t>Context</w:t>
              </w:r>
            </w:hyperlink>
            <w:r w:rsidR="008610C8" w:rsidRPr="008610C8">
              <w:rPr>
                <w:rFonts w:ascii="Courier New" w:eastAsia="Times New Roman" w:hAnsi="Courier New" w:cs="Courier New"/>
                <w:color w:val="000000"/>
                <w:sz w:val="20"/>
                <w:szCs w:val="20"/>
                <w:lang w:eastAsia="en-IN"/>
              </w:rPr>
              <w:t>&lt;</w:t>
            </w:r>
            <w:hyperlink r:id="rId8" w:tooltip="type parameter in Context" w:history="1">
              <w:r w:rsidR="008610C8" w:rsidRPr="008610C8">
                <w:rPr>
                  <w:rFonts w:ascii="Courier New" w:eastAsia="Times New Roman" w:hAnsi="Courier New" w:cs="Courier New"/>
                  <w:color w:val="0000FF"/>
                  <w:sz w:val="20"/>
                  <w:szCs w:val="20"/>
                  <w:u w:val="single"/>
                  <w:lang w:eastAsia="en-IN"/>
                </w:rPr>
                <w:t>M</w:t>
              </w:r>
            </w:hyperlink>
            <w:r w:rsidR="008610C8" w:rsidRPr="008610C8">
              <w:rPr>
                <w:rFonts w:ascii="Courier New" w:eastAsia="Times New Roman" w:hAnsi="Courier New" w:cs="Courier New"/>
                <w:color w:val="000000"/>
                <w:sz w:val="20"/>
                <w:szCs w:val="20"/>
                <w:lang w:eastAsia="en-IN"/>
              </w:rPr>
              <w:t>,</w:t>
            </w:r>
            <w:hyperlink r:id="rId9" w:tooltip="type parameter in Context" w:history="1">
              <w:r w:rsidR="008610C8" w:rsidRPr="008610C8">
                <w:rPr>
                  <w:rFonts w:ascii="Courier New" w:eastAsia="Times New Roman" w:hAnsi="Courier New" w:cs="Courier New"/>
                  <w:color w:val="0000FF"/>
                  <w:sz w:val="20"/>
                  <w:szCs w:val="20"/>
                  <w:u w:val="single"/>
                  <w:lang w:eastAsia="en-IN"/>
                </w:rPr>
                <w:t>N</w:t>
              </w:r>
            </w:hyperlink>
            <w:r w:rsidR="008610C8" w:rsidRPr="008610C8">
              <w:rPr>
                <w:rFonts w:ascii="Courier New" w:eastAsia="Times New Roman" w:hAnsi="Courier New" w:cs="Courier New"/>
                <w:color w:val="000000"/>
                <w:sz w:val="20"/>
                <w:szCs w:val="20"/>
                <w:lang w:eastAsia="en-IN"/>
              </w:rPr>
              <w:t>,</w:t>
            </w:r>
            <w:hyperlink r:id="rId10" w:tooltip="type parameter in Context" w:history="1">
              <w:r w:rsidR="008610C8" w:rsidRPr="008610C8">
                <w:rPr>
                  <w:rFonts w:ascii="Courier New" w:eastAsia="Times New Roman" w:hAnsi="Courier New" w:cs="Courier New"/>
                  <w:color w:val="0000FF"/>
                  <w:sz w:val="20"/>
                  <w:szCs w:val="20"/>
                  <w:u w:val="single"/>
                  <w:lang w:eastAsia="en-IN"/>
                </w:rPr>
                <w:t>A</w:t>
              </w:r>
            </w:hyperlink>
            <w:r w:rsidR="008610C8" w:rsidRPr="008610C8">
              <w:rPr>
                <w:rFonts w:ascii="Courier New" w:eastAsia="Times New Roman" w:hAnsi="Courier New" w:cs="Courier New"/>
                <w:color w:val="000000"/>
                <w:sz w:val="20"/>
                <w:szCs w:val="20"/>
                <w:lang w:eastAsia="en-IN"/>
              </w:rPr>
              <w:t>&gt; other)</w:t>
            </w:r>
          </w:p>
        </w:tc>
      </w:tr>
      <w:tr w:rsidR="008610C8" w:rsidRPr="008610C8" w14:paraId="405DDDC7" w14:textId="77777777" w:rsidTr="003C4EC1">
        <w:trPr>
          <w:trHeight w:val="24"/>
          <w:tblCellSpacing w:w="0" w:type="dxa"/>
        </w:trPr>
        <w:tc>
          <w:tcPr>
            <w:tcW w:w="644" w:type="pct"/>
            <w:tcBorders>
              <w:top w:val="outset" w:sz="6" w:space="0" w:color="auto"/>
              <w:left w:val="outset" w:sz="6" w:space="0" w:color="auto"/>
              <w:bottom w:val="outset" w:sz="6" w:space="0" w:color="auto"/>
              <w:right w:val="outset" w:sz="6" w:space="0" w:color="auto"/>
            </w:tcBorders>
            <w:shd w:val="clear" w:color="auto" w:fill="FFFFFF"/>
          </w:tcPr>
          <w:p w14:paraId="4663DFF6" w14:textId="77777777" w:rsidR="008610C8" w:rsidRPr="008610C8" w:rsidRDefault="008610C8" w:rsidP="003C4EC1">
            <w:pPr>
              <w:spacing w:after="0" w:line="240" w:lineRule="auto"/>
              <w:rPr>
                <w:rFonts w:ascii="Courier New" w:eastAsia="Times New Roman" w:hAnsi="Courier New" w:cs="Courier New"/>
                <w:color w:val="000000"/>
                <w:sz w:val="20"/>
                <w:szCs w:val="20"/>
                <w:lang w:eastAsia="en-IN"/>
              </w:rPr>
            </w:pPr>
          </w:p>
        </w:tc>
        <w:tc>
          <w:tcPr>
            <w:tcW w:w="4356" w:type="pct"/>
            <w:tcBorders>
              <w:top w:val="outset" w:sz="6" w:space="0" w:color="auto"/>
              <w:left w:val="outset" w:sz="6" w:space="0" w:color="auto"/>
              <w:bottom w:val="outset" w:sz="6" w:space="0" w:color="auto"/>
              <w:right w:val="outset" w:sz="6" w:space="0" w:color="auto"/>
            </w:tcBorders>
            <w:shd w:val="clear" w:color="auto" w:fill="FFFFFF"/>
            <w:vAlign w:val="center"/>
          </w:tcPr>
          <w:p w14:paraId="0093C79F" w14:textId="1BAF9044" w:rsidR="008610C8" w:rsidRPr="008610C8" w:rsidRDefault="008610C8" w:rsidP="008610C8">
            <w:pPr>
              <w:spacing w:after="0" w:line="240" w:lineRule="auto"/>
              <w:rPr>
                <w:rFonts w:ascii="Courier New" w:eastAsia="Times New Roman" w:hAnsi="Courier New" w:cs="Courier New"/>
                <w:b/>
                <w:bCs/>
                <w:color w:val="000000"/>
                <w:sz w:val="20"/>
                <w:szCs w:val="20"/>
                <w:lang w:eastAsia="en-IN"/>
              </w:rPr>
            </w:pPr>
          </w:p>
        </w:tc>
      </w:tr>
    </w:tbl>
    <w:p w14:paraId="01EBA505" w14:textId="06946666" w:rsidR="008610C8" w:rsidRPr="003C4EC1" w:rsidRDefault="008610C8" w:rsidP="003C4EC1">
      <w:pPr>
        <w:pStyle w:val="Subtitle"/>
        <w:rPr>
          <w:rStyle w:val="SubtleEmphasis"/>
        </w:rPr>
      </w:pPr>
      <w:r w:rsidRPr="003C4EC1">
        <w:rPr>
          <w:rStyle w:val="SubtleEmphasis"/>
        </w:rPr>
        <w:t>bool Context&lt;</w:t>
      </w:r>
      <w:proofErr w:type="gramStart"/>
      <w:r w:rsidRPr="003C4EC1">
        <w:rPr>
          <w:rStyle w:val="SubtleEmphasis"/>
        </w:rPr>
        <w:t>M,N</w:t>
      </w:r>
      <w:proofErr w:type="gramEnd"/>
      <w:r w:rsidRPr="003C4EC1">
        <w:rPr>
          <w:rStyle w:val="SubtleEmphasis"/>
        </w:rPr>
        <w:t>,A&gt;::operator==(</w:t>
      </w:r>
      <w:proofErr w:type="spellStart"/>
      <w:r w:rsidRPr="003C4EC1">
        <w:rPr>
          <w:rStyle w:val="SubtleEmphasis"/>
        </w:rPr>
        <w:t>const</w:t>
      </w:r>
      <w:proofErr w:type="spellEnd"/>
      <w:r w:rsidRPr="003C4EC1">
        <w:rPr>
          <w:rStyle w:val="SubtleEmphasis"/>
        </w:rPr>
        <w:t xml:space="preserve"> Context&lt;M, N, A&gt;&amp; c) </w:t>
      </w:r>
      <w:proofErr w:type="spellStart"/>
      <w:r w:rsidRPr="003C4EC1">
        <w:rPr>
          <w:rStyle w:val="SubtleEmphasis"/>
        </w:rPr>
        <w:t>const</w:t>
      </w:r>
      <w:proofErr w:type="spellEnd"/>
      <w:r w:rsidRPr="003C4EC1">
        <w:rPr>
          <w:rStyle w:val="SubtleEmphasis"/>
        </w:rPr>
        <w:t xml:space="preserve"> {</w:t>
      </w:r>
    </w:p>
    <w:p w14:paraId="48266DF5" w14:textId="5F38313A" w:rsidR="008610C8" w:rsidRPr="003C4EC1" w:rsidRDefault="008610C8" w:rsidP="003C4EC1">
      <w:pPr>
        <w:pStyle w:val="Subtitle"/>
        <w:rPr>
          <w:rStyle w:val="SubtleEmphasis"/>
        </w:rPr>
      </w:pPr>
      <w:r w:rsidRPr="003C4EC1">
        <w:rPr>
          <w:rStyle w:val="SubtleEmphasis"/>
        </w:rPr>
        <w:t xml:space="preserve">return id == </w:t>
      </w:r>
      <w:proofErr w:type="spellStart"/>
      <w:proofErr w:type="gramStart"/>
      <w:r w:rsidRPr="003C4EC1">
        <w:rPr>
          <w:rStyle w:val="SubtleEmphasis"/>
        </w:rPr>
        <w:t>c.getId</w:t>
      </w:r>
      <w:proofErr w:type="spellEnd"/>
      <w:proofErr w:type="gramEnd"/>
      <w:r w:rsidRPr="003C4EC1">
        <w:rPr>
          <w:rStyle w:val="SubtleEmphasis"/>
        </w:rPr>
        <w:t>();</w:t>
      </w:r>
    </w:p>
    <w:p w14:paraId="34D919EA" w14:textId="0555323E" w:rsidR="008610C8" w:rsidRPr="003C4EC1" w:rsidRDefault="008610C8" w:rsidP="003C4EC1">
      <w:pPr>
        <w:pStyle w:val="Subtitle"/>
        <w:rPr>
          <w:rStyle w:val="SubtleEmphasis"/>
        </w:rPr>
      </w:pPr>
      <w:r w:rsidRPr="003C4EC1">
        <w:rPr>
          <w:rStyle w:val="SubtleEmphasis"/>
        </w:rPr>
        <w:t>}</w:t>
      </w:r>
    </w:p>
    <w:p w14:paraId="692BE097" w14:textId="3F953953" w:rsidR="008610C8" w:rsidRDefault="008610C8">
      <w:pPr>
        <w:rPr>
          <w:color w:val="000000"/>
          <w:sz w:val="27"/>
          <w:szCs w:val="27"/>
          <w:shd w:val="clear" w:color="auto" w:fill="FFFFFF"/>
        </w:rPr>
      </w:pPr>
      <w:r>
        <w:rPr>
          <w:sz w:val="24"/>
          <w:szCs w:val="24"/>
          <w:lang w:val="en-US"/>
        </w:rPr>
        <w:t xml:space="preserve"> </w:t>
      </w:r>
      <w:r w:rsidR="003C4EC1">
        <w:rPr>
          <w:color w:val="000000"/>
          <w:sz w:val="27"/>
          <w:szCs w:val="27"/>
          <w:shd w:val="clear" w:color="auto" w:fill="FFFFFF"/>
        </w:rPr>
        <w:t>Compares two contexts by their globally unique IDs. This functionality is useful in the framework's internal methods where ordered processing of newer contexts first helps speed up certain operations.</w:t>
      </w:r>
    </w:p>
    <w:p w14:paraId="277FBA0E" w14:textId="77777777" w:rsidR="003C4EC1" w:rsidRDefault="003C4EC1">
      <w:pPr>
        <w:rPr>
          <w:color w:val="000000"/>
          <w:sz w:val="27"/>
          <w:szCs w:val="27"/>
          <w:shd w:val="clear" w:color="auto" w:fill="FFFFFF"/>
        </w:rPr>
      </w:pPr>
    </w:p>
    <w:tbl>
      <w:tblPr>
        <w:tblW w:w="2558"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2326"/>
        <w:gridCol w:w="3020"/>
      </w:tblGrid>
      <w:tr w:rsidR="008610C8" w:rsidRPr="008610C8" w14:paraId="385E790B" w14:textId="77777777" w:rsidTr="008610C8">
        <w:trPr>
          <w:tblCellSpacing w:w="0" w:type="dxa"/>
        </w:trPr>
        <w:tc>
          <w:tcPr>
            <w:tcW w:w="2175" w:type="pct"/>
            <w:tcBorders>
              <w:top w:val="outset" w:sz="6" w:space="0" w:color="auto"/>
              <w:left w:val="outset" w:sz="6" w:space="0" w:color="auto"/>
              <w:bottom w:val="outset" w:sz="6" w:space="0" w:color="auto"/>
              <w:right w:val="outset" w:sz="6" w:space="0" w:color="auto"/>
            </w:tcBorders>
            <w:shd w:val="clear" w:color="auto" w:fill="FFFFFF"/>
            <w:hideMark/>
          </w:tcPr>
          <w:p w14:paraId="14D4F55A" w14:textId="77777777" w:rsidR="008610C8" w:rsidRPr="008610C8" w:rsidRDefault="00C55FD0" w:rsidP="008610C8">
            <w:pPr>
              <w:spacing w:after="0" w:line="240" w:lineRule="auto"/>
              <w:jc w:val="right"/>
              <w:rPr>
                <w:rFonts w:ascii="Times New Roman" w:eastAsia="Times New Roman" w:hAnsi="Times New Roman" w:cs="Times New Roman"/>
                <w:color w:val="000000"/>
                <w:sz w:val="27"/>
                <w:szCs w:val="27"/>
                <w:lang w:eastAsia="en-IN"/>
              </w:rPr>
            </w:pPr>
            <w:hyperlink r:id="rId11" w:tooltip="class or interface in soot.toolkits.graph" w:history="1">
              <w:proofErr w:type="spellStart"/>
              <w:r w:rsidR="008610C8" w:rsidRPr="008610C8">
                <w:rPr>
                  <w:rFonts w:ascii="Courier New" w:eastAsia="Times New Roman" w:hAnsi="Courier New" w:cs="Courier New"/>
                  <w:color w:val="0000FF"/>
                  <w:sz w:val="20"/>
                  <w:szCs w:val="20"/>
                  <w:u w:val="single"/>
                  <w:lang w:eastAsia="en-IN"/>
                </w:rPr>
                <w:t>DirectedGraph</w:t>
              </w:r>
              <w:proofErr w:type="spellEnd"/>
            </w:hyperlink>
            <w:r w:rsidR="008610C8" w:rsidRPr="008610C8">
              <w:rPr>
                <w:rFonts w:ascii="Courier New" w:eastAsia="Times New Roman" w:hAnsi="Courier New" w:cs="Courier New"/>
                <w:color w:val="000000"/>
                <w:sz w:val="20"/>
                <w:szCs w:val="20"/>
                <w:lang w:eastAsia="en-IN"/>
              </w:rPr>
              <w:t>&lt;</w:t>
            </w:r>
            <w:hyperlink r:id="rId12" w:tooltip="type parameter in Context" w:history="1">
              <w:r w:rsidR="008610C8" w:rsidRPr="008610C8">
                <w:rPr>
                  <w:rFonts w:ascii="Courier New" w:eastAsia="Times New Roman" w:hAnsi="Courier New" w:cs="Courier New"/>
                  <w:color w:val="0000FF"/>
                  <w:sz w:val="20"/>
                  <w:szCs w:val="20"/>
                  <w:u w:val="single"/>
                  <w:lang w:eastAsia="en-IN"/>
                </w:rPr>
                <w:t>N</w:t>
              </w:r>
            </w:hyperlink>
            <w:r w:rsidR="008610C8" w:rsidRPr="008610C8">
              <w:rPr>
                <w:rFonts w:ascii="Courier New" w:eastAsia="Times New Roman" w:hAnsi="Courier New" w:cs="Courier New"/>
                <w:color w:val="000000"/>
                <w:sz w:val="20"/>
                <w:szCs w:val="20"/>
                <w:lang w:eastAsia="en-IN"/>
              </w:rPr>
              <w:t>&gt;</w:t>
            </w:r>
          </w:p>
        </w:tc>
        <w:tc>
          <w:tcPr>
            <w:tcW w:w="282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8D54254" w14:textId="77777777" w:rsidR="008610C8" w:rsidRPr="008610C8" w:rsidRDefault="00C55FD0" w:rsidP="008610C8">
            <w:pPr>
              <w:spacing w:after="0" w:line="240" w:lineRule="auto"/>
              <w:rPr>
                <w:rFonts w:ascii="Times New Roman" w:eastAsia="Times New Roman" w:hAnsi="Times New Roman" w:cs="Times New Roman"/>
                <w:color w:val="000000"/>
                <w:sz w:val="27"/>
                <w:szCs w:val="27"/>
                <w:lang w:eastAsia="en-IN"/>
              </w:rPr>
            </w:pPr>
            <w:hyperlink r:id="rId13" w:anchor="getControlFlowGraph()" w:history="1">
              <w:proofErr w:type="spellStart"/>
              <w:r w:rsidR="008610C8" w:rsidRPr="008610C8">
                <w:rPr>
                  <w:rFonts w:ascii="Courier New" w:eastAsia="Times New Roman" w:hAnsi="Courier New" w:cs="Courier New"/>
                  <w:b/>
                  <w:bCs/>
                  <w:color w:val="0000FF"/>
                  <w:sz w:val="20"/>
                  <w:szCs w:val="20"/>
                  <w:u w:val="single"/>
                  <w:lang w:eastAsia="en-IN"/>
                </w:rPr>
                <w:t>getControlFlowGraph</w:t>
              </w:r>
              <w:proofErr w:type="spellEnd"/>
            </w:hyperlink>
            <w:r w:rsidR="008610C8" w:rsidRPr="008610C8">
              <w:rPr>
                <w:rFonts w:ascii="Courier New" w:eastAsia="Times New Roman" w:hAnsi="Courier New" w:cs="Courier New"/>
                <w:color w:val="000000"/>
                <w:sz w:val="20"/>
                <w:szCs w:val="20"/>
                <w:lang w:eastAsia="en-IN"/>
              </w:rPr>
              <w:t>()</w:t>
            </w:r>
          </w:p>
        </w:tc>
      </w:tr>
    </w:tbl>
    <w:p w14:paraId="1823FAEA" w14:textId="77777777" w:rsidR="003C4EC1" w:rsidRPr="003C4EC1" w:rsidRDefault="003C4EC1" w:rsidP="003C4EC1">
      <w:pPr>
        <w:rPr>
          <w:rStyle w:val="SubtleEmphasis"/>
        </w:rPr>
      </w:pPr>
      <w:proofErr w:type="gramStart"/>
      <w:r w:rsidRPr="003C4EC1">
        <w:rPr>
          <w:rStyle w:val="SubtleEmphasis"/>
        </w:rPr>
        <w:t>std::</w:t>
      </w:r>
      <w:proofErr w:type="gramEnd"/>
      <w:r w:rsidRPr="003C4EC1">
        <w:rPr>
          <w:rStyle w:val="SubtleEmphasis"/>
        </w:rPr>
        <w:t>vector&lt;N&gt; Context&lt;M,N,A&gt;::</w:t>
      </w:r>
      <w:proofErr w:type="spellStart"/>
      <w:r w:rsidRPr="003C4EC1">
        <w:rPr>
          <w:rStyle w:val="SubtleEmphasis"/>
        </w:rPr>
        <w:t>getControlFlowGraph</w:t>
      </w:r>
      <w:proofErr w:type="spellEnd"/>
      <w:r w:rsidRPr="003C4EC1">
        <w:rPr>
          <w:rStyle w:val="SubtleEmphasis"/>
        </w:rPr>
        <w:t>(void) {</w:t>
      </w:r>
    </w:p>
    <w:p w14:paraId="375DADF0" w14:textId="77777777" w:rsidR="003C4EC1" w:rsidRPr="003C4EC1" w:rsidRDefault="003C4EC1" w:rsidP="003C4EC1">
      <w:pPr>
        <w:rPr>
          <w:rStyle w:val="SubtleEmphasis"/>
        </w:rPr>
      </w:pPr>
      <w:r w:rsidRPr="003C4EC1">
        <w:rPr>
          <w:rStyle w:val="SubtleEmphasis"/>
        </w:rPr>
        <w:tab/>
      </w:r>
      <w:proofErr w:type="gramStart"/>
      <w:r w:rsidRPr="003C4EC1">
        <w:rPr>
          <w:rStyle w:val="SubtleEmphasis"/>
        </w:rPr>
        <w:t>std::</w:t>
      </w:r>
      <w:proofErr w:type="gramEnd"/>
      <w:r w:rsidRPr="003C4EC1">
        <w:rPr>
          <w:rStyle w:val="SubtleEmphasis"/>
        </w:rPr>
        <w:t xml:space="preserve">vector&lt;N&gt; </w:t>
      </w:r>
      <w:proofErr w:type="spellStart"/>
      <w:r w:rsidRPr="003C4EC1">
        <w:rPr>
          <w:rStyle w:val="SubtleEmphasis"/>
        </w:rPr>
        <w:t>wl</w:t>
      </w:r>
      <w:proofErr w:type="spellEnd"/>
      <w:r w:rsidRPr="003C4EC1">
        <w:rPr>
          <w:rStyle w:val="SubtleEmphasis"/>
        </w:rPr>
        <w:t>;</w:t>
      </w:r>
    </w:p>
    <w:p w14:paraId="1FE69C3E" w14:textId="77777777" w:rsidR="003C4EC1" w:rsidRPr="003C4EC1" w:rsidRDefault="003C4EC1" w:rsidP="003C4EC1">
      <w:pPr>
        <w:rPr>
          <w:rStyle w:val="SubtleEmphasis"/>
        </w:rPr>
      </w:pPr>
      <w:r w:rsidRPr="003C4EC1">
        <w:rPr>
          <w:rStyle w:val="SubtleEmphasis"/>
        </w:rPr>
        <w:tab/>
      </w:r>
      <w:proofErr w:type="gramStart"/>
      <w:r w:rsidRPr="003C4EC1">
        <w:rPr>
          <w:rStyle w:val="SubtleEmphasis"/>
        </w:rPr>
        <w:t>for(</w:t>
      </w:r>
      <w:proofErr w:type="gramEnd"/>
      <w:r w:rsidRPr="003C4EC1">
        <w:rPr>
          <w:rStyle w:val="SubtleEmphasis"/>
        </w:rPr>
        <w:t xml:space="preserve">N BB: </w:t>
      </w:r>
      <w:proofErr w:type="spellStart"/>
      <w:r w:rsidRPr="003C4EC1">
        <w:rPr>
          <w:rStyle w:val="SubtleEmphasis"/>
        </w:rPr>
        <w:t>depth_first</w:t>
      </w:r>
      <w:proofErr w:type="spellEnd"/>
      <w:r w:rsidRPr="003C4EC1">
        <w:rPr>
          <w:rStyle w:val="SubtleEmphasis"/>
        </w:rPr>
        <w:t>(&amp;method-&gt;</w:t>
      </w:r>
      <w:proofErr w:type="spellStart"/>
      <w:r w:rsidRPr="003C4EC1">
        <w:rPr>
          <w:rStyle w:val="SubtleEmphasis"/>
        </w:rPr>
        <w:t>getEntryBlock</w:t>
      </w:r>
      <w:proofErr w:type="spellEnd"/>
      <w:r w:rsidRPr="003C4EC1">
        <w:rPr>
          <w:rStyle w:val="SubtleEmphasis"/>
        </w:rPr>
        <w:t>())) {</w:t>
      </w:r>
    </w:p>
    <w:p w14:paraId="6D04B802" w14:textId="77777777" w:rsidR="003C4EC1" w:rsidRPr="003C4EC1" w:rsidRDefault="003C4EC1" w:rsidP="003C4EC1">
      <w:pPr>
        <w:rPr>
          <w:rStyle w:val="SubtleEmphasis"/>
        </w:rPr>
      </w:pPr>
      <w:r w:rsidRPr="003C4EC1">
        <w:rPr>
          <w:rStyle w:val="SubtleEmphasis"/>
        </w:rPr>
        <w:t xml:space="preserve">  </w:t>
      </w:r>
      <w:r w:rsidRPr="003C4EC1">
        <w:rPr>
          <w:rStyle w:val="SubtleEmphasis"/>
        </w:rPr>
        <w:tab/>
      </w:r>
      <w:proofErr w:type="spellStart"/>
      <w:proofErr w:type="gramStart"/>
      <w:r w:rsidRPr="003C4EC1">
        <w:rPr>
          <w:rStyle w:val="SubtleEmphasis"/>
        </w:rPr>
        <w:t>wl.push</w:t>
      </w:r>
      <w:proofErr w:type="gramEnd"/>
      <w:r w:rsidRPr="003C4EC1">
        <w:rPr>
          <w:rStyle w:val="SubtleEmphasis"/>
        </w:rPr>
        <w:t>_back</w:t>
      </w:r>
      <w:proofErr w:type="spellEnd"/>
      <w:r w:rsidRPr="003C4EC1">
        <w:rPr>
          <w:rStyle w:val="SubtleEmphasis"/>
        </w:rPr>
        <w:t>(BB);</w:t>
      </w:r>
    </w:p>
    <w:p w14:paraId="69141B7C" w14:textId="77777777" w:rsidR="003C4EC1" w:rsidRPr="003C4EC1" w:rsidRDefault="003C4EC1" w:rsidP="003C4EC1">
      <w:pPr>
        <w:rPr>
          <w:rStyle w:val="SubtleEmphasis"/>
        </w:rPr>
      </w:pPr>
      <w:r w:rsidRPr="003C4EC1">
        <w:rPr>
          <w:rStyle w:val="SubtleEmphasis"/>
        </w:rPr>
        <w:t xml:space="preserve">  }</w:t>
      </w:r>
    </w:p>
    <w:p w14:paraId="436F6081" w14:textId="77777777" w:rsidR="003C4EC1" w:rsidRPr="003C4EC1" w:rsidRDefault="003C4EC1" w:rsidP="003C4EC1">
      <w:pPr>
        <w:rPr>
          <w:rStyle w:val="SubtleEmphasis"/>
        </w:rPr>
      </w:pPr>
      <w:r w:rsidRPr="003C4EC1">
        <w:rPr>
          <w:rStyle w:val="SubtleEmphasis"/>
        </w:rPr>
        <w:tab/>
      </w:r>
      <w:proofErr w:type="gramStart"/>
      <w:r w:rsidRPr="003C4EC1">
        <w:rPr>
          <w:rStyle w:val="SubtleEmphasis"/>
        </w:rPr>
        <w:t>std::</w:t>
      </w:r>
      <w:proofErr w:type="gramEnd"/>
      <w:r w:rsidRPr="003C4EC1">
        <w:rPr>
          <w:rStyle w:val="SubtleEmphasis"/>
        </w:rPr>
        <w:t>reverse(</w:t>
      </w:r>
      <w:proofErr w:type="spellStart"/>
      <w:r w:rsidRPr="003C4EC1">
        <w:rPr>
          <w:rStyle w:val="SubtleEmphasis"/>
        </w:rPr>
        <w:t>wl.begin</w:t>
      </w:r>
      <w:proofErr w:type="spellEnd"/>
      <w:r w:rsidRPr="003C4EC1">
        <w:rPr>
          <w:rStyle w:val="SubtleEmphasis"/>
        </w:rPr>
        <w:t xml:space="preserve">(), </w:t>
      </w:r>
      <w:proofErr w:type="spellStart"/>
      <w:r w:rsidRPr="003C4EC1">
        <w:rPr>
          <w:rStyle w:val="SubtleEmphasis"/>
        </w:rPr>
        <w:t>wl.end</w:t>
      </w:r>
      <w:proofErr w:type="spellEnd"/>
      <w:r w:rsidRPr="003C4EC1">
        <w:rPr>
          <w:rStyle w:val="SubtleEmphasis"/>
        </w:rPr>
        <w:t>());</w:t>
      </w:r>
    </w:p>
    <w:p w14:paraId="22D60364" w14:textId="77777777" w:rsidR="003C4EC1" w:rsidRPr="003C4EC1" w:rsidRDefault="003C4EC1" w:rsidP="003C4EC1">
      <w:pPr>
        <w:rPr>
          <w:rStyle w:val="SubtleEmphasis"/>
        </w:rPr>
      </w:pPr>
      <w:r w:rsidRPr="003C4EC1">
        <w:rPr>
          <w:rStyle w:val="SubtleEmphasis"/>
        </w:rPr>
        <w:tab/>
        <w:t xml:space="preserve">return </w:t>
      </w:r>
      <w:proofErr w:type="spellStart"/>
      <w:proofErr w:type="gramStart"/>
      <w:r w:rsidRPr="003C4EC1">
        <w:rPr>
          <w:rStyle w:val="SubtleEmphasis"/>
        </w:rPr>
        <w:t>wl</w:t>
      </w:r>
      <w:proofErr w:type="spellEnd"/>
      <w:r w:rsidRPr="003C4EC1">
        <w:rPr>
          <w:rStyle w:val="SubtleEmphasis"/>
        </w:rPr>
        <w:t>;</w:t>
      </w:r>
      <w:proofErr w:type="gramEnd"/>
    </w:p>
    <w:p w14:paraId="2110E039" w14:textId="074CD498" w:rsidR="008610C8" w:rsidRPr="003C4EC1" w:rsidRDefault="003C4EC1" w:rsidP="003C4EC1">
      <w:pPr>
        <w:rPr>
          <w:rStyle w:val="SubtleEmphasis"/>
        </w:rPr>
      </w:pPr>
      <w:r w:rsidRPr="003C4EC1">
        <w:rPr>
          <w:rStyle w:val="SubtleEmphasis"/>
        </w:rPr>
        <w:t>}</w:t>
      </w:r>
    </w:p>
    <w:p w14:paraId="74CDBC31"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Returns a reference to the control flow graph of this context's method.</w:t>
      </w:r>
    </w:p>
    <w:p w14:paraId="13B9A4FB"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Returns:</w:t>
      </w:r>
    </w:p>
    <w:p w14:paraId="53FAEA5A"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a reference to the control flow graph of this context's method</w:t>
      </w:r>
    </w:p>
    <w:p w14:paraId="1D17E308" w14:textId="77777777" w:rsidR="003C4EC1" w:rsidRDefault="003C4EC1">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285"/>
        <w:gridCol w:w="9165"/>
      </w:tblGrid>
      <w:tr w:rsidR="007222BD" w:rsidRPr="007222BD" w14:paraId="4304EC38" w14:textId="77777777" w:rsidTr="007222B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D788BE7" w14:textId="77777777" w:rsidR="007222BD" w:rsidRPr="007222BD" w:rsidRDefault="007222BD" w:rsidP="007222BD">
            <w:pPr>
              <w:spacing w:after="0" w:line="240" w:lineRule="auto"/>
              <w:jc w:val="right"/>
              <w:rPr>
                <w:rFonts w:ascii="Times New Roman" w:eastAsia="Times New Roman" w:hAnsi="Times New Roman" w:cs="Times New Roman"/>
                <w:color w:val="000000"/>
                <w:sz w:val="27"/>
                <w:szCs w:val="27"/>
                <w:lang w:eastAsia="en-IN"/>
              </w:rPr>
            </w:pPr>
            <w:r w:rsidRPr="007222BD">
              <w:rPr>
                <w:rFonts w:ascii="Courier New" w:eastAsia="Times New Roman" w:hAnsi="Courier New" w:cs="Courier New"/>
                <w:color w:val="000000"/>
                <w:sz w:val="20"/>
                <w:szCs w:val="20"/>
                <w:lang w:eastAsia="en-IN"/>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9C1601" w14:textId="77777777" w:rsidR="007222BD" w:rsidRPr="007222BD" w:rsidRDefault="00C55FD0" w:rsidP="007222BD">
            <w:pPr>
              <w:spacing w:after="0" w:line="240" w:lineRule="auto"/>
              <w:rPr>
                <w:rFonts w:ascii="Times New Roman" w:eastAsia="Times New Roman" w:hAnsi="Times New Roman" w:cs="Times New Roman"/>
                <w:color w:val="000000"/>
                <w:sz w:val="27"/>
                <w:szCs w:val="27"/>
                <w:lang w:eastAsia="en-IN"/>
              </w:rPr>
            </w:pPr>
            <w:hyperlink r:id="rId14" w:anchor="getCount()" w:history="1">
              <w:proofErr w:type="spellStart"/>
              <w:r w:rsidR="007222BD" w:rsidRPr="007222BD">
                <w:rPr>
                  <w:rFonts w:ascii="Courier New" w:eastAsia="Times New Roman" w:hAnsi="Courier New" w:cs="Courier New"/>
                  <w:b/>
                  <w:bCs/>
                  <w:color w:val="0000FF"/>
                  <w:sz w:val="20"/>
                  <w:szCs w:val="20"/>
                  <w:u w:val="single"/>
                  <w:lang w:eastAsia="en-IN"/>
                </w:rPr>
                <w:t>getCount</w:t>
              </w:r>
              <w:proofErr w:type="spellEnd"/>
            </w:hyperlink>
            <w:r w:rsidR="007222BD" w:rsidRPr="007222BD">
              <w:rPr>
                <w:rFonts w:ascii="Courier New" w:eastAsia="Times New Roman" w:hAnsi="Courier New" w:cs="Courier New"/>
                <w:color w:val="000000"/>
                <w:sz w:val="20"/>
                <w:szCs w:val="20"/>
                <w:lang w:eastAsia="en-IN"/>
              </w:rPr>
              <w:t>()</w:t>
            </w:r>
          </w:p>
        </w:tc>
      </w:tr>
    </w:tbl>
    <w:p w14:paraId="17750BD5" w14:textId="1AD026EB" w:rsidR="007222BD" w:rsidRDefault="007222BD">
      <w:pPr>
        <w:rPr>
          <w:color w:val="000000"/>
          <w:sz w:val="27"/>
          <w:szCs w:val="27"/>
          <w:shd w:val="clear" w:color="auto" w:fill="FFFFFF"/>
        </w:rPr>
      </w:pPr>
      <w:r>
        <w:rPr>
          <w:color w:val="000000"/>
          <w:sz w:val="27"/>
          <w:szCs w:val="27"/>
          <w:shd w:val="clear" w:color="auto" w:fill="FFFFFF"/>
        </w:rPr>
        <w:t>(Maybe)</w:t>
      </w:r>
    </w:p>
    <w:p w14:paraId="3EDB78DB" w14:textId="77777777" w:rsidR="007222BD" w:rsidRPr="007222BD" w:rsidRDefault="007222BD" w:rsidP="007222BD">
      <w:pPr>
        <w:rPr>
          <w:rStyle w:val="SubtleEmphasis"/>
        </w:rPr>
      </w:pPr>
      <w:r w:rsidRPr="007222BD">
        <w:rPr>
          <w:rStyle w:val="SubtleEmphasis"/>
        </w:rPr>
        <w:t>Context&lt;</w:t>
      </w:r>
      <w:proofErr w:type="gramStart"/>
      <w:r w:rsidRPr="007222BD">
        <w:rPr>
          <w:rStyle w:val="SubtleEmphasis"/>
        </w:rPr>
        <w:t>M,N</w:t>
      </w:r>
      <w:proofErr w:type="gramEnd"/>
      <w:r w:rsidRPr="007222BD">
        <w:rPr>
          <w:rStyle w:val="SubtleEmphasis"/>
        </w:rPr>
        <w:t xml:space="preserve">,A&gt;::Context(M method, bool reverse): method(method), analysed(false), </w:t>
      </w:r>
      <w:proofErr w:type="spellStart"/>
      <w:r w:rsidRPr="007222BD">
        <w:rPr>
          <w:rStyle w:val="SubtleEmphasis"/>
        </w:rPr>
        <w:t>is_null</w:t>
      </w:r>
      <w:proofErr w:type="spellEnd"/>
      <w:r w:rsidRPr="007222BD">
        <w:rPr>
          <w:rStyle w:val="SubtleEmphasis"/>
        </w:rPr>
        <w:t>(false), reverse(reverse) {</w:t>
      </w:r>
    </w:p>
    <w:p w14:paraId="04B8486C" w14:textId="77777777" w:rsidR="007222BD" w:rsidRPr="007222BD" w:rsidRDefault="007222BD" w:rsidP="007222BD">
      <w:pPr>
        <w:rPr>
          <w:rStyle w:val="SubtleEmphasis"/>
        </w:rPr>
      </w:pPr>
      <w:r w:rsidRPr="007222BD">
        <w:rPr>
          <w:rStyle w:val="SubtleEmphasis"/>
        </w:rPr>
        <w:tab/>
        <w:t>id = ++</w:t>
      </w:r>
      <w:proofErr w:type="gramStart"/>
      <w:r w:rsidRPr="007222BD">
        <w:rPr>
          <w:rStyle w:val="SubtleEmphasis"/>
        </w:rPr>
        <w:t>count;</w:t>
      </w:r>
      <w:proofErr w:type="gramEnd"/>
    </w:p>
    <w:p w14:paraId="3E71D146" w14:textId="2CBF0910" w:rsidR="007222BD" w:rsidRPr="007222BD" w:rsidRDefault="007222BD" w:rsidP="007222BD">
      <w:pPr>
        <w:rPr>
          <w:rStyle w:val="SubtleEmphasis"/>
        </w:rPr>
      </w:pPr>
      <w:r w:rsidRPr="007222BD">
        <w:rPr>
          <w:rStyle w:val="SubtleEmphasis"/>
        </w:rPr>
        <w:t>}</w:t>
      </w:r>
    </w:p>
    <w:p w14:paraId="09620D95" w14:textId="0C4F0AF7" w:rsidR="007222BD" w:rsidRDefault="003C4EC1">
      <w:pPr>
        <w:rPr>
          <w:color w:val="000000"/>
          <w:sz w:val="27"/>
          <w:szCs w:val="27"/>
          <w:shd w:val="clear" w:color="auto" w:fill="FFFFFF"/>
        </w:rPr>
      </w:pPr>
      <w:r>
        <w:rPr>
          <w:color w:val="000000"/>
          <w:sz w:val="27"/>
          <w:szCs w:val="27"/>
          <w:shd w:val="clear" w:color="auto" w:fill="FFFFFF"/>
        </w:rPr>
        <w:t>Returns the total number of contexts created so far.</w:t>
      </w:r>
    </w:p>
    <w:p w14:paraId="4F645768" w14:textId="77777777" w:rsidR="003C4EC1" w:rsidRDefault="003C4EC1">
      <w:pPr>
        <w:rPr>
          <w:color w:val="000000"/>
          <w:sz w:val="27"/>
          <w:szCs w:val="27"/>
          <w:shd w:val="clear" w:color="auto" w:fill="FFFFFF"/>
        </w:rPr>
      </w:pPr>
    </w:p>
    <w:tbl>
      <w:tblPr>
        <w:tblW w:w="1176"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238"/>
        <w:gridCol w:w="2220"/>
      </w:tblGrid>
      <w:tr w:rsidR="002320F7" w:rsidRPr="002320F7" w14:paraId="31CBC3D5" w14:textId="77777777" w:rsidTr="002320F7">
        <w:trPr>
          <w:tblCellSpacing w:w="0" w:type="dxa"/>
        </w:trPr>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11484EBC" w14:textId="77777777" w:rsidR="002320F7" w:rsidRPr="002320F7" w:rsidRDefault="00C55FD0" w:rsidP="002320F7">
            <w:pPr>
              <w:spacing w:after="0" w:line="240" w:lineRule="auto"/>
              <w:jc w:val="right"/>
              <w:rPr>
                <w:rFonts w:ascii="Times New Roman" w:eastAsia="Times New Roman" w:hAnsi="Times New Roman" w:cs="Times New Roman"/>
                <w:color w:val="000000"/>
                <w:sz w:val="27"/>
                <w:szCs w:val="27"/>
                <w:lang w:eastAsia="en-IN"/>
              </w:rPr>
            </w:pPr>
            <w:hyperlink r:id="rId15" w:tooltip="type parameter in Context" w:history="1">
              <w:r w:rsidR="002320F7" w:rsidRPr="002320F7">
                <w:rPr>
                  <w:rFonts w:ascii="Courier New" w:eastAsia="Times New Roman" w:hAnsi="Courier New" w:cs="Courier New"/>
                  <w:color w:val="0000FF"/>
                  <w:sz w:val="20"/>
                  <w:szCs w:val="20"/>
                  <w:u w:val="single"/>
                  <w:lang w:eastAsia="en-IN"/>
                </w:rPr>
                <w:t>A</w:t>
              </w:r>
            </w:hyperlink>
          </w:p>
        </w:tc>
        <w:tc>
          <w:tcPr>
            <w:tcW w:w="45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E014549" w14:textId="77777777" w:rsidR="002320F7" w:rsidRPr="002320F7" w:rsidRDefault="00C55FD0" w:rsidP="002320F7">
            <w:pPr>
              <w:spacing w:after="0" w:line="240" w:lineRule="auto"/>
              <w:rPr>
                <w:rFonts w:ascii="Times New Roman" w:eastAsia="Times New Roman" w:hAnsi="Times New Roman" w:cs="Times New Roman"/>
                <w:color w:val="000000"/>
                <w:sz w:val="27"/>
                <w:szCs w:val="27"/>
                <w:lang w:eastAsia="en-IN"/>
              </w:rPr>
            </w:pPr>
            <w:hyperlink r:id="rId16" w:anchor="getEntryValue()" w:history="1">
              <w:proofErr w:type="spellStart"/>
              <w:r w:rsidR="002320F7" w:rsidRPr="002320F7">
                <w:rPr>
                  <w:rFonts w:ascii="Courier New" w:eastAsia="Times New Roman" w:hAnsi="Courier New" w:cs="Courier New"/>
                  <w:b/>
                  <w:bCs/>
                  <w:color w:val="0000FF"/>
                  <w:sz w:val="20"/>
                  <w:szCs w:val="20"/>
                  <w:u w:val="single"/>
                  <w:lang w:eastAsia="en-IN"/>
                </w:rPr>
                <w:t>getEntryValue</w:t>
              </w:r>
              <w:proofErr w:type="spellEnd"/>
            </w:hyperlink>
            <w:r w:rsidR="002320F7" w:rsidRPr="002320F7">
              <w:rPr>
                <w:rFonts w:ascii="Courier New" w:eastAsia="Times New Roman" w:hAnsi="Courier New" w:cs="Courier New"/>
                <w:color w:val="000000"/>
                <w:sz w:val="20"/>
                <w:szCs w:val="20"/>
                <w:lang w:eastAsia="en-IN"/>
              </w:rPr>
              <w:t>()</w:t>
            </w:r>
          </w:p>
        </w:tc>
      </w:tr>
    </w:tbl>
    <w:p w14:paraId="63A3D723" w14:textId="77777777" w:rsidR="002320F7" w:rsidRPr="007222BD" w:rsidRDefault="002320F7" w:rsidP="002320F7">
      <w:pPr>
        <w:rPr>
          <w:rStyle w:val="SubtleEmphasis"/>
          <w:lang w:val="en-US"/>
        </w:rPr>
      </w:pPr>
      <w:r w:rsidRPr="007222BD">
        <w:rPr>
          <w:rStyle w:val="SubtleEmphasis"/>
          <w:lang w:val="en-US"/>
        </w:rPr>
        <w:t>A Context&lt;</w:t>
      </w:r>
      <w:proofErr w:type="gramStart"/>
      <w:r w:rsidRPr="007222BD">
        <w:rPr>
          <w:rStyle w:val="SubtleEmphasis"/>
          <w:lang w:val="en-US"/>
        </w:rPr>
        <w:t>M,N</w:t>
      </w:r>
      <w:proofErr w:type="gramEnd"/>
      <w:r w:rsidRPr="007222BD">
        <w:rPr>
          <w:rStyle w:val="SubtleEmphasis"/>
          <w:lang w:val="en-US"/>
        </w:rPr>
        <w:t>,A&gt;::</w:t>
      </w:r>
      <w:proofErr w:type="spellStart"/>
      <w:r w:rsidRPr="007222BD">
        <w:rPr>
          <w:rStyle w:val="SubtleEmphasis"/>
          <w:lang w:val="en-US"/>
        </w:rPr>
        <w:t>getEntryValue</w:t>
      </w:r>
      <w:proofErr w:type="spellEnd"/>
      <w:r w:rsidRPr="007222BD">
        <w:rPr>
          <w:rStyle w:val="SubtleEmphasis"/>
          <w:lang w:val="en-US"/>
        </w:rPr>
        <w:t>(void) {</w:t>
      </w:r>
    </w:p>
    <w:p w14:paraId="1F813FFF" w14:textId="77777777" w:rsidR="002320F7" w:rsidRPr="007222BD" w:rsidRDefault="002320F7" w:rsidP="002320F7">
      <w:pPr>
        <w:rPr>
          <w:rStyle w:val="SubtleEmphasis"/>
          <w:lang w:val="en-US"/>
        </w:rPr>
      </w:pPr>
      <w:r w:rsidRPr="007222BD">
        <w:rPr>
          <w:rStyle w:val="SubtleEmphasis"/>
          <w:lang w:val="en-US"/>
        </w:rPr>
        <w:tab/>
        <w:t xml:space="preserve">return </w:t>
      </w:r>
      <w:proofErr w:type="spellStart"/>
      <w:r w:rsidRPr="007222BD">
        <w:rPr>
          <w:rStyle w:val="SubtleEmphasis"/>
          <w:lang w:val="en-US"/>
        </w:rPr>
        <w:t>entry_</w:t>
      </w:r>
      <w:proofErr w:type="gramStart"/>
      <w:r w:rsidRPr="007222BD">
        <w:rPr>
          <w:rStyle w:val="SubtleEmphasis"/>
          <w:lang w:val="en-US"/>
        </w:rPr>
        <w:t>value</w:t>
      </w:r>
      <w:proofErr w:type="spellEnd"/>
      <w:r w:rsidRPr="007222BD">
        <w:rPr>
          <w:rStyle w:val="SubtleEmphasis"/>
          <w:lang w:val="en-US"/>
        </w:rPr>
        <w:t>;</w:t>
      </w:r>
      <w:proofErr w:type="gramEnd"/>
    </w:p>
    <w:p w14:paraId="74A859EF" w14:textId="77777777" w:rsidR="002320F7" w:rsidRPr="007222BD" w:rsidRDefault="002320F7" w:rsidP="002320F7">
      <w:pPr>
        <w:rPr>
          <w:rStyle w:val="SubtleEmphasis"/>
        </w:rPr>
      </w:pPr>
      <w:r w:rsidRPr="007222BD">
        <w:rPr>
          <w:rStyle w:val="SubtleEmphasis"/>
          <w:lang w:val="en-US"/>
        </w:rPr>
        <w:t>}</w:t>
      </w:r>
    </w:p>
    <w:p w14:paraId="2D616107" w14:textId="577A1B07" w:rsidR="002320F7" w:rsidRDefault="002320F7" w:rsidP="002320F7">
      <w:pPr>
        <w:rPr>
          <w:color w:val="000000"/>
          <w:sz w:val="27"/>
          <w:szCs w:val="27"/>
          <w:shd w:val="clear" w:color="auto" w:fill="FFFFFF"/>
        </w:rPr>
      </w:pPr>
      <w:r>
        <w:rPr>
          <w:color w:val="000000"/>
          <w:sz w:val="27"/>
          <w:szCs w:val="27"/>
          <w:shd w:val="clear" w:color="auto" w:fill="FFFFFF"/>
        </w:rPr>
        <w:t>Returns a reference to the data flow value at the method entry.</w:t>
      </w:r>
    </w:p>
    <w:p w14:paraId="026BCB1E" w14:textId="77777777" w:rsidR="003C4EC1" w:rsidRDefault="003C4EC1" w:rsidP="002320F7">
      <w:pPr>
        <w:rPr>
          <w:color w:val="000000"/>
          <w:sz w:val="27"/>
          <w:szCs w:val="27"/>
          <w:shd w:val="clear" w:color="auto" w:fill="FFFFFF"/>
        </w:rPr>
      </w:pPr>
    </w:p>
    <w:tbl>
      <w:tblPr>
        <w:tblW w:w="1176"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377"/>
        <w:gridCol w:w="2081"/>
      </w:tblGrid>
      <w:tr w:rsidR="002320F7" w:rsidRPr="002320F7" w14:paraId="0E7D66A7" w14:textId="77777777" w:rsidTr="002320F7">
        <w:trPr>
          <w:tblCellSpacing w:w="0" w:type="dxa"/>
        </w:trPr>
        <w:tc>
          <w:tcPr>
            <w:tcW w:w="767" w:type="pct"/>
            <w:tcBorders>
              <w:top w:val="outset" w:sz="6" w:space="0" w:color="auto"/>
              <w:left w:val="outset" w:sz="6" w:space="0" w:color="auto"/>
              <w:bottom w:val="outset" w:sz="6" w:space="0" w:color="auto"/>
              <w:right w:val="outset" w:sz="6" w:space="0" w:color="auto"/>
            </w:tcBorders>
            <w:shd w:val="clear" w:color="auto" w:fill="FFFFFF"/>
            <w:hideMark/>
          </w:tcPr>
          <w:p w14:paraId="769EFAFD" w14:textId="77777777" w:rsidR="002320F7" w:rsidRPr="002320F7" w:rsidRDefault="002320F7" w:rsidP="002320F7">
            <w:pPr>
              <w:spacing w:after="0" w:line="240" w:lineRule="auto"/>
              <w:jc w:val="right"/>
              <w:rPr>
                <w:rFonts w:ascii="Times New Roman" w:eastAsia="Times New Roman" w:hAnsi="Times New Roman" w:cs="Times New Roman"/>
                <w:color w:val="000000"/>
                <w:sz w:val="27"/>
                <w:szCs w:val="27"/>
                <w:lang w:eastAsia="en-IN"/>
              </w:rPr>
            </w:pPr>
            <w:r w:rsidRPr="002320F7">
              <w:rPr>
                <w:rFonts w:ascii="Courier New" w:eastAsia="Times New Roman" w:hAnsi="Courier New" w:cs="Courier New"/>
                <w:color w:val="000000"/>
                <w:sz w:val="20"/>
                <w:szCs w:val="20"/>
                <w:lang w:eastAsia="en-IN"/>
              </w:rPr>
              <w:t> </w:t>
            </w:r>
            <w:hyperlink r:id="rId17" w:tooltip="type parameter in Context" w:history="1">
              <w:r w:rsidRPr="002320F7">
                <w:rPr>
                  <w:rFonts w:ascii="Courier New" w:eastAsia="Times New Roman" w:hAnsi="Courier New" w:cs="Courier New"/>
                  <w:color w:val="0000FF"/>
                  <w:sz w:val="20"/>
                  <w:szCs w:val="20"/>
                  <w:u w:val="single"/>
                  <w:lang w:eastAsia="en-IN"/>
                </w:rPr>
                <w:t>A</w:t>
              </w:r>
            </w:hyperlink>
          </w:p>
        </w:tc>
        <w:tc>
          <w:tcPr>
            <w:tcW w:w="4233"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C0FA017" w14:textId="77777777" w:rsidR="002320F7" w:rsidRPr="002320F7" w:rsidRDefault="00C55FD0" w:rsidP="002320F7">
            <w:pPr>
              <w:spacing w:after="0" w:line="240" w:lineRule="auto"/>
              <w:rPr>
                <w:rFonts w:ascii="Times New Roman" w:eastAsia="Times New Roman" w:hAnsi="Times New Roman" w:cs="Times New Roman"/>
                <w:color w:val="000000"/>
                <w:sz w:val="27"/>
                <w:szCs w:val="27"/>
                <w:lang w:eastAsia="en-IN"/>
              </w:rPr>
            </w:pPr>
            <w:hyperlink r:id="rId18" w:anchor="getExitValue()" w:history="1">
              <w:proofErr w:type="spellStart"/>
              <w:r w:rsidR="002320F7" w:rsidRPr="002320F7">
                <w:rPr>
                  <w:rFonts w:ascii="Courier New" w:eastAsia="Times New Roman" w:hAnsi="Courier New" w:cs="Courier New"/>
                  <w:b/>
                  <w:bCs/>
                  <w:color w:val="0000FF"/>
                  <w:sz w:val="20"/>
                  <w:szCs w:val="20"/>
                  <w:u w:val="single"/>
                  <w:lang w:eastAsia="en-IN"/>
                </w:rPr>
                <w:t>getExitValue</w:t>
              </w:r>
              <w:proofErr w:type="spellEnd"/>
            </w:hyperlink>
            <w:r w:rsidR="002320F7" w:rsidRPr="002320F7">
              <w:rPr>
                <w:rFonts w:ascii="Courier New" w:eastAsia="Times New Roman" w:hAnsi="Courier New" w:cs="Courier New"/>
                <w:color w:val="000000"/>
                <w:sz w:val="20"/>
                <w:szCs w:val="20"/>
                <w:lang w:eastAsia="en-IN"/>
              </w:rPr>
              <w:t>()</w:t>
            </w:r>
          </w:p>
        </w:tc>
      </w:tr>
    </w:tbl>
    <w:p w14:paraId="79F4C486" w14:textId="6E359F33" w:rsidR="002320F7" w:rsidRPr="007222BD" w:rsidRDefault="002320F7" w:rsidP="002320F7">
      <w:pPr>
        <w:rPr>
          <w:rStyle w:val="SubtleEmphasis"/>
          <w:lang w:val="en-US"/>
        </w:rPr>
      </w:pPr>
      <w:r w:rsidRPr="007222BD">
        <w:rPr>
          <w:rStyle w:val="SubtleEmphasis"/>
          <w:lang w:val="en-US"/>
        </w:rPr>
        <w:t>A Context&lt;</w:t>
      </w:r>
      <w:proofErr w:type="gramStart"/>
      <w:r w:rsidRPr="007222BD">
        <w:rPr>
          <w:rStyle w:val="SubtleEmphasis"/>
          <w:lang w:val="en-US"/>
        </w:rPr>
        <w:t>M,N</w:t>
      </w:r>
      <w:proofErr w:type="gramEnd"/>
      <w:r w:rsidRPr="007222BD">
        <w:rPr>
          <w:rStyle w:val="SubtleEmphasis"/>
          <w:lang w:val="en-US"/>
        </w:rPr>
        <w:t>,A&gt;::</w:t>
      </w:r>
      <w:proofErr w:type="spellStart"/>
      <w:r w:rsidRPr="007222BD">
        <w:rPr>
          <w:rStyle w:val="SubtleEmphasis"/>
          <w:lang w:val="en-US"/>
        </w:rPr>
        <w:t>getExitValue</w:t>
      </w:r>
      <w:proofErr w:type="spellEnd"/>
      <w:r w:rsidRPr="007222BD">
        <w:rPr>
          <w:rStyle w:val="SubtleEmphasis"/>
          <w:lang w:val="en-US"/>
        </w:rPr>
        <w:t>(void) {</w:t>
      </w:r>
    </w:p>
    <w:p w14:paraId="3E243A92" w14:textId="77777777" w:rsidR="002320F7" w:rsidRPr="007222BD" w:rsidRDefault="002320F7" w:rsidP="002320F7">
      <w:pPr>
        <w:rPr>
          <w:rStyle w:val="SubtleEmphasis"/>
          <w:lang w:val="en-US"/>
        </w:rPr>
      </w:pPr>
      <w:r w:rsidRPr="007222BD">
        <w:rPr>
          <w:rStyle w:val="SubtleEmphasis"/>
          <w:lang w:val="en-US"/>
        </w:rPr>
        <w:tab/>
        <w:t xml:space="preserve">return </w:t>
      </w:r>
      <w:proofErr w:type="spellStart"/>
      <w:r w:rsidRPr="007222BD">
        <w:rPr>
          <w:rStyle w:val="SubtleEmphasis"/>
          <w:lang w:val="en-US"/>
        </w:rPr>
        <w:t>exit_</w:t>
      </w:r>
      <w:proofErr w:type="gramStart"/>
      <w:r w:rsidRPr="007222BD">
        <w:rPr>
          <w:rStyle w:val="SubtleEmphasis"/>
          <w:lang w:val="en-US"/>
        </w:rPr>
        <w:t>value</w:t>
      </w:r>
      <w:proofErr w:type="spellEnd"/>
      <w:r w:rsidRPr="007222BD">
        <w:rPr>
          <w:rStyle w:val="SubtleEmphasis"/>
          <w:lang w:val="en-US"/>
        </w:rPr>
        <w:t>;</w:t>
      </w:r>
      <w:proofErr w:type="gramEnd"/>
    </w:p>
    <w:p w14:paraId="726300EB" w14:textId="1A29614A" w:rsidR="008610C8" w:rsidRPr="007222BD" w:rsidRDefault="002320F7" w:rsidP="002320F7">
      <w:pPr>
        <w:rPr>
          <w:rStyle w:val="SubtleEmphasis"/>
        </w:rPr>
      </w:pPr>
      <w:r w:rsidRPr="007222BD">
        <w:rPr>
          <w:rStyle w:val="SubtleEmphasis"/>
          <w:lang w:val="en-US"/>
        </w:rPr>
        <w:t>}</w:t>
      </w:r>
    </w:p>
    <w:p w14:paraId="40860DCD" w14:textId="7C5BDCC4" w:rsidR="002320F7" w:rsidRDefault="002320F7" w:rsidP="002320F7">
      <w:pPr>
        <w:rPr>
          <w:color w:val="000000"/>
          <w:sz w:val="27"/>
          <w:szCs w:val="27"/>
          <w:shd w:val="clear" w:color="auto" w:fill="FFFFFF"/>
        </w:rPr>
      </w:pPr>
      <w:r>
        <w:rPr>
          <w:color w:val="000000"/>
          <w:sz w:val="27"/>
          <w:szCs w:val="27"/>
          <w:shd w:val="clear" w:color="auto" w:fill="FFFFFF"/>
        </w:rPr>
        <w:t>Returns a reference to the data flow value at the method exit.</w:t>
      </w:r>
    </w:p>
    <w:p w14:paraId="6B31451D" w14:textId="77777777" w:rsidR="003C4EC1" w:rsidRDefault="003C4EC1" w:rsidP="002320F7">
      <w:pPr>
        <w:rPr>
          <w:color w:val="000000"/>
          <w:sz w:val="27"/>
          <w:szCs w:val="27"/>
          <w:shd w:val="clear" w:color="auto" w:fill="FFFFFF"/>
        </w:rPr>
      </w:pPr>
    </w:p>
    <w:tbl>
      <w:tblPr>
        <w:tblW w:w="1176"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516"/>
        <w:gridCol w:w="1942"/>
      </w:tblGrid>
      <w:tr w:rsidR="002320F7" w:rsidRPr="002320F7" w14:paraId="3B7DACD4" w14:textId="77777777" w:rsidTr="002320F7">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14:paraId="0DBA8E41" w14:textId="77777777" w:rsidR="002320F7" w:rsidRPr="002320F7" w:rsidRDefault="002320F7" w:rsidP="002320F7">
            <w:pPr>
              <w:spacing w:after="0" w:line="240" w:lineRule="auto"/>
              <w:jc w:val="right"/>
              <w:rPr>
                <w:rFonts w:ascii="Times New Roman" w:eastAsia="Times New Roman" w:hAnsi="Times New Roman" w:cs="Times New Roman"/>
                <w:color w:val="000000"/>
                <w:sz w:val="27"/>
                <w:szCs w:val="27"/>
                <w:lang w:eastAsia="en-IN"/>
              </w:rPr>
            </w:pPr>
            <w:r w:rsidRPr="002320F7">
              <w:rPr>
                <w:rFonts w:ascii="Courier New" w:eastAsia="Times New Roman" w:hAnsi="Courier New" w:cs="Courier New"/>
                <w:color w:val="000000"/>
                <w:sz w:val="20"/>
                <w:szCs w:val="20"/>
                <w:lang w:eastAsia="en-IN"/>
              </w:rPr>
              <w:t>int</w:t>
            </w:r>
          </w:p>
        </w:tc>
        <w:tc>
          <w:tcPr>
            <w:tcW w:w="3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8F0085D" w14:textId="77777777" w:rsidR="002320F7" w:rsidRPr="002320F7" w:rsidRDefault="00C55FD0" w:rsidP="002320F7">
            <w:pPr>
              <w:spacing w:after="0" w:line="240" w:lineRule="auto"/>
              <w:rPr>
                <w:rFonts w:ascii="Times New Roman" w:eastAsia="Times New Roman" w:hAnsi="Times New Roman" w:cs="Times New Roman"/>
                <w:color w:val="000000"/>
                <w:sz w:val="27"/>
                <w:szCs w:val="27"/>
                <w:lang w:eastAsia="en-IN"/>
              </w:rPr>
            </w:pPr>
            <w:hyperlink r:id="rId19" w:anchor="getId()" w:history="1">
              <w:proofErr w:type="spellStart"/>
              <w:r w:rsidR="002320F7" w:rsidRPr="002320F7">
                <w:rPr>
                  <w:rFonts w:ascii="Courier New" w:eastAsia="Times New Roman" w:hAnsi="Courier New" w:cs="Courier New"/>
                  <w:b/>
                  <w:bCs/>
                  <w:color w:val="0000FF"/>
                  <w:sz w:val="20"/>
                  <w:szCs w:val="20"/>
                  <w:u w:val="single"/>
                  <w:lang w:eastAsia="en-IN"/>
                </w:rPr>
                <w:t>getId</w:t>
              </w:r>
              <w:proofErr w:type="spellEnd"/>
            </w:hyperlink>
            <w:r w:rsidR="002320F7" w:rsidRPr="002320F7">
              <w:rPr>
                <w:rFonts w:ascii="Courier New" w:eastAsia="Times New Roman" w:hAnsi="Courier New" w:cs="Courier New"/>
                <w:color w:val="000000"/>
                <w:sz w:val="20"/>
                <w:szCs w:val="20"/>
                <w:lang w:eastAsia="en-IN"/>
              </w:rPr>
              <w:t>()</w:t>
            </w:r>
          </w:p>
        </w:tc>
      </w:tr>
    </w:tbl>
    <w:p w14:paraId="35625DC6" w14:textId="77777777" w:rsidR="002320F7" w:rsidRPr="007222BD" w:rsidRDefault="002320F7" w:rsidP="002320F7">
      <w:pPr>
        <w:rPr>
          <w:rStyle w:val="SubtleEmphasis"/>
          <w:lang w:val="en-US"/>
        </w:rPr>
      </w:pPr>
      <w:r w:rsidRPr="007222BD">
        <w:rPr>
          <w:rStyle w:val="SubtleEmphasis"/>
          <w:lang w:val="en-US"/>
        </w:rPr>
        <w:t>int Context&lt;</w:t>
      </w:r>
      <w:proofErr w:type="gramStart"/>
      <w:r w:rsidRPr="007222BD">
        <w:rPr>
          <w:rStyle w:val="SubtleEmphasis"/>
          <w:lang w:val="en-US"/>
        </w:rPr>
        <w:t>M,N</w:t>
      </w:r>
      <w:proofErr w:type="gramEnd"/>
      <w:r w:rsidRPr="007222BD">
        <w:rPr>
          <w:rStyle w:val="SubtleEmphasis"/>
          <w:lang w:val="en-US"/>
        </w:rPr>
        <w:t>,A&gt;::</w:t>
      </w:r>
      <w:proofErr w:type="spellStart"/>
      <w:r w:rsidRPr="007222BD">
        <w:rPr>
          <w:rStyle w:val="SubtleEmphasis"/>
          <w:lang w:val="en-US"/>
        </w:rPr>
        <w:t>getId</w:t>
      </w:r>
      <w:proofErr w:type="spellEnd"/>
      <w:r w:rsidRPr="007222BD">
        <w:rPr>
          <w:rStyle w:val="SubtleEmphasis"/>
          <w:lang w:val="en-US"/>
        </w:rPr>
        <w:t>(void) const {</w:t>
      </w:r>
    </w:p>
    <w:p w14:paraId="19B43D63" w14:textId="77777777" w:rsidR="002320F7" w:rsidRPr="007222BD" w:rsidRDefault="002320F7" w:rsidP="002320F7">
      <w:pPr>
        <w:rPr>
          <w:rStyle w:val="SubtleEmphasis"/>
          <w:lang w:val="en-US"/>
        </w:rPr>
      </w:pPr>
      <w:r w:rsidRPr="007222BD">
        <w:rPr>
          <w:rStyle w:val="SubtleEmphasis"/>
          <w:lang w:val="en-US"/>
        </w:rPr>
        <w:tab/>
        <w:t xml:space="preserve">return </w:t>
      </w:r>
      <w:proofErr w:type="gramStart"/>
      <w:r w:rsidRPr="007222BD">
        <w:rPr>
          <w:rStyle w:val="SubtleEmphasis"/>
          <w:lang w:val="en-US"/>
        </w:rPr>
        <w:t>id;</w:t>
      </w:r>
      <w:proofErr w:type="gramEnd"/>
    </w:p>
    <w:p w14:paraId="25883706" w14:textId="50B8DFEA" w:rsidR="002320F7" w:rsidRPr="007222BD" w:rsidRDefault="002320F7" w:rsidP="002320F7">
      <w:pPr>
        <w:rPr>
          <w:rStyle w:val="SubtleEmphasis"/>
        </w:rPr>
      </w:pPr>
      <w:r w:rsidRPr="007222BD">
        <w:rPr>
          <w:rStyle w:val="SubtleEmphasis"/>
          <w:lang w:val="en-US"/>
        </w:rPr>
        <w:t>}</w:t>
      </w:r>
    </w:p>
    <w:p w14:paraId="5F72FE68" w14:textId="5C354851" w:rsidR="002320F7" w:rsidRDefault="002320F7" w:rsidP="002320F7">
      <w:pPr>
        <w:rPr>
          <w:color w:val="000000"/>
          <w:sz w:val="27"/>
          <w:szCs w:val="27"/>
          <w:shd w:val="clear" w:color="auto" w:fill="FFFFFF"/>
        </w:rPr>
      </w:pPr>
      <w:r>
        <w:rPr>
          <w:color w:val="000000"/>
          <w:sz w:val="27"/>
          <w:szCs w:val="27"/>
          <w:shd w:val="clear" w:color="auto" w:fill="FFFFFF"/>
        </w:rPr>
        <w:t>Returns the globally unique identifier of this context.</w:t>
      </w:r>
    </w:p>
    <w:p w14:paraId="03244317" w14:textId="77777777" w:rsidR="003C4EC1" w:rsidRDefault="003C4EC1" w:rsidP="002320F7">
      <w:pPr>
        <w:rPr>
          <w:color w:val="000000"/>
          <w:sz w:val="27"/>
          <w:szCs w:val="27"/>
          <w:shd w:val="clear" w:color="auto" w:fill="FFFFFF"/>
        </w:rPr>
      </w:pPr>
    </w:p>
    <w:tbl>
      <w:tblPr>
        <w:tblW w:w="1176"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377"/>
        <w:gridCol w:w="2081"/>
      </w:tblGrid>
      <w:tr w:rsidR="002320F7" w:rsidRPr="002320F7" w14:paraId="6FD87097" w14:textId="77777777" w:rsidTr="002320F7">
        <w:trPr>
          <w:tblCellSpacing w:w="0" w:type="dxa"/>
        </w:trPr>
        <w:tc>
          <w:tcPr>
            <w:tcW w:w="767" w:type="pct"/>
            <w:tcBorders>
              <w:top w:val="outset" w:sz="6" w:space="0" w:color="auto"/>
              <w:left w:val="outset" w:sz="6" w:space="0" w:color="auto"/>
              <w:bottom w:val="outset" w:sz="6" w:space="0" w:color="auto"/>
              <w:right w:val="outset" w:sz="6" w:space="0" w:color="auto"/>
            </w:tcBorders>
            <w:shd w:val="clear" w:color="auto" w:fill="FFFFFF"/>
            <w:hideMark/>
          </w:tcPr>
          <w:p w14:paraId="4EBAE88E" w14:textId="77777777" w:rsidR="002320F7" w:rsidRPr="002320F7" w:rsidRDefault="002320F7" w:rsidP="002320F7">
            <w:pPr>
              <w:spacing w:after="0" w:line="240" w:lineRule="auto"/>
              <w:jc w:val="right"/>
              <w:rPr>
                <w:rFonts w:ascii="Times New Roman" w:eastAsia="Times New Roman" w:hAnsi="Times New Roman" w:cs="Times New Roman"/>
                <w:color w:val="000000"/>
                <w:sz w:val="27"/>
                <w:szCs w:val="27"/>
                <w:lang w:eastAsia="en-IN"/>
              </w:rPr>
            </w:pPr>
            <w:r w:rsidRPr="002320F7">
              <w:rPr>
                <w:rFonts w:ascii="Courier New" w:eastAsia="Times New Roman" w:hAnsi="Courier New" w:cs="Courier New"/>
                <w:color w:val="000000"/>
                <w:sz w:val="20"/>
                <w:szCs w:val="20"/>
                <w:lang w:eastAsia="en-IN"/>
              </w:rPr>
              <w:t> </w:t>
            </w:r>
            <w:hyperlink r:id="rId20" w:tooltip="type parameter in Context" w:history="1">
              <w:r w:rsidRPr="002320F7">
                <w:rPr>
                  <w:rFonts w:ascii="Courier New" w:eastAsia="Times New Roman" w:hAnsi="Courier New" w:cs="Courier New"/>
                  <w:color w:val="0000FF"/>
                  <w:sz w:val="20"/>
                  <w:szCs w:val="20"/>
                  <w:u w:val="single"/>
                  <w:lang w:eastAsia="en-IN"/>
                </w:rPr>
                <w:t>M</w:t>
              </w:r>
            </w:hyperlink>
          </w:p>
        </w:tc>
        <w:tc>
          <w:tcPr>
            <w:tcW w:w="4233"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3787975" w14:textId="77777777" w:rsidR="002320F7" w:rsidRPr="002320F7" w:rsidRDefault="00C55FD0" w:rsidP="002320F7">
            <w:pPr>
              <w:spacing w:after="0" w:line="240" w:lineRule="auto"/>
              <w:rPr>
                <w:rFonts w:ascii="Times New Roman" w:eastAsia="Times New Roman" w:hAnsi="Times New Roman" w:cs="Times New Roman"/>
                <w:color w:val="000000"/>
                <w:sz w:val="27"/>
                <w:szCs w:val="27"/>
                <w:lang w:eastAsia="en-IN"/>
              </w:rPr>
            </w:pPr>
            <w:hyperlink r:id="rId21" w:anchor="getMethod()" w:history="1">
              <w:proofErr w:type="spellStart"/>
              <w:r w:rsidR="002320F7" w:rsidRPr="002320F7">
                <w:rPr>
                  <w:rFonts w:ascii="Courier New" w:eastAsia="Times New Roman" w:hAnsi="Courier New" w:cs="Courier New"/>
                  <w:b/>
                  <w:bCs/>
                  <w:color w:val="0000FF"/>
                  <w:sz w:val="20"/>
                  <w:szCs w:val="20"/>
                  <w:u w:val="single"/>
                  <w:lang w:eastAsia="en-IN"/>
                </w:rPr>
                <w:t>getMethod</w:t>
              </w:r>
              <w:proofErr w:type="spellEnd"/>
            </w:hyperlink>
            <w:r w:rsidR="002320F7" w:rsidRPr="002320F7">
              <w:rPr>
                <w:rFonts w:ascii="Courier New" w:eastAsia="Times New Roman" w:hAnsi="Courier New" w:cs="Courier New"/>
                <w:color w:val="000000"/>
                <w:sz w:val="20"/>
                <w:szCs w:val="20"/>
                <w:lang w:eastAsia="en-IN"/>
              </w:rPr>
              <w:t>()</w:t>
            </w:r>
          </w:p>
        </w:tc>
      </w:tr>
    </w:tbl>
    <w:p w14:paraId="10D04A6E" w14:textId="77777777" w:rsidR="002320F7" w:rsidRPr="007222BD" w:rsidRDefault="002320F7" w:rsidP="002320F7">
      <w:pPr>
        <w:rPr>
          <w:rStyle w:val="SubtleEmphasis"/>
        </w:rPr>
      </w:pPr>
      <w:r w:rsidRPr="007222BD">
        <w:rPr>
          <w:rStyle w:val="SubtleEmphasis"/>
        </w:rPr>
        <w:t>M Context&lt;</w:t>
      </w:r>
      <w:proofErr w:type="gramStart"/>
      <w:r w:rsidRPr="007222BD">
        <w:rPr>
          <w:rStyle w:val="SubtleEmphasis"/>
        </w:rPr>
        <w:t>M,N</w:t>
      </w:r>
      <w:proofErr w:type="gramEnd"/>
      <w:r w:rsidRPr="007222BD">
        <w:rPr>
          <w:rStyle w:val="SubtleEmphasis"/>
        </w:rPr>
        <w:t>,A&gt;::</w:t>
      </w:r>
      <w:proofErr w:type="spellStart"/>
      <w:r w:rsidRPr="007222BD">
        <w:rPr>
          <w:rStyle w:val="SubtleEmphasis"/>
        </w:rPr>
        <w:t>getMethod</w:t>
      </w:r>
      <w:proofErr w:type="spellEnd"/>
      <w:r w:rsidRPr="007222BD">
        <w:rPr>
          <w:rStyle w:val="SubtleEmphasis"/>
        </w:rPr>
        <w:t>(void) {</w:t>
      </w:r>
    </w:p>
    <w:p w14:paraId="21C40826" w14:textId="77777777" w:rsidR="002320F7" w:rsidRPr="007222BD" w:rsidRDefault="002320F7" w:rsidP="002320F7">
      <w:pPr>
        <w:rPr>
          <w:rStyle w:val="SubtleEmphasis"/>
        </w:rPr>
      </w:pPr>
      <w:r w:rsidRPr="007222BD">
        <w:rPr>
          <w:rStyle w:val="SubtleEmphasis"/>
        </w:rPr>
        <w:tab/>
        <w:t xml:space="preserve">return </w:t>
      </w:r>
      <w:proofErr w:type="gramStart"/>
      <w:r w:rsidRPr="007222BD">
        <w:rPr>
          <w:rStyle w:val="SubtleEmphasis"/>
        </w:rPr>
        <w:t>method;</w:t>
      </w:r>
      <w:proofErr w:type="gramEnd"/>
    </w:p>
    <w:p w14:paraId="63E4A3EA" w14:textId="75A5ED82" w:rsidR="002320F7" w:rsidRPr="007222BD" w:rsidRDefault="002320F7" w:rsidP="002320F7">
      <w:pPr>
        <w:rPr>
          <w:rStyle w:val="SubtleEmphasis"/>
        </w:rPr>
      </w:pPr>
      <w:r w:rsidRPr="007222BD">
        <w:rPr>
          <w:rStyle w:val="SubtleEmphasis"/>
        </w:rPr>
        <w:t>}</w:t>
      </w:r>
    </w:p>
    <w:p w14:paraId="79959BB2" w14:textId="212E7FE8" w:rsidR="002320F7" w:rsidRDefault="002320F7" w:rsidP="002320F7">
      <w:pPr>
        <w:rPr>
          <w:color w:val="000000"/>
          <w:sz w:val="27"/>
          <w:szCs w:val="27"/>
          <w:shd w:val="clear" w:color="auto" w:fill="FFFFFF"/>
        </w:rPr>
      </w:pPr>
      <w:r>
        <w:rPr>
          <w:color w:val="000000"/>
          <w:sz w:val="27"/>
          <w:szCs w:val="27"/>
          <w:shd w:val="clear" w:color="auto" w:fill="FFFFFF"/>
        </w:rPr>
        <w:t>Returns a reference to this context's method.</w:t>
      </w:r>
    </w:p>
    <w:p w14:paraId="0FEDA3C1" w14:textId="77777777" w:rsidR="003C4EC1" w:rsidRDefault="003C4EC1" w:rsidP="002320F7">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238"/>
        <w:gridCol w:w="10212"/>
      </w:tblGrid>
      <w:tr w:rsidR="002320F7" w:rsidRPr="002320F7" w14:paraId="7B2C5ABB" w14:textId="77777777" w:rsidTr="002320F7">
        <w:trPr>
          <w:tblCellSpacing w:w="0" w:type="dxa"/>
        </w:trPr>
        <w:tc>
          <w:tcPr>
            <w:tcW w:w="114" w:type="pct"/>
            <w:tcBorders>
              <w:top w:val="outset" w:sz="6" w:space="0" w:color="auto"/>
              <w:left w:val="outset" w:sz="6" w:space="0" w:color="auto"/>
              <w:bottom w:val="outset" w:sz="6" w:space="0" w:color="auto"/>
              <w:right w:val="outset" w:sz="6" w:space="0" w:color="auto"/>
            </w:tcBorders>
            <w:shd w:val="clear" w:color="auto" w:fill="FFFFFF"/>
            <w:hideMark/>
          </w:tcPr>
          <w:p w14:paraId="4182B14A" w14:textId="77777777" w:rsidR="002320F7" w:rsidRPr="002320F7" w:rsidRDefault="00C55FD0" w:rsidP="002320F7">
            <w:pPr>
              <w:spacing w:after="0" w:line="240" w:lineRule="auto"/>
              <w:jc w:val="right"/>
              <w:rPr>
                <w:rFonts w:ascii="Times New Roman" w:eastAsia="Times New Roman" w:hAnsi="Times New Roman" w:cs="Times New Roman"/>
                <w:color w:val="000000"/>
                <w:sz w:val="27"/>
                <w:szCs w:val="27"/>
                <w:lang w:eastAsia="en-IN"/>
              </w:rPr>
            </w:pPr>
            <w:hyperlink r:id="rId22" w:tooltip="type parameter in Context" w:history="1">
              <w:r w:rsidR="002320F7" w:rsidRPr="002320F7">
                <w:rPr>
                  <w:rFonts w:ascii="Courier New" w:eastAsia="Times New Roman" w:hAnsi="Courier New" w:cs="Courier New"/>
                  <w:color w:val="0000FF"/>
                  <w:sz w:val="20"/>
                  <w:szCs w:val="20"/>
                  <w:u w:val="single"/>
                  <w:lang w:eastAsia="en-IN"/>
                </w:rPr>
                <w:t>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D839C0" w14:textId="77777777" w:rsidR="002320F7" w:rsidRPr="002320F7" w:rsidRDefault="00C55FD0" w:rsidP="002320F7">
            <w:pPr>
              <w:spacing w:after="0" w:line="240" w:lineRule="auto"/>
              <w:rPr>
                <w:rFonts w:ascii="Times New Roman" w:eastAsia="Times New Roman" w:hAnsi="Times New Roman" w:cs="Times New Roman"/>
                <w:color w:val="000000"/>
                <w:sz w:val="27"/>
                <w:szCs w:val="27"/>
                <w:lang w:eastAsia="en-IN"/>
              </w:rPr>
            </w:pPr>
            <w:hyperlink r:id="rId23" w:anchor="getValueAfter(N)" w:history="1">
              <w:proofErr w:type="spellStart"/>
              <w:r w:rsidR="002320F7" w:rsidRPr="002320F7">
                <w:rPr>
                  <w:rFonts w:ascii="Courier New" w:eastAsia="Times New Roman" w:hAnsi="Courier New" w:cs="Courier New"/>
                  <w:b/>
                  <w:bCs/>
                  <w:color w:val="0000FF"/>
                  <w:sz w:val="20"/>
                  <w:szCs w:val="20"/>
                  <w:u w:val="single"/>
                  <w:lang w:eastAsia="en-IN"/>
                </w:rPr>
                <w:t>getValueAfter</w:t>
              </w:r>
              <w:proofErr w:type="spellEnd"/>
            </w:hyperlink>
            <w:r w:rsidR="002320F7" w:rsidRPr="002320F7">
              <w:rPr>
                <w:rFonts w:ascii="Courier New" w:eastAsia="Times New Roman" w:hAnsi="Courier New" w:cs="Courier New"/>
                <w:color w:val="000000"/>
                <w:sz w:val="20"/>
                <w:szCs w:val="20"/>
                <w:lang w:eastAsia="en-IN"/>
              </w:rPr>
              <w:t>(</w:t>
            </w:r>
            <w:hyperlink r:id="rId24" w:tooltip="type parameter in Context" w:history="1">
              <w:r w:rsidR="002320F7" w:rsidRPr="002320F7">
                <w:rPr>
                  <w:rFonts w:ascii="Courier New" w:eastAsia="Times New Roman" w:hAnsi="Courier New" w:cs="Courier New"/>
                  <w:color w:val="0000FF"/>
                  <w:sz w:val="20"/>
                  <w:szCs w:val="20"/>
                  <w:u w:val="single"/>
                  <w:lang w:eastAsia="en-IN"/>
                </w:rPr>
                <w:t>N</w:t>
              </w:r>
            </w:hyperlink>
            <w:r w:rsidR="002320F7" w:rsidRPr="002320F7">
              <w:rPr>
                <w:rFonts w:ascii="Courier New" w:eastAsia="Times New Roman" w:hAnsi="Courier New" w:cs="Courier New"/>
                <w:color w:val="000000"/>
                <w:sz w:val="20"/>
                <w:szCs w:val="20"/>
                <w:lang w:eastAsia="en-IN"/>
              </w:rPr>
              <w:t> node)</w:t>
            </w:r>
          </w:p>
        </w:tc>
      </w:tr>
    </w:tbl>
    <w:p w14:paraId="5F9E99F9" w14:textId="77777777" w:rsidR="002320F7" w:rsidRPr="007222BD" w:rsidRDefault="002320F7" w:rsidP="002320F7">
      <w:pPr>
        <w:rPr>
          <w:rStyle w:val="SubtleEmphasis"/>
        </w:rPr>
      </w:pPr>
      <w:r w:rsidRPr="007222BD">
        <w:rPr>
          <w:rStyle w:val="SubtleEmphasis"/>
        </w:rPr>
        <w:lastRenderedPageBreak/>
        <w:t>A Context&lt;</w:t>
      </w:r>
      <w:proofErr w:type="gramStart"/>
      <w:r w:rsidRPr="007222BD">
        <w:rPr>
          <w:rStyle w:val="SubtleEmphasis"/>
        </w:rPr>
        <w:t>M,N</w:t>
      </w:r>
      <w:proofErr w:type="gramEnd"/>
      <w:r w:rsidRPr="007222BD">
        <w:rPr>
          <w:rStyle w:val="SubtleEmphasis"/>
        </w:rPr>
        <w:t>,A&gt;::</w:t>
      </w:r>
      <w:proofErr w:type="spellStart"/>
      <w:r w:rsidRPr="007222BD">
        <w:rPr>
          <w:rStyle w:val="SubtleEmphasis"/>
        </w:rPr>
        <w:t>getValueAfter</w:t>
      </w:r>
      <w:proofErr w:type="spellEnd"/>
      <w:r w:rsidRPr="007222BD">
        <w:rPr>
          <w:rStyle w:val="SubtleEmphasis"/>
        </w:rPr>
        <w:t>(N _node) {</w:t>
      </w:r>
    </w:p>
    <w:p w14:paraId="6285D6E6" w14:textId="77777777" w:rsidR="002320F7" w:rsidRPr="007222BD" w:rsidRDefault="002320F7" w:rsidP="002320F7">
      <w:pPr>
        <w:rPr>
          <w:rStyle w:val="SubtleEmphasis"/>
        </w:rPr>
      </w:pPr>
      <w:r w:rsidRPr="007222BD">
        <w:rPr>
          <w:rStyle w:val="SubtleEmphasis"/>
        </w:rPr>
        <w:tab/>
        <w:t xml:space="preserve">return </w:t>
      </w:r>
      <w:proofErr w:type="spellStart"/>
      <w:r w:rsidRPr="007222BD">
        <w:rPr>
          <w:rStyle w:val="SubtleEmphasis"/>
        </w:rPr>
        <w:t>out_values</w:t>
      </w:r>
      <w:proofErr w:type="spellEnd"/>
      <w:r w:rsidRPr="007222BD">
        <w:rPr>
          <w:rStyle w:val="SubtleEmphasis"/>
        </w:rPr>
        <w:t>[_node</w:t>
      </w:r>
      <w:proofErr w:type="gramStart"/>
      <w:r w:rsidRPr="007222BD">
        <w:rPr>
          <w:rStyle w:val="SubtleEmphasis"/>
        </w:rPr>
        <w:t>];</w:t>
      </w:r>
      <w:proofErr w:type="gramEnd"/>
    </w:p>
    <w:p w14:paraId="3812E245" w14:textId="332631E5" w:rsidR="002320F7" w:rsidRPr="007222BD" w:rsidRDefault="002320F7" w:rsidP="002320F7">
      <w:pPr>
        <w:rPr>
          <w:rStyle w:val="SubtleEmphasis"/>
        </w:rPr>
      </w:pPr>
      <w:r w:rsidRPr="007222BD">
        <w:rPr>
          <w:rStyle w:val="SubtleEmphasis"/>
        </w:rPr>
        <w:t>}</w:t>
      </w:r>
    </w:p>
    <w:p w14:paraId="56978D64"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Gets the data flow value at the exit of the given node.</w:t>
      </w:r>
    </w:p>
    <w:p w14:paraId="0F180894"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Parameters:</w:t>
      </w:r>
    </w:p>
    <w:p w14:paraId="280DC1AD"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Courier New" w:eastAsia="Times New Roman" w:hAnsi="Courier New" w:cs="Courier New"/>
          <w:color w:val="000000"/>
          <w:sz w:val="20"/>
          <w:szCs w:val="20"/>
          <w:lang w:eastAsia="en-IN"/>
        </w:rPr>
        <w:t>node</w:t>
      </w:r>
      <w:r w:rsidRPr="003C4EC1">
        <w:rPr>
          <w:rFonts w:ascii="Times New Roman" w:eastAsia="Times New Roman" w:hAnsi="Times New Roman" w:cs="Times New Roman"/>
          <w:color w:val="000000"/>
          <w:sz w:val="27"/>
          <w:szCs w:val="27"/>
          <w:lang w:eastAsia="en-IN"/>
        </w:rPr>
        <w:t> - a node in the control flow graph</w:t>
      </w:r>
    </w:p>
    <w:p w14:paraId="32CBCE42"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Returns:</w:t>
      </w:r>
    </w:p>
    <w:p w14:paraId="4FB48D99"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the data flow value at the exit of the given node</w:t>
      </w:r>
    </w:p>
    <w:p w14:paraId="37D6645F" w14:textId="77777777" w:rsidR="003C4EC1" w:rsidRDefault="003C4EC1" w:rsidP="002320F7">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376"/>
        <w:gridCol w:w="10074"/>
      </w:tblGrid>
      <w:tr w:rsidR="002320F7" w:rsidRPr="002320F7" w14:paraId="63BD81BB" w14:textId="77777777" w:rsidTr="002320F7">
        <w:trPr>
          <w:tblCellSpacing w:w="0" w:type="dxa"/>
        </w:trPr>
        <w:tc>
          <w:tcPr>
            <w:tcW w:w="180" w:type="pct"/>
            <w:tcBorders>
              <w:top w:val="outset" w:sz="6" w:space="0" w:color="auto"/>
              <w:left w:val="outset" w:sz="6" w:space="0" w:color="auto"/>
              <w:bottom w:val="outset" w:sz="6" w:space="0" w:color="auto"/>
              <w:right w:val="outset" w:sz="6" w:space="0" w:color="auto"/>
            </w:tcBorders>
            <w:shd w:val="clear" w:color="auto" w:fill="FFFFFF"/>
            <w:hideMark/>
          </w:tcPr>
          <w:p w14:paraId="61BCCF84" w14:textId="77777777" w:rsidR="002320F7" w:rsidRPr="002320F7" w:rsidRDefault="002320F7" w:rsidP="002320F7">
            <w:pPr>
              <w:spacing w:after="0" w:line="240" w:lineRule="auto"/>
              <w:jc w:val="right"/>
              <w:rPr>
                <w:rFonts w:ascii="Times New Roman" w:eastAsia="Times New Roman" w:hAnsi="Times New Roman" w:cs="Times New Roman"/>
                <w:color w:val="000000"/>
                <w:sz w:val="27"/>
                <w:szCs w:val="27"/>
                <w:lang w:eastAsia="en-IN"/>
              </w:rPr>
            </w:pPr>
            <w:r w:rsidRPr="002320F7">
              <w:rPr>
                <w:rFonts w:ascii="Courier New" w:eastAsia="Times New Roman" w:hAnsi="Courier New" w:cs="Courier New"/>
                <w:color w:val="000000"/>
                <w:sz w:val="20"/>
                <w:szCs w:val="20"/>
                <w:lang w:eastAsia="en-IN"/>
              </w:rPr>
              <w:t> </w:t>
            </w:r>
            <w:hyperlink r:id="rId25" w:tooltip="type parameter in Context" w:history="1">
              <w:r w:rsidRPr="002320F7">
                <w:rPr>
                  <w:rFonts w:ascii="Courier New" w:eastAsia="Times New Roman" w:hAnsi="Courier New" w:cs="Courier New"/>
                  <w:color w:val="0000FF"/>
                  <w:sz w:val="20"/>
                  <w:szCs w:val="20"/>
                  <w:u w:val="single"/>
                  <w:lang w:eastAsia="en-IN"/>
                </w:rPr>
                <w:t>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71E727" w14:textId="77777777" w:rsidR="002320F7" w:rsidRPr="002320F7" w:rsidRDefault="00C55FD0" w:rsidP="002320F7">
            <w:pPr>
              <w:spacing w:after="0" w:line="240" w:lineRule="auto"/>
              <w:rPr>
                <w:rFonts w:ascii="Times New Roman" w:eastAsia="Times New Roman" w:hAnsi="Times New Roman" w:cs="Times New Roman"/>
                <w:color w:val="000000"/>
                <w:sz w:val="27"/>
                <w:szCs w:val="27"/>
                <w:lang w:eastAsia="en-IN"/>
              </w:rPr>
            </w:pPr>
            <w:hyperlink r:id="rId26" w:anchor="getValueBefore(N)" w:history="1">
              <w:proofErr w:type="spellStart"/>
              <w:r w:rsidR="002320F7" w:rsidRPr="002320F7">
                <w:rPr>
                  <w:rFonts w:ascii="Courier New" w:eastAsia="Times New Roman" w:hAnsi="Courier New" w:cs="Courier New"/>
                  <w:b/>
                  <w:bCs/>
                  <w:color w:val="0000FF"/>
                  <w:sz w:val="20"/>
                  <w:szCs w:val="20"/>
                  <w:u w:val="single"/>
                  <w:lang w:eastAsia="en-IN"/>
                </w:rPr>
                <w:t>getValueBefore</w:t>
              </w:r>
              <w:proofErr w:type="spellEnd"/>
            </w:hyperlink>
            <w:r w:rsidR="002320F7" w:rsidRPr="002320F7">
              <w:rPr>
                <w:rFonts w:ascii="Courier New" w:eastAsia="Times New Roman" w:hAnsi="Courier New" w:cs="Courier New"/>
                <w:color w:val="000000"/>
                <w:sz w:val="20"/>
                <w:szCs w:val="20"/>
                <w:lang w:eastAsia="en-IN"/>
              </w:rPr>
              <w:t>(</w:t>
            </w:r>
            <w:hyperlink r:id="rId27" w:tooltip="type parameter in Context" w:history="1">
              <w:r w:rsidR="002320F7" w:rsidRPr="002320F7">
                <w:rPr>
                  <w:rFonts w:ascii="Courier New" w:eastAsia="Times New Roman" w:hAnsi="Courier New" w:cs="Courier New"/>
                  <w:color w:val="0000FF"/>
                  <w:sz w:val="20"/>
                  <w:szCs w:val="20"/>
                  <w:u w:val="single"/>
                  <w:lang w:eastAsia="en-IN"/>
                </w:rPr>
                <w:t>N</w:t>
              </w:r>
            </w:hyperlink>
            <w:r w:rsidR="002320F7" w:rsidRPr="002320F7">
              <w:rPr>
                <w:rFonts w:ascii="Courier New" w:eastAsia="Times New Roman" w:hAnsi="Courier New" w:cs="Courier New"/>
                <w:color w:val="000000"/>
                <w:sz w:val="20"/>
                <w:szCs w:val="20"/>
                <w:lang w:eastAsia="en-IN"/>
              </w:rPr>
              <w:t> node)</w:t>
            </w:r>
          </w:p>
        </w:tc>
      </w:tr>
    </w:tbl>
    <w:p w14:paraId="4E08A888" w14:textId="77777777" w:rsidR="002320F7" w:rsidRPr="007222BD" w:rsidRDefault="002320F7" w:rsidP="002320F7">
      <w:pPr>
        <w:rPr>
          <w:rStyle w:val="SubtleEmphasis"/>
        </w:rPr>
      </w:pPr>
      <w:r w:rsidRPr="007222BD">
        <w:rPr>
          <w:rStyle w:val="SubtleEmphasis"/>
        </w:rPr>
        <w:t>A Context&lt;</w:t>
      </w:r>
      <w:proofErr w:type="gramStart"/>
      <w:r w:rsidRPr="007222BD">
        <w:rPr>
          <w:rStyle w:val="SubtleEmphasis"/>
        </w:rPr>
        <w:t>M,N</w:t>
      </w:r>
      <w:proofErr w:type="gramEnd"/>
      <w:r w:rsidRPr="007222BD">
        <w:rPr>
          <w:rStyle w:val="SubtleEmphasis"/>
        </w:rPr>
        <w:t>,A&gt;::</w:t>
      </w:r>
      <w:proofErr w:type="spellStart"/>
      <w:r w:rsidRPr="007222BD">
        <w:rPr>
          <w:rStyle w:val="SubtleEmphasis"/>
        </w:rPr>
        <w:t>getValueBefore</w:t>
      </w:r>
      <w:proofErr w:type="spellEnd"/>
      <w:r w:rsidRPr="007222BD">
        <w:rPr>
          <w:rStyle w:val="SubtleEmphasis"/>
        </w:rPr>
        <w:t>(N _node) {</w:t>
      </w:r>
    </w:p>
    <w:p w14:paraId="3D3645B8" w14:textId="77777777" w:rsidR="002320F7" w:rsidRPr="007222BD" w:rsidRDefault="002320F7" w:rsidP="002320F7">
      <w:pPr>
        <w:rPr>
          <w:rStyle w:val="SubtleEmphasis"/>
        </w:rPr>
      </w:pPr>
      <w:r w:rsidRPr="007222BD">
        <w:rPr>
          <w:rStyle w:val="SubtleEmphasis"/>
        </w:rPr>
        <w:tab/>
        <w:t xml:space="preserve">return </w:t>
      </w:r>
      <w:proofErr w:type="spellStart"/>
      <w:r w:rsidRPr="007222BD">
        <w:rPr>
          <w:rStyle w:val="SubtleEmphasis"/>
        </w:rPr>
        <w:t>in_values</w:t>
      </w:r>
      <w:proofErr w:type="spellEnd"/>
      <w:r w:rsidRPr="007222BD">
        <w:rPr>
          <w:rStyle w:val="SubtleEmphasis"/>
        </w:rPr>
        <w:t>[_node</w:t>
      </w:r>
      <w:proofErr w:type="gramStart"/>
      <w:r w:rsidRPr="007222BD">
        <w:rPr>
          <w:rStyle w:val="SubtleEmphasis"/>
        </w:rPr>
        <w:t>];</w:t>
      </w:r>
      <w:proofErr w:type="gramEnd"/>
    </w:p>
    <w:p w14:paraId="1472D88E" w14:textId="6AFB1A3D" w:rsidR="002320F7" w:rsidRPr="007222BD" w:rsidRDefault="002320F7" w:rsidP="002320F7">
      <w:pPr>
        <w:rPr>
          <w:rStyle w:val="SubtleEmphasis"/>
        </w:rPr>
      </w:pPr>
      <w:r w:rsidRPr="007222BD">
        <w:rPr>
          <w:rStyle w:val="SubtleEmphasis"/>
        </w:rPr>
        <w:t>}</w:t>
      </w:r>
    </w:p>
    <w:p w14:paraId="0F357078"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Gets the data flow value at the entry of the given node.</w:t>
      </w:r>
    </w:p>
    <w:p w14:paraId="10286B96"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Parameters:</w:t>
      </w:r>
    </w:p>
    <w:p w14:paraId="79B4119C"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Courier New" w:eastAsia="Times New Roman" w:hAnsi="Courier New" w:cs="Courier New"/>
          <w:color w:val="000000"/>
          <w:sz w:val="20"/>
          <w:szCs w:val="20"/>
          <w:lang w:eastAsia="en-IN"/>
        </w:rPr>
        <w:t>node</w:t>
      </w:r>
      <w:r w:rsidRPr="003C4EC1">
        <w:rPr>
          <w:rFonts w:ascii="Times New Roman" w:eastAsia="Times New Roman" w:hAnsi="Times New Roman" w:cs="Times New Roman"/>
          <w:color w:val="000000"/>
          <w:sz w:val="27"/>
          <w:szCs w:val="27"/>
          <w:lang w:eastAsia="en-IN"/>
        </w:rPr>
        <w:t> - a node in the control flow graph</w:t>
      </w:r>
    </w:p>
    <w:p w14:paraId="0C148FC0"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Returns:</w:t>
      </w:r>
    </w:p>
    <w:p w14:paraId="0BDB78D1"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the data flow value at the entry of the given node</w:t>
      </w:r>
    </w:p>
    <w:p w14:paraId="33BCD79C" w14:textId="77777777" w:rsidR="003C4EC1" w:rsidRDefault="003C4EC1" w:rsidP="002320F7">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2326"/>
        <w:gridCol w:w="8124"/>
      </w:tblGrid>
      <w:tr w:rsidR="002320F7" w:rsidRPr="002320F7" w14:paraId="31625552" w14:textId="77777777" w:rsidTr="002320F7">
        <w:trPr>
          <w:tblCellSpacing w:w="0" w:type="dxa"/>
        </w:trPr>
        <w:tc>
          <w:tcPr>
            <w:tcW w:w="1113" w:type="pct"/>
            <w:tcBorders>
              <w:top w:val="outset" w:sz="6" w:space="0" w:color="auto"/>
              <w:left w:val="outset" w:sz="6" w:space="0" w:color="auto"/>
              <w:bottom w:val="outset" w:sz="6" w:space="0" w:color="auto"/>
              <w:right w:val="outset" w:sz="6" w:space="0" w:color="auto"/>
            </w:tcBorders>
            <w:shd w:val="clear" w:color="auto" w:fill="FFFFFF"/>
            <w:hideMark/>
          </w:tcPr>
          <w:p w14:paraId="5BFD486B" w14:textId="77777777" w:rsidR="002320F7" w:rsidRPr="002320F7" w:rsidRDefault="002320F7" w:rsidP="002320F7">
            <w:pPr>
              <w:spacing w:after="0" w:line="240" w:lineRule="auto"/>
              <w:jc w:val="right"/>
              <w:rPr>
                <w:rFonts w:ascii="Times New Roman" w:eastAsia="Times New Roman" w:hAnsi="Times New Roman" w:cs="Times New Roman"/>
                <w:color w:val="000000"/>
                <w:sz w:val="27"/>
                <w:szCs w:val="27"/>
                <w:lang w:eastAsia="en-IN"/>
              </w:rPr>
            </w:pPr>
            <w:r w:rsidRPr="002320F7">
              <w:rPr>
                <w:rFonts w:ascii="Courier New" w:eastAsia="Times New Roman" w:hAnsi="Courier New" w:cs="Courier New"/>
                <w:color w:val="000000"/>
                <w:sz w:val="20"/>
                <w:szCs w:val="20"/>
                <w:lang w:eastAsia="en-IN"/>
              </w:rPr>
              <w:t> </w:t>
            </w:r>
            <w:proofErr w:type="spellStart"/>
            <w:r w:rsidR="00C55FD0">
              <w:fldChar w:fldCharType="begin"/>
            </w:r>
            <w:r w:rsidR="00C55FD0">
              <w:instrText xml:space="preserve"> HYPERLINK "http://download.oracle.com/javase/6/docs/api/java/util/NavigableSet.html?is-external=true" \o "class or interface in java.util" </w:instrText>
            </w:r>
            <w:r w:rsidR="00C55FD0">
              <w:fldChar w:fldCharType="separate"/>
            </w:r>
            <w:r w:rsidRPr="002320F7">
              <w:rPr>
                <w:rFonts w:ascii="Courier New" w:eastAsia="Times New Roman" w:hAnsi="Courier New" w:cs="Courier New"/>
                <w:color w:val="0000FF"/>
                <w:sz w:val="20"/>
                <w:szCs w:val="20"/>
                <w:u w:val="single"/>
                <w:lang w:eastAsia="en-IN"/>
              </w:rPr>
              <w:t>NavigableSet</w:t>
            </w:r>
            <w:proofErr w:type="spellEnd"/>
            <w:r w:rsidR="00C55FD0">
              <w:rPr>
                <w:rFonts w:ascii="Courier New" w:eastAsia="Times New Roman" w:hAnsi="Courier New" w:cs="Courier New"/>
                <w:color w:val="0000FF"/>
                <w:sz w:val="20"/>
                <w:szCs w:val="20"/>
                <w:u w:val="single"/>
                <w:lang w:eastAsia="en-IN"/>
              </w:rPr>
              <w:fldChar w:fldCharType="end"/>
            </w:r>
            <w:r w:rsidRPr="002320F7">
              <w:rPr>
                <w:rFonts w:ascii="Courier New" w:eastAsia="Times New Roman" w:hAnsi="Courier New" w:cs="Courier New"/>
                <w:color w:val="000000"/>
                <w:sz w:val="20"/>
                <w:szCs w:val="20"/>
                <w:lang w:eastAsia="en-IN"/>
              </w:rPr>
              <w:t>&lt;</w:t>
            </w:r>
            <w:hyperlink r:id="rId28" w:tooltip="type parameter in Context" w:history="1">
              <w:r w:rsidRPr="002320F7">
                <w:rPr>
                  <w:rFonts w:ascii="Courier New" w:eastAsia="Times New Roman" w:hAnsi="Courier New" w:cs="Courier New"/>
                  <w:color w:val="0000FF"/>
                  <w:sz w:val="20"/>
                  <w:szCs w:val="20"/>
                  <w:u w:val="single"/>
                  <w:lang w:eastAsia="en-IN"/>
                </w:rPr>
                <w:t>N</w:t>
              </w:r>
            </w:hyperlink>
            <w:r w:rsidRPr="002320F7">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D01FD8" w14:textId="77777777" w:rsidR="002320F7" w:rsidRPr="002320F7" w:rsidRDefault="00C55FD0" w:rsidP="002320F7">
            <w:pPr>
              <w:spacing w:after="0" w:line="240" w:lineRule="auto"/>
              <w:rPr>
                <w:rFonts w:ascii="Times New Roman" w:eastAsia="Times New Roman" w:hAnsi="Times New Roman" w:cs="Times New Roman"/>
                <w:color w:val="000000"/>
                <w:sz w:val="27"/>
                <w:szCs w:val="27"/>
                <w:lang w:eastAsia="en-IN"/>
              </w:rPr>
            </w:pPr>
            <w:hyperlink r:id="rId29" w:anchor="getWorkList()" w:history="1">
              <w:proofErr w:type="spellStart"/>
              <w:r w:rsidR="002320F7" w:rsidRPr="002320F7">
                <w:rPr>
                  <w:rFonts w:ascii="Courier New" w:eastAsia="Times New Roman" w:hAnsi="Courier New" w:cs="Courier New"/>
                  <w:b/>
                  <w:bCs/>
                  <w:color w:val="0000FF"/>
                  <w:sz w:val="20"/>
                  <w:szCs w:val="20"/>
                  <w:u w:val="single"/>
                  <w:lang w:eastAsia="en-IN"/>
                </w:rPr>
                <w:t>getWorkList</w:t>
              </w:r>
              <w:proofErr w:type="spellEnd"/>
            </w:hyperlink>
            <w:r w:rsidR="002320F7" w:rsidRPr="002320F7">
              <w:rPr>
                <w:rFonts w:ascii="Courier New" w:eastAsia="Times New Roman" w:hAnsi="Courier New" w:cs="Courier New"/>
                <w:color w:val="000000"/>
                <w:sz w:val="20"/>
                <w:szCs w:val="20"/>
                <w:lang w:eastAsia="en-IN"/>
              </w:rPr>
              <w:t>()</w:t>
            </w:r>
          </w:p>
        </w:tc>
      </w:tr>
    </w:tbl>
    <w:p w14:paraId="76C158B2" w14:textId="77777777" w:rsidR="002320F7" w:rsidRPr="007222BD" w:rsidRDefault="002320F7" w:rsidP="002320F7">
      <w:pPr>
        <w:rPr>
          <w:rStyle w:val="SubtleEmphasis"/>
        </w:rPr>
      </w:pPr>
      <w:proofErr w:type="gramStart"/>
      <w:r w:rsidRPr="007222BD">
        <w:rPr>
          <w:rStyle w:val="SubtleEmphasis"/>
        </w:rPr>
        <w:t>std::</w:t>
      </w:r>
      <w:proofErr w:type="gramEnd"/>
      <w:r w:rsidRPr="007222BD">
        <w:rPr>
          <w:rStyle w:val="SubtleEmphasis"/>
        </w:rPr>
        <w:t>vector&lt;N&gt; Context&lt;M,N,A&gt;::</w:t>
      </w:r>
      <w:proofErr w:type="spellStart"/>
      <w:r w:rsidRPr="007222BD">
        <w:rPr>
          <w:rStyle w:val="SubtleEmphasis"/>
        </w:rPr>
        <w:t>getWorklist</w:t>
      </w:r>
      <w:proofErr w:type="spellEnd"/>
      <w:r w:rsidRPr="007222BD">
        <w:rPr>
          <w:rStyle w:val="SubtleEmphasis"/>
        </w:rPr>
        <w:t>(void) {</w:t>
      </w:r>
    </w:p>
    <w:p w14:paraId="72748BFD" w14:textId="77777777" w:rsidR="002320F7" w:rsidRPr="007222BD" w:rsidRDefault="002320F7" w:rsidP="002320F7">
      <w:pPr>
        <w:rPr>
          <w:rStyle w:val="SubtleEmphasis"/>
        </w:rPr>
      </w:pPr>
      <w:r w:rsidRPr="007222BD">
        <w:rPr>
          <w:rStyle w:val="SubtleEmphasis"/>
        </w:rPr>
        <w:tab/>
        <w:t xml:space="preserve">return </w:t>
      </w:r>
      <w:proofErr w:type="gramStart"/>
      <w:r w:rsidRPr="007222BD">
        <w:rPr>
          <w:rStyle w:val="SubtleEmphasis"/>
        </w:rPr>
        <w:t>worklist;</w:t>
      </w:r>
      <w:proofErr w:type="gramEnd"/>
    </w:p>
    <w:p w14:paraId="4E1C2CEB" w14:textId="7CE46B0C" w:rsidR="002320F7" w:rsidRPr="007222BD" w:rsidRDefault="002320F7" w:rsidP="002320F7">
      <w:pPr>
        <w:rPr>
          <w:rStyle w:val="SubtleEmphasis"/>
        </w:rPr>
      </w:pPr>
      <w:r w:rsidRPr="007222BD">
        <w:rPr>
          <w:rStyle w:val="SubtleEmphasis"/>
        </w:rPr>
        <w:t>}</w:t>
      </w:r>
    </w:p>
    <w:p w14:paraId="61EBB91F" w14:textId="6EA855A9" w:rsidR="002320F7" w:rsidRDefault="002320F7" w:rsidP="002320F7">
      <w:pPr>
        <w:rPr>
          <w:color w:val="000000"/>
          <w:sz w:val="27"/>
          <w:szCs w:val="27"/>
          <w:shd w:val="clear" w:color="auto" w:fill="FFFFFF"/>
        </w:rPr>
      </w:pPr>
      <w:r>
        <w:rPr>
          <w:color w:val="000000"/>
          <w:sz w:val="27"/>
          <w:szCs w:val="27"/>
          <w:shd w:val="clear" w:color="auto" w:fill="FFFFFF"/>
        </w:rPr>
        <w:t xml:space="preserve">Returns a reference to this context's </w:t>
      </w:r>
      <w:proofErr w:type="gramStart"/>
      <w:r>
        <w:rPr>
          <w:color w:val="000000"/>
          <w:sz w:val="27"/>
          <w:szCs w:val="27"/>
          <w:shd w:val="clear" w:color="auto" w:fill="FFFFFF"/>
        </w:rPr>
        <w:t>work-list</w:t>
      </w:r>
      <w:proofErr w:type="gramEnd"/>
      <w:r>
        <w:rPr>
          <w:color w:val="000000"/>
          <w:sz w:val="27"/>
          <w:szCs w:val="27"/>
          <w:shd w:val="clear" w:color="auto" w:fill="FFFFFF"/>
        </w:rPr>
        <w:t>.</w:t>
      </w:r>
    </w:p>
    <w:p w14:paraId="4AEB1401" w14:textId="77777777" w:rsidR="003C4EC1" w:rsidRDefault="003C4EC1" w:rsidP="002320F7">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072"/>
        <w:gridCol w:w="9378"/>
      </w:tblGrid>
      <w:tr w:rsidR="007222BD" w:rsidRPr="007222BD" w14:paraId="10E93DCC" w14:textId="77777777" w:rsidTr="007222BD">
        <w:trPr>
          <w:tblCellSpacing w:w="0" w:type="dxa"/>
        </w:trPr>
        <w:tc>
          <w:tcPr>
            <w:tcW w:w="513" w:type="pct"/>
            <w:tcBorders>
              <w:top w:val="outset" w:sz="6" w:space="0" w:color="auto"/>
              <w:left w:val="outset" w:sz="6" w:space="0" w:color="auto"/>
              <w:bottom w:val="outset" w:sz="6" w:space="0" w:color="auto"/>
              <w:right w:val="outset" w:sz="6" w:space="0" w:color="auto"/>
            </w:tcBorders>
            <w:shd w:val="clear" w:color="auto" w:fill="FFFFFF"/>
            <w:hideMark/>
          </w:tcPr>
          <w:p w14:paraId="074C191E" w14:textId="77777777" w:rsidR="007222BD" w:rsidRPr="007222BD" w:rsidRDefault="007222BD" w:rsidP="007222BD">
            <w:pPr>
              <w:spacing w:after="0" w:line="240" w:lineRule="auto"/>
              <w:jc w:val="right"/>
              <w:rPr>
                <w:rFonts w:ascii="Times New Roman" w:eastAsia="Times New Roman" w:hAnsi="Times New Roman" w:cs="Times New Roman"/>
                <w:color w:val="000000"/>
                <w:sz w:val="27"/>
                <w:szCs w:val="27"/>
                <w:lang w:eastAsia="en-IN"/>
              </w:rPr>
            </w:pPr>
            <w:proofErr w:type="spellStart"/>
            <w:r w:rsidRPr="007222BD">
              <w:rPr>
                <w:rFonts w:ascii="Courier New" w:eastAsia="Times New Roman" w:hAnsi="Courier New" w:cs="Courier New"/>
                <w:color w:val="000000"/>
                <w:sz w:val="20"/>
                <w:szCs w:val="20"/>
                <w:lang w:eastAsia="en-IN"/>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6C5AEF" w14:textId="77777777" w:rsidR="007222BD" w:rsidRPr="007222BD" w:rsidRDefault="00C55FD0" w:rsidP="007222BD">
            <w:pPr>
              <w:spacing w:after="0" w:line="240" w:lineRule="auto"/>
              <w:rPr>
                <w:rFonts w:ascii="Times New Roman" w:eastAsia="Times New Roman" w:hAnsi="Times New Roman" w:cs="Times New Roman"/>
                <w:color w:val="000000"/>
                <w:sz w:val="27"/>
                <w:szCs w:val="27"/>
                <w:lang w:eastAsia="en-IN"/>
              </w:rPr>
            </w:pPr>
            <w:hyperlink r:id="rId30" w:anchor="isAnalysed()" w:history="1">
              <w:proofErr w:type="spellStart"/>
              <w:r w:rsidR="007222BD" w:rsidRPr="007222BD">
                <w:rPr>
                  <w:rFonts w:ascii="Courier New" w:eastAsia="Times New Roman" w:hAnsi="Courier New" w:cs="Courier New"/>
                  <w:b/>
                  <w:bCs/>
                  <w:color w:val="0000FF"/>
                  <w:sz w:val="20"/>
                  <w:szCs w:val="20"/>
                  <w:u w:val="single"/>
                  <w:lang w:eastAsia="en-IN"/>
                </w:rPr>
                <w:t>isAnalysed</w:t>
              </w:r>
              <w:proofErr w:type="spellEnd"/>
            </w:hyperlink>
            <w:r w:rsidR="007222BD" w:rsidRPr="007222BD">
              <w:rPr>
                <w:rFonts w:ascii="Courier New" w:eastAsia="Times New Roman" w:hAnsi="Courier New" w:cs="Courier New"/>
                <w:color w:val="000000"/>
                <w:sz w:val="20"/>
                <w:szCs w:val="20"/>
                <w:lang w:eastAsia="en-IN"/>
              </w:rPr>
              <w:t>()</w:t>
            </w:r>
          </w:p>
        </w:tc>
      </w:tr>
    </w:tbl>
    <w:p w14:paraId="62D3C9B1" w14:textId="77777777" w:rsidR="007222BD" w:rsidRPr="007222BD" w:rsidRDefault="007222BD" w:rsidP="007222BD">
      <w:pPr>
        <w:rPr>
          <w:rStyle w:val="SubtleEmphasis"/>
        </w:rPr>
      </w:pPr>
      <w:r w:rsidRPr="007222BD">
        <w:rPr>
          <w:rStyle w:val="SubtleEmphasis"/>
        </w:rPr>
        <w:t>bool Context&lt;</w:t>
      </w:r>
      <w:proofErr w:type="gramStart"/>
      <w:r w:rsidRPr="007222BD">
        <w:rPr>
          <w:rStyle w:val="SubtleEmphasis"/>
        </w:rPr>
        <w:t>M,N</w:t>
      </w:r>
      <w:proofErr w:type="gramEnd"/>
      <w:r w:rsidRPr="007222BD">
        <w:rPr>
          <w:rStyle w:val="SubtleEmphasis"/>
        </w:rPr>
        <w:t>,A&gt;::</w:t>
      </w:r>
      <w:proofErr w:type="spellStart"/>
      <w:r w:rsidRPr="007222BD">
        <w:rPr>
          <w:rStyle w:val="SubtleEmphasis"/>
        </w:rPr>
        <w:t>isAnalysed</w:t>
      </w:r>
      <w:proofErr w:type="spellEnd"/>
      <w:r w:rsidRPr="007222BD">
        <w:rPr>
          <w:rStyle w:val="SubtleEmphasis"/>
        </w:rPr>
        <w:t>(void) {</w:t>
      </w:r>
    </w:p>
    <w:p w14:paraId="71ED6D4E" w14:textId="77777777" w:rsidR="007222BD" w:rsidRPr="007222BD" w:rsidRDefault="007222BD" w:rsidP="007222BD">
      <w:pPr>
        <w:rPr>
          <w:rStyle w:val="SubtleEmphasis"/>
        </w:rPr>
      </w:pPr>
      <w:r w:rsidRPr="007222BD">
        <w:rPr>
          <w:rStyle w:val="SubtleEmphasis"/>
        </w:rPr>
        <w:tab/>
        <w:t xml:space="preserve">return </w:t>
      </w:r>
      <w:proofErr w:type="gramStart"/>
      <w:r w:rsidRPr="007222BD">
        <w:rPr>
          <w:rStyle w:val="SubtleEmphasis"/>
        </w:rPr>
        <w:t>analysed;</w:t>
      </w:r>
      <w:proofErr w:type="gramEnd"/>
    </w:p>
    <w:p w14:paraId="440E77D6" w14:textId="65B7D469" w:rsidR="007222BD" w:rsidRPr="007222BD" w:rsidRDefault="007222BD" w:rsidP="007222BD">
      <w:pPr>
        <w:rPr>
          <w:rStyle w:val="SubtleEmphasis"/>
        </w:rPr>
      </w:pPr>
      <w:r w:rsidRPr="007222BD">
        <w:rPr>
          <w:rStyle w:val="SubtleEmphasis"/>
        </w:rPr>
        <w:t>}</w:t>
      </w:r>
    </w:p>
    <w:p w14:paraId="6DFA16E4"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 xml:space="preserve">Returns </w:t>
      </w:r>
      <w:proofErr w:type="gramStart"/>
      <w:r w:rsidRPr="003C4EC1">
        <w:rPr>
          <w:rFonts w:ascii="Times New Roman" w:eastAsia="Times New Roman" w:hAnsi="Times New Roman" w:cs="Times New Roman"/>
          <w:color w:val="000000"/>
          <w:sz w:val="27"/>
          <w:szCs w:val="27"/>
          <w:lang w:eastAsia="en-IN"/>
        </w:rPr>
        <w:t>whether or not</w:t>
      </w:r>
      <w:proofErr w:type="gramEnd"/>
      <w:r w:rsidRPr="003C4EC1">
        <w:rPr>
          <w:rFonts w:ascii="Times New Roman" w:eastAsia="Times New Roman" w:hAnsi="Times New Roman" w:cs="Times New Roman"/>
          <w:color w:val="000000"/>
          <w:sz w:val="27"/>
          <w:szCs w:val="27"/>
          <w:lang w:eastAsia="en-IN"/>
        </w:rPr>
        <w:t xml:space="preserve"> this context has been analysed at least once.</w:t>
      </w:r>
    </w:p>
    <w:p w14:paraId="2E4D26B6"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Returns:</w:t>
      </w:r>
    </w:p>
    <w:p w14:paraId="60D2CD96"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Courier New" w:eastAsia="Times New Roman" w:hAnsi="Courier New" w:cs="Courier New"/>
          <w:color w:val="000000"/>
          <w:sz w:val="20"/>
          <w:szCs w:val="20"/>
          <w:lang w:eastAsia="en-IN"/>
        </w:rPr>
        <w:t>true</w:t>
      </w:r>
      <w:r w:rsidRPr="003C4EC1">
        <w:rPr>
          <w:rFonts w:ascii="Times New Roman" w:eastAsia="Times New Roman" w:hAnsi="Times New Roman" w:cs="Times New Roman"/>
          <w:color w:val="000000"/>
          <w:sz w:val="27"/>
          <w:szCs w:val="27"/>
          <w:lang w:eastAsia="en-IN"/>
        </w:rPr>
        <w:t> if the context has been analysed at least once, or </w:t>
      </w:r>
      <w:r w:rsidRPr="003C4EC1">
        <w:rPr>
          <w:rFonts w:ascii="Courier New" w:eastAsia="Times New Roman" w:hAnsi="Courier New" w:cs="Courier New"/>
          <w:color w:val="000000"/>
          <w:sz w:val="20"/>
          <w:szCs w:val="20"/>
          <w:lang w:eastAsia="en-IN"/>
        </w:rPr>
        <w:t>false</w:t>
      </w:r>
      <w:r w:rsidRPr="003C4EC1">
        <w:rPr>
          <w:rFonts w:ascii="Times New Roman" w:eastAsia="Times New Roman" w:hAnsi="Times New Roman" w:cs="Times New Roman"/>
          <w:color w:val="000000"/>
          <w:sz w:val="27"/>
          <w:szCs w:val="27"/>
          <w:lang w:eastAsia="en-IN"/>
        </w:rPr>
        <w:t> otherwise</w:t>
      </w:r>
    </w:p>
    <w:p w14:paraId="27D6DF91" w14:textId="77777777" w:rsidR="003C4EC1" w:rsidRDefault="003C4EC1" w:rsidP="007222BD">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794"/>
        <w:gridCol w:w="9656"/>
      </w:tblGrid>
      <w:tr w:rsidR="007222BD" w:rsidRPr="007222BD" w14:paraId="4E171899" w14:textId="77777777" w:rsidTr="007222BD">
        <w:trPr>
          <w:tblCellSpacing w:w="0" w:type="dxa"/>
        </w:trPr>
        <w:tc>
          <w:tcPr>
            <w:tcW w:w="380" w:type="pct"/>
            <w:tcBorders>
              <w:top w:val="outset" w:sz="6" w:space="0" w:color="auto"/>
              <w:left w:val="outset" w:sz="6" w:space="0" w:color="auto"/>
              <w:bottom w:val="outset" w:sz="6" w:space="0" w:color="auto"/>
              <w:right w:val="outset" w:sz="6" w:space="0" w:color="auto"/>
            </w:tcBorders>
            <w:shd w:val="clear" w:color="auto" w:fill="FFFFFF"/>
            <w:hideMark/>
          </w:tcPr>
          <w:p w14:paraId="126FD1C9" w14:textId="77777777" w:rsidR="007222BD" w:rsidRPr="007222BD" w:rsidRDefault="007222BD" w:rsidP="007222BD">
            <w:pPr>
              <w:spacing w:after="0" w:line="240" w:lineRule="auto"/>
              <w:jc w:val="right"/>
              <w:rPr>
                <w:rFonts w:ascii="Times New Roman" w:eastAsia="Times New Roman" w:hAnsi="Times New Roman" w:cs="Times New Roman"/>
                <w:color w:val="000000"/>
                <w:sz w:val="27"/>
                <w:szCs w:val="27"/>
                <w:lang w:eastAsia="en-IN"/>
              </w:rPr>
            </w:pPr>
            <w:r w:rsidRPr="007222BD">
              <w:rPr>
                <w:rFonts w:ascii="Courier New" w:eastAsia="Times New Roman" w:hAnsi="Courier New" w:cs="Courier New"/>
                <w:color w:val="000000"/>
                <w:sz w:val="20"/>
                <w:szCs w:val="20"/>
                <w:lang w:eastAsia="en-IN"/>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CFD479" w14:textId="77777777" w:rsidR="007222BD" w:rsidRPr="007222BD" w:rsidRDefault="00C55FD0" w:rsidP="007222BD">
            <w:pPr>
              <w:spacing w:after="0" w:line="240" w:lineRule="auto"/>
              <w:rPr>
                <w:rFonts w:ascii="Times New Roman" w:eastAsia="Times New Roman" w:hAnsi="Times New Roman" w:cs="Times New Roman"/>
                <w:color w:val="000000"/>
                <w:sz w:val="27"/>
                <w:szCs w:val="27"/>
                <w:lang w:eastAsia="en-IN"/>
              </w:rPr>
            </w:pPr>
            <w:hyperlink r:id="rId31" w:anchor="setEntryValue(A)" w:history="1">
              <w:proofErr w:type="spellStart"/>
              <w:r w:rsidR="007222BD" w:rsidRPr="007222BD">
                <w:rPr>
                  <w:rFonts w:ascii="Courier New" w:eastAsia="Times New Roman" w:hAnsi="Courier New" w:cs="Courier New"/>
                  <w:b/>
                  <w:bCs/>
                  <w:color w:val="0000FF"/>
                  <w:sz w:val="20"/>
                  <w:szCs w:val="20"/>
                  <w:u w:val="single"/>
                  <w:lang w:eastAsia="en-IN"/>
                </w:rPr>
                <w:t>setEntryValue</w:t>
              </w:r>
              <w:proofErr w:type="spellEnd"/>
            </w:hyperlink>
            <w:r w:rsidR="007222BD" w:rsidRPr="007222BD">
              <w:rPr>
                <w:rFonts w:ascii="Courier New" w:eastAsia="Times New Roman" w:hAnsi="Courier New" w:cs="Courier New"/>
                <w:color w:val="000000"/>
                <w:sz w:val="20"/>
                <w:szCs w:val="20"/>
                <w:lang w:eastAsia="en-IN"/>
              </w:rPr>
              <w:t>(</w:t>
            </w:r>
            <w:hyperlink r:id="rId32" w:tooltip="type parameter in Context" w:history="1">
              <w:r w:rsidR="007222BD" w:rsidRPr="007222BD">
                <w:rPr>
                  <w:rFonts w:ascii="Courier New" w:eastAsia="Times New Roman" w:hAnsi="Courier New" w:cs="Courier New"/>
                  <w:color w:val="0000FF"/>
                  <w:sz w:val="20"/>
                  <w:szCs w:val="20"/>
                  <w:u w:val="single"/>
                  <w:lang w:eastAsia="en-IN"/>
                </w:rPr>
                <w:t>A</w:t>
              </w:r>
            </w:hyperlink>
            <w:r w:rsidR="007222BD" w:rsidRPr="007222BD">
              <w:rPr>
                <w:rFonts w:ascii="Courier New" w:eastAsia="Times New Roman" w:hAnsi="Courier New" w:cs="Courier New"/>
                <w:color w:val="000000"/>
                <w:sz w:val="20"/>
                <w:szCs w:val="20"/>
                <w:lang w:eastAsia="en-IN"/>
              </w:rPr>
              <w:t> </w:t>
            </w:r>
            <w:proofErr w:type="spellStart"/>
            <w:r w:rsidR="007222BD" w:rsidRPr="007222BD">
              <w:rPr>
                <w:rFonts w:ascii="Courier New" w:eastAsia="Times New Roman" w:hAnsi="Courier New" w:cs="Courier New"/>
                <w:color w:val="000000"/>
                <w:sz w:val="20"/>
                <w:szCs w:val="20"/>
                <w:lang w:eastAsia="en-IN"/>
              </w:rPr>
              <w:t>entryValue</w:t>
            </w:r>
            <w:proofErr w:type="spellEnd"/>
            <w:r w:rsidR="007222BD" w:rsidRPr="007222BD">
              <w:rPr>
                <w:rFonts w:ascii="Courier New" w:eastAsia="Times New Roman" w:hAnsi="Courier New" w:cs="Courier New"/>
                <w:color w:val="000000"/>
                <w:sz w:val="20"/>
                <w:szCs w:val="20"/>
                <w:lang w:eastAsia="en-IN"/>
              </w:rPr>
              <w:t>)</w:t>
            </w:r>
          </w:p>
        </w:tc>
      </w:tr>
    </w:tbl>
    <w:p w14:paraId="49CA2E7D" w14:textId="77777777" w:rsidR="007222BD" w:rsidRPr="007222BD" w:rsidRDefault="007222BD" w:rsidP="007222BD">
      <w:pPr>
        <w:rPr>
          <w:rStyle w:val="SubtleEmphasis"/>
        </w:rPr>
      </w:pPr>
      <w:r w:rsidRPr="007222BD">
        <w:rPr>
          <w:rStyle w:val="SubtleEmphasis"/>
        </w:rPr>
        <w:t>void Context&lt;</w:t>
      </w:r>
      <w:proofErr w:type="gramStart"/>
      <w:r w:rsidRPr="007222BD">
        <w:rPr>
          <w:rStyle w:val="SubtleEmphasis"/>
        </w:rPr>
        <w:t>M,N</w:t>
      </w:r>
      <w:proofErr w:type="gramEnd"/>
      <w:r w:rsidRPr="007222BD">
        <w:rPr>
          <w:rStyle w:val="SubtleEmphasis"/>
        </w:rPr>
        <w:t>,A&gt;::</w:t>
      </w:r>
      <w:proofErr w:type="spellStart"/>
      <w:r w:rsidRPr="007222BD">
        <w:rPr>
          <w:rStyle w:val="SubtleEmphasis"/>
        </w:rPr>
        <w:t>setEntryValue</w:t>
      </w:r>
      <w:proofErr w:type="spellEnd"/>
      <w:r w:rsidRPr="007222BD">
        <w:rPr>
          <w:rStyle w:val="SubtleEmphasis"/>
        </w:rPr>
        <w:t>(A _</w:t>
      </w:r>
      <w:proofErr w:type="spellStart"/>
      <w:r w:rsidRPr="007222BD">
        <w:rPr>
          <w:rStyle w:val="SubtleEmphasis"/>
        </w:rPr>
        <w:t>entry_value</w:t>
      </w:r>
      <w:proofErr w:type="spellEnd"/>
      <w:r w:rsidRPr="007222BD">
        <w:rPr>
          <w:rStyle w:val="SubtleEmphasis"/>
        </w:rPr>
        <w:t>) {</w:t>
      </w:r>
    </w:p>
    <w:p w14:paraId="6C665EBA" w14:textId="77777777" w:rsidR="007222BD" w:rsidRPr="007222BD" w:rsidRDefault="007222BD" w:rsidP="007222BD">
      <w:pPr>
        <w:rPr>
          <w:rStyle w:val="SubtleEmphasis"/>
        </w:rPr>
      </w:pPr>
      <w:r w:rsidRPr="007222BD">
        <w:rPr>
          <w:rStyle w:val="SubtleEmphasis"/>
        </w:rPr>
        <w:tab/>
      </w:r>
      <w:proofErr w:type="spellStart"/>
      <w:r w:rsidRPr="007222BD">
        <w:rPr>
          <w:rStyle w:val="SubtleEmphasis"/>
        </w:rPr>
        <w:t>entry_value</w:t>
      </w:r>
      <w:proofErr w:type="spellEnd"/>
      <w:r w:rsidRPr="007222BD">
        <w:rPr>
          <w:rStyle w:val="SubtleEmphasis"/>
        </w:rPr>
        <w:t xml:space="preserve"> = _</w:t>
      </w:r>
      <w:proofErr w:type="spellStart"/>
      <w:r w:rsidRPr="007222BD">
        <w:rPr>
          <w:rStyle w:val="SubtleEmphasis"/>
        </w:rPr>
        <w:t>entry_</w:t>
      </w:r>
      <w:proofErr w:type="gramStart"/>
      <w:r w:rsidRPr="007222BD">
        <w:rPr>
          <w:rStyle w:val="SubtleEmphasis"/>
        </w:rPr>
        <w:t>value</w:t>
      </w:r>
      <w:proofErr w:type="spellEnd"/>
      <w:r w:rsidRPr="007222BD">
        <w:rPr>
          <w:rStyle w:val="SubtleEmphasis"/>
        </w:rPr>
        <w:t>;</w:t>
      </w:r>
      <w:proofErr w:type="gramEnd"/>
    </w:p>
    <w:p w14:paraId="2E4D064C" w14:textId="77777777" w:rsidR="007222BD" w:rsidRPr="007222BD" w:rsidRDefault="007222BD" w:rsidP="007222BD">
      <w:pPr>
        <w:rPr>
          <w:rStyle w:val="SubtleEmphasis"/>
        </w:rPr>
      </w:pPr>
      <w:r w:rsidRPr="007222BD">
        <w:rPr>
          <w:rStyle w:val="SubtleEmphasis"/>
        </w:rPr>
        <w:tab/>
      </w:r>
      <w:proofErr w:type="gramStart"/>
      <w:r w:rsidRPr="007222BD">
        <w:rPr>
          <w:rStyle w:val="SubtleEmphasis"/>
        </w:rPr>
        <w:t>return;</w:t>
      </w:r>
      <w:proofErr w:type="gramEnd"/>
    </w:p>
    <w:p w14:paraId="271F21E4" w14:textId="05893865" w:rsidR="007222BD" w:rsidRPr="007222BD" w:rsidRDefault="007222BD" w:rsidP="007222BD">
      <w:pPr>
        <w:rPr>
          <w:rStyle w:val="SubtleEmphasis"/>
        </w:rPr>
      </w:pPr>
      <w:r w:rsidRPr="007222BD">
        <w:rPr>
          <w:rStyle w:val="SubtleEmphasis"/>
        </w:rPr>
        <w:t>}</w:t>
      </w:r>
    </w:p>
    <w:p w14:paraId="7844A2DA"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lastRenderedPageBreak/>
        <w:t>Sets the entry flow of this context.</w:t>
      </w:r>
    </w:p>
    <w:p w14:paraId="7C28810C"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Parameters:</w:t>
      </w:r>
    </w:p>
    <w:p w14:paraId="38EBB34E"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3C4EC1">
        <w:rPr>
          <w:rFonts w:ascii="Courier New" w:eastAsia="Times New Roman" w:hAnsi="Courier New" w:cs="Courier New"/>
          <w:color w:val="000000"/>
          <w:sz w:val="20"/>
          <w:szCs w:val="20"/>
          <w:lang w:eastAsia="en-IN"/>
        </w:rPr>
        <w:t>entryValue</w:t>
      </w:r>
      <w:proofErr w:type="spellEnd"/>
      <w:r w:rsidRPr="003C4EC1">
        <w:rPr>
          <w:rFonts w:ascii="Times New Roman" w:eastAsia="Times New Roman" w:hAnsi="Times New Roman" w:cs="Times New Roman"/>
          <w:color w:val="000000"/>
          <w:sz w:val="27"/>
          <w:szCs w:val="27"/>
          <w:lang w:eastAsia="en-IN"/>
        </w:rPr>
        <w:t> - the new data flow value at the method entry</w:t>
      </w:r>
    </w:p>
    <w:p w14:paraId="60D5D918" w14:textId="77777777" w:rsidR="003C4EC1" w:rsidRDefault="003C4EC1" w:rsidP="007222BD">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794"/>
        <w:gridCol w:w="9656"/>
      </w:tblGrid>
      <w:tr w:rsidR="007222BD" w:rsidRPr="007222BD" w14:paraId="5CDFDC16" w14:textId="77777777" w:rsidTr="007222BD">
        <w:trPr>
          <w:tblCellSpacing w:w="0" w:type="dxa"/>
        </w:trPr>
        <w:tc>
          <w:tcPr>
            <w:tcW w:w="380" w:type="pct"/>
            <w:tcBorders>
              <w:top w:val="outset" w:sz="6" w:space="0" w:color="auto"/>
              <w:left w:val="outset" w:sz="6" w:space="0" w:color="auto"/>
              <w:bottom w:val="outset" w:sz="6" w:space="0" w:color="auto"/>
              <w:right w:val="outset" w:sz="6" w:space="0" w:color="auto"/>
            </w:tcBorders>
            <w:shd w:val="clear" w:color="auto" w:fill="FFFFFF"/>
            <w:hideMark/>
          </w:tcPr>
          <w:p w14:paraId="293D73DE" w14:textId="77777777" w:rsidR="007222BD" w:rsidRPr="007222BD" w:rsidRDefault="007222BD" w:rsidP="007222BD">
            <w:pPr>
              <w:spacing w:after="0" w:line="240" w:lineRule="auto"/>
              <w:jc w:val="right"/>
              <w:rPr>
                <w:rFonts w:ascii="Times New Roman" w:eastAsia="Times New Roman" w:hAnsi="Times New Roman" w:cs="Times New Roman"/>
                <w:color w:val="000000"/>
                <w:sz w:val="27"/>
                <w:szCs w:val="27"/>
                <w:lang w:eastAsia="en-IN"/>
              </w:rPr>
            </w:pPr>
            <w:r w:rsidRPr="007222BD">
              <w:rPr>
                <w:rFonts w:ascii="Courier New" w:eastAsia="Times New Roman" w:hAnsi="Courier New" w:cs="Courier New"/>
                <w:color w:val="000000"/>
                <w:sz w:val="20"/>
                <w:szCs w:val="20"/>
                <w:lang w:eastAsia="en-IN"/>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92D41B" w14:textId="77777777" w:rsidR="007222BD" w:rsidRPr="007222BD" w:rsidRDefault="00C55FD0" w:rsidP="007222BD">
            <w:pPr>
              <w:spacing w:after="0" w:line="240" w:lineRule="auto"/>
              <w:rPr>
                <w:rFonts w:ascii="Times New Roman" w:eastAsia="Times New Roman" w:hAnsi="Times New Roman" w:cs="Times New Roman"/>
                <w:color w:val="000000"/>
                <w:sz w:val="27"/>
                <w:szCs w:val="27"/>
                <w:lang w:eastAsia="en-IN"/>
              </w:rPr>
            </w:pPr>
            <w:hyperlink r:id="rId33" w:anchor="setExitValue(A)" w:history="1">
              <w:proofErr w:type="spellStart"/>
              <w:r w:rsidR="007222BD" w:rsidRPr="007222BD">
                <w:rPr>
                  <w:rFonts w:ascii="Courier New" w:eastAsia="Times New Roman" w:hAnsi="Courier New" w:cs="Courier New"/>
                  <w:b/>
                  <w:bCs/>
                  <w:color w:val="0000FF"/>
                  <w:sz w:val="20"/>
                  <w:szCs w:val="20"/>
                  <w:u w:val="single"/>
                  <w:lang w:eastAsia="en-IN"/>
                </w:rPr>
                <w:t>setExitValue</w:t>
              </w:r>
              <w:proofErr w:type="spellEnd"/>
            </w:hyperlink>
            <w:r w:rsidR="007222BD" w:rsidRPr="007222BD">
              <w:rPr>
                <w:rFonts w:ascii="Courier New" w:eastAsia="Times New Roman" w:hAnsi="Courier New" w:cs="Courier New"/>
                <w:color w:val="000000"/>
                <w:sz w:val="20"/>
                <w:szCs w:val="20"/>
                <w:lang w:eastAsia="en-IN"/>
              </w:rPr>
              <w:t>(</w:t>
            </w:r>
            <w:hyperlink r:id="rId34" w:tooltip="type parameter in Context" w:history="1">
              <w:r w:rsidR="007222BD" w:rsidRPr="007222BD">
                <w:rPr>
                  <w:rFonts w:ascii="Courier New" w:eastAsia="Times New Roman" w:hAnsi="Courier New" w:cs="Courier New"/>
                  <w:color w:val="0000FF"/>
                  <w:sz w:val="20"/>
                  <w:szCs w:val="20"/>
                  <w:u w:val="single"/>
                  <w:lang w:eastAsia="en-IN"/>
                </w:rPr>
                <w:t>A</w:t>
              </w:r>
            </w:hyperlink>
            <w:r w:rsidR="007222BD" w:rsidRPr="007222BD">
              <w:rPr>
                <w:rFonts w:ascii="Courier New" w:eastAsia="Times New Roman" w:hAnsi="Courier New" w:cs="Courier New"/>
                <w:color w:val="000000"/>
                <w:sz w:val="20"/>
                <w:szCs w:val="20"/>
                <w:lang w:eastAsia="en-IN"/>
              </w:rPr>
              <w:t> </w:t>
            </w:r>
            <w:proofErr w:type="spellStart"/>
            <w:r w:rsidR="007222BD" w:rsidRPr="007222BD">
              <w:rPr>
                <w:rFonts w:ascii="Courier New" w:eastAsia="Times New Roman" w:hAnsi="Courier New" w:cs="Courier New"/>
                <w:color w:val="000000"/>
                <w:sz w:val="20"/>
                <w:szCs w:val="20"/>
                <w:lang w:eastAsia="en-IN"/>
              </w:rPr>
              <w:t>exitValue</w:t>
            </w:r>
            <w:proofErr w:type="spellEnd"/>
            <w:r w:rsidR="007222BD" w:rsidRPr="007222BD">
              <w:rPr>
                <w:rFonts w:ascii="Courier New" w:eastAsia="Times New Roman" w:hAnsi="Courier New" w:cs="Courier New"/>
                <w:color w:val="000000"/>
                <w:sz w:val="20"/>
                <w:szCs w:val="20"/>
                <w:lang w:eastAsia="en-IN"/>
              </w:rPr>
              <w:t>)</w:t>
            </w:r>
          </w:p>
        </w:tc>
      </w:tr>
    </w:tbl>
    <w:p w14:paraId="078219D7" w14:textId="77777777" w:rsidR="007222BD" w:rsidRPr="007222BD" w:rsidRDefault="007222BD" w:rsidP="007222BD">
      <w:pPr>
        <w:rPr>
          <w:rStyle w:val="SubtleEmphasis"/>
        </w:rPr>
      </w:pPr>
      <w:r w:rsidRPr="007222BD">
        <w:rPr>
          <w:rStyle w:val="SubtleEmphasis"/>
        </w:rPr>
        <w:t>void Context&lt;</w:t>
      </w:r>
      <w:proofErr w:type="gramStart"/>
      <w:r w:rsidRPr="007222BD">
        <w:rPr>
          <w:rStyle w:val="SubtleEmphasis"/>
        </w:rPr>
        <w:t>M,N</w:t>
      </w:r>
      <w:proofErr w:type="gramEnd"/>
      <w:r w:rsidRPr="007222BD">
        <w:rPr>
          <w:rStyle w:val="SubtleEmphasis"/>
        </w:rPr>
        <w:t>,A&gt;::</w:t>
      </w:r>
      <w:proofErr w:type="spellStart"/>
      <w:r w:rsidRPr="007222BD">
        <w:rPr>
          <w:rStyle w:val="SubtleEmphasis"/>
        </w:rPr>
        <w:t>setExitValue</w:t>
      </w:r>
      <w:proofErr w:type="spellEnd"/>
      <w:r w:rsidRPr="007222BD">
        <w:rPr>
          <w:rStyle w:val="SubtleEmphasis"/>
        </w:rPr>
        <w:t>(A _</w:t>
      </w:r>
      <w:proofErr w:type="spellStart"/>
      <w:r w:rsidRPr="007222BD">
        <w:rPr>
          <w:rStyle w:val="SubtleEmphasis"/>
        </w:rPr>
        <w:t>exit_value</w:t>
      </w:r>
      <w:proofErr w:type="spellEnd"/>
      <w:r w:rsidRPr="007222BD">
        <w:rPr>
          <w:rStyle w:val="SubtleEmphasis"/>
        </w:rPr>
        <w:t>) {</w:t>
      </w:r>
    </w:p>
    <w:p w14:paraId="252610C5" w14:textId="77777777" w:rsidR="007222BD" w:rsidRPr="007222BD" w:rsidRDefault="007222BD" w:rsidP="007222BD">
      <w:pPr>
        <w:rPr>
          <w:rStyle w:val="SubtleEmphasis"/>
        </w:rPr>
      </w:pPr>
      <w:r w:rsidRPr="007222BD">
        <w:rPr>
          <w:rStyle w:val="SubtleEmphasis"/>
        </w:rPr>
        <w:tab/>
      </w:r>
      <w:proofErr w:type="spellStart"/>
      <w:r w:rsidRPr="007222BD">
        <w:rPr>
          <w:rStyle w:val="SubtleEmphasis"/>
        </w:rPr>
        <w:t>exit_value</w:t>
      </w:r>
      <w:proofErr w:type="spellEnd"/>
      <w:r w:rsidRPr="007222BD">
        <w:rPr>
          <w:rStyle w:val="SubtleEmphasis"/>
        </w:rPr>
        <w:t xml:space="preserve"> = _</w:t>
      </w:r>
      <w:proofErr w:type="spellStart"/>
      <w:r w:rsidRPr="007222BD">
        <w:rPr>
          <w:rStyle w:val="SubtleEmphasis"/>
        </w:rPr>
        <w:t>exit_</w:t>
      </w:r>
      <w:proofErr w:type="gramStart"/>
      <w:r w:rsidRPr="007222BD">
        <w:rPr>
          <w:rStyle w:val="SubtleEmphasis"/>
        </w:rPr>
        <w:t>value</w:t>
      </w:r>
      <w:proofErr w:type="spellEnd"/>
      <w:r w:rsidRPr="007222BD">
        <w:rPr>
          <w:rStyle w:val="SubtleEmphasis"/>
        </w:rPr>
        <w:t>;</w:t>
      </w:r>
      <w:proofErr w:type="gramEnd"/>
    </w:p>
    <w:p w14:paraId="405E09DE" w14:textId="77777777" w:rsidR="007222BD" w:rsidRPr="007222BD" w:rsidRDefault="007222BD" w:rsidP="007222BD">
      <w:pPr>
        <w:rPr>
          <w:rStyle w:val="SubtleEmphasis"/>
        </w:rPr>
      </w:pPr>
      <w:r w:rsidRPr="007222BD">
        <w:rPr>
          <w:rStyle w:val="SubtleEmphasis"/>
        </w:rPr>
        <w:tab/>
      </w:r>
      <w:proofErr w:type="gramStart"/>
      <w:r w:rsidRPr="007222BD">
        <w:rPr>
          <w:rStyle w:val="SubtleEmphasis"/>
        </w:rPr>
        <w:t>return;</w:t>
      </w:r>
      <w:proofErr w:type="gramEnd"/>
    </w:p>
    <w:p w14:paraId="1E1041B1" w14:textId="0FF02808" w:rsidR="007222BD" w:rsidRPr="007222BD" w:rsidRDefault="007222BD" w:rsidP="007222BD">
      <w:pPr>
        <w:rPr>
          <w:rStyle w:val="SubtleEmphasis"/>
        </w:rPr>
      </w:pPr>
      <w:r w:rsidRPr="007222BD">
        <w:rPr>
          <w:rStyle w:val="SubtleEmphasis"/>
        </w:rPr>
        <w:t>}</w:t>
      </w:r>
    </w:p>
    <w:p w14:paraId="121AA6A3"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Sets the exit flow of this context.</w:t>
      </w:r>
    </w:p>
    <w:p w14:paraId="23777057"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Parameters:</w:t>
      </w:r>
    </w:p>
    <w:p w14:paraId="381D8B21"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3C4EC1">
        <w:rPr>
          <w:rFonts w:ascii="Courier New" w:eastAsia="Times New Roman" w:hAnsi="Courier New" w:cs="Courier New"/>
          <w:color w:val="000000"/>
          <w:sz w:val="20"/>
          <w:szCs w:val="20"/>
          <w:lang w:eastAsia="en-IN"/>
        </w:rPr>
        <w:t>exitValue</w:t>
      </w:r>
      <w:proofErr w:type="spellEnd"/>
      <w:r w:rsidRPr="003C4EC1">
        <w:rPr>
          <w:rFonts w:ascii="Times New Roman" w:eastAsia="Times New Roman" w:hAnsi="Times New Roman" w:cs="Times New Roman"/>
          <w:color w:val="000000"/>
          <w:sz w:val="27"/>
          <w:szCs w:val="27"/>
          <w:lang w:eastAsia="en-IN"/>
        </w:rPr>
        <w:t> - the new data flow value at the method exit</w:t>
      </w:r>
    </w:p>
    <w:p w14:paraId="32C1F800" w14:textId="77777777" w:rsidR="003C4EC1" w:rsidRDefault="003C4EC1" w:rsidP="007222BD">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794"/>
        <w:gridCol w:w="9656"/>
      </w:tblGrid>
      <w:tr w:rsidR="007222BD" w:rsidRPr="007222BD" w14:paraId="5DD9E0F1" w14:textId="77777777" w:rsidTr="007222BD">
        <w:trPr>
          <w:tblCellSpacing w:w="0" w:type="dxa"/>
        </w:trPr>
        <w:tc>
          <w:tcPr>
            <w:tcW w:w="380" w:type="pct"/>
            <w:tcBorders>
              <w:top w:val="outset" w:sz="6" w:space="0" w:color="auto"/>
              <w:left w:val="outset" w:sz="6" w:space="0" w:color="auto"/>
              <w:bottom w:val="outset" w:sz="6" w:space="0" w:color="auto"/>
              <w:right w:val="outset" w:sz="6" w:space="0" w:color="auto"/>
            </w:tcBorders>
            <w:shd w:val="clear" w:color="auto" w:fill="FFFFFF"/>
            <w:hideMark/>
          </w:tcPr>
          <w:p w14:paraId="2E3D6AD6" w14:textId="77777777" w:rsidR="007222BD" w:rsidRPr="007222BD" w:rsidRDefault="007222BD" w:rsidP="007222BD">
            <w:pPr>
              <w:spacing w:after="0" w:line="240" w:lineRule="auto"/>
              <w:jc w:val="right"/>
              <w:rPr>
                <w:rFonts w:ascii="Times New Roman" w:eastAsia="Times New Roman" w:hAnsi="Times New Roman" w:cs="Times New Roman"/>
                <w:color w:val="000000"/>
                <w:sz w:val="27"/>
                <w:szCs w:val="27"/>
                <w:lang w:eastAsia="en-IN"/>
              </w:rPr>
            </w:pPr>
            <w:r w:rsidRPr="007222BD">
              <w:rPr>
                <w:rFonts w:ascii="Courier New" w:eastAsia="Times New Roman" w:hAnsi="Courier New" w:cs="Courier New"/>
                <w:color w:val="000000"/>
                <w:sz w:val="20"/>
                <w:szCs w:val="20"/>
                <w:lang w:eastAsia="en-IN"/>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3859CE" w14:textId="77777777" w:rsidR="007222BD" w:rsidRPr="007222BD" w:rsidRDefault="00C55FD0" w:rsidP="007222BD">
            <w:pPr>
              <w:spacing w:after="0" w:line="240" w:lineRule="auto"/>
              <w:rPr>
                <w:rFonts w:ascii="Times New Roman" w:eastAsia="Times New Roman" w:hAnsi="Times New Roman" w:cs="Times New Roman"/>
                <w:color w:val="000000"/>
                <w:sz w:val="27"/>
                <w:szCs w:val="27"/>
                <w:lang w:eastAsia="en-IN"/>
              </w:rPr>
            </w:pPr>
            <w:hyperlink r:id="rId35" w:anchor="setValueAfter(N,%20A)" w:history="1">
              <w:proofErr w:type="spellStart"/>
              <w:r w:rsidR="007222BD" w:rsidRPr="007222BD">
                <w:rPr>
                  <w:rFonts w:ascii="Courier New" w:eastAsia="Times New Roman" w:hAnsi="Courier New" w:cs="Courier New"/>
                  <w:b/>
                  <w:bCs/>
                  <w:color w:val="0000FF"/>
                  <w:sz w:val="20"/>
                  <w:szCs w:val="20"/>
                  <w:u w:val="single"/>
                  <w:lang w:eastAsia="en-IN"/>
                </w:rPr>
                <w:t>setValueAfter</w:t>
              </w:r>
              <w:proofErr w:type="spellEnd"/>
            </w:hyperlink>
            <w:r w:rsidR="007222BD" w:rsidRPr="007222BD">
              <w:rPr>
                <w:rFonts w:ascii="Courier New" w:eastAsia="Times New Roman" w:hAnsi="Courier New" w:cs="Courier New"/>
                <w:color w:val="000000"/>
                <w:sz w:val="20"/>
                <w:szCs w:val="20"/>
                <w:lang w:eastAsia="en-IN"/>
              </w:rPr>
              <w:t>(</w:t>
            </w:r>
            <w:hyperlink r:id="rId36" w:tooltip="type parameter in Context" w:history="1">
              <w:r w:rsidR="007222BD" w:rsidRPr="007222BD">
                <w:rPr>
                  <w:rFonts w:ascii="Courier New" w:eastAsia="Times New Roman" w:hAnsi="Courier New" w:cs="Courier New"/>
                  <w:color w:val="0000FF"/>
                  <w:sz w:val="20"/>
                  <w:szCs w:val="20"/>
                  <w:u w:val="single"/>
                  <w:lang w:eastAsia="en-IN"/>
                </w:rPr>
                <w:t>N</w:t>
              </w:r>
            </w:hyperlink>
            <w:r w:rsidR="007222BD" w:rsidRPr="007222BD">
              <w:rPr>
                <w:rFonts w:ascii="Courier New" w:eastAsia="Times New Roman" w:hAnsi="Courier New" w:cs="Courier New"/>
                <w:color w:val="000000"/>
                <w:sz w:val="20"/>
                <w:szCs w:val="20"/>
                <w:lang w:eastAsia="en-IN"/>
              </w:rPr>
              <w:t> node, </w:t>
            </w:r>
            <w:hyperlink r:id="rId37" w:tooltip="type parameter in Context" w:history="1">
              <w:r w:rsidR="007222BD" w:rsidRPr="007222BD">
                <w:rPr>
                  <w:rFonts w:ascii="Courier New" w:eastAsia="Times New Roman" w:hAnsi="Courier New" w:cs="Courier New"/>
                  <w:color w:val="0000FF"/>
                  <w:sz w:val="20"/>
                  <w:szCs w:val="20"/>
                  <w:u w:val="single"/>
                  <w:lang w:eastAsia="en-IN"/>
                </w:rPr>
                <w:t>A</w:t>
              </w:r>
            </w:hyperlink>
            <w:r w:rsidR="007222BD" w:rsidRPr="007222BD">
              <w:rPr>
                <w:rFonts w:ascii="Courier New" w:eastAsia="Times New Roman" w:hAnsi="Courier New" w:cs="Courier New"/>
                <w:color w:val="000000"/>
                <w:sz w:val="20"/>
                <w:szCs w:val="20"/>
                <w:lang w:eastAsia="en-IN"/>
              </w:rPr>
              <w:t> value)</w:t>
            </w:r>
          </w:p>
        </w:tc>
      </w:tr>
    </w:tbl>
    <w:p w14:paraId="609DC696" w14:textId="77777777" w:rsidR="007222BD" w:rsidRPr="007222BD" w:rsidRDefault="007222BD" w:rsidP="007222BD">
      <w:pPr>
        <w:rPr>
          <w:rStyle w:val="SubtleEmphasis"/>
        </w:rPr>
      </w:pPr>
      <w:r w:rsidRPr="007222BD">
        <w:rPr>
          <w:rStyle w:val="SubtleEmphasis"/>
        </w:rPr>
        <w:t>void Context&lt;</w:t>
      </w:r>
      <w:proofErr w:type="gramStart"/>
      <w:r w:rsidRPr="007222BD">
        <w:rPr>
          <w:rStyle w:val="SubtleEmphasis"/>
        </w:rPr>
        <w:t>M,N</w:t>
      </w:r>
      <w:proofErr w:type="gramEnd"/>
      <w:r w:rsidRPr="007222BD">
        <w:rPr>
          <w:rStyle w:val="SubtleEmphasis"/>
        </w:rPr>
        <w:t>,A&gt;::</w:t>
      </w:r>
      <w:proofErr w:type="spellStart"/>
      <w:r w:rsidRPr="007222BD">
        <w:rPr>
          <w:rStyle w:val="SubtleEmphasis"/>
        </w:rPr>
        <w:t>setValueAfter</w:t>
      </w:r>
      <w:proofErr w:type="spellEnd"/>
      <w:r w:rsidRPr="007222BD">
        <w:rPr>
          <w:rStyle w:val="SubtleEmphasis"/>
        </w:rPr>
        <w:t>(N _node, A _value) {</w:t>
      </w:r>
    </w:p>
    <w:p w14:paraId="1FD84375" w14:textId="77777777" w:rsidR="007222BD" w:rsidRPr="007222BD" w:rsidRDefault="007222BD" w:rsidP="007222BD">
      <w:pPr>
        <w:rPr>
          <w:rStyle w:val="SubtleEmphasis"/>
        </w:rPr>
      </w:pPr>
      <w:r w:rsidRPr="007222BD">
        <w:rPr>
          <w:rStyle w:val="SubtleEmphasis"/>
        </w:rPr>
        <w:tab/>
      </w:r>
      <w:proofErr w:type="spellStart"/>
      <w:r w:rsidRPr="007222BD">
        <w:rPr>
          <w:rStyle w:val="SubtleEmphasis"/>
        </w:rPr>
        <w:t>out_values</w:t>
      </w:r>
      <w:proofErr w:type="spellEnd"/>
      <w:r w:rsidRPr="007222BD">
        <w:rPr>
          <w:rStyle w:val="SubtleEmphasis"/>
        </w:rPr>
        <w:t>[_node] = _</w:t>
      </w:r>
      <w:proofErr w:type="gramStart"/>
      <w:r w:rsidRPr="007222BD">
        <w:rPr>
          <w:rStyle w:val="SubtleEmphasis"/>
        </w:rPr>
        <w:t>value;</w:t>
      </w:r>
      <w:proofErr w:type="gramEnd"/>
    </w:p>
    <w:p w14:paraId="46A0A69C" w14:textId="77777777" w:rsidR="007222BD" w:rsidRPr="007222BD" w:rsidRDefault="007222BD" w:rsidP="007222BD">
      <w:pPr>
        <w:rPr>
          <w:rStyle w:val="SubtleEmphasis"/>
        </w:rPr>
      </w:pPr>
      <w:r w:rsidRPr="007222BD">
        <w:rPr>
          <w:rStyle w:val="SubtleEmphasis"/>
        </w:rPr>
        <w:tab/>
      </w:r>
      <w:proofErr w:type="gramStart"/>
      <w:r w:rsidRPr="007222BD">
        <w:rPr>
          <w:rStyle w:val="SubtleEmphasis"/>
        </w:rPr>
        <w:t>return;</w:t>
      </w:r>
      <w:proofErr w:type="gramEnd"/>
    </w:p>
    <w:p w14:paraId="615933A7" w14:textId="6636D4F0" w:rsidR="007222BD" w:rsidRPr="007222BD" w:rsidRDefault="007222BD" w:rsidP="007222BD">
      <w:pPr>
        <w:rPr>
          <w:rStyle w:val="SubtleEmphasis"/>
        </w:rPr>
      </w:pPr>
      <w:r w:rsidRPr="007222BD">
        <w:rPr>
          <w:rStyle w:val="SubtleEmphasis"/>
        </w:rPr>
        <w:t>}</w:t>
      </w:r>
    </w:p>
    <w:p w14:paraId="30D0883C"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Sets the data flow value at the exit of the given node.</w:t>
      </w:r>
    </w:p>
    <w:p w14:paraId="4B072E1A"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Parameters:</w:t>
      </w:r>
    </w:p>
    <w:p w14:paraId="6D808025"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Courier New" w:eastAsia="Times New Roman" w:hAnsi="Courier New" w:cs="Courier New"/>
          <w:color w:val="000000"/>
          <w:sz w:val="20"/>
          <w:szCs w:val="20"/>
          <w:lang w:eastAsia="en-IN"/>
        </w:rPr>
        <w:t>node</w:t>
      </w:r>
      <w:r w:rsidRPr="003C4EC1">
        <w:rPr>
          <w:rFonts w:ascii="Times New Roman" w:eastAsia="Times New Roman" w:hAnsi="Times New Roman" w:cs="Times New Roman"/>
          <w:color w:val="000000"/>
          <w:sz w:val="27"/>
          <w:szCs w:val="27"/>
          <w:lang w:eastAsia="en-IN"/>
        </w:rPr>
        <w:t> - a node in the control flow graph</w:t>
      </w:r>
    </w:p>
    <w:p w14:paraId="75C11070"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Courier New" w:eastAsia="Times New Roman" w:hAnsi="Courier New" w:cs="Courier New"/>
          <w:color w:val="000000"/>
          <w:sz w:val="20"/>
          <w:szCs w:val="20"/>
          <w:lang w:eastAsia="en-IN"/>
        </w:rPr>
        <w:t>value</w:t>
      </w:r>
      <w:r w:rsidRPr="003C4EC1">
        <w:rPr>
          <w:rFonts w:ascii="Times New Roman" w:eastAsia="Times New Roman" w:hAnsi="Times New Roman" w:cs="Times New Roman"/>
          <w:color w:val="000000"/>
          <w:sz w:val="27"/>
          <w:szCs w:val="27"/>
          <w:lang w:eastAsia="en-IN"/>
        </w:rPr>
        <w:t> - the new data flow at the node exit</w:t>
      </w:r>
    </w:p>
    <w:p w14:paraId="6AAE7697" w14:textId="77777777" w:rsidR="003C4EC1" w:rsidRDefault="003C4EC1" w:rsidP="007222BD">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794"/>
        <w:gridCol w:w="9656"/>
      </w:tblGrid>
      <w:tr w:rsidR="007222BD" w:rsidRPr="007222BD" w14:paraId="5A732D1C" w14:textId="77777777" w:rsidTr="007222BD">
        <w:trPr>
          <w:tblCellSpacing w:w="0" w:type="dxa"/>
        </w:trPr>
        <w:tc>
          <w:tcPr>
            <w:tcW w:w="380" w:type="pct"/>
            <w:tcBorders>
              <w:top w:val="outset" w:sz="6" w:space="0" w:color="auto"/>
              <w:left w:val="outset" w:sz="6" w:space="0" w:color="auto"/>
              <w:bottom w:val="outset" w:sz="6" w:space="0" w:color="auto"/>
              <w:right w:val="outset" w:sz="6" w:space="0" w:color="auto"/>
            </w:tcBorders>
            <w:shd w:val="clear" w:color="auto" w:fill="FFFFFF"/>
            <w:hideMark/>
          </w:tcPr>
          <w:p w14:paraId="6F824FEC" w14:textId="77777777" w:rsidR="007222BD" w:rsidRPr="007222BD" w:rsidRDefault="007222BD" w:rsidP="007222BD">
            <w:pPr>
              <w:spacing w:after="0" w:line="240" w:lineRule="auto"/>
              <w:jc w:val="right"/>
              <w:rPr>
                <w:rFonts w:ascii="Times New Roman" w:eastAsia="Times New Roman" w:hAnsi="Times New Roman" w:cs="Times New Roman"/>
                <w:color w:val="000000"/>
                <w:sz w:val="27"/>
                <w:szCs w:val="27"/>
                <w:lang w:eastAsia="en-IN"/>
              </w:rPr>
            </w:pPr>
            <w:r w:rsidRPr="007222BD">
              <w:rPr>
                <w:rFonts w:ascii="Courier New" w:eastAsia="Times New Roman" w:hAnsi="Courier New" w:cs="Courier New"/>
                <w:color w:val="000000"/>
                <w:sz w:val="20"/>
                <w:szCs w:val="20"/>
                <w:lang w:eastAsia="en-IN"/>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41053F" w14:textId="77777777" w:rsidR="007222BD" w:rsidRPr="007222BD" w:rsidRDefault="00C55FD0" w:rsidP="007222BD">
            <w:pPr>
              <w:spacing w:after="0" w:line="240" w:lineRule="auto"/>
              <w:rPr>
                <w:rFonts w:ascii="Times New Roman" w:eastAsia="Times New Roman" w:hAnsi="Times New Roman" w:cs="Times New Roman"/>
                <w:color w:val="000000"/>
                <w:sz w:val="27"/>
                <w:szCs w:val="27"/>
                <w:lang w:eastAsia="en-IN"/>
              </w:rPr>
            </w:pPr>
            <w:hyperlink r:id="rId38" w:anchor="setValueBefore(N,%20A)" w:history="1">
              <w:proofErr w:type="spellStart"/>
              <w:r w:rsidR="007222BD" w:rsidRPr="007222BD">
                <w:rPr>
                  <w:rFonts w:ascii="Courier New" w:eastAsia="Times New Roman" w:hAnsi="Courier New" w:cs="Courier New"/>
                  <w:b/>
                  <w:bCs/>
                  <w:color w:val="0000FF"/>
                  <w:sz w:val="20"/>
                  <w:szCs w:val="20"/>
                  <w:u w:val="single"/>
                  <w:lang w:eastAsia="en-IN"/>
                </w:rPr>
                <w:t>setValueBefore</w:t>
              </w:r>
              <w:proofErr w:type="spellEnd"/>
            </w:hyperlink>
            <w:r w:rsidR="007222BD" w:rsidRPr="007222BD">
              <w:rPr>
                <w:rFonts w:ascii="Courier New" w:eastAsia="Times New Roman" w:hAnsi="Courier New" w:cs="Courier New"/>
                <w:color w:val="000000"/>
                <w:sz w:val="20"/>
                <w:szCs w:val="20"/>
                <w:lang w:eastAsia="en-IN"/>
              </w:rPr>
              <w:t>(</w:t>
            </w:r>
            <w:hyperlink r:id="rId39" w:tooltip="type parameter in Context" w:history="1">
              <w:r w:rsidR="007222BD" w:rsidRPr="007222BD">
                <w:rPr>
                  <w:rFonts w:ascii="Courier New" w:eastAsia="Times New Roman" w:hAnsi="Courier New" w:cs="Courier New"/>
                  <w:color w:val="0000FF"/>
                  <w:sz w:val="20"/>
                  <w:szCs w:val="20"/>
                  <w:u w:val="single"/>
                  <w:lang w:eastAsia="en-IN"/>
                </w:rPr>
                <w:t>N</w:t>
              </w:r>
            </w:hyperlink>
            <w:r w:rsidR="007222BD" w:rsidRPr="007222BD">
              <w:rPr>
                <w:rFonts w:ascii="Courier New" w:eastAsia="Times New Roman" w:hAnsi="Courier New" w:cs="Courier New"/>
                <w:color w:val="000000"/>
                <w:sz w:val="20"/>
                <w:szCs w:val="20"/>
                <w:lang w:eastAsia="en-IN"/>
              </w:rPr>
              <w:t> node, </w:t>
            </w:r>
            <w:hyperlink r:id="rId40" w:tooltip="type parameter in Context" w:history="1">
              <w:r w:rsidR="007222BD" w:rsidRPr="007222BD">
                <w:rPr>
                  <w:rFonts w:ascii="Courier New" w:eastAsia="Times New Roman" w:hAnsi="Courier New" w:cs="Courier New"/>
                  <w:color w:val="0000FF"/>
                  <w:sz w:val="20"/>
                  <w:szCs w:val="20"/>
                  <w:u w:val="single"/>
                  <w:lang w:eastAsia="en-IN"/>
                </w:rPr>
                <w:t>A</w:t>
              </w:r>
            </w:hyperlink>
            <w:r w:rsidR="007222BD" w:rsidRPr="007222BD">
              <w:rPr>
                <w:rFonts w:ascii="Courier New" w:eastAsia="Times New Roman" w:hAnsi="Courier New" w:cs="Courier New"/>
                <w:color w:val="000000"/>
                <w:sz w:val="20"/>
                <w:szCs w:val="20"/>
                <w:lang w:eastAsia="en-IN"/>
              </w:rPr>
              <w:t> value)</w:t>
            </w:r>
          </w:p>
        </w:tc>
      </w:tr>
    </w:tbl>
    <w:p w14:paraId="522BA309" w14:textId="77777777" w:rsidR="007222BD" w:rsidRPr="007222BD" w:rsidRDefault="007222BD" w:rsidP="007222BD">
      <w:pPr>
        <w:rPr>
          <w:rStyle w:val="SubtleEmphasis"/>
        </w:rPr>
      </w:pPr>
      <w:r w:rsidRPr="007222BD">
        <w:rPr>
          <w:rStyle w:val="SubtleEmphasis"/>
        </w:rPr>
        <w:t>void Context&lt;</w:t>
      </w:r>
      <w:proofErr w:type="gramStart"/>
      <w:r w:rsidRPr="007222BD">
        <w:rPr>
          <w:rStyle w:val="SubtleEmphasis"/>
        </w:rPr>
        <w:t>M,N</w:t>
      </w:r>
      <w:proofErr w:type="gramEnd"/>
      <w:r w:rsidRPr="007222BD">
        <w:rPr>
          <w:rStyle w:val="SubtleEmphasis"/>
        </w:rPr>
        <w:t>,A&gt;::</w:t>
      </w:r>
      <w:proofErr w:type="spellStart"/>
      <w:r w:rsidRPr="007222BD">
        <w:rPr>
          <w:rStyle w:val="SubtleEmphasis"/>
        </w:rPr>
        <w:t>setValueBefore</w:t>
      </w:r>
      <w:proofErr w:type="spellEnd"/>
      <w:r w:rsidRPr="007222BD">
        <w:rPr>
          <w:rStyle w:val="SubtleEmphasis"/>
        </w:rPr>
        <w:t>(N _node, A _value) {</w:t>
      </w:r>
    </w:p>
    <w:p w14:paraId="6F1A6037" w14:textId="77777777" w:rsidR="007222BD" w:rsidRPr="007222BD" w:rsidRDefault="007222BD" w:rsidP="007222BD">
      <w:pPr>
        <w:rPr>
          <w:rStyle w:val="SubtleEmphasis"/>
        </w:rPr>
      </w:pPr>
      <w:r w:rsidRPr="007222BD">
        <w:rPr>
          <w:rStyle w:val="SubtleEmphasis"/>
        </w:rPr>
        <w:tab/>
      </w:r>
      <w:proofErr w:type="spellStart"/>
      <w:r w:rsidRPr="007222BD">
        <w:rPr>
          <w:rStyle w:val="SubtleEmphasis"/>
        </w:rPr>
        <w:t>in_values</w:t>
      </w:r>
      <w:proofErr w:type="spellEnd"/>
      <w:r w:rsidRPr="007222BD">
        <w:rPr>
          <w:rStyle w:val="SubtleEmphasis"/>
        </w:rPr>
        <w:t>[_node] = _</w:t>
      </w:r>
      <w:proofErr w:type="gramStart"/>
      <w:r w:rsidRPr="007222BD">
        <w:rPr>
          <w:rStyle w:val="SubtleEmphasis"/>
        </w:rPr>
        <w:t>value;</w:t>
      </w:r>
      <w:proofErr w:type="gramEnd"/>
    </w:p>
    <w:p w14:paraId="61EA16EA" w14:textId="77777777" w:rsidR="007222BD" w:rsidRPr="007222BD" w:rsidRDefault="007222BD" w:rsidP="007222BD">
      <w:pPr>
        <w:rPr>
          <w:rStyle w:val="SubtleEmphasis"/>
        </w:rPr>
      </w:pPr>
      <w:r w:rsidRPr="007222BD">
        <w:rPr>
          <w:rStyle w:val="SubtleEmphasis"/>
        </w:rPr>
        <w:tab/>
      </w:r>
      <w:proofErr w:type="gramStart"/>
      <w:r w:rsidRPr="007222BD">
        <w:rPr>
          <w:rStyle w:val="SubtleEmphasis"/>
        </w:rPr>
        <w:t>return;</w:t>
      </w:r>
      <w:proofErr w:type="gramEnd"/>
    </w:p>
    <w:p w14:paraId="30E27935" w14:textId="7AA34F31" w:rsidR="007222BD" w:rsidRPr="007222BD" w:rsidRDefault="007222BD" w:rsidP="007222BD">
      <w:pPr>
        <w:rPr>
          <w:rStyle w:val="SubtleEmphasis"/>
        </w:rPr>
      </w:pPr>
      <w:r w:rsidRPr="007222BD">
        <w:rPr>
          <w:rStyle w:val="SubtleEmphasis"/>
        </w:rPr>
        <w:t>}</w:t>
      </w:r>
    </w:p>
    <w:p w14:paraId="19460280"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color w:val="000000"/>
          <w:sz w:val="27"/>
          <w:szCs w:val="27"/>
          <w:lang w:eastAsia="en-IN"/>
        </w:rPr>
        <w:t>Sets the data flow value at the entry of the given node.</w:t>
      </w:r>
    </w:p>
    <w:p w14:paraId="2DDAA3C5"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Times New Roman" w:eastAsia="Times New Roman" w:hAnsi="Times New Roman" w:cs="Times New Roman"/>
          <w:b/>
          <w:bCs/>
          <w:color w:val="000000"/>
          <w:sz w:val="27"/>
          <w:szCs w:val="27"/>
          <w:lang w:eastAsia="en-IN"/>
        </w:rPr>
        <w:t>Parameters:</w:t>
      </w:r>
    </w:p>
    <w:p w14:paraId="37C98A0B"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Courier New" w:eastAsia="Times New Roman" w:hAnsi="Courier New" w:cs="Courier New"/>
          <w:color w:val="000000"/>
          <w:sz w:val="20"/>
          <w:szCs w:val="20"/>
          <w:lang w:eastAsia="en-IN"/>
        </w:rPr>
        <w:t>node</w:t>
      </w:r>
      <w:r w:rsidRPr="003C4EC1">
        <w:rPr>
          <w:rFonts w:ascii="Times New Roman" w:eastAsia="Times New Roman" w:hAnsi="Times New Roman" w:cs="Times New Roman"/>
          <w:color w:val="000000"/>
          <w:sz w:val="27"/>
          <w:szCs w:val="27"/>
          <w:lang w:eastAsia="en-IN"/>
        </w:rPr>
        <w:t> - a node in the control flow graph</w:t>
      </w:r>
    </w:p>
    <w:p w14:paraId="49C19ACB" w14:textId="77777777" w:rsidR="003C4EC1" w:rsidRPr="003C4EC1" w:rsidRDefault="003C4EC1" w:rsidP="003C4EC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3C4EC1">
        <w:rPr>
          <w:rFonts w:ascii="Courier New" w:eastAsia="Times New Roman" w:hAnsi="Courier New" w:cs="Courier New"/>
          <w:color w:val="000000"/>
          <w:sz w:val="20"/>
          <w:szCs w:val="20"/>
          <w:lang w:eastAsia="en-IN"/>
        </w:rPr>
        <w:t>value</w:t>
      </w:r>
      <w:r w:rsidRPr="003C4EC1">
        <w:rPr>
          <w:rFonts w:ascii="Times New Roman" w:eastAsia="Times New Roman" w:hAnsi="Times New Roman" w:cs="Times New Roman"/>
          <w:color w:val="000000"/>
          <w:sz w:val="27"/>
          <w:szCs w:val="27"/>
          <w:lang w:eastAsia="en-IN"/>
        </w:rPr>
        <w:t> - the new data flow at the node entry</w:t>
      </w:r>
    </w:p>
    <w:p w14:paraId="57A0DAEB" w14:textId="77777777" w:rsidR="003C4EC1" w:rsidRPr="002320F7" w:rsidRDefault="003C4EC1" w:rsidP="007222BD">
      <w:pPr>
        <w:rPr>
          <w:color w:val="000000"/>
          <w:sz w:val="24"/>
          <w:szCs w:val="24"/>
          <w:shd w:val="clear" w:color="auto" w:fill="FFFFFF"/>
        </w:rPr>
      </w:pPr>
    </w:p>
    <w:p w14:paraId="40BFD1CD" w14:textId="6E751B91" w:rsidR="003C4EC1" w:rsidRDefault="007222BD" w:rsidP="002320F7">
      <w:pPr>
        <w:rPr>
          <w:b/>
          <w:bCs/>
          <w:sz w:val="24"/>
          <w:szCs w:val="24"/>
          <w:lang w:val="en-US"/>
        </w:rPr>
      </w:pPr>
      <w:r>
        <w:rPr>
          <w:b/>
          <w:bCs/>
          <w:sz w:val="24"/>
          <w:szCs w:val="24"/>
          <w:lang w:val="en-US"/>
        </w:rPr>
        <w:t>Extra functions</w:t>
      </w:r>
      <w:r w:rsidR="00CD7C9D">
        <w:rPr>
          <w:b/>
          <w:bCs/>
          <w:sz w:val="24"/>
          <w:szCs w:val="24"/>
          <w:lang w:val="en-US"/>
        </w:rPr>
        <w:t xml:space="preserve"> to be</w:t>
      </w:r>
      <w:r>
        <w:rPr>
          <w:b/>
          <w:bCs/>
          <w:sz w:val="24"/>
          <w:szCs w:val="24"/>
          <w:lang w:val="en-US"/>
        </w:rPr>
        <w:t xml:space="preserve"> </w:t>
      </w:r>
      <w:r w:rsidR="00CD7C9D">
        <w:rPr>
          <w:b/>
          <w:bCs/>
          <w:sz w:val="24"/>
          <w:szCs w:val="24"/>
          <w:lang w:val="en-US"/>
        </w:rPr>
        <w:t>used</w:t>
      </w:r>
      <w:r>
        <w:rPr>
          <w:b/>
          <w:bCs/>
          <w:sz w:val="24"/>
          <w:szCs w:val="24"/>
          <w:lang w:val="en-US"/>
        </w:rPr>
        <w:t>:</w:t>
      </w:r>
    </w:p>
    <w:p w14:paraId="0DDFB3D4" w14:textId="77777777" w:rsidR="003C4EC1" w:rsidRPr="003C4EC1" w:rsidRDefault="003C4EC1" w:rsidP="003C4EC1">
      <w:pPr>
        <w:rPr>
          <w:rStyle w:val="SubtleEmphasis"/>
          <w:lang w:val="en-US"/>
        </w:rPr>
      </w:pPr>
      <w:proofErr w:type="gramStart"/>
      <w:r w:rsidRPr="003C4EC1">
        <w:rPr>
          <w:rStyle w:val="SubtleEmphasis"/>
          <w:lang w:val="en-US"/>
        </w:rPr>
        <w:t>std::</w:t>
      </w:r>
      <w:proofErr w:type="gramEnd"/>
      <w:r w:rsidRPr="003C4EC1">
        <w:rPr>
          <w:rStyle w:val="SubtleEmphasis"/>
          <w:lang w:val="en-US"/>
        </w:rPr>
        <w:t>vector&lt;N&gt; Context&lt;M,N,A&gt;::</w:t>
      </w:r>
      <w:proofErr w:type="spellStart"/>
      <w:r w:rsidRPr="003C4EC1">
        <w:rPr>
          <w:rStyle w:val="SubtleEmphasis"/>
          <w:lang w:val="en-US"/>
        </w:rPr>
        <w:t>getPredsOf</w:t>
      </w:r>
      <w:proofErr w:type="spellEnd"/>
      <w:r w:rsidRPr="003C4EC1">
        <w:rPr>
          <w:rStyle w:val="SubtleEmphasis"/>
          <w:lang w:val="en-US"/>
        </w:rPr>
        <w:t>(N _node) {</w:t>
      </w:r>
    </w:p>
    <w:p w14:paraId="5A029705"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std::</w:t>
      </w:r>
      <w:proofErr w:type="gramEnd"/>
      <w:r w:rsidRPr="003C4EC1">
        <w:rPr>
          <w:rStyle w:val="SubtleEmphasis"/>
          <w:lang w:val="en-US"/>
        </w:rPr>
        <w:t xml:space="preserve">vector&lt;N&gt; </w:t>
      </w:r>
      <w:proofErr w:type="spellStart"/>
      <w:r w:rsidRPr="003C4EC1">
        <w:rPr>
          <w:rStyle w:val="SubtleEmphasis"/>
          <w:lang w:val="en-US"/>
        </w:rPr>
        <w:t>wl</w:t>
      </w:r>
      <w:proofErr w:type="spellEnd"/>
      <w:r w:rsidRPr="003C4EC1">
        <w:rPr>
          <w:rStyle w:val="SubtleEmphasis"/>
          <w:lang w:val="en-US"/>
        </w:rPr>
        <w:t>;</w:t>
      </w:r>
    </w:p>
    <w:p w14:paraId="30686DD7"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for(</w:t>
      </w:r>
      <w:proofErr w:type="gramEnd"/>
      <w:r w:rsidRPr="003C4EC1">
        <w:rPr>
          <w:rStyle w:val="SubtleEmphasis"/>
          <w:lang w:val="en-US"/>
        </w:rPr>
        <w:t xml:space="preserve">N </w:t>
      </w:r>
      <w:proofErr w:type="spellStart"/>
      <w:r w:rsidRPr="003C4EC1">
        <w:rPr>
          <w:rStyle w:val="SubtleEmphasis"/>
          <w:lang w:val="en-US"/>
        </w:rPr>
        <w:t>Pred</w:t>
      </w:r>
      <w:proofErr w:type="spellEnd"/>
      <w:r w:rsidRPr="003C4EC1">
        <w:rPr>
          <w:rStyle w:val="SubtleEmphasis"/>
          <w:lang w:val="en-US"/>
        </w:rPr>
        <w:t>: predecessors(_node)) {</w:t>
      </w:r>
    </w:p>
    <w:p w14:paraId="314A8E79"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r>
      <w:proofErr w:type="spellStart"/>
      <w:proofErr w:type="gramStart"/>
      <w:r w:rsidRPr="003C4EC1">
        <w:rPr>
          <w:rStyle w:val="SubtleEmphasis"/>
          <w:lang w:val="en-US"/>
        </w:rPr>
        <w:t>wl.push</w:t>
      </w:r>
      <w:proofErr w:type="gramEnd"/>
      <w:r w:rsidRPr="003C4EC1">
        <w:rPr>
          <w:rStyle w:val="SubtleEmphasis"/>
          <w:lang w:val="en-US"/>
        </w:rPr>
        <w:t>_back</w:t>
      </w:r>
      <w:proofErr w:type="spellEnd"/>
      <w:r w:rsidRPr="003C4EC1">
        <w:rPr>
          <w:rStyle w:val="SubtleEmphasis"/>
          <w:lang w:val="en-US"/>
        </w:rPr>
        <w:t>(</w:t>
      </w:r>
      <w:proofErr w:type="spellStart"/>
      <w:r w:rsidRPr="003C4EC1">
        <w:rPr>
          <w:rStyle w:val="SubtleEmphasis"/>
          <w:lang w:val="en-US"/>
        </w:rPr>
        <w:t>Pred</w:t>
      </w:r>
      <w:proofErr w:type="spellEnd"/>
      <w:r w:rsidRPr="003C4EC1">
        <w:rPr>
          <w:rStyle w:val="SubtleEmphasis"/>
          <w:lang w:val="en-US"/>
        </w:rPr>
        <w:t>);</w:t>
      </w:r>
    </w:p>
    <w:p w14:paraId="3DB2406E" w14:textId="19E08B14" w:rsidR="003C4EC1" w:rsidRPr="003C4EC1" w:rsidRDefault="003C4EC1" w:rsidP="003C4EC1">
      <w:pPr>
        <w:rPr>
          <w:rStyle w:val="SubtleEmphasis"/>
          <w:lang w:val="en-US"/>
        </w:rPr>
      </w:pPr>
      <w:r w:rsidRPr="003C4EC1">
        <w:rPr>
          <w:rStyle w:val="SubtleEmphasis"/>
          <w:lang w:val="en-US"/>
        </w:rPr>
        <w:tab/>
        <w:t>}</w:t>
      </w:r>
    </w:p>
    <w:p w14:paraId="7A5E9546" w14:textId="77777777" w:rsidR="003C4EC1" w:rsidRPr="003C4EC1" w:rsidRDefault="003C4EC1" w:rsidP="003C4EC1">
      <w:pPr>
        <w:rPr>
          <w:rStyle w:val="SubtleEmphasis"/>
          <w:lang w:val="en-US"/>
        </w:rPr>
      </w:pPr>
      <w:r w:rsidRPr="003C4EC1">
        <w:rPr>
          <w:rStyle w:val="SubtleEmphasis"/>
          <w:lang w:val="en-US"/>
        </w:rPr>
        <w:lastRenderedPageBreak/>
        <w:tab/>
        <w:t xml:space="preserve">return </w:t>
      </w:r>
      <w:proofErr w:type="spellStart"/>
      <w:proofErr w:type="gramStart"/>
      <w:r w:rsidRPr="003C4EC1">
        <w:rPr>
          <w:rStyle w:val="SubtleEmphasis"/>
          <w:lang w:val="en-US"/>
        </w:rPr>
        <w:t>wl</w:t>
      </w:r>
      <w:proofErr w:type="spellEnd"/>
      <w:r w:rsidRPr="003C4EC1">
        <w:rPr>
          <w:rStyle w:val="SubtleEmphasis"/>
          <w:lang w:val="en-US"/>
        </w:rPr>
        <w:t>;</w:t>
      </w:r>
      <w:proofErr w:type="gramEnd"/>
    </w:p>
    <w:p w14:paraId="7288056A" w14:textId="25DAC0DC" w:rsidR="007222BD" w:rsidRDefault="003C4EC1" w:rsidP="003C4EC1">
      <w:pPr>
        <w:rPr>
          <w:rStyle w:val="SubtleEmphasis"/>
          <w:lang w:val="en-US"/>
        </w:rPr>
      </w:pPr>
      <w:r w:rsidRPr="003C4EC1">
        <w:rPr>
          <w:rStyle w:val="SubtleEmphasis"/>
          <w:lang w:val="en-US"/>
        </w:rPr>
        <w:t>}</w:t>
      </w:r>
    </w:p>
    <w:p w14:paraId="542586E5" w14:textId="77777777" w:rsidR="00D53218" w:rsidRDefault="00D53218" w:rsidP="003C4EC1">
      <w:pPr>
        <w:rPr>
          <w:rStyle w:val="SubtleEmphasis"/>
          <w:lang w:val="en-US"/>
        </w:rPr>
      </w:pPr>
    </w:p>
    <w:p w14:paraId="7129417E" w14:textId="77777777" w:rsidR="003C4EC1" w:rsidRPr="003C4EC1" w:rsidRDefault="003C4EC1" w:rsidP="003C4EC1">
      <w:pPr>
        <w:rPr>
          <w:rStyle w:val="SubtleEmphasis"/>
          <w:lang w:val="en-US"/>
        </w:rPr>
      </w:pPr>
      <w:proofErr w:type="gramStart"/>
      <w:r w:rsidRPr="003C4EC1">
        <w:rPr>
          <w:rStyle w:val="SubtleEmphasis"/>
          <w:lang w:val="en-US"/>
        </w:rPr>
        <w:t>std::</w:t>
      </w:r>
      <w:proofErr w:type="gramEnd"/>
      <w:r w:rsidRPr="003C4EC1">
        <w:rPr>
          <w:rStyle w:val="SubtleEmphasis"/>
          <w:lang w:val="en-US"/>
        </w:rPr>
        <w:t>vector&lt;N&gt; Context&lt;M,N,A&gt;::</w:t>
      </w:r>
      <w:proofErr w:type="spellStart"/>
      <w:r w:rsidRPr="003C4EC1">
        <w:rPr>
          <w:rStyle w:val="SubtleEmphasis"/>
          <w:lang w:val="en-US"/>
        </w:rPr>
        <w:t>getSuccsOf</w:t>
      </w:r>
      <w:proofErr w:type="spellEnd"/>
      <w:r w:rsidRPr="003C4EC1">
        <w:rPr>
          <w:rStyle w:val="SubtleEmphasis"/>
          <w:lang w:val="en-US"/>
        </w:rPr>
        <w:t>(N _node) {</w:t>
      </w:r>
    </w:p>
    <w:p w14:paraId="56C264C0"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std::</w:t>
      </w:r>
      <w:proofErr w:type="gramEnd"/>
      <w:r w:rsidRPr="003C4EC1">
        <w:rPr>
          <w:rStyle w:val="SubtleEmphasis"/>
          <w:lang w:val="en-US"/>
        </w:rPr>
        <w:t xml:space="preserve">vector&lt;N&gt; </w:t>
      </w:r>
      <w:proofErr w:type="spellStart"/>
      <w:r w:rsidRPr="003C4EC1">
        <w:rPr>
          <w:rStyle w:val="SubtleEmphasis"/>
          <w:lang w:val="en-US"/>
        </w:rPr>
        <w:t>wl</w:t>
      </w:r>
      <w:proofErr w:type="spellEnd"/>
      <w:r w:rsidRPr="003C4EC1">
        <w:rPr>
          <w:rStyle w:val="SubtleEmphasis"/>
          <w:lang w:val="en-US"/>
        </w:rPr>
        <w:t>;</w:t>
      </w:r>
    </w:p>
    <w:p w14:paraId="7A9FFBD4"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for(</w:t>
      </w:r>
      <w:proofErr w:type="gramEnd"/>
      <w:r w:rsidRPr="003C4EC1">
        <w:rPr>
          <w:rStyle w:val="SubtleEmphasis"/>
          <w:lang w:val="en-US"/>
        </w:rPr>
        <w:t xml:space="preserve">N </w:t>
      </w:r>
      <w:proofErr w:type="spellStart"/>
      <w:r w:rsidRPr="003C4EC1">
        <w:rPr>
          <w:rStyle w:val="SubtleEmphasis"/>
          <w:lang w:val="en-US"/>
        </w:rPr>
        <w:t>Succ</w:t>
      </w:r>
      <w:proofErr w:type="spellEnd"/>
      <w:r w:rsidRPr="003C4EC1">
        <w:rPr>
          <w:rStyle w:val="SubtleEmphasis"/>
          <w:lang w:val="en-US"/>
        </w:rPr>
        <w:t>: successors(_node)) {</w:t>
      </w:r>
    </w:p>
    <w:p w14:paraId="668CEB4D"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r>
      <w:proofErr w:type="spellStart"/>
      <w:proofErr w:type="gramStart"/>
      <w:r w:rsidRPr="003C4EC1">
        <w:rPr>
          <w:rStyle w:val="SubtleEmphasis"/>
          <w:lang w:val="en-US"/>
        </w:rPr>
        <w:t>wl.push</w:t>
      </w:r>
      <w:proofErr w:type="gramEnd"/>
      <w:r w:rsidRPr="003C4EC1">
        <w:rPr>
          <w:rStyle w:val="SubtleEmphasis"/>
          <w:lang w:val="en-US"/>
        </w:rPr>
        <w:t>_back</w:t>
      </w:r>
      <w:proofErr w:type="spellEnd"/>
      <w:r w:rsidRPr="003C4EC1">
        <w:rPr>
          <w:rStyle w:val="SubtleEmphasis"/>
          <w:lang w:val="en-US"/>
        </w:rPr>
        <w:t>(</w:t>
      </w:r>
      <w:proofErr w:type="spellStart"/>
      <w:r w:rsidRPr="003C4EC1">
        <w:rPr>
          <w:rStyle w:val="SubtleEmphasis"/>
          <w:lang w:val="en-US"/>
        </w:rPr>
        <w:t>Succ</w:t>
      </w:r>
      <w:proofErr w:type="spellEnd"/>
      <w:r w:rsidRPr="003C4EC1">
        <w:rPr>
          <w:rStyle w:val="SubtleEmphasis"/>
          <w:lang w:val="en-US"/>
        </w:rPr>
        <w:t>);</w:t>
      </w:r>
    </w:p>
    <w:p w14:paraId="75DA6BDA" w14:textId="0C9D0EEB" w:rsidR="003C4EC1" w:rsidRPr="003C4EC1" w:rsidRDefault="003C4EC1" w:rsidP="003C4EC1">
      <w:pPr>
        <w:rPr>
          <w:rStyle w:val="SubtleEmphasis"/>
          <w:lang w:val="en-US"/>
        </w:rPr>
      </w:pPr>
      <w:r w:rsidRPr="003C4EC1">
        <w:rPr>
          <w:rStyle w:val="SubtleEmphasis"/>
          <w:lang w:val="en-US"/>
        </w:rPr>
        <w:tab/>
        <w:t>}</w:t>
      </w:r>
    </w:p>
    <w:p w14:paraId="57687890" w14:textId="77777777" w:rsidR="003C4EC1" w:rsidRPr="003C4EC1" w:rsidRDefault="003C4EC1" w:rsidP="003C4EC1">
      <w:pPr>
        <w:rPr>
          <w:rStyle w:val="SubtleEmphasis"/>
          <w:lang w:val="en-US"/>
        </w:rPr>
      </w:pPr>
      <w:r w:rsidRPr="003C4EC1">
        <w:rPr>
          <w:rStyle w:val="SubtleEmphasis"/>
          <w:lang w:val="en-US"/>
        </w:rPr>
        <w:tab/>
        <w:t xml:space="preserve">return </w:t>
      </w:r>
      <w:proofErr w:type="spellStart"/>
      <w:proofErr w:type="gramStart"/>
      <w:r w:rsidRPr="003C4EC1">
        <w:rPr>
          <w:rStyle w:val="SubtleEmphasis"/>
          <w:lang w:val="en-US"/>
        </w:rPr>
        <w:t>wl</w:t>
      </w:r>
      <w:proofErr w:type="spellEnd"/>
      <w:r w:rsidRPr="003C4EC1">
        <w:rPr>
          <w:rStyle w:val="SubtleEmphasis"/>
          <w:lang w:val="en-US"/>
        </w:rPr>
        <w:t>;</w:t>
      </w:r>
      <w:proofErr w:type="gramEnd"/>
    </w:p>
    <w:p w14:paraId="12F58386" w14:textId="3EB4EA44" w:rsidR="003C4EC1" w:rsidRDefault="003C4EC1" w:rsidP="003C4EC1">
      <w:pPr>
        <w:rPr>
          <w:rStyle w:val="SubtleEmphasis"/>
          <w:lang w:val="en-US"/>
        </w:rPr>
      </w:pPr>
      <w:r w:rsidRPr="003C4EC1">
        <w:rPr>
          <w:rStyle w:val="SubtleEmphasis"/>
          <w:lang w:val="en-US"/>
        </w:rPr>
        <w:t>}</w:t>
      </w:r>
    </w:p>
    <w:p w14:paraId="3D8BFBD5" w14:textId="77777777" w:rsidR="00D53218" w:rsidRDefault="00D53218" w:rsidP="003C4EC1">
      <w:pPr>
        <w:rPr>
          <w:rStyle w:val="SubtleEmphasis"/>
          <w:lang w:val="en-US"/>
        </w:rPr>
      </w:pPr>
    </w:p>
    <w:p w14:paraId="6558910D" w14:textId="77777777" w:rsidR="003C4EC1" w:rsidRPr="003C4EC1" w:rsidRDefault="003C4EC1" w:rsidP="003C4EC1">
      <w:pPr>
        <w:rPr>
          <w:rStyle w:val="SubtleEmphasis"/>
          <w:lang w:val="en-US"/>
        </w:rPr>
      </w:pPr>
      <w:proofErr w:type="gramStart"/>
      <w:r w:rsidRPr="003C4EC1">
        <w:rPr>
          <w:rStyle w:val="SubtleEmphasis"/>
          <w:lang w:val="en-US"/>
        </w:rPr>
        <w:t>std::</w:t>
      </w:r>
      <w:proofErr w:type="gramEnd"/>
      <w:r w:rsidRPr="003C4EC1">
        <w:rPr>
          <w:rStyle w:val="SubtleEmphasis"/>
          <w:lang w:val="en-US"/>
        </w:rPr>
        <w:t>vector&lt;N&gt; Context&lt;M,N,A&gt;::</w:t>
      </w:r>
      <w:proofErr w:type="spellStart"/>
      <w:r w:rsidRPr="003C4EC1">
        <w:rPr>
          <w:rStyle w:val="SubtleEmphasis"/>
          <w:lang w:val="en-US"/>
        </w:rPr>
        <w:t>getTails</w:t>
      </w:r>
      <w:proofErr w:type="spellEnd"/>
      <w:r w:rsidRPr="003C4EC1">
        <w:rPr>
          <w:rStyle w:val="SubtleEmphasis"/>
          <w:lang w:val="en-US"/>
        </w:rPr>
        <w:t>(void) {</w:t>
      </w:r>
    </w:p>
    <w:p w14:paraId="11C199DC"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std::</w:t>
      </w:r>
      <w:proofErr w:type="gramEnd"/>
      <w:r w:rsidRPr="003C4EC1">
        <w:rPr>
          <w:rStyle w:val="SubtleEmphasis"/>
          <w:lang w:val="en-US"/>
        </w:rPr>
        <w:t xml:space="preserve">vector&lt;N&gt; </w:t>
      </w:r>
      <w:proofErr w:type="spellStart"/>
      <w:r w:rsidRPr="003C4EC1">
        <w:rPr>
          <w:rStyle w:val="SubtleEmphasis"/>
          <w:lang w:val="en-US"/>
        </w:rPr>
        <w:t>wl</w:t>
      </w:r>
      <w:proofErr w:type="spellEnd"/>
      <w:r w:rsidRPr="003C4EC1">
        <w:rPr>
          <w:rStyle w:val="SubtleEmphasis"/>
          <w:lang w:val="en-US"/>
        </w:rPr>
        <w:t>;</w:t>
      </w:r>
    </w:p>
    <w:p w14:paraId="4B38433F"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for(</w:t>
      </w:r>
      <w:proofErr w:type="gramEnd"/>
      <w:r w:rsidRPr="003C4EC1">
        <w:rPr>
          <w:rStyle w:val="SubtleEmphasis"/>
          <w:lang w:val="en-US"/>
        </w:rPr>
        <w:t xml:space="preserve">N BB: </w:t>
      </w:r>
      <w:proofErr w:type="spellStart"/>
      <w:r w:rsidRPr="003C4EC1">
        <w:rPr>
          <w:rStyle w:val="SubtleEmphasis"/>
          <w:lang w:val="en-US"/>
        </w:rPr>
        <w:t>depth_first</w:t>
      </w:r>
      <w:proofErr w:type="spellEnd"/>
      <w:r w:rsidRPr="003C4EC1">
        <w:rPr>
          <w:rStyle w:val="SubtleEmphasis"/>
          <w:lang w:val="en-US"/>
        </w:rPr>
        <w:t>(&amp;method-&gt;</w:t>
      </w:r>
      <w:proofErr w:type="spellStart"/>
      <w:r w:rsidRPr="003C4EC1">
        <w:rPr>
          <w:rStyle w:val="SubtleEmphasis"/>
          <w:lang w:val="en-US"/>
        </w:rPr>
        <w:t>getEntryBlock</w:t>
      </w:r>
      <w:proofErr w:type="spellEnd"/>
      <w:r w:rsidRPr="003C4EC1">
        <w:rPr>
          <w:rStyle w:val="SubtleEmphasis"/>
          <w:lang w:val="en-US"/>
        </w:rPr>
        <w:t>())) {</w:t>
      </w:r>
    </w:p>
    <w:p w14:paraId="487895D0"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r>
      <w:proofErr w:type="gramStart"/>
      <w:r w:rsidRPr="003C4EC1">
        <w:rPr>
          <w:rStyle w:val="SubtleEmphasis"/>
          <w:lang w:val="en-US"/>
        </w:rPr>
        <w:t>for(</w:t>
      </w:r>
      <w:proofErr w:type="gramEnd"/>
      <w:r w:rsidRPr="003C4EC1">
        <w:rPr>
          <w:rStyle w:val="SubtleEmphasis"/>
          <w:lang w:val="en-US"/>
        </w:rPr>
        <w:t>auto &amp;I: *BB) {</w:t>
      </w:r>
    </w:p>
    <w:p w14:paraId="551822CE"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r>
      <w:r w:rsidRPr="003C4EC1">
        <w:rPr>
          <w:rStyle w:val="SubtleEmphasis"/>
          <w:lang w:val="en-US"/>
        </w:rPr>
        <w:tab/>
      </w:r>
      <w:proofErr w:type="gramStart"/>
      <w:r w:rsidRPr="003C4EC1">
        <w:rPr>
          <w:rStyle w:val="SubtleEmphasis"/>
          <w:lang w:val="en-US"/>
        </w:rPr>
        <w:t>if(</w:t>
      </w:r>
      <w:proofErr w:type="spellStart"/>
      <w:proofErr w:type="gramEnd"/>
      <w:r w:rsidRPr="003C4EC1">
        <w:rPr>
          <w:rStyle w:val="SubtleEmphasis"/>
          <w:lang w:val="en-US"/>
        </w:rPr>
        <w:t>llvm</w:t>
      </w:r>
      <w:proofErr w:type="spellEnd"/>
      <w:r w:rsidRPr="003C4EC1">
        <w:rPr>
          <w:rStyle w:val="SubtleEmphasis"/>
          <w:lang w:val="en-US"/>
        </w:rPr>
        <w:t>::</w:t>
      </w:r>
      <w:proofErr w:type="spellStart"/>
      <w:r w:rsidRPr="003C4EC1">
        <w:rPr>
          <w:rStyle w:val="SubtleEmphasis"/>
          <w:lang w:val="en-US"/>
        </w:rPr>
        <w:t>isa</w:t>
      </w:r>
      <w:proofErr w:type="spellEnd"/>
      <w:r w:rsidRPr="003C4EC1">
        <w:rPr>
          <w:rStyle w:val="SubtleEmphasis"/>
          <w:lang w:val="en-US"/>
        </w:rPr>
        <w:t>&lt;</w:t>
      </w:r>
      <w:proofErr w:type="spellStart"/>
      <w:r w:rsidRPr="003C4EC1">
        <w:rPr>
          <w:rStyle w:val="SubtleEmphasis"/>
          <w:lang w:val="en-US"/>
        </w:rPr>
        <w:t>llvm</w:t>
      </w:r>
      <w:proofErr w:type="spellEnd"/>
      <w:r w:rsidRPr="003C4EC1">
        <w:rPr>
          <w:rStyle w:val="SubtleEmphasis"/>
          <w:lang w:val="en-US"/>
        </w:rPr>
        <w:t>::</w:t>
      </w:r>
      <w:proofErr w:type="spellStart"/>
      <w:r w:rsidRPr="003C4EC1">
        <w:rPr>
          <w:rStyle w:val="SubtleEmphasis"/>
          <w:lang w:val="en-US"/>
        </w:rPr>
        <w:t>ReturnInst</w:t>
      </w:r>
      <w:proofErr w:type="spellEnd"/>
      <w:r w:rsidRPr="003C4EC1">
        <w:rPr>
          <w:rStyle w:val="SubtleEmphasis"/>
          <w:lang w:val="en-US"/>
        </w:rPr>
        <w:t>&gt;(I)) {</w:t>
      </w:r>
    </w:p>
    <w:p w14:paraId="19FC154D"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r>
      <w:r w:rsidRPr="003C4EC1">
        <w:rPr>
          <w:rStyle w:val="SubtleEmphasis"/>
          <w:lang w:val="en-US"/>
        </w:rPr>
        <w:tab/>
      </w:r>
      <w:r w:rsidRPr="003C4EC1">
        <w:rPr>
          <w:rStyle w:val="SubtleEmphasis"/>
          <w:lang w:val="en-US"/>
        </w:rPr>
        <w:tab/>
      </w:r>
      <w:proofErr w:type="spellStart"/>
      <w:proofErr w:type="gramStart"/>
      <w:r w:rsidRPr="003C4EC1">
        <w:rPr>
          <w:rStyle w:val="SubtleEmphasis"/>
          <w:lang w:val="en-US"/>
        </w:rPr>
        <w:t>wl.push</w:t>
      </w:r>
      <w:proofErr w:type="gramEnd"/>
      <w:r w:rsidRPr="003C4EC1">
        <w:rPr>
          <w:rStyle w:val="SubtleEmphasis"/>
          <w:lang w:val="en-US"/>
        </w:rPr>
        <w:t>_back</w:t>
      </w:r>
      <w:proofErr w:type="spellEnd"/>
      <w:r w:rsidRPr="003C4EC1">
        <w:rPr>
          <w:rStyle w:val="SubtleEmphasis"/>
          <w:lang w:val="en-US"/>
        </w:rPr>
        <w:t>(BB);</w:t>
      </w:r>
    </w:p>
    <w:p w14:paraId="76C9E3FD"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r>
      <w:r w:rsidRPr="003C4EC1">
        <w:rPr>
          <w:rStyle w:val="SubtleEmphasis"/>
          <w:lang w:val="en-US"/>
        </w:rPr>
        <w:tab/>
      </w:r>
      <w:r w:rsidRPr="003C4EC1">
        <w:rPr>
          <w:rStyle w:val="SubtleEmphasis"/>
          <w:lang w:val="en-US"/>
        </w:rPr>
        <w:tab/>
      </w:r>
      <w:proofErr w:type="gramStart"/>
      <w:r w:rsidRPr="003C4EC1">
        <w:rPr>
          <w:rStyle w:val="SubtleEmphasis"/>
          <w:lang w:val="en-US"/>
        </w:rPr>
        <w:t>break;</w:t>
      </w:r>
      <w:proofErr w:type="gramEnd"/>
    </w:p>
    <w:p w14:paraId="3A3C69E1"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r>
      <w:r w:rsidRPr="003C4EC1">
        <w:rPr>
          <w:rStyle w:val="SubtleEmphasis"/>
          <w:lang w:val="en-US"/>
        </w:rPr>
        <w:tab/>
        <w:t>}</w:t>
      </w:r>
    </w:p>
    <w:p w14:paraId="3AB6B814"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t>}</w:t>
      </w:r>
    </w:p>
    <w:p w14:paraId="0EC09ADB" w14:textId="77777777" w:rsidR="003C4EC1" w:rsidRPr="003C4EC1" w:rsidRDefault="003C4EC1" w:rsidP="003C4EC1">
      <w:pPr>
        <w:rPr>
          <w:rStyle w:val="SubtleEmphasis"/>
          <w:lang w:val="en-US"/>
        </w:rPr>
      </w:pPr>
      <w:r w:rsidRPr="003C4EC1">
        <w:rPr>
          <w:rStyle w:val="SubtleEmphasis"/>
          <w:lang w:val="en-US"/>
        </w:rPr>
        <w:tab/>
        <w:t>}</w:t>
      </w:r>
    </w:p>
    <w:p w14:paraId="0E0170E5" w14:textId="77777777" w:rsidR="003C4EC1" w:rsidRPr="003C4EC1" w:rsidRDefault="003C4EC1" w:rsidP="003C4EC1">
      <w:pPr>
        <w:rPr>
          <w:rStyle w:val="SubtleEmphasis"/>
          <w:lang w:val="en-US"/>
        </w:rPr>
      </w:pPr>
      <w:r w:rsidRPr="003C4EC1">
        <w:rPr>
          <w:rStyle w:val="SubtleEmphasis"/>
          <w:lang w:val="en-US"/>
        </w:rPr>
        <w:tab/>
        <w:t xml:space="preserve">return </w:t>
      </w:r>
      <w:proofErr w:type="spellStart"/>
      <w:proofErr w:type="gramStart"/>
      <w:r w:rsidRPr="003C4EC1">
        <w:rPr>
          <w:rStyle w:val="SubtleEmphasis"/>
          <w:lang w:val="en-US"/>
        </w:rPr>
        <w:t>wl</w:t>
      </w:r>
      <w:proofErr w:type="spellEnd"/>
      <w:r w:rsidRPr="003C4EC1">
        <w:rPr>
          <w:rStyle w:val="SubtleEmphasis"/>
          <w:lang w:val="en-US"/>
        </w:rPr>
        <w:t>;</w:t>
      </w:r>
      <w:proofErr w:type="gramEnd"/>
    </w:p>
    <w:p w14:paraId="64AF79BC" w14:textId="3E48FF02" w:rsidR="003C4EC1" w:rsidRDefault="003C4EC1" w:rsidP="003C4EC1">
      <w:pPr>
        <w:rPr>
          <w:rStyle w:val="SubtleEmphasis"/>
          <w:lang w:val="en-US"/>
        </w:rPr>
      </w:pPr>
      <w:r w:rsidRPr="003C4EC1">
        <w:rPr>
          <w:rStyle w:val="SubtleEmphasis"/>
          <w:lang w:val="en-US"/>
        </w:rPr>
        <w:t>}</w:t>
      </w:r>
    </w:p>
    <w:p w14:paraId="116BC765" w14:textId="77777777" w:rsidR="00D53218" w:rsidRDefault="00D53218" w:rsidP="003C4EC1">
      <w:pPr>
        <w:rPr>
          <w:rStyle w:val="SubtleEmphasis"/>
          <w:lang w:val="en-US"/>
        </w:rPr>
      </w:pPr>
    </w:p>
    <w:p w14:paraId="34FD1D0D" w14:textId="77777777" w:rsidR="003C4EC1" w:rsidRPr="003C4EC1" w:rsidRDefault="003C4EC1" w:rsidP="003C4EC1">
      <w:pPr>
        <w:rPr>
          <w:rStyle w:val="SubtleEmphasis"/>
          <w:lang w:val="en-US"/>
        </w:rPr>
      </w:pPr>
      <w:r w:rsidRPr="003C4EC1">
        <w:rPr>
          <w:rStyle w:val="SubtleEmphasis"/>
          <w:lang w:val="en-US"/>
        </w:rPr>
        <w:t>bool Context&lt;</w:t>
      </w:r>
      <w:proofErr w:type="gramStart"/>
      <w:r w:rsidRPr="003C4EC1">
        <w:rPr>
          <w:rStyle w:val="SubtleEmphasis"/>
          <w:lang w:val="en-US"/>
        </w:rPr>
        <w:t>M,N</w:t>
      </w:r>
      <w:proofErr w:type="gramEnd"/>
      <w:r w:rsidRPr="003C4EC1">
        <w:rPr>
          <w:rStyle w:val="SubtleEmphasis"/>
          <w:lang w:val="en-US"/>
        </w:rPr>
        <w:t>,A&gt;::</w:t>
      </w:r>
      <w:proofErr w:type="spellStart"/>
      <w:r w:rsidRPr="003C4EC1">
        <w:rPr>
          <w:rStyle w:val="SubtleEmphasis"/>
          <w:lang w:val="en-US"/>
        </w:rPr>
        <w:t>isCall</w:t>
      </w:r>
      <w:proofErr w:type="spellEnd"/>
      <w:r w:rsidRPr="003C4EC1">
        <w:rPr>
          <w:rStyle w:val="SubtleEmphasis"/>
          <w:lang w:val="en-US"/>
        </w:rPr>
        <w:t>(N _node) {</w:t>
      </w:r>
    </w:p>
    <w:p w14:paraId="6D503D35"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for(</w:t>
      </w:r>
      <w:proofErr w:type="gramEnd"/>
      <w:r w:rsidRPr="003C4EC1">
        <w:rPr>
          <w:rStyle w:val="SubtleEmphasis"/>
          <w:lang w:val="en-US"/>
        </w:rPr>
        <w:t>auto &amp;I: *_node) {</w:t>
      </w:r>
    </w:p>
    <w:p w14:paraId="3A491104"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r>
      <w:proofErr w:type="gramStart"/>
      <w:r w:rsidRPr="003C4EC1">
        <w:rPr>
          <w:rStyle w:val="SubtleEmphasis"/>
          <w:lang w:val="en-US"/>
        </w:rPr>
        <w:t>if(</w:t>
      </w:r>
      <w:proofErr w:type="spellStart"/>
      <w:proofErr w:type="gramEnd"/>
      <w:r w:rsidRPr="003C4EC1">
        <w:rPr>
          <w:rStyle w:val="SubtleEmphasis"/>
          <w:lang w:val="en-US"/>
        </w:rPr>
        <w:t>llvm</w:t>
      </w:r>
      <w:proofErr w:type="spellEnd"/>
      <w:r w:rsidRPr="003C4EC1">
        <w:rPr>
          <w:rStyle w:val="SubtleEmphasis"/>
          <w:lang w:val="en-US"/>
        </w:rPr>
        <w:t>::</w:t>
      </w:r>
      <w:proofErr w:type="spellStart"/>
      <w:r w:rsidRPr="003C4EC1">
        <w:rPr>
          <w:rStyle w:val="SubtleEmphasis"/>
          <w:lang w:val="en-US"/>
        </w:rPr>
        <w:t>isa</w:t>
      </w:r>
      <w:proofErr w:type="spellEnd"/>
      <w:r w:rsidRPr="003C4EC1">
        <w:rPr>
          <w:rStyle w:val="SubtleEmphasis"/>
          <w:lang w:val="en-US"/>
        </w:rPr>
        <w:t>&lt;</w:t>
      </w:r>
      <w:proofErr w:type="spellStart"/>
      <w:r w:rsidRPr="003C4EC1">
        <w:rPr>
          <w:rStyle w:val="SubtleEmphasis"/>
          <w:lang w:val="en-US"/>
        </w:rPr>
        <w:t>llvm</w:t>
      </w:r>
      <w:proofErr w:type="spellEnd"/>
      <w:r w:rsidRPr="003C4EC1">
        <w:rPr>
          <w:rStyle w:val="SubtleEmphasis"/>
          <w:lang w:val="en-US"/>
        </w:rPr>
        <w:t>::</w:t>
      </w:r>
      <w:proofErr w:type="spellStart"/>
      <w:r w:rsidRPr="003C4EC1">
        <w:rPr>
          <w:rStyle w:val="SubtleEmphasis"/>
          <w:lang w:val="en-US"/>
        </w:rPr>
        <w:t>CallInst</w:t>
      </w:r>
      <w:proofErr w:type="spellEnd"/>
      <w:r w:rsidRPr="003C4EC1">
        <w:rPr>
          <w:rStyle w:val="SubtleEmphasis"/>
          <w:lang w:val="en-US"/>
        </w:rPr>
        <w:t>&gt;(I)) {</w:t>
      </w:r>
    </w:p>
    <w:p w14:paraId="201E9C8C"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r>
      <w:r w:rsidRPr="003C4EC1">
        <w:rPr>
          <w:rStyle w:val="SubtleEmphasis"/>
          <w:lang w:val="en-US"/>
        </w:rPr>
        <w:tab/>
        <w:t xml:space="preserve">return </w:t>
      </w:r>
      <w:proofErr w:type="gramStart"/>
      <w:r w:rsidRPr="003C4EC1">
        <w:rPr>
          <w:rStyle w:val="SubtleEmphasis"/>
          <w:lang w:val="en-US"/>
        </w:rPr>
        <w:t>true;</w:t>
      </w:r>
      <w:proofErr w:type="gramEnd"/>
    </w:p>
    <w:p w14:paraId="51687562" w14:textId="77777777" w:rsidR="003C4EC1" w:rsidRPr="003C4EC1" w:rsidRDefault="003C4EC1" w:rsidP="003C4EC1">
      <w:pPr>
        <w:rPr>
          <w:rStyle w:val="SubtleEmphasis"/>
          <w:lang w:val="en-US"/>
        </w:rPr>
      </w:pPr>
      <w:r w:rsidRPr="003C4EC1">
        <w:rPr>
          <w:rStyle w:val="SubtleEmphasis"/>
          <w:lang w:val="en-US"/>
        </w:rPr>
        <w:tab/>
      </w:r>
      <w:r w:rsidRPr="003C4EC1">
        <w:rPr>
          <w:rStyle w:val="SubtleEmphasis"/>
          <w:lang w:val="en-US"/>
        </w:rPr>
        <w:tab/>
        <w:t>}</w:t>
      </w:r>
    </w:p>
    <w:p w14:paraId="2F6C183B" w14:textId="77777777" w:rsidR="003C4EC1" w:rsidRPr="003C4EC1" w:rsidRDefault="003C4EC1" w:rsidP="003C4EC1">
      <w:pPr>
        <w:rPr>
          <w:rStyle w:val="SubtleEmphasis"/>
          <w:lang w:val="en-US"/>
        </w:rPr>
      </w:pPr>
      <w:r w:rsidRPr="003C4EC1">
        <w:rPr>
          <w:rStyle w:val="SubtleEmphasis"/>
          <w:lang w:val="en-US"/>
        </w:rPr>
        <w:tab/>
        <w:t>}</w:t>
      </w:r>
    </w:p>
    <w:p w14:paraId="60EA4AED" w14:textId="77777777" w:rsidR="003C4EC1" w:rsidRPr="003C4EC1" w:rsidRDefault="003C4EC1" w:rsidP="003C4EC1">
      <w:pPr>
        <w:rPr>
          <w:rStyle w:val="SubtleEmphasis"/>
          <w:lang w:val="en-US"/>
        </w:rPr>
      </w:pPr>
      <w:r w:rsidRPr="003C4EC1">
        <w:rPr>
          <w:rStyle w:val="SubtleEmphasis"/>
          <w:lang w:val="en-US"/>
        </w:rPr>
        <w:tab/>
        <w:t xml:space="preserve">return </w:t>
      </w:r>
      <w:proofErr w:type="gramStart"/>
      <w:r w:rsidRPr="003C4EC1">
        <w:rPr>
          <w:rStyle w:val="SubtleEmphasis"/>
          <w:lang w:val="en-US"/>
        </w:rPr>
        <w:t>false;</w:t>
      </w:r>
      <w:proofErr w:type="gramEnd"/>
    </w:p>
    <w:p w14:paraId="4FE9219B" w14:textId="6ECD3518" w:rsidR="003C4EC1" w:rsidRDefault="003C4EC1" w:rsidP="003C4EC1">
      <w:pPr>
        <w:rPr>
          <w:rStyle w:val="SubtleEmphasis"/>
          <w:lang w:val="en-US"/>
        </w:rPr>
      </w:pPr>
      <w:r w:rsidRPr="003C4EC1">
        <w:rPr>
          <w:rStyle w:val="SubtleEmphasis"/>
          <w:lang w:val="en-US"/>
        </w:rPr>
        <w:t>}</w:t>
      </w:r>
    </w:p>
    <w:p w14:paraId="517ADDE4" w14:textId="719F5D8D" w:rsidR="00D53218" w:rsidRDefault="00D53218" w:rsidP="003C4EC1">
      <w:pPr>
        <w:rPr>
          <w:rStyle w:val="SubtleEmphasis"/>
          <w:lang w:val="en-US"/>
        </w:rPr>
      </w:pPr>
    </w:p>
    <w:p w14:paraId="09D4CF61" w14:textId="77777777" w:rsidR="00D53218" w:rsidRDefault="00D53218" w:rsidP="003C4EC1">
      <w:pPr>
        <w:rPr>
          <w:rStyle w:val="SubtleEmphasis"/>
          <w:lang w:val="en-US"/>
        </w:rPr>
      </w:pPr>
    </w:p>
    <w:p w14:paraId="5E8B66F4" w14:textId="77777777" w:rsidR="003C4EC1" w:rsidRPr="003C4EC1" w:rsidRDefault="003C4EC1" w:rsidP="003C4EC1">
      <w:pPr>
        <w:rPr>
          <w:rStyle w:val="SubtleEmphasis"/>
          <w:lang w:val="en-US"/>
        </w:rPr>
      </w:pPr>
      <w:r w:rsidRPr="003C4EC1">
        <w:rPr>
          <w:rStyle w:val="SubtleEmphasis"/>
          <w:lang w:val="en-US"/>
        </w:rPr>
        <w:lastRenderedPageBreak/>
        <w:t>void Context&lt;</w:t>
      </w:r>
      <w:proofErr w:type="gramStart"/>
      <w:r w:rsidRPr="003C4EC1">
        <w:rPr>
          <w:rStyle w:val="SubtleEmphasis"/>
          <w:lang w:val="en-US"/>
        </w:rPr>
        <w:t>M,N</w:t>
      </w:r>
      <w:proofErr w:type="gramEnd"/>
      <w:r w:rsidRPr="003C4EC1">
        <w:rPr>
          <w:rStyle w:val="SubtleEmphasis"/>
          <w:lang w:val="en-US"/>
        </w:rPr>
        <w:t>,A&gt;::</w:t>
      </w:r>
      <w:proofErr w:type="spellStart"/>
      <w:r w:rsidRPr="003C4EC1">
        <w:rPr>
          <w:rStyle w:val="SubtleEmphasis"/>
          <w:lang w:val="en-US"/>
        </w:rPr>
        <w:t>markAnalysed</w:t>
      </w:r>
      <w:proofErr w:type="spellEnd"/>
      <w:r w:rsidRPr="003C4EC1">
        <w:rPr>
          <w:rStyle w:val="SubtleEmphasis"/>
          <w:lang w:val="en-US"/>
        </w:rPr>
        <w:t>(void) {</w:t>
      </w:r>
    </w:p>
    <w:p w14:paraId="24F9927B" w14:textId="77777777" w:rsidR="003C4EC1" w:rsidRPr="003C4EC1" w:rsidRDefault="003C4EC1" w:rsidP="003C4EC1">
      <w:pPr>
        <w:rPr>
          <w:rStyle w:val="SubtleEmphasis"/>
          <w:lang w:val="en-US"/>
        </w:rPr>
      </w:pPr>
      <w:r w:rsidRPr="003C4EC1">
        <w:rPr>
          <w:rStyle w:val="SubtleEmphasis"/>
          <w:lang w:val="en-US"/>
        </w:rPr>
        <w:tab/>
      </w:r>
      <w:proofErr w:type="spellStart"/>
      <w:r w:rsidRPr="003C4EC1">
        <w:rPr>
          <w:rStyle w:val="SubtleEmphasis"/>
          <w:lang w:val="en-US"/>
        </w:rPr>
        <w:t>analysed</w:t>
      </w:r>
      <w:proofErr w:type="spellEnd"/>
      <w:r w:rsidRPr="003C4EC1">
        <w:rPr>
          <w:rStyle w:val="SubtleEmphasis"/>
          <w:lang w:val="en-US"/>
        </w:rPr>
        <w:t xml:space="preserve"> = </w:t>
      </w:r>
      <w:proofErr w:type="gramStart"/>
      <w:r w:rsidRPr="003C4EC1">
        <w:rPr>
          <w:rStyle w:val="SubtleEmphasis"/>
          <w:lang w:val="en-US"/>
        </w:rPr>
        <w:t>true;</w:t>
      </w:r>
      <w:proofErr w:type="gramEnd"/>
    </w:p>
    <w:p w14:paraId="15754B7B"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return;</w:t>
      </w:r>
      <w:proofErr w:type="gramEnd"/>
    </w:p>
    <w:p w14:paraId="31F717D9" w14:textId="4424781B" w:rsidR="003C4EC1" w:rsidRDefault="003C4EC1" w:rsidP="003C4EC1">
      <w:pPr>
        <w:rPr>
          <w:rStyle w:val="SubtleEmphasis"/>
          <w:lang w:val="en-US"/>
        </w:rPr>
      </w:pPr>
      <w:r w:rsidRPr="003C4EC1">
        <w:rPr>
          <w:rStyle w:val="SubtleEmphasis"/>
          <w:lang w:val="en-US"/>
        </w:rPr>
        <w:t>}</w:t>
      </w:r>
    </w:p>
    <w:p w14:paraId="462082AB" w14:textId="77777777" w:rsidR="00D53218" w:rsidRDefault="00D53218" w:rsidP="003C4EC1">
      <w:pPr>
        <w:rPr>
          <w:rStyle w:val="SubtleEmphasis"/>
          <w:lang w:val="en-US"/>
        </w:rPr>
      </w:pPr>
    </w:p>
    <w:p w14:paraId="64997116" w14:textId="77777777" w:rsidR="003C4EC1" w:rsidRPr="003C4EC1" w:rsidRDefault="003C4EC1" w:rsidP="003C4EC1">
      <w:pPr>
        <w:rPr>
          <w:rStyle w:val="SubtleEmphasis"/>
          <w:lang w:val="en-US"/>
        </w:rPr>
      </w:pPr>
      <w:r w:rsidRPr="003C4EC1">
        <w:rPr>
          <w:rStyle w:val="SubtleEmphasis"/>
          <w:lang w:val="en-US"/>
        </w:rPr>
        <w:t>void Context&lt;</w:t>
      </w:r>
      <w:proofErr w:type="gramStart"/>
      <w:r w:rsidRPr="003C4EC1">
        <w:rPr>
          <w:rStyle w:val="SubtleEmphasis"/>
          <w:lang w:val="en-US"/>
        </w:rPr>
        <w:t>M,N</w:t>
      </w:r>
      <w:proofErr w:type="gramEnd"/>
      <w:r w:rsidRPr="003C4EC1">
        <w:rPr>
          <w:rStyle w:val="SubtleEmphasis"/>
          <w:lang w:val="en-US"/>
        </w:rPr>
        <w:t>,A&gt;::</w:t>
      </w:r>
      <w:proofErr w:type="spellStart"/>
      <w:r w:rsidRPr="003C4EC1">
        <w:rPr>
          <w:rStyle w:val="SubtleEmphasis"/>
          <w:lang w:val="en-US"/>
        </w:rPr>
        <w:t>unmarkAnalysed</w:t>
      </w:r>
      <w:proofErr w:type="spellEnd"/>
      <w:r w:rsidRPr="003C4EC1">
        <w:rPr>
          <w:rStyle w:val="SubtleEmphasis"/>
          <w:lang w:val="en-US"/>
        </w:rPr>
        <w:t>(void) {</w:t>
      </w:r>
    </w:p>
    <w:p w14:paraId="6D944A5B" w14:textId="77777777" w:rsidR="003C4EC1" w:rsidRPr="003C4EC1" w:rsidRDefault="003C4EC1" w:rsidP="003C4EC1">
      <w:pPr>
        <w:rPr>
          <w:rStyle w:val="SubtleEmphasis"/>
          <w:lang w:val="en-US"/>
        </w:rPr>
      </w:pPr>
      <w:r w:rsidRPr="003C4EC1">
        <w:rPr>
          <w:rStyle w:val="SubtleEmphasis"/>
          <w:lang w:val="en-US"/>
        </w:rPr>
        <w:tab/>
      </w:r>
      <w:proofErr w:type="spellStart"/>
      <w:r w:rsidRPr="003C4EC1">
        <w:rPr>
          <w:rStyle w:val="SubtleEmphasis"/>
          <w:lang w:val="en-US"/>
        </w:rPr>
        <w:t>analysed</w:t>
      </w:r>
      <w:proofErr w:type="spellEnd"/>
      <w:r w:rsidRPr="003C4EC1">
        <w:rPr>
          <w:rStyle w:val="SubtleEmphasis"/>
          <w:lang w:val="en-US"/>
        </w:rPr>
        <w:t xml:space="preserve"> = </w:t>
      </w:r>
      <w:proofErr w:type="gramStart"/>
      <w:r w:rsidRPr="003C4EC1">
        <w:rPr>
          <w:rStyle w:val="SubtleEmphasis"/>
          <w:lang w:val="en-US"/>
        </w:rPr>
        <w:t>false;</w:t>
      </w:r>
      <w:proofErr w:type="gramEnd"/>
    </w:p>
    <w:p w14:paraId="6CF57E71"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return;</w:t>
      </w:r>
      <w:proofErr w:type="gramEnd"/>
    </w:p>
    <w:p w14:paraId="005D1529" w14:textId="6841B24F" w:rsidR="003C4EC1" w:rsidRDefault="003C4EC1" w:rsidP="003C4EC1">
      <w:pPr>
        <w:rPr>
          <w:rStyle w:val="SubtleEmphasis"/>
          <w:lang w:val="en-US"/>
        </w:rPr>
      </w:pPr>
      <w:r w:rsidRPr="003C4EC1">
        <w:rPr>
          <w:rStyle w:val="SubtleEmphasis"/>
          <w:lang w:val="en-US"/>
        </w:rPr>
        <w:t>}</w:t>
      </w:r>
    </w:p>
    <w:p w14:paraId="3B6278E3" w14:textId="77777777" w:rsidR="00D53218" w:rsidRDefault="00D53218" w:rsidP="003C4EC1">
      <w:pPr>
        <w:rPr>
          <w:rStyle w:val="SubtleEmphasis"/>
          <w:lang w:val="en-US"/>
        </w:rPr>
      </w:pPr>
    </w:p>
    <w:p w14:paraId="2FC2A92D" w14:textId="77777777" w:rsidR="003C4EC1" w:rsidRPr="003C4EC1" w:rsidRDefault="003C4EC1" w:rsidP="003C4EC1">
      <w:pPr>
        <w:rPr>
          <w:rStyle w:val="SubtleEmphasis"/>
          <w:lang w:val="en-US"/>
        </w:rPr>
      </w:pPr>
      <w:r w:rsidRPr="003C4EC1">
        <w:rPr>
          <w:rStyle w:val="SubtleEmphasis"/>
          <w:lang w:val="en-US"/>
        </w:rPr>
        <w:t>void Context&lt;</w:t>
      </w:r>
      <w:proofErr w:type="gramStart"/>
      <w:r w:rsidRPr="003C4EC1">
        <w:rPr>
          <w:rStyle w:val="SubtleEmphasis"/>
          <w:lang w:val="en-US"/>
        </w:rPr>
        <w:t>M,N</w:t>
      </w:r>
      <w:proofErr w:type="gramEnd"/>
      <w:r w:rsidRPr="003C4EC1">
        <w:rPr>
          <w:rStyle w:val="SubtleEmphasis"/>
          <w:lang w:val="en-US"/>
        </w:rPr>
        <w:t>,A&gt;::</w:t>
      </w:r>
      <w:proofErr w:type="spellStart"/>
      <w:r w:rsidRPr="003C4EC1">
        <w:rPr>
          <w:rStyle w:val="SubtleEmphasis"/>
          <w:lang w:val="en-US"/>
        </w:rPr>
        <w:t>addToWorklist</w:t>
      </w:r>
      <w:proofErr w:type="spellEnd"/>
      <w:r w:rsidRPr="003C4EC1">
        <w:rPr>
          <w:rStyle w:val="SubtleEmphasis"/>
          <w:lang w:val="en-US"/>
        </w:rPr>
        <w:t>(N _node) {</w:t>
      </w:r>
    </w:p>
    <w:p w14:paraId="59E0DEC4" w14:textId="77777777" w:rsidR="003C4EC1" w:rsidRPr="003C4EC1" w:rsidRDefault="003C4EC1" w:rsidP="003C4EC1">
      <w:pPr>
        <w:rPr>
          <w:rStyle w:val="SubtleEmphasis"/>
          <w:lang w:val="en-US"/>
        </w:rPr>
      </w:pPr>
      <w:r w:rsidRPr="003C4EC1">
        <w:rPr>
          <w:rStyle w:val="SubtleEmphasis"/>
          <w:lang w:val="en-US"/>
        </w:rPr>
        <w:tab/>
      </w:r>
      <w:proofErr w:type="spellStart"/>
      <w:proofErr w:type="gramStart"/>
      <w:r w:rsidRPr="003C4EC1">
        <w:rPr>
          <w:rStyle w:val="SubtleEmphasis"/>
          <w:lang w:val="en-US"/>
        </w:rPr>
        <w:t>worklist.push</w:t>
      </w:r>
      <w:proofErr w:type="gramEnd"/>
      <w:r w:rsidRPr="003C4EC1">
        <w:rPr>
          <w:rStyle w:val="SubtleEmphasis"/>
          <w:lang w:val="en-US"/>
        </w:rPr>
        <w:t>_back</w:t>
      </w:r>
      <w:proofErr w:type="spellEnd"/>
      <w:r w:rsidRPr="003C4EC1">
        <w:rPr>
          <w:rStyle w:val="SubtleEmphasis"/>
          <w:lang w:val="en-US"/>
        </w:rPr>
        <w:t>(_node);</w:t>
      </w:r>
    </w:p>
    <w:p w14:paraId="22CEE09E" w14:textId="77777777" w:rsidR="003C4EC1" w:rsidRPr="003C4EC1" w:rsidRDefault="003C4EC1" w:rsidP="003C4EC1">
      <w:pPr>
        <w:rPr>
          <w:rStyle w:val="SubtleEmphasis"/>
          <w:lang w:val="en-US"/>
        </w:rPr>
      </w:pPr>
      <w:r w:rsidRPr="003C4EC1">
        <w:rPr>
          <w:rStyle w:val="SubtleEmphasis"/>
          <w:lang w:val="en-US"/>
        </w:rPr>
        <w:tab/>
      </w:r>
      <w:proofErr w:type="gramStart"/>
      <w:r w:rsidRPr="003C4EC1">
        <w:rPr>
          <w:rStyle w:val="SubtleEmphasis"/>
          <w:lang w:val="en-US"/>
        </w:rPr>
        <w:t>return;</w:t>
      </w:r>
      <w:proofErr w:type="gramEnd"/>
    </w:p>
    <w:p w14:paraId="15308B55" w14:textId="4BC45D6D" w:rsidR="003C4EC1" w:rsidRDefault="003C4EC1" w:rsidP="003C4EC1">
      <w:pPr>
        <w:rPr>
          <w:rStyle w:val="SubtleEmphasis"/>
          <w:lang w:val="en-US"/>
        </w:rPr>
      </w:pPr>
      <w:r w:rsidRPr="003C4EC1">
        <w:rPr>
          <w:rStyle w:val="SubtleEmphasis"/>
          <w:lang w:val="en-US"/>
        </w:rPr>
        <w:t>}</w:t>
      </w:r>
    </w:p>
    <w:p w14:paraId="47410AF2" w14:textId="77777777" w:rsidR="00D53218" w:rsidRDefault="00D53218" w:rsidP="003C4EC1">
      <w:pPr>
        <w:rPr>
          <w:rStyle w:val="SubtleEmphasis"/>
          <w:lang w:val="en-US"/>
        </w:rPr>
      </w:pPr>
    </w:p>
    <w:p w14:paraId="07C53710" w14:textId="77777777" w:rsidR="003C4EC1" w:rsidRPr="003C4EC1" w:rsidRDefault="003C4EC1" w:rsidP="003C4EC1">
      <w:pPr>
        <w:rPr>
          <w:rStyle w:val="SubtleEmphasis"/>
          <w:lang w:val="en-US"/>
        </w:rPr>
      </w:pPr>
      <w:r w:rsidRPr="003C4EC1">
        <w:rPr>
          <w:rStyle w:val="SubtleEmphasis"/>
          <w:lang w:val="en-US"/>
        </w:rPr>
        <w:t>bool Context&lt;</w:t>
      </w:r>
      <w:proofErr w:type="gramStart"/>
      <w:r w:rsidRPr="003C4EC1">
        <w:rPr>
          <w:rStyle w:val="SubtleEmphasis"/>
          <w:lang w:val="en-US"/>
        </w:rPr>
        <w:t>M,N</w:t>
      </w:r>
      <w:proofErr w:type="gramEnd"/>
      <w:r w:rsidRPr="003C4EC1">
        <w:rPr>
          <w:rStyle w:val="SubtleEmphasis"/>
          <w:lang w:val="en-US"/>
        </w:rPr>
        <w:t>,A&gt;::</w:t>
      </w:r>
      <w:proofErr w:type="spellStart"/>
      <w:r w:rsidRPr="003C4EC1">
        <w:rPr>
          <w:rStyle w:val="SubtleEmphasis"/>
          <w:lang w:val="en-US"/>
        </w:rPr>
        <w:t>isEmptyWorklist</w:t>
      </w:r>
      <w:proofErr w:type="spellEnd"/>
      <w:r w:rsidRPr="003C4EC1">
        <w:rPr>
          <w:rStyle w:val="SubtleEmphasis"/>
          <w:lang w:val="en-US"/>
        </w:rPr>
        <w:t>(void) {</w:t>
      </w:r>
    </w:p>
    <w:p w14:paraId="33DE15F0" w14:textId="77777777" w:rsidR="003C4EC1" w:rsidRPr="003C4EC1" w:rsidRDefault="003C4EC1" w:rsidP="003C4EC1">
      <w:pPr>
        <w:rPr>
          <w:rStyle w:val="SubtleEmphasis"/>
          <w:lang w:val="en-US"/>
        </w:rPr>
      </w:pPr>
      <w:r w:rsidRPr="003C4EC1">
        <w:rPr>
          <w:rStyle w:val="SubtleEmphasis"/>
          <w:lang w:val="en-US"/>
        </w:rPr>
        <w:tab/>
        <w:t xml:space="preserve">return </w:t>
      </w:r>
      <w:proofErr w:type="spellStart"/>
      <w:proofErr w:type="gramStart"/>
      <w:r w:rsidRPr="003C4EC1">
        <w:rPr>
          <w:rStyle w:val="SubtleEmphasis"/>
          <w:lang w:val="en-US"/>
        </w:rPr>
        <w:t>worklist.empty</w:t>
      </w:r>
      <w:proofErr w:type="spellEnd"/>
      <w:proofErr w:type="gramEnd"/>
      <w:r w:rsidRPr="003C4EC1">
        <w:rPr>
          <w:rStyle w:val="SubtleEmphasis"/>
          <w:lang w:val="en-US"/>
        </w:rPr>
        <w:t>();</w:t>
      </w:r>
    </w:p>
    <w:p w14:paraId="41CBC339" w14:textId="254DB26B" w:rsidR="003C4EC1" w:rsidRDefault="003C4EC1" w:rsidP="003C4EC1">
      <w:pPr>
        <w:rPr>
          <w:rStyle w:val="SubtleEmphasis"/>
          <w:lang w:val="en-US"/>
        </w:rPr>
      </w:pPr>
      <w:r w:rsidRPr="003C4EC1">
        <w:rPr>
          <w:rStyle w:val="SubtleEmphasis"/>
          <w:lang w:val="en-US"/>
        </w:rPr>
        <w:t>}</w:t>
      </w:r>
    </w:p>
    <w:p w14:paraId="30C277CE" w14:textId="77777777" w:rsidR="00D53218" w:rsidRDefault="00D53218" w:rsidP="003C4EC1">
      <w:pPr>
        <w:rPr>
          <w:rStyle w:val="SubtleEmphasis"/>
          <w:lang w:val="en-US"/>
        </w:rPr>
      </w:pPr>
    </w:p>
    <w:p w14:paraId="493B05EC" w14:textId="77777777" w:rsidR="003C4EC1" w:rsidRPr="003C4EC1" w:rsidRDefault="003C4EC1" w:rsidP="003C4EC1">
      <w:pPr>
        <w:rPr>
          <w:rStyle w:val="SubtleEmphasis"/>
          <w:lang w:val="en-US"/>
        </w:rPr>
      </w:pPr>
      <w:r w:rsidRPr="003C4EC1">
        <w:rPr>
          <w:rStyle w:val="SubtleEmphasis"/>
          <w:lang w:val="en-US"/>
        </w:rPr>
        <w:t>N Context&lt;</w:t>
      </w:r>
      <w:proofErr w:type="gramStart"/>
      <w:r w:rsidRPr="003C4EC1">
        <w:rPr>
          <w:rStyle w:val="SubtleEmphasis"/>
          <w:lang w:val="en-US"/>
        </w:rPr>
        <w:t>M,N</w:t>
      </w:r>
      <w:proofErr w:type="gramEnd"/>
      <w:r w:rsidRPr="003C4EC1">
        <w:rPr>
          <w:rStyle w:val="SubtleEmphasis"/>
          <w:lang w:val="en-US"/>
        </w:rPr>
        <w:t>,A&gt;::</w:t>
      </w:r>
      <w:proofErr w:type="spellStart"/>
      <w:r w:rsidRPr="003C4EC1">
        <w:rPr>
          <w:rStyle w:val="SubtleEmphasis"/>
          <w:lang w:val="en-US"/>
        </w:rPr>
        <w:t>getAndPopWorklist</w:t>
      </w:r>
      <w:proofErr w:type="spellEnd"/>
      <w:r w:rsidRPr="003C4EC1">
        <w:rPr>
          <w:rStyle w:val="SubtleEmphasis"/>
          <w:lang w:val="en-US"/>
        </w:rPr>
        <w:t>(void) {</w:t>
      </w:r>
    </w:p>
    <w:p w14:paraId="785F098B" w14:textId="77777777" w:rsidR="003C4EC1" w:rsidRPr="003C4EC1" w:rsidRDefault="003C4EC1" w:rsidP="003C4EC1">
      <w:pPr>
        <w:rPr>
          <w:rStyle w:val="SubtleEmphasis"/>
          <w:lang w:val="en-US"/>
        </w:rPr>
      </w:pPr>
      <w:r w:rsidRPr="003C4EC1">
        <w:rPr>
          <w:rStyle w:val="SubtleEmphasis"/>
          <w:lang w:val="en-US"/>
        </w:rPr>
        <w:tab/>
        <w:t xml:space="preserve">N _node = </w:t>
      </w:r>
      <w:proofErr w:type="spellStart"/>
      <w:proofErr w:type="gramStart"/>
      <w:r w:rsidRPr="003C4EC1">
        <w:rPr>
          <w:rStyle w:val="SubtleEmphasis"/>
          <w:lang w:val="en-US"/>
        </w:rPr>
        <w:t>worklist.back</w:t>
      </w:r>
      <w:proofErr w:type="spellEnd"/>
      <w:proofErr w:type="gramEnd"/>
      <w:r w:rsidRPr="003C4EC1">
        <w:rPr>
          <w:rStyle w:val="SubtleEmphasis"/>
          <w:lang w:val="en-US"/>
        </w:rPr>
        <w:t>();</w:t>
      </w:r>
    </w:p>
    <w:p w14:paraId="70FE1F64" w14:textId="77777777" w:rsidR="003C4EC1" w:rsidRPr="003C4EC1" w:rsidRDefault="003C4EC1" w:rsidP="003C4EC1">
      <w:pPr>
        <w:rPr>
          <w:rStyle w:val="SubtleEmphasis"/>
          <w:lang w:val="en-US"/>
        </w:rPr>
      </w:pPr>
      <w:r w:rsidRPr="003C4EC1">
        <w:rPr>
          <w:rStyle w:val="SubtleEmphasis"/>
          <w:lang w:val="en-US"/>
        </w:rPr>
        <w:tab/>
      </w:r>
      <w:proofErr w:type="spellStart"/>
      <w:r w:rsidRPr="003C4EC1">
        <w:rPr>
          <w:rStyle w:val="SubtleEmphasis"/>
          <w:lang w:val="en-US"/>
        </w:rPr>
        <w:t>worklist.pop_</w:t>
      </w:r>
      <w:proofErr w:type="gramStart"/>
      <w:r w:rsidRPr="003C4EC1">
        <w:rPr>
          <w:rStyle w:val="SubtleEmphasis"/>
          <w:lang w:val="en-US"/>
        </w:rPr>
        <w:t>back</w:t>
      </w:r>
      <w:proofErr w:type="spellEnd"/>
      <w:r w:rsidRPr="003C4EC1">
        <w:rPr>
          <w:rStyle w:val="SubtleEmphasis"/>
          <w:lang w:val="en-US"/>
        </w:rPr>
        <w:t>(</w:t>
      </w:r>
      <w:proofErr w:type="gramEnd"/>
      <w:r w:rsidRPr="003C4EC1">
        <w:rPr>
          <w:rStyle w:val="SubtleEmphasis"/>
          <w:lang w:val="en-US"/>
        </w:rPr>
        <w:t>);</w:t>
      </w:r>
    </w:p>
    <w:p w14:paraId="60072FF2" w14:textId="77777777" w:rsidR="003C4EC1" w:rsidRPr="003C4EC1" w:rsidRDefault="003C4EC1" w:rsidP="003C4EC1">
      <w:pPr>
        <w:rPr>
          <w:rStyle w:val="SubtleEmphasis"/>
          <w:lang w:val="en-US"/>
        </w:rPr>
      </w:pPr>
      <w:r w:rsidRPr="003C4EC1">
        <w:rPr>
          <w:rStyle w:val="SubtleEmphasis"/>
          <w:lang w:val="en-US"/>
        </w:rPr>
        <w:tab/>
        <w:t>return _</w:t>
      </w:r>
      <w:proofErr w:type="gramStart"/>
      <w:r w:rsidRPr="003C4EC1">
        <w:rPr>
          <w:rStyle w:val="SubtleEmphasis"/>
          <w:lang w:val="en-US"/>
        </w:rPr>
        <w:t>node;</w:t>
      </w:r>
      <w:proofErr w:type="gramEnd"/>
    </w:p>
    <w:p w14:paraId="01120D31" w14:textId="2F7AF7DF" w:rsidR="003C4EC1" w:rsidRDefault="003C4EC1" w:rsidP="003C4EC1">
      <w:pPr>
        <w:rPr>
          <w:rStyle w:val="SubtleEmphasis"/>
          <w:lang w:val="en-US"/>
        </w:rPr>
      </w:pPr>
      <w:r w:rsidRPr="003C4EC1">
        <w:rPr>
          <w:rStyle w:val="SubtleEmphasis"/>
          <w:lang w:val="en-US"/>
        </w:rPr>
        <w:t>}</w:t>
      </w:r>
    </w:p>
    <w:p w14:paraId="1B83FE48" w14:textId="77777777" w:rsidR="00D53218" w:rsidRDefault="00D53218" w:rsidP="003C4EC1">
      <w:pPr>
        <w:rPr>
          <w:rStyle w:val="SubtleEmphasis"/>
          <w:lang w:val="en-US"/>
        </w:rPr>
      </w:pPr>
    </w:p>
    <w:p w14:paraId="7EF9C51F" w14:textId="5FDECAAC" w:rsidR="003C4EC1" w:rsidRPr="003C4EC1" w:rsidRDefault="003C4EC1" w:rsidP="003C4EC1">
      <w:pPr>
        <w:rPr>
          <w:rStyle w:val="SubtleEmphasis"/>
          <w:lang w:val="en-US"/>
        </w:rPr>
      </w:pPr>
      <w:r w:rsidRPr="003C4EC1">
        <w:rPr>
          <w:rStyle w:val="SubtleEmphasis"/>
          <w:lang w:val="en-US"/>
        </w:rPr>
        <w:t>N Context&lt;</w:t>
      </w:r>
      <w:proofErr w:type="gramStart"/>
      <w:r w:rsidRPr="003C4EC1">
        <w:rPr>
          <w:rStyle w:val="SubtleEmphasis"/>
          <w:lang w:val="en-US"/>
        </w:rPr>
        <w:t>M,N</w:t>
      </w:r>
      <w:proofErr w:type="gramEnd"/>
      <w:r w:rsidRPr="003C4EC1">
        <w:rPr>
          <w:rStyle w:val="SubtleEmphasis"/>
          <w:lang w:val="en-US"/>
        </w:rPr>
        <w:t>, A&gt;::</w:t>
      </w:r>
      <w:proofErr w:type="spellStart"/>
      <w:r w:rsidRPr="003C4EC1">
        <w:rPr>
          <w:rStyle w:val="SubtleEmphasis"/>
          <w:lang w:val="en-US"/>
        </w:rPr>
        <w:t>getLastWorklist</w:t>
      </w:r>
      <w:proofErr w:type="spellEnd"/>
      <w:r w:rsidRPr="003C4EC1">
        <w:rPr>
          <w:rStyle w:val="SubtleEmphasis"/>
          <w:lang w:val="en-US"/>
        </w:rPr>
        <w:t>(void) {</w:t>
      </w:r>
    </w:p>
    <w:p w14:paraId="4F0C1FE9" w14:textId="77777777" w:rsidR="003C4EC1" w:rsidRPr="003C4EC1" w:rsidRDefault="003C4EC1" w:rsidP="003C4EC1">
      <w:pPr>
        <w:rPr>
          <w:rStyle w:val="SubtleEmphasis"/>
          <w:lang w:val="en-US"/>
        </w:rPr>
      </w:pPr>
      <w:r w:rsidRPr="003C4EC1">
        <w:rPr>
          <w:rStyle w:val="SubtleEmphasis"/>
          <w:lang w:val="en-US"/>
        </w:rPr>
        <w:tab/>
        <w:t>if(</w:t>
      </w:r>
      <w:proofErr w:type="spellStart"/>
      <w:proofErr w:type="gramStart"/>
      <w:r w:rsidRPr="003C4EC1">
        <w:rPr>
          <w:rStyle w:val="SubtleEmphasis"/>
          <w:lang w:val="en-US"/>
        </w:rPr>
        <w:t>worklist.empty</w:t>
      </w:r>
      <w:proofErr w:type="spellEnd"/>
      <w:proofErr w:type="gramEnd"/>
      <w:r w:rsidRPr="003C4EC1">
        <w:rPr>
          <w:rStyle w:val="SubtleEmphasis"/>
          <w:lang w:val="en-US"/>
        </w:rPr>
        <w:t>()) return NULL;</w:t>
      </w:r>
    </w:p>
    <w:p w14:paraId="1F310BFB" w14:textId="77777777" w:rsidR="003C4EC1" w:rsidRPr="003C4EC1" w:rsidRDefault="003C4EC1" w:rsidP="003C4EC1">
      <w:pPr>
        <w:rPr>
          <w:rStyle w:val="SubtleEmphasis"/>
          <w:lang w:val="en-US"/>
        </w:rPr>
      </w:pPr>
      <w:r w:rsidRPr="003C4EC1">
        <w:rPr>
          <w:rStyle w:val="SubtleEmphasis"/>
          <w:lang w:val="en-US"/>
        </w:rPr>
        <w:tab/>
        <w:t xml:space="preserve">return </w:t>
      </w:r>
      <w:proofErr w:type="spellStart"/>
      <w:proofErr w:type="gramStart"/>
      <w:r w:rsidRPr="003C4EC1">
        <w:rPr>
          <w:rStyle w:val="SubtleEmphasis"/>
          <w:lang w:val="en-US"/>
        </w:rPr>
        <w:t>worklist.back</w:t>
      </w:r>
      <w:proofErr w:type="spellEnd"/>
      <w:proofErr w:type="gramEnd"/>
      <w:r w:rsidRPr="003C4EC1">
        <w:rPr>
          <w:rStyle w:val="SubtleEmphasis"/>
          <w:lang w:val="en-US"/>
        </w:rPr>
        <w:t>();</w:t>
      </w:r>
    </w:p>
    <w:p w14:paraId="52EA5581" w14:textId="37A569F6" w:rsidR="003C4EC1" w:rsidRDefault="003C4EC1" w:rsidP="003C4EC1">
      <w:pPr>
        <w:rPr>
          <w:rStyle w:val="SubtleEmphasis"/>
          <w:lang w:val="en-US"/>
        </w:rPr>
      </w:pPr>
      <w:r w:rsidRPr="003C4EC1">
        <w:rPr>
          <w:rStyle w:val="SubtleEmphasis"/>
          <w:lang w:val="en-US"/>
        </w:rPr>
        <w:t>}</w:t>
      </w:r>
    </w:p>
    <w:p w14:paraId="5D50F8F8" w14:textId="77777777" w:rsidR="003C4EC1" w:rsidRPr="003C4EC1" w:rsidRDefault="003C4EC1" w:rsidP="003C4EC1">
      <w:pPr>
        <w:rPr>
          <w:rStyle w:val="SubtleEmphasis"/>
          <w:lang w:val="en-US"/>
        </w:rPr>
      </w:pPr>
    </w:p>
    <w:sectPr w:rsidR="003C4EC1" w:rsidRPr="003C4EC1" w:rsidSect="007222B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9AEEF" w14:textId="77777777" w:rsidR="00C55FD0" w:rsidRDefault="00C55FD0" w:rsidP="002320F7">
      <w:pPr>
        <w:spacing w:after="0" w:line="240" w:lineRule="auto"/>
      </w:pPr>
      <w:r>
        <w:separator/>
      </w:r>
    </w:p>
  </w:endnote>
  <w:endnote w:type="continuationSeparator" w:id="0">
    <w:p w14:paraId="250A9394" w14:textId="77777777" w:rsidR="00C55FD0" w:rsidRDefault="00C55FD0" w:rsidP="0023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C31D4" w14:textId="77777777" w:rsidR="00C55FD0" w:rsidRDefault="00C55FD0" w:rsidP="002320F7">
      <w:pPr>
        <w:spacing w:after="0" w:line="240" w:lineRule="auto"/>
      </w:pPr>
      <w:r>
        <w:separator/>
      </w:r>
    </w:p>
  </w:footnote>
  <w:footnote w:type="continuationSeparator" w:id="0">
    <w:p w14:paraId="306FC395" w14:textId="77777777" w:rsidR="00C55FD0" w:rsidRDefault="00C55FD0" w:rsidP="002320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C8"/>
    <w:rsid w:val="002320F7"/>
    <w:rsid w:val="003C4EC1"/>
    <w:rsid w:val="003F156C"/>
    <w:rsid w:val="004074EC"/>
    <w:rsid w:val="0046213C"/>
    <w:rsid w:val="007222BD"/>
    <w:rsid w:val="007C12C4"/>
    <w:rsid w:val="008610C8"/>
    <w:rsid w:val="00953A40"/>
    <w:rsid w:val="00C55FD0"/>
    <w:rsid w:val="00CB3DD6"/>
    <w:rsid w:val="00CD7C9D"/>
    <w:rsid w:val="00D5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1D75"/>
  <w15:chartTrackingRefBased/>
  <w15:docId w15:val="{A62DE105-CE26-4AE4-9968-E0D6F2A9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1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10C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10C8"/>
    <w:rPr>
      <w:rFonts w:ascii="Courier New" w:eastAsia="Times New Roman" w:hAnsi="Courier New" w:cs="Courier New"/>
      <w:sz w:val="20"/>
      <w:szCs w:val="20"/>
    </w:rPr>
  </w:style>
  <w:style w:type="paragraph" w:styleId="NormalWeb">
    <w:name w:val="Normal (Web)"/>
    <w:basedOn w:val="Normal"/>
    <w:uiPriority w:val="99"/>
    <w:semiHidden/>
    <w:unhideWhenUsed/>
    <w:rsid w:val="008610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8610C8"/>
  </w:style>
  <w:style w:type="character" w:customStyle="1" w:styleId="pl-c1">
    <w:name w:val="pl-c1"/>
    <w:basedOn w:val="DefaultParagraphFont"/>
    <w:rsid w:val="008610C8"/>
  </w:style>
  <w:style w:type="character" w:styleId="Hyperlink">
    <w:name w:val="Hyperlink"/>
    <w:basedOn w:val="DefaultParagraphFont"/>
    <w:uiPriority w:val="99"/>
    <w:unhideWhenUsed/>
    <w:rsid w:val="008610C8"/>
    <w:rPr>
      <w:color w:val="0000FF"/>
      <w:u w:val="single"/>
    </w:rPr>
  </w:style>
  <w:style w:type="paragraph" w:styleId="Header">
    <w:name w:val="header"/>
    <w:basedOn w:val="Normal"/>
    <w:link w:val="HeaderChar"/>
    <w:uiPriority w:val="99"/>
    <w:unhideWhenUsed/>
    <w:rsid w:val="00232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0F7"/>
  </w:style>
  <w:style w:type="paragraph" w:styleId="Footer">
    <w:name w:val="footer"/>
    <w:basedOn w:val="Normal"/>
    <w:link w:val="FooterChar"/>
    <w:uiPriority w:val="99"/>
    <w:unhideWhenUsed/>
    <w:rsid w:val="00232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0F7"/>
  </w:style>
  <w:style w:type="character" w:styleId="UnresolvedMention">
    <w:name w:val="Unresolved Mention"/>
    <w:basedOn w:val="DefaultParagraphFont"/>
    <w:uiPriority w:val="99"/>
    <w:semiHidden/>
    <w:unhideWhenUsed/>
    <w:rsid w:val="007222BD"/>
    <w:rPr>
      <w:color w:val="605E5C"/>
      <w:shd w:val="clear" w:color="auto" w:fill="E1DFDD"/>
    </w:rPr>
  </w:style>
  <w:style w:type="paragraph" w:styleId="Quote">
    <w:name w:val="Quote"/>
    <w:basedOn w:val="Normal"/>
    <w:next w:val="Normal"/>
    <w:link w:val="QuoteChar"/>
    <w:uiPriority w:val="29"/>
    <w:qFormat/>
    <w:rsid w:val="007222B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22BD"/>
    <w:rPr>
      <w:i/>
      <w:iCs/>
      <w:color w:val="404040" w:themeColor="text1" w:themeTint="BF"/>
    </w:rPr>
  </w:style>
  <w:style w:type="character" w:styleId="SubtleEmphasis">
    <w:name w:val="Subtle Emphasis"/>
    <w:basedOn w:val="DefaultParagraphFont"/>
    <w:uiPriority w:val="19"/>
    <w:qFormat/>
    <w:rsid w:val="007222BD"/>
    <w:rPr>
      <w:i/>
      <w:iCs/>
      <w:color w:val="404040" w:themeColor="text1" w:themeTint="BF"/>
    </w:rPr>
  </w:style>
  <w:style w:type="character" w:customStyle="1" w:styleId="Heading1Char">
    <w:name w:val="Heading 1 Char"/>
    <w:basedOn w:val="DefaultParagraphFont"/>
    <w:link w:val="Heading1"/>
    <w:uiPriority w:val="9"/>
    <w:rsid w:val="003C4EC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C4E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EC1"/>
    <w:rPr>
      <w:rFonts w:eastAsiaTheme="minorEastAsia"/>
      <w:color w:val="5A5A5A" w:themeColor="text1" w:themeTint="A5"/>
      <w:spacing w:val="15"/>
    </w:rPr>
  </w:style>
  <w:style w:type="character" w:styleId="HTMLTypewriter">
    <w:name w:val="HTML Typewriter"/>
    <w:basedOn w:val="DefaultParagraphFont"/>
    <w:uiPriority w:val="99"/>
    <w:semiHidden/>
    <w:unhideWhenUsed/>
    <w:rsid w:val="003C4E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2345">
      <w:bodyDiv w:val="1"/>
      <w:marLeft w:val="0"/>
      <w:marRight w:val="0"/>
      <w:marTop w:val="0"/>
      <w:marBottom w:val="0"/>
      <w:divBdr>
        <w:top w:val="none" w:sz="0" w:space="0" w:color="auto"/>
        <w:left w:val="none" w:sz="0" w:space="0" w:color="auto"/>
        <w:bottom w:val="none" w:sz="0" w:space="0" w:color="auto"/>
        <w:right w:val="none" w:sz="0" w:space="0" w:color="auto"/>
      </w:divBdr>
    </w:div>
    <w:div w:id="18628714">
      <w:bodyDiv w:val="1"/>
      <w:marLeft w:val="0"/>
      <w:marRight w:val="0"/>
      <w:marTop w:val="0"/>
      <w:marBottom w:val="0"/>
      <w:divBdr>
        <w:top w:val="none" w:sz="0" w:space="0" w:color="auto"/>
        <w:left w:val="none" w:sz="0" w:space="0" w:color="auto"/>
        <w:bottom w:val="none" w:sz="0" w:space="0" w:color="auto"/>
        <w:right w:val="none" w:sz="0" w:space="0" w:color="auto"/>
      </w:divBdr>
    </w:div>
    <w:div w:id="48312782">
      <w:bodyDiv w:val="1"/>
      <w:marLeft w:val="0"/>
      <w:marRight w:val="0"/>
      <w:marTop w:val="0"/>
      <w:marBottom w:val="0"/>
      <w:divBdr>
        <w:top w:val="none" w:sz="0" w:space="0" w:color="auto"/>
        <w:left w:val="none" w:sz="0" w:space="0" w:color="auto"/>
        <w:bottom w:val="none" w:sz="0" w:space="0" w:color="auto"/>
        <w:right w:val="none" w:sz="0" w:space="0" w:color="auto"/>
      </w:divBdr>
    </w:div>
    <w:div w:id="55594970">
      <w:bodyDiv w:val="1"/>
      <w:marLeft w:val="0"/>
      <w:marRight w:val="0"/>
      <w:marTop w:val="0"/>
      <w:marBottom w:val="0"/>
      <w:divBdr>
        <w:top w:val="none" w:sz="0" w:space="0" w:color="auto"/>
        <w:left w:val="none" w:sz="0" w:space="0" w:color="auto"/>
        <w:bottom w:val="none" w:sz="0" w:space="0" w:color="auto"/>
        <w:right w:val="none" w:sz="0" w:space="0" w:color="auto"/>
      </w:divBdr>
    </w:div>
    <w:div w:id="60254156">
      <w:bodyDiv w:val="1"/>
      <w:marLeft w:val="0"/>
      <w:marRight w:val="0"/>
      <w:marTop w:val="0"/>
      <w:marBottom w:val="0"/>
      <w:divBdr>
        <w:top w:val="none" w:sz="0" w:space="0" w:color="auto"/>
        <w:left w:val="none" w:sz="0" w:space="0" w:color="auto"/>
        <w:bottom w:val="none" w:sz="0" w:space="0" w:color="auto"/>
        <w:right w:val="none" w:sz="0" w:space="0" w:color="auto"/>
      </w:divBdr>
    </w:div>
    <w:div w:id="159543235">
      <w:bodyDiv w:val="1"/>
      <w:marLeft w:val="0"/>
      <w:marRight w:val="0"/>
      <w:marTop w:val="0"/>
      <w:marBottom w:val="0"/>
      <w:divBdr>
        <w:top w:val="none" w:sz="0" w:space="0" w:color="auto"/>
        <w:left w:val="none" w:sz="0" w:space="0" w:color="auto"/>
        <w:bottom w:val="none" w:sz="0" w:space="0" w:color="auto"/>
        <w:right w:val="none" w:sz="0" w:space="0" w:color="auto"/>
      </w:divBdr>
    </w:div>
    <w:div w:id="170415301">
      <w:bodyDiv w:val="1"/>
      <w:marLeft w:val="0"/>
      <w:marRight w:val="0"/>
      <w:marTop w:val="0"/>
      <w:marBottom w:val="0"/>
      <w:divBdr>
        <w:top w:val="none" w:sz="0" w:space="0" w:color="auto"/>
        <w:left w:val="none" w:sz="0" w:space="0" w:color="auto"/>
        <w:bottom w:val="none" w:sz="0" w:space="0" w:color="auto"/>
        <w:right w:val="none" w:sz="0" w:space="0" w:color="auto"/>
      </w:divBdr>
    </w:div>
    <w:div w:id="188640429">
      <w:bodyDiv w:val="1"/>
      <w:marLeft w:val="0"/>
      <w:marRight w:val="0"/>
      <w:marTop w:val="0"/>
      <w:marBottom w:val="0"/>
      <w:divBdr>
        <w:top w:val="none" w:sz="0" w:space="0" w:color="auto"/>
        <w:left w:val="none" w:sz="0" w:space="0" w:color="auto"/>
        <w:bottom w:val="none" w:sz="0" w:space="0" w:color="auto"/>
        <w:right w:val="none" w:sz="0" w:space="0" w:color="auto"/>
      </w:divBdr>
    </w:div>
    <w:div w:id="200021854">
      <w:bodyDiv w:val="1"/>
      <w:marLeft w:val="0"/>
      <w:marRight w:val="0"/>
      <w:marTop w:val="0"/>
      <w:marBottom w:val="0"/>
      <w:divBdr>
        <w:top w:val="none" w:sz="0" w:space="0" w:color="auto"/>
        <w:left w:val="none" w:sz="0" w:space="0" w:color="auto"/>
        <w:bottom w:val="none" w:sz="0" w:space="0" w:color="auto"/>
        <w:right w:val="none" w:sz="0" w:space="0" w:color="auto"/>
      </w:divBdr>
    </w:div>
    <w:div w:id="205653030">
      <w:bodyDiv w:val="1"/>
      <w:marLeft w:val="0"/>
      <w:marRight w:val="0"/>
      <w:marTop w:val="0"/>
      <w:marBottom w:val="0"/>
      <w:divBdr>
        <w:top w:val="none" w:sz="0" w:space="0" w:color="auto"/>
        <w:left w:val="none" w:sz="0" w:space="0" w:color="auto"/>
        <w:bottom w:val="none" w:sz="0" w:space="0" w:color="auto"/>
        <w:right w:val="none" w:sz="0" w:space="0" w:color="auto"/>
      </w:divBdr>
    </w:div>
    <w:div w:id="252865018">
      <w:bodyDiv w:val="1"/>
      <w:marLeft w:val="0"/>
      <w:marRight w:val="0"/>
      <w:marTop w:val="0"/>
      <w:marBottom w:val="0"/>
      <w:divBdr>
        <w:top w:val="none" w:sz="0" w:space="0" w:color="auto"/>
        <w:left w:val="none" w:sz="0" w:space="0" w:color="auto"/>
        <w:bottom w:val="none" w:sz="0" w:space="0" w:color="auto"/>
        <w:right w:val="none" w:sz="0" w:space="0" w:color="auto"/>
      </w:divBdr>
    </w:div>
    <w:div w:id="309792021">
      <w:bodyDiv w:val="1"/>
      <w:marLeft w:val="0"/>
      <w:marRight w:val="0"/>
      <w:marTop w:val="0"/>
      <w:marBottom w:val="0"/>
      <w:divBdr>
        <w:top w:val="none" w:sz="0" w:space="0" w:color="auto"/>
        <w:left w:val="none" w:sz="0" w:space="0" w:color="auto"/>
        <w:bottom w:val="none" w:sz="0" w:space="0" w:color="auto"/>
        <w:right w:val="none" w:sz="0" w:space="0" w:color="auto"/>
      </w:divBdr>
    </w:div>
    <w:div w:id="357195894">
      <w:bodyDiv w:val="1"/>
      <w:marLeft w:val="0"/>
      <w:marRight w:val="0"/>
      <w:marTop w:val="0"/>
      <w:marBottom w:val="0"/>
      <w:divBdr>
        <w:top w:val="none" w:sz="0" w:space="0" w:color="auto"/>
        <w:left w:val="none" w:sz="0" w:space="0" w:color="auto"/>
        <w:bottom w:val="none" w:sz="0" w:space="0" w:color="auto"/>
        <w:right w:val="none" w:sz="0" w:space="0" w:color="auto"/>
      </w:divBdr>
    </w:div>
    <w:div w:id="393629709">
      <w:bodyDiv w:val="1"/>
      <w:marLeft w:val="0"/>
      <w:marRight w:val="0"/>
      <w:marTop w:val="0"/>
      <w:marBottom w:val="0"/>
      <w:divBdr>
        <w:top w:val="none" w:sz="0" w:space="0" w:color="auto"/>
        <w:left w:val="none" w:sz="0" w:space="0" w:color="auto"/>
        <w:bottom w:val="none" w:sz="0" w:space="0" w:color="auto"/>
        <w:right w:val="none" w:sz="0" w:space="0" w:color="auto"/>
      </w:divBdr>
    </w:div>
    <w:div w:id="474034092">
      <w:bodyDiv w:val="1"/>
      <w:marLeft w:val="0"/>
      <w:marRight w:val="0"/>
      <w:marTop w:val="0"/>
      <w:marBottom w:val="0"/>
      <w:divBdr>
        <w:top w:val="none" w:sz="0" w:space="0" w:color="auto"/>
        <w:left w:val="none" w:sz="0" w:space="0" w:color="auto"/>
        <w:bottom w:val="none" w:sz="0" w:space="0" w:color="auto"/>
        <w:right w:val="none" w:sz="0" w:space="0" w:color="auto"/>
      </w:divBdr>
    </w:div>
    <w:div w:id="622931029">
      <w:bodyDiv w:val="1"/>
      <w:marLeft w:val="0"/>
      <w:marRight w:val="0"/>
      <w:marTop w:val="0"/>
      <w:marBottom w:val="0"/>
      <w:divBdr>
        <w:top w:val="none" w:sz="0" w:space="0" w:color="auto"/>
        <w:left w:val="none" w:sz="0" w:space="0" w:color="auto"/>
        <w:bottom w:val="none" w:sz="0" w:space="0" w:color="auto"/>
        <w:right w:val="none" w:sz="0" w:space="0" w:color="auto"/>
      </w:divBdr>
    </w:div>
    <w:div w:id="628172435">
      <w:bodyDiv w:val="1"/>
      <w:marLeft w:val="0"/>
      <w:marRight w:val="0"/>
      <w:marTop w:val="0"/>
      <w:marBottom w:val="0"/>
      <w:divBdr>
        <w:top w:val="none" w:sz="0" w:space="0" w:color="auto"/>
        <w:left w:val="none" w:sz="0" w:space="0" w:color="auto"/>
        <w:bottom w:val="none" w:sz="0" w:space="0" w:color="auto"/>
        <w:right w:val="none" w:sz="0" w:space="0" w:color="auto"/>
      </w:divBdr>
    </w:div>
    <w:div w:id="680280468">
      <w:bodyDiv w:val="1"/>
      <w:marLeft w:val="0"/>
      <w:marRight w:val="0"/>
      <w:marTop w:val="0"/>
      <w:marBottom w:val="0"/>
      <w:divBdr>
        <w:top w:val="none" w:sz="0" w:space="0" w:color="auto"/>
        <w:left w:val="none" w:sz="0" w:space="0" w:color="auto"/>
        <w:bottom w:val="none" w:sz="0" w:space="0" w:color="auto"/>
        <w:right w:val="none" w:sz="0" w:space="0" w:color="auto"/>
      </w:divBdr>
    </w:div>
    <w:div w:id="706180334">
      <w:bodyDiv w:val="1"/>
      <w:marLeft w:val="0"/>
      <w:marRight w:val="0"/>
      <w:marTop w:val="0"/>
      <w:marBottom w:val="0"/>
      <w:divBdr>
        <w:top w:val="none" w:sz="0" w:space="0" w:color="auto"/>
        <w:left w:val="none" w:sz="0" w:space="0" w:color="auto"/>
        <w:bottom w:val="none" w:sz="0" w:space="0" w:color="auto"/>
        <w:right w:val="none" w:sz="0" w:space="0" w:color="auto"/>
      </w:divBdr>
    </w:div>
    <w:div w:id="778061977">
      <w:bodyDiv w:val="1"/>
      <w:marLeft w:val="0"/>
      <w:marRight w:val="0"/>
      <w:marTop w:val="0"/>
      <w:marBottom w:val="0"/>
      <w:divBdr>
        <w:top w:val="none" w:sz="0" w:space="0" w:color="auto"/>
        <w:left w:val="none" w:sz="0" w:space="0" w:color="auto"/>
        <w:bottom w:val="none" w:sz="0" w:space="0" w:color="auto"/>
        <w:right w:val="none" w:sz="0" w:space="0" w:color="auto"/>
      </w:divBdr>
    </w:div>
    <w:div w:id="784808723">
      <w:bodyDiv w:val="1"/>
      <w:marLeft w:val="0"/>
      <w:marRight w:val="0"/>
      <w:marTop w:val="0"/>
      <w:marBottom w:val="0"/>
      <w:divBdr>
        <w:top w:val="none" w:sz="0" w:space="0" w:color="auto"/>
        <w:left w:val="none" w:sz="0" w:space="0" w:color="auto"/>
        <w:bottom w:val="none" w:sz="0" w:space="0" w:color="auto"/>
        <w:right w:val="none" w:sz="0" w:space="0" w:color="auto"/>
      </w:divBdr>
    </w:div>
    <w:div w:id="830751174">
      <w:bodyDiv w:val="1"/>
      <w:marLeft w:val="0"/>
      <w:marRight w:val="0"/>
      <w:marTop w:val="0"/>
      <w:marBottom w:val="0"/>
      <w:divBdr>
        <w:top w:val="none" w:sz="0" w:space="0" w:color="auto"/>
        <w:left w:val="none" w:sz="0" w:space="0" w:color="auto"/>
        <w:bottom w:val="none" w:sz="0" w:space="0" w:color="auto"/>
        <w:right w:val="none" w:sz="0" w:space="0" w:color="auto"/>
      </w:divBdr>
    </w:div>
    <w:div w:id="841119220">
      <w:bodyDiv w:val="1"/>
      <w:marLeft w:val="0"/>
      <w:marRight w:val="0"/>
      <w:marTop w:val="0"/>
      <w:marBottom w:val="0"/>
      <w:divBdr>
        <w:top w:val="none" w:sz="0" w:space="0" w:color="auto"/>
        <w:left w:val="none" w:sz="0" w:space="0" w:color="auto"/>
        <w:bottom w:val="none" w:sz="0" w:space="0" w:color="auto"/>
        <w:right w:val="none" w:sz="0" w:space="0" w:color="auto"/>
      </w:divBdr>
    </w:div>
    <w:div w:id="964429913">
      <w:bodyDiv w:val="1"/>
      <w:marLeft w:val="0"/>
      <w:marRight w:val="0"/>
      <w:marTop w:val="0"/>
      <w:marBottom w:val="0"/>
      <w:divBdr>
        <w:top w:val="none" w:sz="0" w:space="0" w:color="auto"/>
        <w:left w:val="none" w:sz="0" w:space="0" w:color="auto"/>
        <w:bottom w:val="none" w:sz="0" w:space="0" w:color="auto"/>
        <w:right w:val="none" w:sz="0" w:space="0" w:color="auto"/>
      </w:divBdr>
    </w:div>
    <w:div w:id="1019817413">
      <w:bodyDiv w:val="1"/>
      <w:marLeft w:val="0"/>
      <w:marRight w:val="0"/>
      <w:marTop w:val="0"/>
      <w:marBottom w:val="0"/>
      <w:divBdr>
        <w:top w:val="none" w:sz="0" w:space="0" w:color="auto"/>
        <w:left w:val="none" w:sz="0" w:space="0" w:color="auto"/>
        <w:bottom w:val="none" w:sz="0" w:space="0" w:color="auto"/>
        <w:right w:val="none" w:sz="0" w:space="0" w:color="auto"/>
      </w:divBdr>
    </w:div>
    <w:div w:id="1071349745">
      <w:bodyDiv w:val="1"/>
      <w:marLeft w:val="0"/>
      <w:marRight w:val="0"/>
      <w:marTop w:val="0"/>
      <w:marBottom w:val="0"/>
      <w:divBdr>
        <w:top w:val="none" w:sz="0" w:space="0" w:color="auto"/>
        <w:left w:val="none" w:sz="0" w:space="0" w:color="auto"/>
        <w:bottom w:val="none" w:sz="0" w:space="0" w:color="auto"/>
        <w:right w:val="none" w:sz="0" w:space="0" w:color="auto"/>
      </w:divBdr>
    </w:div>
    <w:div w:id="1084448466">
      <w:bodyDiv w:val="1"/>
      <w:marLeft w:val="0"/>
      <w:marRight w:val="0"/>
      <w:marTop w:val="0"/>
      <w:marBottom w:val="0"/>
      <w:divBdr>
        <w:top w:val="none" w:sz="0" w:space="0" w:color="auto"/>
        <w:left w:val="none" w:sz="0" w:space="0" w:color="auto"/>
        <w:bottom w:val="none" w:sz="0" w:space="0" w:color="auto"/>
        <w:right w:val="none" w:sz="0" w:space="0" w:color="auto"/>
      </w:divBdr>
    </w:div>
    <w:div w:id="1098602457">
      <w:bodyDiv w:val="1"/>
      <w:marLeft w:val="0"/>
      <w:marRight w:val="0"/>
      <w:marTop w:val="0"/>
      <w:marBottom w:val="0"/>
      <w:divBdr>
        <w:top w:val="none" w:sz="0" w:space="0" w:color="auto"/>
        <w:left w:val="none" w:sz="0" w:space="0" w:color="auto"/>
        <w:bottom w:val="none" w:sz="0" w:space="0" w:color="auto"/>
        <w:right w:val="none" w:sz="0" w:space="0" w:color="auto"/>
      </w:divBdr>
    </w:div>
    <w:div w:id="1151749615">
      <w:bodyDiv w:val="1"/>
      <w:marLeft w:val="0"/>
      <w:marRight w:val="0"/>
      <w:marTop w:val="0"/>
      <w:marBottom w:val="0"/>
      <w:divBdr>
        <w:top w:val="none" w:sz="0" w:space="0" w:color="auto"/>
        <w:left w:val="none" w:sz="0" w:space="0" w:color="auto"/>
        <w:bottom w:val="none" w:sz="0" w:space="0" w:color="auto"/>
        <w:right w:val="none" w:sz="0" w:space="0" w:color="auto"/>
      </w:divBdr>
    </w:div>
    <w:div w:id="1153571697">
      <w:bodyDiv w:val="1"/>
      <w:marLeft w:val="0"/>
      <w:marRight w:val="0"/>
      <w:marTop w:val="0"/>
      <w:marBottom w:val="0"/>
      <w:divBdr>
        <w:top w:val="none" w:sz="0" w:space="0" w:color="auto"/>
        <w:left w:val="none" w:sz="0" w:space="0" w:color="auto"/>
        <w:bottom w:val="none" w:sz="0" w:space="0" w:color="auto"/>
        <w:right w:val="none" w:sz="0" w:space="0" w:color="auto"/>
      </w:divBdr>
    </w:div>
    <w:div w:id="1198196946">
      <w:bodyDiv w:val="1"/>
      <w:marLeft w:val="0"/>
      <w:marRight w:val="0"/>
      <w:marTop w:val="0"/>
      <w:marBottom w:val="0"/>
      <w:divBdr>
        <w:top w:val="none" w:sz="0" w:space="0" w:color="auto"/>
        <w:left w:val="none" w:sz="0" w:space="0" w:color="auto"/>
        <w:bottom w:val="none" w:sz="0" w:space="0" w:color="auto"/>
        <w:right w:val="none" w:sz="0" w:space="0" w:color="auto"/>
      </w:divBdr>
    </w:div>
    <w:div w:id="1283726637">
      <w:bodyDiv w:val="1"/>
      <w:marLeft w:val="0"/>
      <w:marRight w:val="0"/>
      <w:marTop w:val="0"/>
      <w:marBottom w:val="0"/>
      <w:divBdr>
        <w:top w:val="none" w:sz="0" w:space="0" w:color="auto"/>
        <w:left w:val="none" w:sz="0" w:space="0" w:color="auto"/>
        <w:bottom w:val="none" w:sz="0" w:space="0" w:color="auto"/>
        <w:right w:val="none" w:sz="0" w:space="0" w:color="auto"/>
      </w:divBdr>
    </w:div>
    <w:div w:id="1400130360">
      <w:bodyDiv w:val="1"/>
      <w:marLeft w:val="0"/>
      <w:marRight w:val="0"/>
      <w:marTop w:val="0"/>
      <w:marBottom w:val="0"/>
      <w:divBdr>
        <w:top w:val="none" w:sz="0" w:space="0" w:color="auto"/>
        <w:left w:val="none" w:sz="0" w:space="0" w:color="auto"/>
        <w:bottom w:val="none" w:sz="0" w:space="0" w:color="auto"/>
        <w:right w:val="none" w:sz="0" w:space="0" w:color="auto"/>
      </w:divBdr>
    </w:div>
    <w:div w:id="1412848293">
      <w:bodyDiv w:val="1"/>
      <w:marLeft w:val="0"/>
      <w:marRight w:val="0"/>
      <w:marTop w:val="0"/>
      <w:marBottom w:val="0"/>
      <w:divBdr>
        <w:top w:val="none" w:sz="0" w:space="0" w:color="auto"/>
        <w:left w:val="none" w:sz="0" w:space="0" w:color="auto"/>
        <w:bottom w:val="none" w:sz="0" w:space="0" w:color="auto"/>
        <w:right w:val="none" w:sz="0" w:space="0" w:color="auto"/>
      </w:divBdr>
    </w:div>
    <w:div w:id="1434134843">
      <w:bodyDiv w:val="1"/>
      <w:marLeft w:val="0"/>
      <w:marRight w:val="0"/>
      <w:marTop w:val="0"/>
      <w:marBottom w:val="0"/>
      <w:divBdr>
        <w:top w:val="none" w:sz="0" w:space="0" w:color="auto"/>
        <w:left w:val="none" w:sz="0" w:space="0" w:color="auto"/>
        <w:bottom w:val="none" w:sz="0" w:space="0" w:color="auto"/>
        <w:right w:val="none" w:sz="0" w:space="0" w:color="auto"/>
      </w:divBdr>
    </w:div>
    <w:div w:id="1515027917">
      <w:bodyDiv w:val="1"/>
      <w:marLeft w:val="0"/>
      <w:marRight w:val="0"/>
      <w:marTop w:val="0"/>
      <w:marBottom w:val="0"/>
      <w:divBdr>
        <w:top w:val="none" w:sz="0" w:space="0" w:color="auto"/>
        <w:left w:val="none" w:sz="0" w:space="0" w:color="auto"/>
        <w:bottom w:val="none" w:sz="0" w:space="0" w:color="auto"/>
        <w:right w:val="none" w:sz="0" w:space="0" w:color="auto"/>
      </w:divBdr>
    </w:div>
    <w:div w:id="1548178629">
      <w:bodyDiv w:val="1"/>
      <w:marLeft w:val="0"/>
      <w:marRight w:val="0"/>
      <w:marTop w:val="0"/>
      <w:marBottom w:val="0"/>
      <w:divBdr>
        <w:top w:val="none" w:sz="0" w:space="0" w:color="auto"/>
        <w:left w:val="none" w:sz="0" w:space="0" w:color="auto"/>
        <w:bottom w:val="none" w:sz="0" w:space="0" w:color="auto"/>
        <w:right w:val="none" w:sz="0" w:space="0" w:color="auto"/>
      </w:divBdr>
    </w:div>
    <w:div w:id="1621110127">
      <w:bodyDiv w:val="1"/>
      <w:marLeft w:val="0"/>
      <w:marRight w:val="0"/>
      <w:marTop w:val="0"/>
      <w:marBottom w:val="0"/>
      <w:divBdr>
        <w:top w:val="none" w:sz="0" w:space="0" w:color="auto"/>
        <w:left w:val="none" w:sz="0" w:space="0" w:color="auto"/>
        <w:bottom w:val="none" w:sz="0" w:space="0" w:color="auto"/>
        <w:right w:val="none" w:sz="0" w:space="0" w:color="auto"/>
      </w:divBdr>
    </w:div>
    <w:div w:id="1691104472">
      <w:bodyDiv w:val="1"/>
      <w:marLeft w:val="0"/>
      <w:marRight w:val="0"/>
      <w:marTop w:val="0"/>
      <w:marBottom w:val="0"/>
      <w:divBdr>
        <w:top w:val="none" w:sz="0" w:space="0" w:color="auto"/>
        <w:left w:val="none" w:sz="0" w:space="0" w:color="auto"/>
        <w:bottom w:val="none" w:sz="0" w:space="0" w:color="auto"/>
        <w:right w:val="none" w:sz="0" w:space="0" w:color="auto"/>
      </w:divBdr>
    </w:div>
    <w:div w:id="1692343945">
      <w:bodyDiv w:val="1"/>
      <w:marLeft w:val="0"/>
      <w:marRight w:val="0"/>
      <w:marTop w:val="0"/>
      <w:marBottom w:val="0"/>
      <w:divBdr>
        <w:top w:val="none" w:sz="0" w:space="0" w:color="auto"/>
        <w:left w:val="none" w:sz="0" w:space="0" w:color="auto"/>
        <w:bottom w:val="none" w:sz="0" w:space="0" w:color="auto"/>
        <w:right w:val="none" w:sz="0" w:space="0" w:color="auto"/>
      </w:divBdr>
    </w:div>
    <w:div w:id="1713577223">
      <w:bodyDiv w:val="1"/>
      <w:marLeft w:val="0"/>
      <w:marRight w:val="0"/>
      <w:marTop w:val="0"/>
      <w:marBottom w:val="0"/>
      <w:divBdr>
        <w:top w:val="none" w:sz="0" w:space="0" w:color="auto"/>
        <w:left w:val="none" w:sz="0" w:space="0" w:color="auto"/>
        <w:bottom w:val="none" w:sz="0" w:space="0" w:color="auto"/>
        <w:right w:val="none" w:sz="0" w:space="0" w:color="auto"/>
      </w:divBdr>
    </w:div>
    <w:div w:id="1730036001">
      <w:bodyDiv w:val="1"/>
      <w:marLeft w:val="0"/>
      <w:marRight w:val="0"/>
      <w:marTop w:val="0"/>
      <w:marBottom w:val="0"/>
      <w:divBdr>
        <w:top w:val="none" w:sz="0" w:space="0" w:color="auto"/>
        <w:left w:val="none" w:sz="0" w:space="0" w:color="auto"/>
        <w:bottom w:val="none" w:sz="0" w:space="0" w:color="auto"/>
        <w:right w:val="none" w:sz="0" w:space="0" w:color="auto"/>
      </w:divBdr>
    </w:div>
    <w:div w:id="1946497854">
      <w:bodyDiv w:val="1"/>
      <w:marLeft w:val="0"/>
      <w:marRight w:val="0"/>
      <w:marTop w:val="0"/>
      <w:marBottom w:val="0"/>
      <w:divBdr>
        <w:top w:val="none" w:sz="0" w:space="0" w:color="auto"/>
        <w:left w:val="none" w:sz="0" w:space="0" w:color="auto"/>
        <w:bottom w:val="none" w:sz="0" w:space="0" w:color="auto"/>
        <w:right w:val="none" w:sz="0" w:space="0" w:color="auto"/>
      </w:divBdr>
    </w:div>
    <w:div w:id="210017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dhye.org/vasco/apidocs/vasco/Context.html" TargetMode="External"/><Relationship Id="rId18" Type="http://schemas.openxmlformats.org/officeDocument/2006/relationships/hyperlink" Target="http://padhye.org/vasco/apidocs/vasco/Context.html" TargetMode="External"/><Relationship Id="rId26" Type="http://schemas.openxmlformats.org/officeDocument/2006/relationships/hyperlink" Target="http://padhye.org/vasco/apidocs/vasco/Context.html" TargetMode="External"/><Relationship Id="rId39" Type="http://schemas.openxmlformats.org/officeDocument/2006/relationships/hyperlink" Target="http://padhye.org/vasco/apidocs/vasco/Context.html" TargetMode="External"/><Relationship Id="rId21" Type="http://schemas.openxmlformats.org/officeDocument/2006/relationships/hyperlink" Target="http://padhye.org/vasco/apidocs/vasco/Context.html" TargetMode="External"/><Relationship Id="rId34" Type="http://schemas.openxmlformats.org/officeDocument/2006/relationships/hyperlink" Target="http://padhye.org/vasco/apidocs/vasco/Context.html" TargetMode="External"/><Relationship Id="rId42" Type="http://schemas.openxmlformats.org/officeDocument/2006/relationships/theme" Target="theme/theme1.xml"/><Relationship Id="rId7" Type="http://schemas.openxmlformats.org/officeDocument/2006/relationships/hyperlink" Target="http://padhye.org/vasco/apidocs/vasco/Context.html" TargetMode="External"/><Relationship Id="rId2" Type="http://schemas.openxmlformats.org/officeDocument/2006/relationships/settings" Target="settings.xml"/><Relationship Id="rId16" Type="http://schemas.openxmlformats.org/officeDocument/2006/relationships/hyperlink" Target="http://padhye.org/vasco/apidocs/vasco/Context.html" TargetMode="External"/><Relationship Id="rId20" Type="http://schemas.openxmlformats.org/officeDocument/2006/relationships/hyperlink" Target="http://padhye.org/vasco/apidocs/vasco/Context.html" TargetMode="External"/><Relationship Id="rId29" Type="http://schemas.openxmlformats.org/officeDocument/2006/relationships/hyperlink" Target="http://padhye.org/vasco/apidocs/vasco/Context.html"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adhye.org/vasco/apidocs/vasco/Context.html" TargetMode="External"/><Relationship Id="rId11" Type="http://schemas.openxmlformats.org/officeDocument/2006/relationships/hyperlink" Target="http://www.sable.mcgill.ca/soot/doc/soot/toolkits/graph/DirectedGraph.html?is-external=true" TargetMode="External"/><Relationship Id="rId24" Type="http://schemas.openxmlformats.org/officeDocument/2006/relationships/hyperlink" Target="http://padhye.org/vasco/apidocs/vasco/Context.html" TargetMode="External"/><Relationship Id="rId32" Type="http://schemas.openxmlformats.org/officeDocument/2006/relationships/hyperlink" Target="http://padhye.org/vasco/apidocs/vasco/Context.html" TargetMode="External"/><Relationship Id="rId37" Type="http://schemas.openxmlformats.org/officeDocument/2006/relationships/hyperlink" Target="http://padhye.org/vasco/apidocs/vasco/Context.html" TargetMode="External"/><Relationship Id="rId40" Type="http://schemas.openxmlformats.org/officeDocument/2006/relationships/hyperlink" Target="http://padhye.org/vasco/apidocs/vasco/Context.html" TargetMode="External"/><Relationship Id="rId5" Type="http://schemas.openxmlformats.org/officeDocument/2006/relationships/endnotes" Target="endnotes.xml"/><Relationship Id="rId15" Type="http://schemas.openxmlformats.org/officeDocument/2006/relationships/hyperlink" Target="http://padhye.org/vasco/apidocs/vasco/Context.html" TargetMode="External"/><Relationship Id="rId23" Type="http://schemas.openxmlformats.org/officeDocument/2006/relationships/hyperlink" Target="http://padhye.org/vasco/apidocs/vasco/Context.html" TargetMode="External"/><Relationship Id="rId28" Type="http://schemas.openxmlformats.org/officeDocument/2006/relationships/hyperlink" Target="http://padhye.org/vasco/apidocs/vasco/Context.html" TargetMode="External"/><Relationship Id="rId36" Type="http://schemas.openxmlformats.org/officeDocument/2006/relationships/hyperlink" Target="http://padhye.org/vasco/apidocs/vasco/Context.html" TargetMode="External"/><Relationship Id="rId10" Type="http://schemas.openxmlformats.org/officeDocument/2006/relationships/hyperlink" Target="http://padhye.org/vasco/apidocs/vasco/Context.html" TargetMode="External"/><Relationship Id="rId19" Type="http://schemas.openxmlformats.org/officeDocument/2006/relationships/hyperlink" Target="http://padhye.org/vasco/apidocs/vasco/Context.html" TargetMode="External"/><Relationship Id="rId31" Type="http://schemas.openxmlformats.org/officeDocument/2006/relationships/hyperlink" Target="http://padhye.org/vasco/apidocs/vasco/Context.html" TargetMode="External"/><Relationship Id="rId4" Type="http://schemas.openxmlformats.org/officeDocument/2006/relationships/footnotes" Target="footnotes.xml"/><Relationship Id="rId9" Type="http://schemas.openxmlformats.org/officeDocument/2006/relationships/hyperlink" Target="http://padhye.org/vasco/apidocs/vasco/Context.html" TargetMode="External"/><Relationship Id="rId14" Type="http://schemas.openxmlformats.org/officeDocument/2006/relationships/hyperlink" Target="http://padhye.org/vasco/apidocs/vasco/Context.html" TargetMode="External"/><Relationship Id="rId22" Type="http://schemas.openxmlformats.org/officeDocument/2006/relationships/hyperlink" Target="http://padhye.org/vasco/apidocs/vasco/Context.html" TargetMode="External"/><Relationship Id="rId27" Type="http://schemas.openxmlformats.org/officeDocument/2006/relationships/hyperlink" Target="http://padhye.org/vasco/apidocs/vasco/Context.html" TargetMode="External"/><Relationship Id="rId30" Type="http://schemas.openxmlformats.org/officeDocument/2006/relationships/hyperlink" Target="http://padhye.org/vasco/apidocs/vasco/Context.html" TargetMode="External"/><Relationship Id="rId35" Type="http://schemas.openxmlformats.org/officeDocument/2006/relationships/hyperlink" Target="http://padhye.org/vasco/apidocs/vasco/Context.html" TargetMode="External"/><Relationship Id="rId8" Type="http://schemas.openxmlformats.org/officeDocument/2006/relationships/hyperlink" Target="http://padhye.org/vasco/apidocs/vasco/Context.html" TargetMode="External"/><Relationship Id="rId3" Type="http://schemas.openxmlformats.org/officeDocument/2006/relationships/webSettings" Target="webSettings.xml"/><Relationship Id="rId12" Type="http://schemas.openxmlformats.org/officeDocument/2006/relationships/hyperlink" Target="http://padhye.org/vasco/apidocs/vasco/Context.html" TargetMode="External"/><Relationship Id="rId17" Type="http://schemas.openxmlformats.org/officeDocument/2006/relationships/hyperlink" Target="http://padhye.org/vasco/apidocs/vasco/Context.html" TargetMode="External"/><Relationship Id="rId25" Type="http://schemas.openxmlformats.org/officeDocument/2006/relationships/hyperlink" Target="http://padhye.org/vasco/apidocs/vasco/Context.html" TargetMode="External"/><Relationship Id="rId33" Type="http://schemas.openxmlformats.org/officeDocument/2006/relationships/hyperlink" Target="http://padhye.org/vasco/apidocs/vasco/Context.html" TargetMode="External"/><Relationship Id="rId38" Type="http://schemas.openxmlformats.org/officeDocument/2006/relationships/hyperlink" Target="http://padhye.org/vasco/apidocs/vasco/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4294938547</TotalTime>
  <Pages>6</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Maurya</dc:creator>
  <cp:keywords/>
  <dc:description/>
  <cp:lastModifiedBy>Sambhrant</cp:lastModifiedBy>
  <cp:revision>5</cp:revision>
  <dcterms:created xsi:type="dcterms:W3CDTF">2020-11-28T14:06:00Z</dcterms:created>
  <dcterms:modified xsi:type="dcterms:W3CDTF">2020-11-30T07:10:00Z</dcterms:modified>
</cp:coreProperties>
</file>