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50765" w14:textId="658DF841" w:rsidR="007C12C4" w:rsidRDefault="00E3704C">
      <w:pPr>
        <w:rPr>
          <w:b/>
          <w:bCs/>
          <w:sz w:val="28"/>
          <w:szCs w:val="28"/>
          <w:lang w:val="en-US"/>
        </w:rPr>
      </w:pPr>
      <w:r>
        <w:rPr>
          <w:b/>
          <w:bCs/>
          <w:sz w:val="28"/>
          <w:szCs w:val="28"/>
          <w:lang w:val="en-US"/>
        </w:rPr>
        <w:t>S</w:t>
      </w:r>
      <w:r w:rsidR="007C49D4">
        <w:rPr>
          <w:b/>
          <w:bCs/>
          <w:sz w:val="28"/>
          <w:szCs w:val="28"/>
          <w:lang w:val="en-US"/>
        </w:rPr>
        <w:t>ign</w:t>
      </w:r>
      <w:r>
        <w:rPr>
          <w:b/>
          <w:bCs/>
          <w:sz w:val="28"/>
          <w:szCs w:val="28"/>
          <w:lang w:val="en-US"/>
        </w:rPr>
        <w:t>A</w:t>
      </w:r>
      <w:r w:rsidR="007C49D4">
        <w:rPr>
          <w:b/>
          <w:bCs/>
          <w:sz w:val="28"/>
          <w:szCs w:val="28"/>
          <w:lang w:val="en-US"/>
        </w:rPr>
        <w:t>nalysis.cpp</w:t>
      </w:r>
    </w:p>
    <w:p w14:paraId="0359CD01" w14:textId="77777777" w:rsidR="008F69D3" w:rsidRPr="008F69D3" w:rsidRDefault="008F69D3" w:rsidP="008F69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9D3">
        <w:rPr>
          <w:rFonts w:ascii="Times New Roman" w:eastAsia="Times New Roman" w:hAnsi="Times New Roman" w:cs="Times New Roman"/>
          <w:color w:val="000000"/>
          <w:sz w:val="27"/>
          <w:szCs w:val="27"/>
          <w:lang w:eastAsia="en-IN"/>
        </w:rPr>
        <w:t>An inter-procedural simplified sign analysis.</w:t>
      </w:r>
    </w:p>
    <w:p w14:paraId="271A5709" w14:textId="77777777" w:rsidR="008F69D3" w:rsidRPr="008F69D3" w:rsidRDefault="008F69D3" w:rsidP="008F69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9D3">
        <w:rPr>
          <w:rFonts w:ascii="Times New Roman" w:eastAsia="Times New Roman" w:hAnsi="Times New Roman" w:cs="Times New Roman"/>
          <w:color w:val="000000"/>
          <w:sz w:val="27"/>
          <w:szCs w:val="27"/>
          <w:lang w:eastAsia="en-IN"/>
        </w:rPr>
        <w:t>This analysis maps numeric variables to a sign (negative, positive or zero), if it is statically determined to be singular, or else bottom (represented by </w:t>
      </w:r>
      <w:r w:rsidRPr="008F69D3">
        <w:rPr>
          <w:rFonts w:ascii="Courier New" w:eastAsia="Times New Roman" w:hAnsi="Courier New" w:cs="Courier New"/>
          <w:color w:val="000000"/>
          <w:sz w:val="20"/>
          <w:szCs w:val="20"/>
          <w:lang w:eastAsia="en-IN"/>
        </w:rPr>
        <w:t>null</w:t>
      </w:r>
      <w:r w:rsidRPr="008F69D3">
        <w:rPr>
          <w:rFonts w:ascii="Times New Roman" w:eastAsia="Times New Roman" w:hAnsi="Times New Roman" w:cs="Times New Roman"/>
          <w:color w:val="000000"/>
          <w:sz w:val="27"/>
          <w:szCs w:val="27"/>
          <w:lang w:eastAsia="en-IN"/>
        </w:rPr>
        <w:t>.</w:t>
      </w:r>
    </w:p>
    <w:p w14:paraId="3889CC89" w14:textId="77777777" w:rsidR="008F69D3" w:rsidRPr="008F69D3" w:rsidRDefault="008F69D3" w:rsidP="008F69D3">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F69D3">
        <w:rPr>
          <w:rFonts w:ascii="Times New Roman" w:eastAsia="Times New Roman" w:hAnsi="Times New Roman" w:cs="Times New Roman"/>
          <w:color w:val="000000"/>
          <w:sz w:val="27"/>
          <w:szCs w:val="27"/>
          <w:lang w:eastAsia="en-IN"/>
        </w:rPr>
        <w:t>Flow functions are non-distributive for statements involving sums or products of two variables.</w:t>
      </w:r>
    </w:p>
    <w:p w14:paraId="199348B3" w14:textId="52D844FB" w:rsidR="007C49D4" w:rsidRDefault="007C49D4">
      <w:pPr>
        <w:rPr>
          <w:b/>
          <w:bCs/>
          <w:sz w:val="28"/>
          <w:szCs w:val="28"/>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0450"/>
      </w:tblGrid>
      <w:tr w:rsidR="00B34F40" w14:paraId="217D056D" w14:textId="77777777" w:rsidTr="00B34F4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14:paraId="22CCAFB2" w14:textId="395A0456" w:rsidR="00B34F40" w:rsidRDefault="00B34F40">
            <w:pPr>
              <w:rPr>
                <w:b/>
                <w:bCs/>
                <w:color w:val="000000"/>
                <w:sz w:val="27"/>
                <w:szCs w:val="27"/>
              </w:rPr>
            </w:pPr>
            <w:r>
              <w:rPr>
                <w:b/>
                <w:bCs/>
                <w:color w:val="000000"/>
                <w:sz w:val="27"/>
                <w:szCs w:val="27"/>
              </w:rPr>
              <w:t xml:space="preserve">Fields inherited from class </w:t>
            </w:r>
            <w:hyperlink r:id="rId4" w:tooltip="class in vasco" w:history="1">
              <w:proofErr w:type="spellStart"/>
              <w:r>
                <w:rPr>
                  <w:rStyle w:val="Hyperlink"/>
                  <w:b/>
                  <w:bCs/>
                  <w:sz w:val="27"/>
                  <w:szCs w:val="27"/>
                </w:rPr>
                <w:t>InterProceduralAnalysis</w:t>
              </w:r>
              <w:proofErr w:type="spellEnd"/>
            </w:hyperlink>
          </w:p>
        </w:tc>
      </w:tr>
      <w:tr w:rsidR="00B34F40" w14:paraId="1769F577" w14:textId="77777777" w:rsidTr="00B34F4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5DE32" w14:textId="3EA41F85" w:rsidR="00B34F40" w:rsidRDefault="00E3704C">
            <w:pPr>
              <w:rPr>
                <w:color w:val="000000"/>
                <w:sz w:val="27"/>
                <w:szCs w:val="27"/>
              </w:rPr>
            </w:pPr>
            <w:hyperlink r:id="rId5" w:anchor="contexts" w:history="1">
              <w:r w:rsidR="00B34F40">
                <w:rPr>
                  <w:rStyle w:val="Hyperlink"/>
                  <w:rFonts w:ascii="Courier New" w:hAnsi="Courier New" w:cs="Courier New"/>
                  <w:sz w:val="20"/>
                  <w:szCs w:val="20"/>
                </w:rPr>
                <w:t>contexts</w:t>
              </w:r>
            </w:hyperlink>
            <w:r w:rsidR="00B34F40">
              <w:rPr>
                <w:rStyle w:val="HTMLCode"/>
                <w:rFonts w:eastAsiaTheme="minorHAnsi"/>
                <w:color w:val="000000"/>
              </w:rPr>
              <w:t>, </w:t>
            </w:r>
            <w:proofErr w:type="spellStart"/>
            <w:r w:rsidR="00B34F40">
              <w:rPr>
                <w:rStyle w:val="HTMLCode"/>
                <w:rFonts w:eastAsiaTheme="minorHAnsi"/>
                <w:color w:val="000000"/>
              </w:rPr>
              <w:fldChar w:fldCharType="begin"/>
            </w:r>
            <w:r w:rsidR="00B34F40">
              <w:rPr>
                <w:rStyle w:val="HTMLCode"/>
                <w:rFonts w:eastAsiaTheme="minorHAnsi"/>
                <w:color w:val="000000"/>
              </w:rPr>
              <w:instrText xml:space="preserve"> HYPERLINK "http://padhye.org/vasco/apidocs/vasco/InterProceduralAnalysis.html" \l "contextTransitions" </w:instrText>
            </w:r>
            <w:r w:rsidR="00B34F40">
              <w:rPr>
                <w:rStyle w:val="HTMLCode"/>
                <w:rFonts w:eastAsiaTheme="minorHAnsi"/>
                <w:color w:val="000000"/>
              </w:rPr>
              <w:fldChar w:fldCharType="separate"/>
            </w:r>
            <w:r w:rsidR="00B34F40">
              <w:rPr>
                <w:rStyle w:val="Hyperlink"/>
                <w:rFonts w:ascii="Courier New" w:hAnsi="Courier New" w:cs="Courier New"/>
                <w:sz w:val="20"/>
                <w:szCs w:val="20"/>
              </w:rPr>
              <w:t>contextTransitions</w:t>
            </w:r>
            <w:proofErr w:type="spellEnd"/>
            <w:r w:rsidR="00B34F40">
              <w:rPr>
                <w:rStyle w:val="HTMLCode"/>
                <w:rFonts w:eastAsiaTheme="minorHAnsi"/>
                <w:color w:val="000000"/>
              </w:rPr>
              <w:fldChar w:fldCharType="end"/>
            </w:r>
            <w:r w:rsidR="00B34F40">
              <w:rPr>
                <w:rStyle w:val="HTMLCode"/>
                <w:rFonts w:eastAsiaTheme="minorHAnsi"/>
                <w:color w:val="000000"/>
              </w:rPr>
              <w:t xml:space="preserve">, </w:t>
            </w:r>
            <w:hyperlink r:id="rId6" w:anchor="reverse" w:history="1">
              <w:r w:rsidR="00B34F40">
                <w:rPr>
                  <w:rStyle w:val="Hyperlink"/>
                  <w:rFonts w:ascii="Courier New" w:hAnsi="Courier New" w:cs="Courier New"/>
                  <w:sz w:val="20"/>
                  <w:szCs w:val="20"/>
                </w:rPr>
                <w:t>reverse</w:t>
              </w:r>
            </w:hyperlink>
            <w:r w:rsidR="00B34F40">
              <w:rPr>
                <w:rStyle w:val="HTMLCode"/>
                <w:rFonts w:eastAsiaTheme="minorHAnsi"/>
                <w:color w:val="000000"/>
              </w:rPr>
              <w:t xml:space="preserve">, </w:t>
            </w:r>
            <w:hyperlink r:id="rId7" w:anchor="worklist" w:history="1">
              <w:r w:rsidR="00B34F40">
                <w:rPr>
                  <w:rStyle w:val="Hyperlink"/>
                  <w:rFonts w:ascii="Courier New" w:hAnsi="Courier New" w:cs="Courier New"/>
                  <w:sz w:val="20"/>
                  <w:szCs w:val="20"/>
                </w:rPr>
                <w:t>worklist</w:t>
              </w:r>
            </w:hyperlink>
          </w:p>
        </w:tc>
      </w:tr>
    </w:tbl>
    <w:p w14:paraId="4DDB3AAF" w14:textId="77777777" w:rsidR="00B34F40" w:rsidRDefault="00B34F40">
      <w:pPr>
        <w:rPr>
          <w:b/>
          <w:bCs/>
          <w:sz w:val="28"/>
          <w:szCs w:val="28"/>
          <w:lang w:val="en-US"/>
        </w:rPr>
      </w:pPr>
    </w:p>
    <w:p w14:paraId="05E8E650" w14:textId="77777777" w:rsidR="00B34F40" w:rsidRDefault="00B34F40">
      <w:pPr>
        <w:rPr>
          <w:b/>
          <w:bCs/>
          <w:sz w:val="28"/>
          <w:szCs w:val="28"/>
          <w:lang w:val="en-US"/>
        </w:rPr>
      </w:pPr>
    </w:p>
    <w:p w14:paraId="6289B5BC" w14:textId="74CAB834" w:rsidR="007C49D4" w:rsidRDefault="007C49D4">
      <w:pPr>
        <w:rPr>
          <w:b/>
          <w:bCs/>
          <w:sz w:val="28"/>
          <w:szCs w:val="28"/>
          <w:lang w:val="en-US"/>
        </w:rPr>
      </w:pPr>
      <w:r>
        <w:rPr>
          <w:b/>
          <w:bCs/>
          <w:sz w:val="28"/>
          <w:szCs w:val="28"/>
          <w:lang w:val="en-US"/>
        </w:rPr>
        <w:t xml:space="preserve">Functions: soot vs </w:t>
      </w:r>
      <w:proofErr w:type="spellStart"/>
      <w:r>
        <w:rPr>
          <w:b/>
          <w:bCs/>
          <w:sz w:val="28"/>
          <w:szCs w:val="28"/>
          <w:lang w:val="en-US"/>
        </w:rPr>
        <w:t>llvm</w:t>
      </w:r>
      <w:proofErr w:type="spellEnd"/>
      <w:r>
        <w:rPr>
          <w:b/>
          <w:bCs/>
          <w:sz w:val="28"/>
          <w:szCs w:val="28"/>
          <w:lang w:val="en-US"/>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566"/>
        <w:gridCol w:w="6884"/>
      </w:tblGrid>
      <w:tr w:rsidR="007C49D4" w:rsidRPr="007C49D4" w14:paraId="42ED1D62" w14:textId="77777777" w:rsidTr="007C49D4">
        <w:trPr>
          <w:tblCellSpacing w:w="0" w:type="dxa"/>
        </w:trPr>
        <w:tc>
          <w:tcPr>
            <w:tcW w:w="1706" w:type="pct"/>
            <w:tcBorders>
              <w:top w:val="outset" w:sz="6" w:space="0" w:color="auto"/>
              <w:left w:val="outset" w:sz="6" w:space="0" w:color="auto"/>
              <w:bottom w:val="outset" w:sz="6" w:space="0" w:color="auto"/>
              <w:right w:val="outset" w:sz="6" w:space="0" w:color="auto"/>
            </w:tcBorders>
            <w:shd w:val="clear" w:color="auto" w:fill="FFFFFF"/>
            <w:hideMark/>
          </w:tcPr>
          <w:p w14:paraId="61074A75" w14:textId="77777777" w:rsidR="007C49D4" w:rsidRPr="007C49D4" w:rsidRDefault="007C49D4" w:rsidP="007C49D4">
            <w:pPr>
              <w:spacing w:after="0" w:line="240" w:lineRule="auto"/>
              <w:jc w:val="right"/>
              <w:rPr>
                <w:rFonts w:ascii="Times New Roman" w:eastAsia="Times New Roman" w:hAnsi="Times New Roman" w:cs="Times New Roman"/>
                <w:color w:val="000000"/>
                <w:sz w:val="27"/>
                <w:szCs w:val="27"/>
                <w:lang w:eastAsia="en-IN"/>
              </w:rPr>
            </w:pPr>
            <w:r w:rsidRPr="007C49D4">
              <w:rPr>
                <w:rFonts w:ascii="Courier New" w:eastAsia="Times New Roman" w:hAnsi="Courier New" w:cs="Courier New"/>
                <w:color w:val="000000"/>
                <w:sz w:val="20"/>
                <w:szCs w:val="20"/>
                <w:lang w:eastAsia="en-IN"/>
              </w:rPr>
              <w:t> </w:t>
            </w:r>
            <w:hyperlink r:id="rId8" w:tooltip="class or interface in java.util" w:history="1">
              <w:r w:rsidRPr="007C49D4">
                <w:rPr>
                  <w:rFonts w:ascii="Courier New" w:eastAsia="Times New Roman" w:hAnsi="Courier New" w:cs="Courier New"/>
                  <w:color w:val="0000FF"/>
                  <w:sz w:val="20"/>
                  <w:szCs w:val="20"/>
                  <w:u w:val="single"/>
                  <w:lang w:eastAsia="en-IN"/>
                </w:rPr>
                <w:t>Map</w:t>
              </w:r>
            </w:hyperlink>
            <w:r w:rsidRPr="007C49D4">
              <w:rPr>
                <w:rFonts w:ascii="Courier New" w:eastAsia="Times New Roman" w:hAnsi="Courier New" w:cs="Courier New"/>
                <w:color w:val="000000"/>
                <w:sz w:val="20"/>
                <w:szCs w:val="20"/>
                <w:lang w:eastAsia="en-IN"/>
              </w:rPr>
              <w:t>&lt;</w:t>
            </w:r>
            <w:proofErr w:type="spellStart"/>
            <w:r w:rsidRPr="007C49D4">
              <w:rPr>
                <w:rFonts w:ascii="Courier New" w:eastAsia="Times New Roman" w:hAnsi="Courier New" w:cs="Courier New"/>
                <w:color w:val="000000"/>
                <w:sz w:val="20"/>
                <w:szCs w:val="20"/>
                <w:lang w:eastAsia="en-IN"/>
              </w:rPr>
              <w:fldChar w:fldCharType="begin"/>
            </w:r>
            <w:r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Pr="007C49D4">
              <w:rPr>
                <w:rFonts w:ascii="Courier New" w:eastAsia="Times New Roman" w:hAnsi="Courier New" w:cs="Courier New"/>
                <w:color w:val="000000"/>
                <w:sz w:val="20"/>
                <w:szCs w:val="20"/>
                <w:lang w:eastAsia="en-IN"/>
              </w:rPr>
              <w:fldChar w:fldCharType="separate"/>
            </w:r>
            <w:r w:rsidRPr="007C49D4">
              <w:rPr>
                <w:rFonts w:ascii="Courier New" w:eastAsia="Times New Roman" w:hAnsi="Courier New" w:cs="Courier New"/>
                <w:color w:val="0000FF"/>
                <w:sz w:val="20"/>
                <w:szCs w:val="20"/>
                <w:u w:val="single"/>
                <w:lang w:eastAsia="en-IN"/>
              </w:rPr>
              <w:t>Local</w:t>
            </w:r>
            <w:r w:rsidRPr="007C49D4">
              <w:rPr>
                <w:rFonts w:ascii="Courier New" w:eastAsia="Times New Roman" w:hAnsi="Courier New" w:cs="Courier New"/>
                <w:color w:val="000000"/>
                <w:sz w:val="20"/>
                <w:szCs w:val="20"/>
                <w:lang w:eastAsia="en-IN"/>
              </w:rPr>
              <w:fldChar w:fldCharType="end"/>
            </w:r>
            <w:r w:rsidRPr="007C49D4">
              <w:rPr>
                <w:rFonts w:ascii="Courier New" w:eastAsia="Times New Roman" w:hAnsi="Courier New" w:cs="Courier New"/>
                <w:color w:val="000000"/>
                <w:sz w:val="20"/>
                <w:szCs w:val="20"/>
                <w:lang w:eastAsia="en-IN"/>
              </w:rPr>
              <w:t>,</w:t>
            </w:r>
            <w:hyperlink r:id="rId9" w:tooltip="enum in vasco.soot.examples" w:history="1">
              <w:r w:rsidRPr="007C49D4">
                <w:rPr>
                  <w:rFonts w:ascii="Courier New" w:eastAsia="Times New Roman" w:hAnsi="Courier New" w:cs="Courier New"/>
                  <w:color w:val="0000FF"/>
                  <w:sz w:val="20"/>
                  <w:szCs w:val="20"/>
                  <w:u w:val="single"/>
                  <w:lang w:eastAsia="en-IN"/>
                </w:rPr>
                <w:t>SignAnalysis.Sign</w:t>
              </w:r>
              <w:proofErr w:type="spellEnd"/>
            </w:hyperlink>
            <w:r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064EF"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10" w:anchor="boundaryValue(soot.SootMethod)" w:history="1">
              <w:proofErr w:type="spellStart"/>
              <w:r w:rsidR="007C49D4" w:rsidRPr="007C49D4">
                <w:rPr>
                  <w:rFonts w:ascii="Courier New" w:eastAsia="Times New Roman" w:hAnsi="Courier New" w:cs="Courier New"/>
                  <w:b/>
                  <w:bCs/>
                  <w:color w:val="0000FF"/>
                  <w:sz w:val="20"/>
                  <w:szCs w:val="20"/>
                  <w:u w:val="single"/>
                  <w:lang w:eastAsia="en-IN"/>
                </w:rPr>
                <w:t>boundaryValue</w:t>
              </w:r>
              <w:proofErr w:type="spellEnd"/>
            </w:hyperlink>
            <w:r w:rsidR="007C49D4" w:rsidRPr="007C49D4">
              <w:rPr>
                <w:rFonts w:ascii="Courier New" w:eastAsia="Times New Roman" w:hAnsi="Courier New" w:cs="Courier New"/>
                <w:color w:val="000000"/>
                <w:sz w:val="20"/>
                <w:szCs w:val="20"/>
                <w:lang w:eastAsia="en-IN"/>
              </w:rPr>
              <w:t>(</w:t>
            </w:r>
            <w:proofErr w:type="spellStart"/>
            <w:r w:rsidR="007C49D4" w:rsidRPr="007C49D4">
              <w:rPr>
                <w:rFonts w:ascii="Courier New" w:eastAsia="Times New Roman" w:hAnsi="Courier New" w:cs="Courier New"/>
                <w:color w:val="000000"/>
                <w:sz w:val="20"/>
                <w:szCs w:val="20"/>
                <w:lang w:eastAsia="en-IN"/>
              </w:rPr>
              <w:fldChar w:fldCharType="begin"/>
            </w:r>
            <w:r w:rsidR="007C49D4" w:rsidRPr="007C49D4">
              <w:rPr>
                <w:rFonts w:ascii="Courier New" w:eastAsia="Times New Roman" w:hAnsi="Courier New" w:cs="Courier New"/>
                <w:color w:val="000000"/>
                <w:sz w:val="20"/>
                <w:szCs w:val="20"/>
                <w:lang w:eastAsia="en-IN"/>
              </w:rPr>
              <w:instrText xml:space="preserve"> HYPERLINK "http://www.sable.mcgill.ca/soot/doc/soot/SootMethod.html?is-external=true" \o "class or interface in soot" </w:instrText>
            </w:r>
            <w:r w:rsidR="007C49D4" w:rsidRPr="007C49D4">
              <w:rPr>
                <w:rFonts w:ascii="Courier New" w:eastAsia="Times New Roman" w:hAnsi="Courier New" w:cs="Courier New"/>
                <w:color w:val="000000"/>
                <w:sz w:val="20"/>
                <w:szCs w:val="20"/>
                <w:lang w:eastAsia="en-IN"/>
              </w:rPr>
              <w:fldChar w:fldCharType="separate"/>
            </w:r>
            <w:r w:rsidR="007C49D4" w:rsidRPr="007C49D4">
              <w:rPr>
                <w:rFonts w:ascii="Courier New" w:eastAsia="Times New Roman" w:hAnsi="Courier New" w:cs="Courier New"/>
                <w:color w:val="0000FF"/>
                <w:sz w:val="20"/>
                <w:szCs w:val="20"/>
                <w:u w:val="single"/>
                <w:lang w:eastAsia="en-IN"/>
              </w:rPr>
              <w:t>SootMethod</w:t>
            </w:r>
            <w:proofErr w:type="spellEnd"/>
            <w:r w:rsidR="007C49D4" w:rsidRPr="007C49D4">
              <w:rPr>
                <w:rFonts w:ascii="Courier New" w:eastAsia="Times New Roman" w:hAnsi="Courier New" w:cs="Courier New"/>
                <w:color w:val="000000"/>
                <w:sz w:val="20"/>
                <w:szCs w:val="20"/>
                <w:lang w:eastAsia="en-IN"/>
              </w:rPr>
              <w:fldChar w:fldCharType="end"/>
            </w:r>
            <w:r w:rsidR="007C49D4" w:rsidRPr="007C49D4">
              <w:rPr>
                <w:rFonts w:ascii="Courier New" w:eastAsia="Times New Roman" w:hAnsi="Courier New" w:cs="Courier New"/>
                <w:color w:val="000000"/>
                <w:sz w:val="20"/>
                <w:szCs w:val="20"/>
                <w:lang w:eastAsia="en-IN"/>
              </w:rPr>
              <w:t> method)</w:t>
            </w:r>
          </w:p>
        </w:tc>
      </w:tr>
    </w:tbl>
    <w:p w14:paraId="7C722D07" w14:textId="77777777" w:rsidR="007C49D4" w:rsidRPr="007C49D4" w:rsidRDefault="007C49D4" w:rsidP="007C49D4">
      <w:pPr>
        <w:rPr>
          <w:rStyle w:val="SubtleEmphasis"/>
          <w:lang w:val="en-US"/>
        </w:rPr>
      </w:pPr>
      <w:r w:rsidRPr="007C49D4">
        <w:rPr>
          <w:rStyle w:val="SubtleEmphasis"/>
          <w:lang w:val="en-US"/>
        </w:rPr>
        <w:t xml:space="preserve">Sign </w:t>
      </w:r>
      <w:proofErr w:type="spellStart"/>
      <w:proofErr w:type="gramStart"/>
      <w:r w:rsidRPr="007C49D4">
        <w:rPr>
          <w:rStyle w:val="SubtleEmphasis"/>
          <w:lang w:val="en-US"/>
        </w:rPr>
        <w:t>SignAnalysis</w:t>
      </w:r>
      <w:proofErr w:type="spellEnd"/>
      <w:r w:rsidRPr="007C49D4">
        <w:rPr>
          <w:rStyle w:val="SubtleEmphasis"/>
          <w:lang w:val="en-US"/>
        </w:rPr>
        <w:t>::</w:t>
      </w:r>
      <w:proofErr w:type="spellStart"/>
      <w:proofErr w:type="gramEnd"/>
      <w:r w:rsidRPr="007C49D4">
        <w:rPr>
          <w:rStyle w:val="SubtleEmphasis"/>
          <w:lang w:val="en-US"/>
        </w:rPr>
        <w:t>boundaryValue</w:t>
      </w:r>
      <w:proofErr w:type="spellEnd"/>
      <w:r w:rsidRPr="007C49D4">
        <w:rPr>
          <w:rStyle w:val="SubtleEmphasis"/>
          <w:lang w:val="en-US"/>
        </w:rPr>
        <w:t xml:space="preserve">(Function* </w:t>
      </w:r>
      <w:proofErr w:type="spellStart"/>
      <w:r w:rsidRPr="007C49D4">
        <w:rPr>
          <w:rStyle w:val="SubtleEmphasis"/>
          <w:lang w:val="en-US"/>
        </w:rPr>
        <w:t>entryPoint</w:t>
      </w:r>
      <w:proofErr w:type="spellEnd"/>
      <w:r w:rsidRPr="007C49D4">
        <w:rPr>
          <w:rStyle w:val="SubtleEmphasis"/>
          <w:lang w:val="en-US"/>
        </w:rPr>
        <w:t>) {</w:t>
      </w:r>
    </w:p>
    <w:p w14:paraId="43366718" w14:textId="77777777" w:rsidR="007C49D4" w:rsidRPr="007C49D4" w:rsidRDefault="007C49D4" w:rsidP="007C49D4">
      <w:pPr>
        <w:rPr>
          <w:rStyle w:val="SubtleEmphasis"/>
          <w:lang w:val="en-US"/>
        </w:rPr>
      </w:pPr>
      <w:r w:rsidRPr="007C49D4">
        <w:rPr>
          <w:rStyle w:val="SubtleEmphasis"/>
          <w:lang w:val="en-US"/>
        </w:rPr>
        <w:t xml:space="preserve">    return </w:t>
      </w:r>
      <w:proofErr w:type="spellStart"/>
      <w:proofErr w:type="gramStart"/>
      <w:r w:rsidRPr="007C49D4">
        <w:rPr>
          <w:rStyle w:val="SubtleEmphasis"/>
          <w:lang w:val="en-US"/>
        </w:rPr>
        <w:t>topValue</w:t>
      </w:r>
      <w:proofErr w:type="spellEnd"/>
      <w:r w:rsidRPr="007C49D4">
        <w:rPr>
          <w:rStyle w:val="SubtleEmphasis"/>
          <w:lang w:val="en-US"/>
        </w:rPr>
        <w:t>(</w:t>
      </w:r>
      <w:proofErr w:type="gramEnd"/>
      <w:r w:rsidRPr="007C49D4">
        <w:rPr>
          <w:rStyle w:val="SubtleEmphasis"/>
          <w:lang w:val="en-US"/>
        </w:rPr>
        <w:t>);</w:t>
      </w:r>
    </w:p>
    <w:p w14:paraId="200996CF" w14:textId="2C9AEEAD" w:rsidR="007C49D4" w:rsidRDefault="007C49D4" w:rsidP="007C49D4">
      <w:pPr>
        <w:rPr>
          <w:rStyle w:val="SubtleEmphasis"/>
          <w:lang w:val="en-US"/>
        </w:rPr>
      </w:pPr>
      <w:r w:rsidRPr="007C49D4">
        <w:rPr>
          <w:rStyle w:val="SubtleEmphasis"/>
          <w:lang w:val="en-US"/>
        </w:rPr>
        <w:t xml:space="preserve">  }</w:t>
      </w:r>
    </w:p>
    <w:p w14:paraId="700C2EA0"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Returns the initial data flow value at the program entry points. For forward analyses this is the IN value at the ENTRY to each entry method, while for backward analyses this is the OUT value at the EXIT to each entry method.</w:t>
      </w:r>
    </w:p>
    <w:p w14:paraId="1E659907" w14:textId="77777777" w:rsidR="005D5203" w:rsidRPr="005D5203" w:rsidRDefault="005D5203" w:rsidP="005D5203">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Note that this method will be called exactly once per entry point specified by the program representation.</w:t>
      </w:r>
    </w:p>
    <w:p w14:paraId="3AAC6069"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Specified by:</w:t>
      </w:r>
    </w:p>
    <w:p w14:paraId="01FB5ED6" w14:textId="77777777" w:rsidR="005D5203" w:rsidRPr="005D5203" w:rsidRDefault="00E3704C"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1" w:anchor="boundaryValue(M)" w:history="1">
        <w:proofErr w:type="spellStart"/>
        <w:r w:rsidR="005D5203" w:rsidRPr="005D5203">
          <w:rPr>
            <w:rFonts w:ascii="Courier New" w:eastAsia="Times New Roman" w:hAnsi="Courier New" w:cs="Courier New"/>
            <w:color w:val="0000FF"/>
            <w:sz w:val="20"/>
            <w:szCs w:val="20"/>
            <w:u w:val="single"/>
            <w:lang w:eastAsia="en-IN"/>
          </w:rPr>
          <w:t>boundaryValue</w:t>
        </w:r>
        <w:proofErr w:type="spellEnd"/>
      </w:hyperlink>
      <w:r w:rsidR="005D5203" w:rsidRPr="005D5203">
        <w:rPr>
          <w:rFonts w:ascii="Times New Roman" w:eastAsia="Times New Roman" w:hAnsi="Times New Roman" w:cs="Times New Roman"/>
          <w:color w:val="000000"/>
          <w:sz w:val="27"/>
          <w:szCs w:val="27"/>
          <w:lang w:eastAsia="en-IN"/>
        </w:rPr>
        <w:t> in class </w:t>
      </w:r>
      <w:hyperlink r:id="rId12" w:tooltip="class in vasco" w:history="1">
        <w:r w:rsidR="005D5203" w:rsidRPr="005D5203">
          <w:rPr>
            <w:rFonts w:ascii="Courier New" w:eastAsia="Times New Roman" w:hAnsi="Courier New" w:cs="Courier New"/>
            <w:color w:val="0000FF"/>
            <w:sz w:val="20"/>
            <w:szCs w:val="20"/>
            <w:u w:val="single"/>
            <w:lang w:eastAsia="en-IN"/>
          </w:rPr>
          <w:t>InterProceduralAnalysis</w:t>
        </w:r>
      </w:hyperlink>
      <w:r w:rsidR="005D5203" w:rsidRPr="005D5203">
        <w:rPr>
          <w:rFonts w:ascii="Courier New" w:eastAsia="Times New Roman" w:hAnsi="Courier New" w:cs="Courier New"/>
          <w:color w:val="000000"/>
          <w:sz w:val="20"/>
          <w:szCs w:val="20"/>
          <w:lang w:eastAsia="en-IN"/>
        </w:rPr>
        <w:t>&lt;</w:t>
      </w:r>
      <w:hyperlink r:id="rId13" w:tooltip="class or interface in soot" w:history="1">
        <w:r w:rsidR="005D5203" w:rsidRPr="005D5203">
          <w:rPr>
            <w:rFonts w:ascii="Courier New" w:eastAsia="Times New Roman" w:hAnsi="Courier New" w:cs="Courier New"/>
            <w:color w:val="0000FF"/>
            <w:sz w:val="20"/>
            <w:szCs w:val="20"/>
            <w:u w:val="single"/>
            <w:lang w:eastAsia="en-IN"/>
          </w:rPr>
          <w:t>SootMethod</w:t>
        </w:r>
      </w:hyperlink>
      <w:r w:rsidR="005D5203" w:rsidRPr="005D5203">
        <w:rPr>
          <w:rFonts w:ascii="Courier New" w:eastAsia="Times New Roman" w:hAnsi="Courier New" w:cs="Courier New"/>
          <w:color w:val="000000"/>
          <w:sz w:val="20"/>
          <w:szCs w:val="20"/>
          <w:lang w:eastAsia="en-IN"/>
        </w:rPr>
        <w:t>,</w:t>
      </w:r>
      <w:hyperlink r:id="rId14" w:tooltip="class or interface in soot" w:history="1">
        <w:r w:rsidR="005D5203" w:rsidRPr="005D5203">
          <w:rPr>
            <w:rFonts w:ascii="Courier New" w:eastAsia="Times New Roman" w:hAnsi="Courier New" w:cs="Courier New"/>
            <w:color w:val="0000FF"/>
            <w:sz w:val="20"/>
            <w:szCs w:val="20"/>
            <w:u w:val="single"/>
            <w:lang w:eastAsia="en-IN"/>
          </w:rPr>
          <w:t>Unit</w:t>
        </w:r>
      </w:hyperlink>
      <w:r w:rsidR="005D5203" w:rsidRPr="005D5203">
        <w:rPr>
          <w:rFonts w:ascii="Courier New" w:eastAsia="Times New Roman" w:hAnsi="Courier New" w:cs="Courier New"/>
          <w:color w:val="000000"/>
          <w:sz w:val="20"/>
          <w:szCs w:val="20"/>
          <w:lang w:eastAsia="en-IN"/>
        </w:rPr>
        <w:t>,</w:t>
      </w:r>
      <w:hyperlink r:id="rId15" w:tooltip="class or interface in java.util" w:history="1">
        <w:r w:rsidR="005D5203" w:rsidRPr="005D5203">
          <w:rPr>
            <w:rFonts w:ascii="Courier New" w:eastAsia="Times New Roman" w:hAnsi="Courier New" w:cs="Courier New"/>
            <w:color w:val="0000FF"/>
            <w:sz w:val="20"/>
            <w:szCs w:val="20"/>
            <w:u w:val="single"/>
            <w:lang w:eastAsia="en-IN"/>
          </w:rPr>
          <w:t>Map</w:t>
        </w:r>
      </w:hyperlink>
      <w:r w:rsidR="005D5203" w:rsidRPr="005D5203">
        <w:rPr>
          <w:rFonts w:ascii="Courier New" w:eastAsia="Times New Roman" w:hAnsi="Courier New" w:cs="Courier New"/>
          <w:color w:val="000000"/>
          <w:sz w:val="20"/>
          <w:szCs w:val="20"/>
          <w:lang w:eastAsia="en-IN"/>
        </w:rPr>
        <w:t>&lt;</w:t>
      </w:r>
      <w:hyperlink r:id="rId16" w:tooltip="class or interface in soot" w:history="1">
        <w:r w:rsidR="005D5203" w:rsidRPr="005D5203">
          <w:rPr>
            <w:rFonts w:ascii="Courier New" w:eastAsia="Times New Roman" w:hAnsi="Courier New" w:cs="Courier New"/>
            <w:color w:val="0000FF"/>
            <w:sz w:val="20"/>
            <w:szCs w:val="20"/>
            <w:u w:val="single"/>
            <w:lang w:eastAsia="en-IN"/>
          </w:rPr>
          <w:t>Local</w:t>
        </w:r>
      </w:hyperlink>
      <w:r w:rsidR="005D5203" w:rsidRPr="005D5203">
        <w:rPr>
          <w:rFonts w:ascii="Courier New" w:eastAsia="Times New Roman" w:hAnsi="Courier New" w:cs="Courier New"/>
          <w:color w:val="000000"/>
          <w:sz w:val="20"/>
          <w:szCs w:val="20"/>
          <w:lang w:eastAsia="en-IN"/>
        </w:rPr>
        <w:t>,</w:t>
      </w:r>
      <w:hyperlink r:id="rId17" w:tooltip="enum in vasco.soot.examples" w:history="1">
        <w:r w:rsidR="005D5203" w:rsidRPr="005D5203">
          <w:rPr>
            <w:rFonts w:ascii="Courier New" w:eastAsia="Times New Roman" w:hAnsi="Courier New" w:cs="Courier New"/>
            <w:color w:val="0000FF"/>
            <w:sz w:val="20"/>
            <w:szCs w:val="20"/>
            <w:u w:val="single"/>
            <w:lang w:eastAsia="en-IN"/>
          </w:rPr>
          <w:t>SignAnalysis.Sign</w:t>
        </w:r>
      </w:hyperlink>
      <w:r w:rsidR="005D5203" w:rsidRPr="005D5203">
        <w:rPr>
          <w:rFonts w:ascii="Courier New" w:eastAsia="Times New Roman" w:hAnsi="Courier New" w:cs="Courier New"/>
          <w:color w:val="000000"/>
          <w:sz w:val="20"/>
          <w:szCs w:val="20"/>
          <w:lang w:eastAsia="en-IN"/>
        </w:rPr>
        <w:t>&gt;&gt;</w:t>
      </w:r>
    </w:p>
    <w:p w14:paraId="2371DE2F"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Parameters:</w:t>
      </w:r>
    </w:p>
    <w:p w14:paraId="62656B85"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method</w:t>
      </w:r>
      <w:r w:rsidRPr="005D5203">
        <w:rPr>
          <w:rFonts w:ascii="Times New Roman" w:eastAsia="Times New Roman" w:hAnsi="Times New Roman" w:cs="Times New Roman"/>
          <w:color w:val="000000"/>
          <w:sz w:val="27"/>
          <w:szCs w:val="27"/>
          <w:lang w:eastAsia="en-IN"/>
        </w:rPr>
        <w:t> - an entry point specified by the program representation</w:t>
      </w:r>
    </w:p>
    <w:p w14:paraId="67DAB1DE"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Returns:</w:t>
      </w:r>
    </w:p>
    <w:p w14:paraId="4BE688B6"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the data flow value at the boundary</w:t>
      </w:r>
    </w:p>
    <w:p w14:paraId="3C2C199F" w14:textId="02DFAF59" w:rsidR="007C49D4" w:rsidRDefault="007C49D4" w:rsidP="007C49D4">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632"/>
        <w:gridCol w:w="8818"/>
      </w:tblGrid>
      <w:tr w:rsidR="007C49D4" w:rsidRPr="007C49D4" w14:paraId="03933970" w14:textId="77777777" w:rsidTr="007C49D4">
        <w:trPr>
          <w:tblCellSpacing w:w="0" w:type="dxa"/>
        </w:trPr>
        <w:tc>
          <w:tcPr>
            <w:tcW w:w="781" w:type="pct"/>
            <w:tcBorders>
              <w:top w:val="outset" w:sz="6" w:space="0" w:color="auto"/>
              <w:left w:val="outset" w:sz="6" w:space="0" w:color="auto"/>
              <w:bottom w:val="outset" w:sz="6" w:space="0" w:color="auto"/>
              <w:right w:val="outset" w:sz="6" w:space="0" w:color="auto"/>
            </w:tcBorders>
            <w:shd w:val="clear" w:color="auto" w:fill="FFFFFF"/>
            <w:hideMark/>
          </w:tcPr>
          <w:p w14:paraId="52C79298" w14:textId="77777777" w:rsidR="007C49D4" w:rsidRPr="007C49D4" w:rsidRDefault="00E3704C" w:rsidP="007C49D4">
            <w:pPr>
              <w:spacing w:after="0" w:line="240" w:lineRule="auto"/>
              <w:jc w:val="right"/>
              <w:rPr>
                <w:rFonts w:ascii="Times New Roman" w:eastAsia="Times New Roman" w:hAnsi="Times New Roman" w:cs="Times New Roman"/>
                <w:color w:val="000000"/>
                <w:sz w:val="27"/>
                <w:szCs w:val="27"/>
                <w:lang w:eastAsia="en-IN"/>
              </w:rPr>
            </w:pPr>
            <w:hyperlink r:id="rId18"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proofErr w:type="spellStart"/>
            <w:r w:rsidR="007C49D4" w:rsidRPr="007C49D4">
              <w:rPr>
                <w:rFonts w:ascii="Courier New" w:eastAsia="Times New Roman" w:hAnsi="Courier New" w:cs="Courier New"/>
                <w:color w:val="000000"/>
                <w:sz w:val="20"/>
                <w:szCs w:val="20"/>
                <w:lang w:eastAsia="en-IN"/>
              </w:rPr>
              <w:fldChar w:fldCharType="begin"/>
            </w:r>
            <w:r w:rsidR="007C49D4"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007C49D4" w:rsidRPr="007C49D4">
              <w:rPr>
                <w:rFonts w:ascii="Courier New" w:eastAsia="Times New Roman" w:hAnsi="Courier New" w:cs="Courier New"/>
                <w:color w:val="000000"/>
                <w:sz w:val="20"/>
                <w:szCs w:val="20"/>
                <w:lang w:eastAsia="en-IN"/>
              </w:rPr>
              <w:fldChar w:fldCharType="separate"/>
            </w:r>
            <w:r w:rsidR="007C49D4" w:rsidRPr="007C49D4">
              <w:rPr>
                <w:rFonts w:ascii="Courier New" w:eastAsia="Times New Roman" w:hAnsi="Courier New" w:cs="Courier New"/>
                <w:color w:val="0000FF"/>
                <w:sz w:val="20"/>
                <w:szCs w:val="20"/>
                <w:u w:val="single"/>
                <w:lang w:eastAsia="en-IN"/>
              </w:rPr>
              <w:t>Local</w:t>
            </w:r>
            <w:r w:rsidR="007C49D4" w:rsidRPr="007C49D4">
              <w:rPr>
                <w:rFonts w:ascii="Courier New" w:eastAsia="Times New Roman" w:hAnsi="Courier New" w:cs="Courier New"/>
                <w:color w:val="000000"/>
                <w:sz w:val="20"/>
                <w:szCs w:val="20"/>
                <w:lang w:eastAsia="en-IN"/>
              </w:rPr>
              <w:fldChar w:fldCharType="end"/>
            </w:r>
            <w:r w:rsidR="007C49D4" w:rsidRPr="007C49D4">
              <w:rPr>
                <w:rFonts w:ascii="Courier New" w:eastAsia="Times New Roman" w:hAnsi="Courier New" w:cs="Courier New"/>
                <w:color w:val="000000"/>
                <w:sz w:val="20"/>
                <w:szCs w:val="20"/>
                <w:lang w:eastAsia="en-IN"/>
              </w:rPr>
              <w:t>,</w:t>
            </w:r>
            <w:hyperlink r:id="rId19" w:tooltip="enum in vasco.soot.examples" w:history="1">
              <w:r w:rsidR="007C49D4" w:rsidRPr="007C49D4">
                <w:rPr>
                  <w:rFonts w:ascii="Courier New" w:eastAsia="Times New Roman" w:hAnsi="Courier New" w:cs="Courier New"/>
                  <w:color w:val="0000FF"/>
                  <w:sz w:val="20"/>
                  <w:szCs w:val="20"/>
                  <w:u w:val="single"/>
                  <w:lang w:eastAsia="en-IN"/>
                </w:rPr>
                <w:t>SignAnalysis.Sign</w:t>
              </w:r>
              <w:proofErr w:type="spellEnd"/>
            </w:hyperlink>
            <w:r w:rsidR="007C49D4"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4FA5AA"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20" w:anchor="callEntryFlowFunction(vasco.Context,%20soot.SootMethod,%20soot.Unit,%20java.util.Map)" w:history="1">
              <w:r w:rsidR="007C49D4" w:rsidRPr="007C49D4">
                <w:rPr>
                  <w:rFonts w:ascii="Courier New" w:eastAsia="Times New Roman" w:hAnsi="Courier New" w:cs="Courier New"/>
                  <w:b/>
                  <w:bCs/>
                  <w:color w:val="0000FF"/>
                  <w:sz w:val="20"/>
                  <w:szCs w:val="20"/>
                  <w:u w:val="single"/>
                  <w:lang w:eastAsia="en-IN"/>
                </w:rPr>
                <w:t>callEntryFlowFunction</w:t>
              </w:r>
            </w:hyperlink>
            <w:r w:rsidR="007C49D4" w:rsidRPr="007C49D4">
              <w:rPr>
                <w:rFonts w:ascii="Courier New" w:eastAsia="Times New Roman" w:hAnsi="Courier New" w:cs="Courier New"/>
                <w:color w:val="000000"/>
                <w:sz w:val="20"/>
                <w:szCs w:val="20"/>
                <w:lang w:eastAsia="en-IN"/>
              </w:rPr>
              <w:t>(</w:t>
            </w:r>
            <w:hyperlink r:id="rId21" w:tooltip="class in vasco" w:history="1">
              <w:r w:rsidR="007C49D4" w:rsidRPr="007C49D4">
                <w:rPr>
                  <w:rFonts w:ascii="Courier New" w:eastAsia="Times New Roman" w:hAnsi="Courier New" w:cs="Courier New"/>
                  <w:color w:val="0000FF"/>
                  <w:sz w:val="20"/>
                  <w:szCs w:val="20"/>
                  <w:u w:val="single"/>
                  <w:lang w:eastAsia="en-IN"/>
                </w:rPr>
                <w:t>Context</w:t>
              </w:r>
            </w:hyperlink>
            <w:r w:rsidR="007C49D4" w:rsidRPr="007C49D4">
              <w:rPr>
                <w:rFonts w:ascii="Courier New" w:eastAsia="Times New Roman" w:hAnsi="Courier New" w:cs="Courier New"/>
                <w:color w:val="000000"/>
                <w:sz w:val="20"/>
                <w:szCs w:val="20"/>
                <w:lang w:eastAsia="en-IN"/>
              </w:rPr>
              <w:t>&lt;</w:t>
            </w:r>
            <w:hyperlink r:id="rId22" w:tooltip="class or interface in soot" w:history="1">
              <w:r w:rsidR="007C49D4" w:rsidRPr="007C49D4">
                <w:rPr>
                  <w:rFonts w:ascii="Courier New" w:eastAsia="Times New Roman" w:hAnsi="Courier New" w:cs="Courier New"/>
                  <w:color w:val="0000FF"/>
                  <w:sz w:val="20"/>
                  <w:szCs w:val="20"/>
                  <w:u w:val="single"/>
                  <w:lang w:eastAsia="en-IN"/>
                </w:rPr>
                <w:t>SootMethod</w:t>
              </w:r>
            </w:hyperlink>
            <w:r w:rsidR="007C49D4" w:rsidRPr="007C49D4">
              <w:rPr>
                <w:rFonts w:ascii="Courier New" w:eastAsia="Times New Roman" w:hAnsi="Courier New" w:cs="Courier New"/>
                <w:color w:val="000000"/>
                <w:sz w:val="20"/>
                <w:szCs w:val="20"/>
                <w:lang w:eastAsia="en-IN"/>
              </w:rPr>
              <w:t>,</w:t>
            </w:r>
            <w:hyperlink r:id="rId23"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w:t>
            </w:r>
            <w:hyperlink r:id="rId24"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25"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26"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&gt;&gt; context, </w:t>
            </w:r>
            <w:hyperlink r:id="rId27" w:tooltip="class or interface in soot" w:history="1">
              <w:r w:rsidR="007C49D4" w:rsidRPr="007C49D4">
                <w:rPr>
                  <w:rFonts w:ascii="Courier New" w:eastAsia="Times New Roman" w:hAnsi="Courier New" w:cs="Courier New"/>
                  <w:color w:val="0000FF"/>
                  <w:sz w:val="20"/>
                  <w:szCs w:val="20"/>
                  <w:u w:val="single"/>
                  <w:lang w:eastAsia="en-IN"/>
                </w:rPr>
                <w:t>SootMethod</w:t>
              </w:r>
            </w:hyperlink>
            <w:r w:rsidR="007C49D4" w:rsidRPr="007C49D4">
              <w:rPr>
                <w:rFonts w:ascii="Courier New" w:eastAsia="Times New Roman" w:hAnsi="Courier New" w:cs="Courier New"/>
                <w:color w:val="000000"/>
                <w:sz w:val="20"/>
                <w:szCs w:val="20"/>
                <w:lang w:eastAsia="en-IN"/>
              </w:rPr>
              <w:t> calledMethod, </w:t>
            </w:r>
            <w:hyperlink r:id="rId28"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 unit, </w:t>
            </w:r>
            <w:hyperlink r:id="rId29"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30"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31"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 inValue)</w:t>
            </w:r>
          </w:p>
        </w:tc>
      </w:tr>
    </w:tbl>
    <w:p w14:paraId="160DD45E" w14:textId="77777777" w:rsidR="00C16629" w:rsidRDefault="00C16629" w:rsidP="007C49D4">
      <w:pPr>
        <w:rPr>
          <w:rStyle w:val="SubtleEmphasis"/>
          <w:lang w:val="en-US"/>
        </w:rPr>
      </w:pPr>
    </w:p>
    <w:p w14:paraId="06B59E5C"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Processes the inter-procedural flow function for a method call at the start of the call, to handle parameters.</w:t>
      </w:r>
    </w:p>
    <w:p w14:paraId="0088DF4E"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Specified by:</w:t>
      </w:r>
    </w:p>
    <w:p w14:paraId="1DEB6970" w14:textId="77777777" w:rsidR="00C16629" w:rsidRPr="005D5203" w:rsidRDefault="00E3704C"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32" w:anchor="callEntryFlowFunction(vasco.Context,%20M,%20N,%20A)" w:history="1">
        <w:proofErr w:type="spellStart"/>
        <w:r w:rsidR="00C16629" w:rsidRPr="005D5203">
          <w:rPr>
            <w:rFonts w:ascii="Courier New" w:eastAsia="Times New Roman" w:hAnsi="Courier New" w:cs="Courier New"/>
            <w:color w:val="0000FF"/>
            <w:sz w:val="20"/>
            <w:szCs w:val="20"/>
            <w:u w:val="single"/>
            <w:lang w:eastAsia="en-IN"/>
          </w:rPr>
          <w:t>callEntryFlowFunction</w:t>
        </w:r>
        <w:proofErr w:type="spellEnd"/>
      </w:hyperlink>
      <w:r w:rsidR="00C16629" w:rsidRPr="005D5203">
        <w:rPr>
          <w:rFonts w:ascii="Times New Roman" w:eastAsia="Times New Roman" w:hAnsi="Times New Roman" w:cs="Times New Roman"/>
          <w:color w:val="000000"/>
          <w:sz w:val="27"/>
          <w:szCs w:val="27"/>
          <w:lang w:eastAsia="en-IN"/>
        </w:rPr>
        <w:t> in class </w:t>
      </w:r>
      <w:hyperlink r:id="rId33" w:tooltip="class in vasco" w:history="1">
        <w:r w:rsidR="00C16629" w:rsidRPr="005D5203">
          <w:rPr>
            <w:rFonts w:ascii="Courier New" w:eastAsia="Times New Roman" w:hAnsi="Courier New" w:cs="Courier New"/>
            <w:color w:val="0000FF"/>
            <w:sz w:val="20"/>
            <w:szCs w:val="20"/>
            <w:u w:val="single"/>
            <w:lang w:eastAsia="en-IN"/>
          </w:rPr>
          <w:t>ForwardInterProceduralAnalysis</w:t>
        </w:r>
      </w:hyperlink>
      <w:r w:rsidR="00C16629" w:rsidRPr="005D5203">
        <w:rPr>
          <w:rFonts w:ascii="Courier New" w:eastAsia="Times New Roman" w:hAnsi="Courier New" w:cs="Courier New"/>
          <w:color w:val="000000"/>
          <w:sz w:val="20"/>
          <w:szCs w:val="20"/>
          <w:lang w:eastAsia="en-IN"/>
        </w:rPr>
        <w:t>&lt;</w:t>
      </w:r>
      <w:hyperlink r:id="rId34" w:tooltip="class or interface in soot" w:history="1">
        <w:r w:rsidR="00C16629" w:rsidRPr="005D5203">
          <w:rPr>
            <w:rFonts w:ascii="Courier New" w:eastAsia="Times New Roman" w:hAnsi="Courier New" w:cs="Courier New"/>
            <w:color w:val="0000FF"/>
            <w:sz w:val="20"/>
            <w:szCs w:val="20"/>
            <w:u w:val="single"/>
            <w:lang w:eastAsia="en-IN"/>
          </w:rPr>
          <w:t>SootMethod</w:t>
        </w:r>
      </w:hyperlink>
      <w:r w:rsidR="00C16629" w:rsidRPr="005D5203">
        <w:rPr>
          <w:rFonts w:ascii="Courier New" w:eastAsia="Times New Roman" w:hAnsi="Courier New" w:cs="Courier New"/>
          <w:color w:val="000000"/>
          <w:sz w:val="20"/>
          <w:szCs w:val="20"/>
          <w:lang w:eastAsia="en-IN"/>
        </w:rPr>
        <w:t>,</w:t>
      </w:r>
      <w:hyperlink r:id="rId35" w:tooltip="class or interface in soot" w:history="1">
        <w:r w:rsidR="00C16629" w:rsidRPr="005D5203">
          <w:rPr>
            <w:rFonts w:ascii="Courier New" w:eastAsia="Times New Roman" w:hAnsi="Courier New" w:cs="Courier New"/>
            <w:color w:val="0000FF"/>
            <w:sz w:val="20"/>
            <w:szCs w:val="20"/>
            <w:u w:val="single"/>
            <w:lang w:eastAsia="en-IN"/>
          </w:rPr>
          <w:t>Unit</w:t>
        </w:r>
      </w:hyperlink>
      <w:r w:rsidR="00C16629" w:rsidRPr="005D5203">
        <w:rPr>
          <w:rFonts w:ascii="Courier New" w:eastAsia="Times New Roman" w:hAnsi="Courier New" w:cs="Courier New"/>
          <w:color w:val="000000"/>
          <w:sz w:val="20"/>
          <w:szCs w:val="20"/>
          <w:lang w:eastAsia="en-IN"/>
        </w:rPr>
        <w:t>,</w:t>
      </w:r>
      <w:hyperlink r:id="rId36" w:tooltip="class or interface in java.util" w:history="1">
        <w:r w:rsidR="00C16629" w:rsidRPr="005D5203">
          <w:rPr>
            <w:rFonts w:ascii="Courier New" w:eastAsia="Times New Roman" w:hAnsi="Courier New" w:cs="Courier New"/>
            <w:color w:val="0000FF"/>
            <w:sz w:val="20"/>
            <w:szCs w:val="20"/>
            <w:u w:val="single"/>
            <w:lang w:eastAsia="en-IN"/>
          </w:rPr>
          <w:t>Map</w:t>
        </w:r>
      </w:hyperlink>
      <w:r w:rsidR="00C16629" w:rsidRPr="005D5203">
        <w:rPr>
          <w:rFonts w:ascii="Courier New" w:eastAsia="Times New Roman" w:hAnsi="Courier New" w:cs="Courier New"/>
          <w:color w:val="000000"/>
          <w:sz w:val="20"/>
          <w:szCs w:val="20"/>
          <w:lang w:eastAsia="en-IN"/>
        </w:rPr>
        <w:t>&lt;</w:t>
      </w:r>
      <w:hyperlink r:id="rId37" w:tooltip="class or interface in soot" w:history="1">
        <w:r w:rsidR="00C16629" w:rsidRPr="005D5203">
          <w:rPr>
            <w:rFonts w:ascii="Courier New" w:eastAsia="Times New Roman" w:hAnsi="Courier New" w:cs="Courier New"/>
            <w:color w:val="0000FF"/>
            <w:sz w:val="20"/>
            <w:szCs w:val="20"/>
            <w:u w:val="single"/>
            <w:lang w:eastAsia="en-IN"/>
          </w:rPr>
          <w:t>Local</w:t>
        </w:r>
      </w:hyperlink>
      <w:r w:rsidR="00C16629" w:rsidRPr="005D5203">
        <w:rPr>
          <w:rFonts w:ascii="Courier New" w:eastAsia="Times New Roman" w:hAnsi="Courier New" w:cs="Courier New"/>
          <w:color w:val="000000"/>
          <w:sz w:val="20"/>
          <w:szCs w:val="20"/>
          <w:lang w:eastAsia="en-IN"/>
        </w:rPr>
        <w:t>,</w:t>
      </w:r>
      <w:hyperlink r:id="rId38" w:tooltip="enum in vasco.soot.examples" w:history="1">
        <w:r w:rsidR="00C16629" w:rsidRPr="005D5203">
          <w:rPr>
            <w:rFonts w:ascii="Courier New" w:eastAsia="Times New Roman" w:hAnsi="Courier New" w:cs="Courier New"/>
            <w:color w:val="0000FF"/>
            <w:sz w:val="20"/>
            <w:szCs w:val="20"/>
            <w:u w:val="single"/>
            <w:lang w:eastAsia="en-IN"/>
          </w:rPr>
          <w:t>SignAnalysis.Sign</w:t>
        </w:r>
      </w:hyperlink>
      <w:r w:rsidR="00C16629" w:rsidRPr="005D5203">
        <w:rPr>
          <w:rFonts w:ascii="Courier New" w:eastAsia="Times New Roman" w:hAnsi="Courier New" w:cs="Courier New"/>
          <w:color w:val="000000"/>
          <w:sz w:val="20"/>
          <w:szCs w:val="20"/>
          <w:lang w:eastAsia="en-IN"/>
        </w:rPr>
        <w:t>&gt;&gt;</w:t>
      </w:r>
    </w:p>
    <w:p w14:paraId="6B38A6B5"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lastRenderedPageBreak/>
        <w:t>Parameters:</w:t>
      </w:r>
    </w:p>
    <w:p w14:paraId="77605BDC"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context</w:t>
      </w:r>
      <w:r w:rsidRPr="005D5203">
        <w:rPr>
          <w:rFonts w:ascii="Times New Roman" w:eastAsia="Times New Roman" w:hAnsi="Times New Roman" w:cs="Times New Roman"/>
          <w:color w:val="000000"/>
          <w:sz w:val="27"/>
          <w:szCs w:val="27"/>
          <w:lang w:eastAsia="en-IN"/>
        </w:rPr>
        <w:t> - the value context at the call-site</w:t>
      </w:r>
    </w:p>
    <w:p w14:paraId="46B0F0F2"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5D5203">
        <w:rPr>
          <w:rFonts w:ascii="Courier New" w:eastAsia="Times New Roman" w:hAnsi="Courier New" w:cs="Courier New"/>
          <w:color w:val="000000"/>
          <w:sz w:val="20"/>
          <w:szCs w:val="20"/>
          <w:lang w:eastAsia="en-IN"/>
        </w:rPr>
        <w:t>calledMethod</w:t>
      </w:r>
      <w:proofErr w:type="spellEnd"/>
      <w:r w:rsidRPr="005D5203">
        <w:rPr>
          <w:rFonts w:ascii="Times New Roman" w:eastAsia="Times New Roman" w:hAnsi="Times New Roman" w:cs="Times New Roman"/>
          <w:color w:val="000000"/>
          <w:sz w:val="27"/>
          <w:szCs w:val="27"/>
          <w:lang w:eastAsia="en-IN"/>
        </w:rPr>
        <w:t> - the target (or one of the targets) of this call site</w:t>
      </w:r>
    </w:p>
    <w:p w14:paraId="0D184EA8"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unit</w:t>
      </w:r>
      <w:r w:rsidRPr="005D5203">
        <w:rPr>
          <w:rFonts w:ascii="Times New Roman" w:eastAsia="Times New Roman" w:hAnsi="Times New Roman" w:cs="Times New Roman"/>
          <w:color w:val="000000"/>
          <w:sz w:val="27"/>
          <w:szCs w:val="27"/>
          <w:lang w:eastAsia="en-IN"/>
        </w:rPr>
        <w:t> - the statement containing the method call</w:t>
      </w:r>
    </w:p>
    <w:p w14:paraId="788E353B"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5D5203">
        <w:rPr>
          <w:rFonts w:ascii="Courier New" w:eastAsia="Times New Roman" w:hAnsi="Courier New" w:cs="Courier New"/>
          <w:color w:val="000000"/>
          <w:sz w:val="20"/>
          <w:szCs w:val="20"/>
          <w:lang w:eastAsia="en-IN"/>
        </w:rPr>
        <w:t>inValue</w:t>
      </w:r>
      <w:proofErr w:type="spellEnd"/>
      <w:r w:rsidRPr="005D5203">
        <w:rPr>
          <w:rFonts w:ascii="Times New Roman" w:eastAsia="Times New Roman" w:hAnsi="Times New Roman" w:cs="Times New Roman"/>
          <w:color w:val="000000"/>
          <w:sz w:val="27"/>
          <w:szCs w:val="27"/>
          <w:lang w:eastAsia="en-IN"/>
        </w:rPr>
        <w:t> - the data flow value before the call</w:t>
      </w:r>
    </w:p>
    <w:p w14:paraId="029D0D1A"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Returns:</w:t>
      </w:r>
    </w:p>
    <w:p w14:paraId="5E0C4AE0"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the data flow value at the entry to the called procedure</w:t>
      </w:r>
    </w:p>
    <w:p w14:paraId="1F2C6F46" w14:textId="77777777" w:rsidR="00C16629" w:rsidRDefault="00C16629" w:rsidP="007C49D4">
      <w:pPr>
        <w:rPr>
          <w:rStyle w:val="SubtleEmphasis"/>
          <w:lang w:val="en-US"/>
        </w:rPr>
      </w:pPr>
    </w:p>
    <w:p w14:paraId="6BBD99C0" w14:textId="2B98C78E" w:rsidR="007C49D4" w:rsidRPr="007C49D4" w:rsidRDefault="007C49D4" w:rsidP="007C49D4">
      <w:pPr>
        <w:rPr>
          <w:rStyle w:val="SubtleEmphasis"/>
          <w:lang w:val="en-US"/>
        </w:rPr>
      </w:pPr>
      <w:r w:rsidRPr="007C49D4">
        <w:rPr>
          <w:rStyle w:val="SubtleEmphasis"/>
          <w:lang w:val="en-US"/>
        </w:rPr>
        <w:t xml:space="preserve">  Sign </w:t>
      </w:r>
      <w:proofErr w:type="gramStart"/>
      <w:r w:rsidRPr="007C49D4">
        <w:rPr>
          <w:rStyle w:val="SubtleEmphasis"/>
          <w:lang w:val="en-US"/>
        </w:rPr>
        <w:t>SignAnalysis::</w:t>
      </w:r>
      <w:proofErr w:type="gramEnd"/>
      <w:r w:rsidRPr="007C49D4">
        <w:rPr>
          <w:rStyle w:val="SubtleEmphasis"/>
          <w:lang w:val="en-US"/>
        </w:rPr>
        <w:t xml:space="preserve">callEntryFlowFunction(std::reference_wrapper&lt;Context&lt;Function*, </w:t>
      </w:r>
      <w:proofErr w:type="spellStart"/>
      <w:r w:rsidRPr="007C49D4">
        <w:rPr>
          <w:rStyle w:val="SubtleEmphasis"/>
          <w:lang w:val="en-US"/>
        </w:rPr>
        <w:t>BasicBlock</w:t>
      </w:r>
      <w:proofErr w:type="spellEnd"/>
      <w:r w:rsidRPr="007C49D4">
        <w:rPr>
          <w:rStyle w:val="SubtleEmphasis"/>
          <w:lang w:val="en-US"/>
        </w:rPr>
        <w:t xml:space="preserve">*, Sign&gt;&gt; context, Function* </w:t>
      </w:r>
      <w:proofErr w:type="spellStart"/>
      <w:r w:rsidRPr="007C49D4">
        <w:rPr>
          <w:rStyle w:val="SubtleEmphasis"/>
          <w:lang w:val="en-US"/>
        </w:rPr>
        <w:t>target_method</w:t>
      </w:r>
      <w:proofErr w:type="spellEnd"/>
      <w:r w:rsidRPr="007C49D4">
        <w:rPr>
          <w:rStyle w:val="SubtleEmphasis"/>
          <w:lang w:val="en-US"/>
        </w:rPr>
        <w:t xml:space="preserve">, Instruction* </w:t>
      </w:r>
      <w:proofErr w:type="spellStart"/>
      <w:r w:rsidRPr="007C49D4">
        <w:rPr>
          <w:rStyle w:val="SubtleEmphasis"/>
          <w:lang w:val="en-US"/>
        </w:rPr>
        <w:t>Insn</w:t>
      </w:r>
      <w:proofErr w:type="spellEnd"/>
      <w:r w:rsidRPr="007C49D4">
        <w:rPr>
          <w:rStyle w:val="SubtleEmphasis"/>
          <w:lang w:val="en-US"/>
        </w:rPr>
        <w:t xml:space="preserve">, Sign </w:t>
      </w:r>
      <w:proofErr w:type="spellStart"/>
      <w:r w:rsidRPr="007C49D4">
        <w:rPr>
          <w:rStyle w:val="SubtleEmphasis"/>
          <w:lang w:val="en-US"/>
        </w:rPr>
        <w:t>in_value</w:t>
      </w:r>
      <w:proofErr w:type="spellEnd"/>
      <w:r w:rsidRPr="007C49D4">
        <w:rPr>
          <w:rStyle w:val="SubtleEmphasis"/>
          <w:lang w:val="en-US"/>
        </w:rPr>
        <w:t>) {</w:t>
      </w:r>
    </w:p>
    <w:p w14:paraId="63C0496B"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CallInst</w:t>
      </w:r>
      <w:proofErr w:type="spellEnd"/>
      <w:r w:rsidRPr="007C49D4">
        <w:rPr>
          <w:rStyle w:val="SubtleEmphasis"/>
          <w:lang w:val="en-US"/>
        </w:rPr>
        <w:t xml:space="preserve">* call = </w:t>
      </w:r>
      <w:proofErr w:type="spellStart"/>
      <w:r w:rsidRPr="007C49D4">
        <w:rPr>
          <w:rStyle w:val="SubtleEmphasis"/>
          <w:lang w:val="en-US"/>
        </w:rPr>
        <w:t>dyn_cast</w:t>
      </w:r>
      <w:proofErr w:type="spellEnd"/>
      <w:r w:rsidRPr="007C49D4">
        <w:rPr>
          <w:rStyle w:val="SubtleEmphasis"/>
          <w:lang w:val="en-US"/>
        </w:rPr>
        <w:t>&lt;</w:t>
      </w:r>
      <w:proofErr w:type="spellStart"/>
      <w:r w:rsidRPr="007C49D4">
        <w:rPr>
          <w:rStyle w:val="SubtleEmphasis"/>
          <w:lang w:val="en-US"/>
        </w:rPr>
        <w:t>CallInst</w:t>
      </w:r>
      <w:proofErr w:type="spellEnd"/>
      <w:r w:rsidRPr="007C49D4">
        <w:rPr>
          <w:rStyle w:val="SubtleEmphasis"/>
          <w:lang w:val="en-US"/>
        </w:rPr>
        <w:t>&gt;(</w:t>
      </w:r>
      <w:proofErr w:type="spellStart"/>
      <w:r w:rsidRPr="007C49D4">
        <w:rPr>
          <w:rStyle w:val="SubtleEmphasis"/>
          <w:lang w:val="en-US"/>
        </w:rPr>
        <w:t>Insn</w:t>
      </w:r>
      <w:proofErr w:type="spellEnd"/>
      <w:proofErr w:type="gramStart"/>
      <w:r w:rsidRPr="007C49D4">
        <w:rPr>
          <w:rStyle w:val="SubtleEmphasis"/>
          <w:lang w:val="en-US"/>
        </w:rPr>
        <w:t>);</w:t>
      </w:r>
      <w:proofErr w:type="gramEnd"/>
    </w:p>
    <w:p w14:paraId="62CD72A6" w14:textId="77777777" w:rsidR="007C49D4" w:rsidRPr="007C49D4" w:rsidRDefault="007C49D4" w:rsidP="007C49D4">
      <w:pPr>
        <w:rPr>
          <w:rStyle w:val="SubtleEmphasis"/>
          <w:lang w:val="en-US"/>
        </w:rPr>
      </w:pPr>
      <w:r w:rsidRPr="007C49D4">
        <w:rPr>
          <w:rStyle w:val="SubtleEmphasis"/>
          <w:lang w:val="en-US"/>
        </w:rPr>
        <w:t xml:space="preserve">    unsigned ii = call-&gt;</w:t>
      </w:r>
      <w:proofErr w:type="spellStart"/>
      <w:proofErr w:type="gramStart"/>
      <w:r w:rsidRPr="007C49D4">
        <w:rPr>
          <w:rStyle w:val="SubtleEmphasis"/>
          <w:lang w:val="en-US"/>
        </w:rPr>
        <w:t>getNumArgOperands</w:t>
      </w:r>
      <w:proofErr w:type="spellEnd"/>
      <w:r w:rsidRPr="007C49D4">
        <w:rPr>
          <w:rStyle w:val="SubtleEmphasis"/>
          <w:lang w:val="en-US"/>
        </w:rPr>
        <w:t>(</w:t>
      </w:r>
      <w:proofErr w:type="gramEnd"/>
      <w:r w:rsidRPr="007C49D4">
        <w:rPr>
          <w:rStyle w:val="SubtleEmphasis"/>
          <w:lang w:val="en-US"/>
        </w:rPr>
        <w:t>);</w:t>
      </w:r>
    </w:p>
    <w:p w14:paraId="619EBCCF" w14:textId="7DBE3B12" w:rsidR="007C49D4" w:rsidRPr="007C49D4" w:rsidRDefault="007C49D4" w:rsidP="007C49D4">
      <w:pPr>
        <w:rPr>
          <w:rStyle w:val="SubtleEmphasis"/>
          <w:lang w:val="en-US"/>
        </w:rPr>
      </w:pPr>
      <w:r w:rsidRPr="007C49D4">
        <w:rPr>
          <w:rStyle w:val="SubtleEmphasis"/>
          <w:lang w:val="en-US"/>
        </w:rPr>
        <w:t xml:space="preserve">    Sign </w:t>
      </w:r>
      <w:proofErr w:type="spellStart"/>
      <w:r w:rsidRPr="007C49D4">
        <w:rPr>
          <w:rStyle w:val="SubtleEmphasis"/>
          <w:lang w:val="en-US"/>
        </w:rPr>
        <w:t>entry_</w:t>
      </w:r>
      <w:proofErr w:type="gramStart"/>
      <w:r w:rsidRPr="007C49D4">
        <w:rPr>
          <w:rStyle w:val="SubtleEmphasis"/>
          <w:lang w:val="en-US"/>
        </w:rPr>
        <w:t>value</w:t>
      </w:r>
      <w:proofErr w:type="spellEnd"/>
      <w:r w:rsidRPr="007C49D4">
        <w:rPr>
          <w:rStyle w:val="SubtleEmphasis"/>
          <w:lang w:val="en-US"/>
        </w:rPr>
        <w:t>;</w:t>
      </w:r>
      <w:proofErr w:type="gramEnd"/>
    </w:p>
    <w:p w14:paraId="21BE2FD6"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for(</w:t>
      </w:r>
      <w:proofErr w:type="gramEnd"/>
      <w:r w:rsidRPr="007C49D4">
        <w:rPr>
          <w:rStyle w:val="SubtleEmphasis"/>
          <w:lang w:val="en-US"/>
        </w:rPr>
        <w:t xml:space="preserve">unsigned </w:t>
      </w:r>
      <w:proofErr w:type="spellStart"/>
      <w:r w:rsidRPr="007C49D4">
        <w:rPr>
          <w:rStyle w:val="SubtleEmphasis"/>
          <w:lang w:val="en-US"/>
        </w:rPr>
        <w:t>i</w:t>
      </w:r>
      <w:proofErr w:type="spellEnd"/>
      <w:r w:rsidRPr="007C49D4">
        <w:rPr>
          <w:rStyle w:val="SubtleEmphasis"/>
          <w:lang w:val="en-US"/>
        </w:rPr>
        <w:t>=0;i&lt;</w:t>
      </w:r>
      <w:proofErr w:type="spellStart"/>
      <w:r w:rsidRPr="007C49D4">
        <w:rPr>
          <w:rStyle w:val="SubtleEmphasis"/>
          <w:lang w:val="en-US"/>
        </w:rPr>
        <w:t>ii;i</w:t>
      </w:r>
      <w:proofErr w:type="spellEnd"/>
      <w:r w:rsidRPr="007C49D4">
        <w:rPr>
          <w:rStyle w:val="SubtleEmphasis"/>
          <w:lang w:val="en-US"/>
        </w:rPr>
        <w:t>++) {</w:t>
      </w:r>
    </w:p>
    <w:p w14:paraId="183DE808" w14:textId="77777777" w:rsidR="007C49D4" w:rsidRPr="007C49D4" w:rsidRDefault="007C49D4" w:rsidP="007C49D4">
      <w:pPr>
        <w:rPr>
          <w:rStyle w:val="SubtleEmphasis"/>
          <w:lang w:val="en-US"/>
        </w:rPr>
      </w:pPr>
      <w:r w:rsidRPr="007C49D4">
        <w:rPr>
          <w:rStyle w:val="SubtleEmphasis"/>
          <w:lang w:val="en-US"/>
        </w:rPr>
        <w:t xml:space="preserve">      Value* op = call-&gt;</w:t>
      </w:r>
      <w:proofErr w:type="spellStart"/>
      <w:r w:rsidRPr="007C49D4">
        <w:rPr>
          <w:rStyle w:val="SubtleEmphasis"/>
          <w:lang w:val="en-US"/>
        </w:rPr>
        <w:t>getArgOperand</w:t>
      </w:r>
      <w:proofErr w:type="spellEnd"/>
      <w:r w:rsidRPr="007C49D4">
        <w:rPr>
          <w:rStyle w:val="SubtleEmphasis"/>
          <w:lang w:val="en-US"/>
        </w:rPr>
        <w:t>(</w:t>
      </w:r>
      <w:proofErr w:type="spellStart"/>
      <w:r w:rsidRPr="007C49D4">
        <w:rPr>
          <w:rStyle w:val="SubtleEmphasis"/>
          <w:lang w:val="en-US"/>
        </w:rPr>
        <w:t>i</w:t>
      </w:r>
      <w:proofErr w:type="spellEnd"/>
      <w:proofErr w:type="gramStart"/>
      <w:r w:rsidRPr="007C49D4">
        <w:rPr>
          <w:rStyle w:val="SubtleEmphasis"/>
          <w:lang w:val="en-US"/>
        </w:rPr>
        <w:t>);</w:t>
      </w:r>
      <w:proofErr w:type="gramEnd"/>
    </w:p>
    <w:p w14:paraId="19FB32BB"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Function::</w:t>
      </w:r>
      <w:proofErr w:type="spellStart"/>
      <w:proofErr w:type="gramEnd"/>
      <w:r w:rsidRPr="007C49D4">
        <w:rPr>
          <w:rStyle w:val="SubtleEmphasis"/>
          <w:lang w:val="en-US"/>
        </w:rPr>
        <w:t>arg_iterator</w:t>
      </w:r>
      <w:proofErr w:type="spellEnd"/>
      <w:r w:rsidRPr="007C49D4">
        <w:rPr>
          <w:rStyle w:val="SubtleEmphasis"/>
          <w:lang w:val="en-US"/>
        </w:rPr>
        <w:t xml:space="preserve"> AI = </w:t>
      </w:r>
      <w:proofErr w:type="spellStart"/>
      <w:r w:rsidRPr="007C49D4">
        <w:rPr>
          <w:rStyle w:val="SubtleEmphasis"/>
          <w:lang w:val="en-US"/>
        </w:rPr>
        <w:t>target_method</w:t>
      </w:r>
      <w:proofErr w:type="spellEnd"/>
      <w:r w:rsidRPr="007C49D4">
        <w:rPr>
          <w:rStyle w:val="SubtleEmphasis"/>
          <w:lang w:val="en-US"/>
        </w:rPr>
        <w:t>-&gt;</w:t>
      </w:r>
      <w:proofErr w:type="spellStart"/>
      <w:r w:rsidRPr="007C49D4">
        <w:rPr>
          <w:rStyle w:val="SubtleEmphasis"/>
          <w:lang w:val="en-US"/>
        </w:rPr>
        <w:t>arg_begin</w:t>
      </w:r>
      <w:proofErr w:type="spellEnd"/>
      <w:r w:rsidRPr="007C49D4">
        <w:rPr>
          <w:rStyle w:val="SubtleEmphasis"/>
          <w:lang w:val="en-US"/>
        </w:rPr>
        <w:t>();</w:t>
      </w:r>
    </w:p>
    <w:p w14:paraId="54D5EFC6"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if(</w:t>
      </w:r>
      <w:proofErr w:type="spellStart"/>
      <w:proofErr w:type="gramEnd"/>
      <w:r w:rsidRPr="007C49D4">
        <w:rPr>
          <w:rStyle w:val="SubtleEmphasis"/>
          <w:lang w:val="en-US"/>
        </w:rPr>
        <w:t>ConstantInt</w:t>
      </w:r>
      <w:proofErr w:type="spellEnd"/>
      <w:r w:rsidRPr="007C49D4">
        <w:rPr>
          <w:rStyle w:val="SubtleEmphasis"/>
          <w:lang w:val="en-US"/>
        </w:rPr>
        <w:t xml:space="preserve"> *CI = </w:t>
      </w:r>
      <w:proofErr w:type="spellStart"/>
      <w:r w:rsidRPr="007C49D4">
        <w:rPr>
          <w:rStyle w:val="SubtleEmphasis"/>
          <w:lang w:val="en-US"/>
        </w:rPr>
        <w:t>dyn_cast</w:t>
      </w:r>
      <w:proofErr w:type="spellEnd"/>
      <w:r w:rsidRPr="007C49D4">
        <w:rPr>
          <w:rStyle w:val="SubtleEmphasis"/>
          <w:lang w:val="en-US"/>
        </w:rPr>
        <w:t>&lt;</w:t>
      </w:r>
      <w:proofErr w:type="spellStart"/>
      <w:r w:rsidRPr="007C49D4">
        <w:rPr>
          <w:rStyle w:val="SubtleEmphasis"/>
          <w:lang w:val="en-US"/>
        </w:rPr>
        <w:t>ConstantInt</w:t>
      </w:r>
      <w:proofErr w:type="spellEnd"/>
      <w:r w:rsidRPr="007C49D4">
        <w:rPr>
          <w:rStyle w:val="SubtleEmphasis"/>
          <w:lang w:val="en-US"/>
        </w:rPr>
        <w:t>&gt;(op)){</w:t>
      </w:r>
    </w:p>
    <w:p w14:paraId="2E5C4F7B"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if(</w:t>
      </w:r>
      <w:proofErr w:type="gramEnd"/>
      <w:r w:rsidRPr="007C49D4">
        <w:rPr>
          <w:rStyle w:val="SubtleEmphasis"/>
          <w:lang w:val="en-US"/>
        </w:rPr>
        <w:t>CI-&gt;</w:t>
      </w:r>
      <w:proofErr w:type="spellStart"/>
      <w:r w:rsidRPr="007C49D4">
        <w:rPr>
          <w:rStyle w:val="SubtleEmphasis"/>
          <w:lang w:val="en-US"/>
        </w:rPr>
        <w:t>isZero</w:t>
      </w:r>
      <w:proofErr w:type="spellEnd"/>
      <w:r w:rsidRPr="007C49D4">
        <w:rPr>
          <w:rStyle w:val="SubtleEmphasis"/>
          <w:lang w:val="en-US"/>
        </w:rPr>
        <w:t>()) {</w:t>
      </w:r>
    </w:p>
    <w:p w14:paraId="2661DF47"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entry_</w:t>
      </w:r>
      <w:proofErr w:type="gramStart"/>
      <w:r w:rsidRPr="007C49D4">
        <w:rPr>
          <w:rStyle w:val="SubtleEmphasis"/>
          <w:lang w:val="en-US"/>
        </w:rPr>
        <w:t>value</w:t>
      </w:r>
      <w:proofErr w:type="spellEnd"/>
      <w:r w:rsidRPr="007C49D4">
        <w:rPr>
          <w:rStyle w:val="SubtleEmphasis"/>
          <w:lang w:val="en-US"/>
        </w:rPr>
        <w:t>[</w:t>
      </w:r>
      <w:proofErr w:type="gramEnd"/>
      <w:r w:rsidRPr="007C49D4">
        <w:rPr>
          <w:rStyle w:val="SubtleEmphasis"/>
          <w:lang w:val="en-US"/>
        </w:rPr>
        <w:t>AI[</w:t>
      </w:r>
      <w:proofErr w:type="spellStart"/>
      <w:r w:rsidRPr="007C49D4">
        <w:rPr>
          <w:rStyle w:val="SubtleEmphasis"/>
          <w:lang w:val="en-US"/>
        </w:rPr>
        <w:t>i</w:t>
      </w:r>
      <w:proofErr w:type="spellEnd"/>
      <w:r w:rsidRPr="007C49D4">
        <w:rPr>
          <w:rStyle w:val="SubtleEmphasis"/>
          <w:lang w:val="en-US"/>
        </w:rPr>
        <w:t>].</w:t>
      </w:r>
      <w:proofErr w:type="spellStart"/>
      <w:r w:rsidRPr="007C49D4">
        <w:rPr>
          <w:rStyle w:val="SubtleEmphasis"/>
          <w:lang w:val="en-US"/>
        </w:rPr>
        <w:t>getName</w:t>
      </w:r>
      <w:proofErr w:type="spellEnd"/>
      <w:r w:rsidRPr="007C49D4">
        <w:rPr>
          <w:rStyle w:val="SubtleEmphasis"/>
          <w:lang w:val="en-US"/>
        </w:rPr>
        <w:t>()] = SIGN::ZERO;</w:t>
      </w:r>
    </w:p>
    <w:p w14:paraId="13BF661C" w14:textId="77777777" w:rsidR="007C49D4" w:rsidRPr="007C49D4" w:rsidRDefault="007C49D4" w:rsidP="007C49D4">
      <w:pPr>
        <w:rPr>
          <w:rStyle w:val="SubtleEmphasis"/>
          <w:lang w:val="en-US"/>
        </w:rPr>
      </w:pPr>
      <w:r w:rsidRPr="007C49D4">
        <w:rPr>
          <w:rStyle w:val="SubtleEmphasis"/>
          <w:lang w:val="en-US"/>
        </w:rPr>
        <w:t xml:space="preserve">        } else </w:t>
      </w:r>
      <w:proofErr w:type="gramStart"/>
      <w:r w:rsidRPr="007C49D4">
        <w:rPr>
          <w:rStyle w:val="SubtleEmphasis"/>
          <w:lang w:val="en-US"/>
        </w:rPr>
        <w:t>if(</w:t>
      </w:r>
      <w:proofErr w:type="gramEnd"/>
      <w:r w:rsidRPr="007C49D4">
        <w:rPr>
          <w:rStyle w:val="SubtleEmphasis"/>
          <w:lang w:val="en-US"/>
        </w:rPr>
        <w:t>CI-&gt;</w:t>
      </w:r>
      <w:proofErr w:type="spellStart"/>
      <w:r w:rsidRPr="007C49D4">
        <w:rPr>
          <w:rStyle w:val="SubtleEmphasis"/>
          <w:lang w:val="en-US"/>
        </w:rPr>
        <w:t>isNegative</w:t>
      </w:r>
      <w:proofErr w:type="spellEnd"/>
      <w:r w:rsidRPr="007C49D4">
        <w:rPr>
          <w:rStyle w:val="SubtleEmphasis"/>
          <w:lang w:val="en-US"/>
        </w:rPr>
        <w:t>()) {</w:t>
      </w:r>
    </w:p>
    <w:p w14:paraId="30BD064E"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entry_</w:t>
      </w:r>
      <w:proofErr w:type="gramStart"/>
      <w:r w:rsidRPr="007C49D4">
        <w:rPr>
          <w:rStyle w:val="SubtleEmphasis"/>
          <w:lang w:val="en-US"/>
        </w:rPr>
        <w:t>value</w:t>
      </w:r>
      <w:proofErr w:type="spellEnd"/>
      <w:r w:rsidRPr="007C49D4">
        <w:rPr>
          <w:rStyle w:val="SubtleEmphasis"/>
          <w:lang w:val="en-US"/>
        </w:rPr>
        <w:t>[</w:t>
      </w:r>
      <w:proofErr w:type="gramEnd"/>
      <w:r w:rsidRPr="007C49D4">
        <w:rPr>
          <w:rStyle w:val="SubtleEmphasis"/>
          <w:lang w:val="en-US"/>
        </w:rPr>
        <w:t>AI[</w:t>
      </w:r>
      <w:proofErr w:type="spellStart"/>
      <w:r w:rsidRPr="007C49D4">
        <w:rPr>
          <w:rStyle w:val="SubtleEmphasis"/>
          <w:lang w:val="en-US"/>
        </w:rPr>
        <w:t>i</w:t>
      </w:r>
      <w:proofErr w:type="spellEnd"/>
      <w:r w:rsidRPr="007C49D4">
        <w:rPr>
          <w:rStyle w:val="SubtleEmphasis"/>
          <w:lang w:val="en-US"/>
        </w:rPr>
        <w:t>].</w:t>
      </w:r>
      <w:proofErr w:type="spellStart"/>
      <w:r w:rsidRPr="007C49D4">
        <w:rPr>
          <w:rStyle w:val="SubtleEmphasis"/>
          <w:lang w:val="en-US"/>
        </w:rPr>
        <w:t>getName</w:t>
      </w:r>
      <w:proofErr w:type="spellEnd"/>
      <w:r w:rsidRPr="007C49D4">
        <w:rPr>
          <w:rStyle w:val="SubtleEmphasis"/>
          <w:lang w:val="en-US"/>
        </w:rPr>
        <w:t>()] = SIGN::NEGATIVE;</w:t>
      </w:r>
    </w:p>
    <w:p w14:paraId="5EA7B8C6" w14:textId="77777777" w:rsidR="007C49D4" w:rsidRPr="007C49D4" w:rsidRDefault="007C49D4" w:rsidP="007C49D4">
      <w:pPr>
        <w:rPr>
          <w:rStyle w:val="SubtleEmphasis"/>
          <w:lang w:val="en-US"/>
        </w:rPr>
      </w:pPr>
      <w:r w:rsidRPr="007C49D4">
        <w:rPr>
          <w:rStyle w:val="SubtleEmphasis"/>
          <w:lang w:val="en-US"/>
        </w:rPr>
        <w:t xml:space="preserve">        } else {</w:t>
      </w:r>
    </w:p>
    <w:p w14:paraId="636866FC"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entry_</w:t>
      </w:r>
      <w:proofErr w:type="gramStart"/>
      <w:r w:rsidRPr="007C49D4">
        <w:rPr>
          <w:rStyle w:val="SubtleEmphasis"/>
          <w:lang w:val="en-US"/>
        </w:rPr>
        <w:t>value</w:t>
      </w:r>
      <w:proofErr w:type="spellEnd"/>
      <w:r w:rsidRPr="007C49D4">
        <w:rPr>
          <w:rStyle w:val="SubtleEmphasis"/>
          <w:lang w:val="en-US"/>
        </w:rPr>
        <w:t>[</w:t>
      </w:r>
      <w:proofErr w:type="gramEnd"/>
      <w:r w:rsidRPr="007C49D4">
        <w:rPr>
          <w:rStyle w:val="SubtleEmphasis"/>
          <w:lang w:val="en-US"/>
        </w:rPr>
        <w:t>AI[</w:t>
      </w:r>
      <w:proofErr w:type="spellStart"/>
      <w:r w:rsidRPr="007C49D4">
        <w:rPr>
          <w:rStyle w:val="SubtleEmphasis"/>
          <w:lang w:val="en-US"/>
        </w:rPr>
        <w:t>i</w:t>
      </w:r>
      <w:proofErr w:type="spellEnd"/>
      <w:r w:rsidRPr="007C49D4">
        <w:rPr>
          <w:rStyle w:val="SubtleEmphasis"/>
          <w:lang w:val="en-US"/>
        </w:rPr>
        <w:t>].</w:t>
      </w:r>
      <w:proofErr w:type="spellStart"/>
      <w:r w:rsidRPr="007C49D4">
        <w:rPr>
          <w:rStyle w:val="SubtleEmphasis"/>
          <w:lang w:val="en-US"/>
        </w:rPr>
        <w:t>getName</w:t>
      </w:r>
      <w:proofErr w:type="spellEnd"/>
      <w:r w:rsidRPr="007C49D4">
        <w:rPr>
          <w:rStyle w:val="SubtleEmphasis"/>
          <w:lang w:val="en-US"/>
        </w:rPr>
        <w:t>()] = SIGN::POSITIVE;</w:t>
      </w:r>
    </w:p>
    <w:p w14:paraId="3743B055" w14:textId="77777777" w:rsidR="007C49D4" w:rsidRPr="007C49D4" w:rsidRDefault="007C49D4" w:rsidP="007C49D4">
      <w:pPr>
        <w:rPr>
          <w:rStyle w:val="SubtleEmphasis"/>
          <w:lang w:val="en-US"/>
        </w:rPr>
      </w:pPr>
      <w:r w:rsidRPr="007C49D4">
        <w:rPr>
          <w:rStyle w:val="SubtleEmphasis"/>
          <w:lang w:val="en-US"/>
        </w:rPr>
        <w:t xml:space="preserve">        }</w:t>
      </w:r>
    </w:p>
    <w:p w14:paraId="3AD07E1A" w14:textId="77777777" w:rsidR="007C49D4" w:rsidRPr="007C49D4" w:rsidRDefault="007C49D4" w:rsidP="007C49D4">
      <w:pPr>
        <w:rPr>
          <w:rStyle w:val="SubtleEmphasis"/>
          <w:lang w:val="en-US"/>
        </w:rPr>
      </w:pPr>
      <w:r w:rsidRPr="007C49D4">
        <w:rPr>
          <w:rStyle w:val="SubtleEmphasis"/>
          <w:lang w:val="en-US"/>
        </w:rPr>
        <w:t xml:space="preserve">      } else {</w:t>
      </w:r>
    </w:p>
    <w:p w14:paraId="6B828163" w14:textId="77777777" w:rsidR="007C49D4" w:rsidRPr="007C49D4" w:rsidRDefault="007C49D4" w:rsidP="007C49D4">
      <w:pPr>
        <w:rPr>
          <w:rStyle w:val="SubtleEmphasis"/>
          <w:lang w:val="en-US"/>
        </w:rPr>
      </w:pPr>
      <w:r w:rsidRPr="007C49D4">
        <w:rPr>
          <w:rStyle w:val="SubtleEmphasis"/>
          <w:lang w:val="en-US"/>
        </w:rPr>
        <w:t xml:space="preserve">        if(</w:t>
      </w:r>
      <w:proofErr w:type="spellStart"/>
      <w:r w:rsidRPr="007C49D4">
        <w:rPr>
          <w:rStyle w:val="SubtleEmphasis"/>
          <w:lang w:val="en-US"/>
        </w:rPr>
        <w:t>in_</w:t>
      </w:r>
      <w:proofErr w:type="gramStart"/>
      <w:r w:rsidRPr="007C49D4">
        <w:rPr>
          <w:rStyle w:val="SubtleEmphasis"/>
          <w:lang w:val="en-US"/>
        </w:rPr>
        <w:t>value.find</w:t>
      </w:r>
      <w:proofErr w:type="spellEnd"/>
      <w:proofErr w:type="gramEnd"/>
      <w:r w:rsidRPr="007C49D4">
        <w:rPr>
          <w:rStyle w:val="SubtleEmphasis"/>
          <w:lang w:val="en-US"/>
        </w:rPr>
        <w:t>(op-&gt;</w:t>
      </w:r>
      <w:proofErr w:type="spellStart"/>
      <w:r w:rsidRPr="007C49D4">
        <w:rPr>
          <w:rStyle w:val="SubtleEmphasis"/>
          <w:lang w:val="en-US"/>
        </w:rPr>
        <w:t>getName</w:t>
      </w:r>
      <w:proofErr w:type="spellEnd"/>
      <w:r w:rsidRPr="007C49D4">
        <w:rPr>
          <w:rStyle w:val="SubtleEmphasis"/>
          <w:lang w:val="en-US"/>
        </w:rPr>
        <w:t xml:space="preserve">()) != </w:t>
      </w:r>
      <w:proofErr w:type="spellStart"/>
      <w:r w:rsidRPr="007C49D4">
        <w:rPr>
          <w:rStyle w:val="SubtleEmphasis"/>
          <w:lang w:val="en-US"/>
        </w:rPr>
        <w:t>in_value.end</w:t>
      </w:r>
      <w:proofErr w:type="spellEnd"/>
      <w:r w:rsidRPr="007C49D4">
        <w:rPr>
          <w:rStyle w:val="SubtleEmphasis"/>
          <w:lang w:val="en-US"/>
        </w:rPr>
        <w:t>()) {</w:t>
      </w:r>
    </w:p>
    <w:p w14:paraId="08AA99EC"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entry_</w:t>
      </w:r>
      <w:proofErr w:type="gramStart"/>
      <w:r w:rsidRPr="007C49D4">
        <w:rPr>
          <w:rStyle w:val="SubtleEmphasis"/>
          <w:lang w:val="en-US"/>
        </w:rPr>
        <w:t>value</w:t>
      </w:r>
      <w:proofErr w:type="spellEnd"/>
      <w:r w:rsidRPr="007C49D4">
        <w:rPr>
          <w:rStyle w:val="SubtleEmphasis"/>
          <w:lang w:val="en-US"/>
        </w:rPr>
        <w:t>[</w:t>
      </w:r>
      <w:proofErr w:type="gramEnd"/>
      <w:r w:rsidRPr="007C49D4">
        <w:rPr>
          <w:rStyle w:val="SubtleEmphasis"/>
          <w:lang w:val="en-US"/>
        </w:rPr>
        <w:t>AI[</w:t>
      </w:r>
      <w:proofErr w:type="spellStart"/>
      <w:r w:rsidRPr="007C49D4">
        <w:rPr>
          <w:rStyle w:val="SubtleEmphasis"/>
          <w:lang w:val="en-US"/>
        </w:rPr>
        <w:t>i</w:t>
      </w:r>
      <w:proofErr w:type="spellEnd"/>
      <w:r w:rsidRPr="007C49D4">
        <w:rPr>
          <w:rStyle w:val="SubtleEmphasis"/>
          <w:lang w:val="en-US"/>
        </w:rPr>
        <w:t>].</w:t>
      </w:r>
      <w:proofErr w:type="spellStart"/>
      <w:r w:rsidRPr="007C49D4">
        <w:rPr>
          <w:rStyle w:val="SubtleEmphasis"/>
          <w:lang w:val="en-US"/>
        </w:rPr>
        <w:t>getName</w:t>
      </w:r>
      <w:proofErr w:type="spellEnd"/>
      <w:r w:rsidRPr="007C49D4">
        <w:rPr>
          <w:rStyle w:val="SubtleEmphasis"/>
          <w:lang w:val="en-US"/>
        </w:rPr>
        <w:t xml:space="preserve">()] = </w:t>
      </w:r>
      <w:proofErr w:type="spellStart"/>
      <w:r w:rsidRPr="007C49D4">
        <w:rPr>
          <w:rStyle w:val="SubtleEmphasis"/>
          <w:lang w:val="en-US"/>
        </w:rPr>
        <w:t>in_value</w:t>
      </w:r>
      <w:proofErr w:type="spellEnd"/>
      <w:r w:rsidRPr="007C49D4">
        <w:rPr>
          <w:rStyle w:val="SubtleEmphasis"/>
          <w:lang w:val="en-US"/>
        </w:rPr>
        <w:t>[op-&gt;</w:t>
      </w:r>
      <w:proofErr w:type="spellStart"/>
      <w:r w:rsidRPr="007C49D4">
        <w:rPr>
          <w:rStyle w:val="SubtleEmphasis"/>
          <w:lang w:val="en-US"/>
        </w:rPr>
        <w:t>getName</w:t>
      </w:r>
      <w:proofErr w:type="spellEnd"/>
      <w:r w:rsidRPr="007C49D4">
        <w:rPr>
          <w:rStyle w:val="SubtleEmphasis"/>
          <w:lang w:val="en-US"/>
        </w:rPr>
        <w:t>()];</w:t>
      </w:r>
    </w:p>
    <w:p w14:paraId="13DF9607" w14:textId="77777777" w:rsidR="007C49D4" w:rsidRPr="007C49D4" w:rsidRDefault="007C49D4" w:rsidP="007C49D4">
      <w:pPr>
        <w:rPr>
          <w:rStyle w:val="SubtleEmphasis"/>
          <w:lang w:val="en-US"/>
        </w:rPr>
      </w:pPr>
      <w:r w:rsidRPr="007C49D4">
        <w:rPr>
          <w:rStyle w:val="SubtleEmphasis"/>
          <w:lang w:val="en-US"/>
        </w:rPr>
        <w:t xml:space="preserve">        } else {</w:t>
      </w:r>
    </w:p>
    <w:p w14:paraId="038B533A" w14:textId="77777777" w:rsidR="007C49D4" w:rsidRPr="007C49D4" w:rsidRDefault="007C49D4" w:rsidP="007C49D4">
      <w:pPr>
        <w:rPr>
          <w:rStyle w:val="SubtleEmphasis"/>
          <w:lang w:val="en-US"/>
        </w:rPr>
      </w:pPr>
      <w:r w:rsidRPr="007C49D4">
        <w:rPr>
          <w:rStyle w:val="SubtleEmphasis"/>
          <w:lang w:val="en-US"/>
        </w:rPr>
        <w:t xml:space="preserve">          assert(false</w:t>
      </w:r>
      <w:proofErr w:type="gramStart"/>
      <w:r w:rsidRPr="007C49D4">
        <w:rPr>
          <w:rStyle w:val="SubtleEmphasis"/>
          <w:lang w:val="en-US"/>
        </w:rPr>
        <w:t>);</w:t>
      </w:r>
      <w:proofErr w:type="gramEnd"/>
    </w:p>
    <w:p w14:paraId="130492E4" w14:textId="77777777" w:rsidR="007C49D4" w:rsidRPr="007C49D4" w:rsidRDefault="007C49D4" w:rsidP="007C49D4">
      <w:pPr>
        <w:rPr>
          <w:rStyle w:val="SubtleEmphasis"/>
          <w:lang w:val="en-US"/>
        </w:rPr>
      </w:pPr>
      <w:r w:rsidRPr="007C49D4">
        <w:rPr>
          <w:rStyle w:val="SubtleEmphasis"/>
          <w:lang w:val="en-US"/>
        </w:rPr>
        <w:t xml:space="preserve">        }</w:t>
      </w:r>
    </w:p>
    <w:p w14:paraId="3183FEDC" w14:textId="77777777" w:rsidR="007C49D4" w:rsidRPr="007C49D4" w:rsidRDefault="007C49D4" w:rsidP="007C49D4">
      <w:pPr>
        <w:rPr>
          <w:rStyle w:val="SubtleEmphasis"/>
          <w:lang w:val="en-US"/>
        </w:rPr>
      </w:pPr>
      <w:r w:rsidRPr="007C49D4">
        <w:rPr>
          <w:rStyle w:val="SubtleEmphasis"/>
          <w:lang w:val="en-US"/>
        </w:rPr>
        <w:t xml:space="preserve">      }</w:t>
      </w:r>
    </w:p>
    <w:p w14:paraId="2FD50315" w14:textId="77777777" w:rsidR="007C49D4" w:rsidRPr="007C49D4" w:rsidRDefault="007C49D4" w:rsidP="007C49D4">
      <w:pPr>
        <w:rPr>
          <w:rStyle w:val="SubtleEmphasis"/>
          <w:lang w:val="en-US"/>
        </w:rPr>
      </w:pPr>
      <w:r w:rsidRPr="007C49D4">
        <w:rPr>
          <w:rStyle w:val="SubtleEmphasis"/>
          <w:lang w:val="en-US"/>
        </w:rPr>
        <w:t xml:space="preserve">    }</w:t>
      </w:r>
    </w:p>
    <w:p w14:paraId="19E40935" w14:textId="77777777" w:rsidR="007C49D4" w:rsidRPr="007C49D4" w:rsidRDefault="007C49D4" w:rsidP="007C49D4">
      <w:pPr>
        <w:rPr>
          <w:rStyle w:val="SubtleEmphasis"/>
          <w:lang w:val="en-US"/>
        </w:rPr>
      </w:pPr>
      <w:r w:rsidRPr="007C49D4">
        <w:rPr>
          <w:rStyle w:val="SubtleEmphasis"/>
          <w:lang w:val="en-US"/>
        </w:rPr>
        <w:t xml:space="preserve">    return </w:t>
      </w:r>
      <w:proofErr w:type="spellStart"/>
      <w:r w:rsidRPr="007C49D4">
        <w:rPr>
          <w:rStyle w:val="SubtleEmphasis"/>
          <w:lang w:val="en-US"/>
        </w:rPr>
        <w:t>entry_</w:t>
      </w:r>
      <w:proofErr w:type="gramStart"/>
      <w:r w:rsidRPr="007C49D4">
        <w:rPr>
          <w:rStyle w:val="SubtleEmphasis"/>
          <w:lang w:val="en-US"/>
        </w:rPr>
        <w:t>value</w:t>
      </w:r>
      <w:proofErr w:type="spellEnd"/>
      <w:r w:rsidRPr="007C49D4">
        <w:rPr>
          <w:rStyle w:val="SubtleEmphasis"/>
          <w:lang w:val="en-US"/>
        </w:rPr>
        <w:t>;</w:t>
      </w:r>
      <w:proofErr w:type="gramEnd"/>
    </w:p>
    <w:p w14:paraId="3B73F1BA" w14:textId="2372EA43" w:rsidR="007C49D4" w:rsidRPr="00C16629" w:rsidRDefault="007C49D4" w:rsidP="007C49D4">
      <w:pPr>
        <w:rPr>
          <w:i/>
          <w:iCs/>
          <w:color w:val="404040" w:themeColor="text1" w:themeTint="BF"/>
          <w:lang w:val="en-US"/>
        </w:rPr>
      </w:pPr>
      <w:r w:rsidRPr="007C49D4">
        <w:rPr>
          <w:rStyle w:val="SubtleEmphasis"/>
          <w:lang w:val="en-US"/>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670"/>
        <w:gridCol w:w="8780"/>
      </w:tblGrid>
      <w:tr w:rsidR="007C49D4" w:rsidRPr="007C49D4" w14:paraId="6D70BB8F" w14:textId="77777777" w:rsidTr="007C49D4">
        <w:trPr>
          <w:tblCellSpacing w:w="0" w:type="dxa"/>
        </w:trPr>
        <w:tc>
          <w:tcPr>
            <w:tcW w:w="799" w:type="pct"/>
            <w:tcBorders>
              <w:top w:val="outset" w:sz="6" w:space="0" w:color="auto"/>
              <w:left w:val="outset" w:sz="6" w:space="0" w:color="auto"/>
              <w:bottom w:val="outset" w:sz="6" w:space="0" w:color="auto"/>
              <w:right w:val="outset" w:sz="6" w:space="0" w:color="auto"/>
            </w:tcBorders>
            <w:shd w:val="clear" w:color="auto" w:fill="FFFFFF"/>
            <w:hideMark/>
          </w:tcPr>
          <w:p w14:paraId="63ADA701" w14:textId="77777777" w:rsidR="007C49D4" w:rsidRPr="007C49D4" w:rsidRDefault="007C49D4" w:rsidP="007C49D4">
            <w:pPr>
              <w:spacing w:after="0" w:line="240" w:lineRule="auto"/>
              <w:jc w:val="right"/>
              <w:rPr>
                <w:rFonts w:ascii="Times New Roman" w:eastAsia="Times New Roman" w:hAnsi="Times New Roman" w:cs="Times New Roman"/>
                <w:color w:val="000000"/>
                <w:sz w:val="27"/>
                <w:szCs w:val="27"/>
                <w:lang w:eastAsia="en-IN"/>
              </w:rPr>
            </w:pPr>
            <w:r w:rsidRPr="007C49D4">
              <w:rPr>
                <w:rFonts w:ascii="Courier New" w:eastAsia="Times New Roman" w:hAnsi="Courier New" w:cs="Courier New"/>
                <w:color w:val="000000"/>
                <w:sz w:val="20"/>
                <w:szCs w:val="20"/>
                <w:lang w:eastAsia="en-IN"/>
              </w:rPr>
              <w:t> </w:t>
            </w:r>
            <w:hyperlink r:id="rId39" w:tooltip="class or interface in java.util" w:history="1">
              <w:r w:rsidRPr="007C49D4">
                <w:rPr>
                  <w:rFonts w:ascii="Courier New" w:eastAsia="Times New Roman" w:hAnsi="Courier New" w:cs="Courier New"/>
                  <w:color w:val="0000FF"/>
                  <w:sz w:val="20"/>
                  <w:szCs w:val="20"/>
                  <w:u w:val="single"/>
                  <w:lang w:eastAsia="en-IN"/>
                </w:rPr>
                <w:t>Map</w:t>
              </w:r>
            </w:hyperlink>
            <w:r w:rsidRPr="007C49D4">
              <w:rPr>
                <w:rFonts w:ascii="Courier New" w:eastAsia="Times New Roman" w:hAnsi="Courier New" w:cs="Courier New"/>
                <w:color w:val="000000"/>
                <w:sz w:val="20"/>
                <w:szCs w:val="20"/>
                <w:lang w:eastAsia="en-IN"/>
              </w:rPr>
              <w:t>&lt;</w:t>
            </w:r>
            <w:proofErr w:type="spellStart"/>
            <w:r w:rsidRPr="007C49D4">
              <w:rPr>
                <w:rFonts w:ascii="Courier New" w:eastAsia="Times New Roman" w:hAnsi="Courier New" w:cs="Courier New"/>
                <w:color w:val="000000"/>
                <w:sz w:val="20"/>
                <w:szCs w:val="20"/>
                <w:lang w:eastAsia="en-IN"/>
              </w:rPr>
              <w:fldChar w:fldCharType="begin"/>
            </w:r>
            <w:r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Pr="007C49D4">
              <w:rPr>
                <w:rFonts w:ascii="Courier New" w:eastAsia="Times New Roman" w:hAnsi="Courier New" w:cs="Courier New"/>
                <w:color w:val="000000"/>
                <w:sz w:val="20"/>
                <w:szCs w:val="20"/>
                <w:lang w:eastAsia="en-IN"/>
              </w:rPr>
              <w:fldChar w:fldCharType="separate"/>
            </w:r>
            <w:r w:rsidRPr="007C49D4">
              <w:rPr>
                <w:rFonts w:ascii="Courier New" w:eastAsia="Times New Roman" w:hAnsi="Courier New" w:cs="Courier New"/>
                <w:color w:val="0000FF"/>
                <w:sz w:val="20"/>
                <w:szCs w:val="20"/>
                <w:u w:val="single"/>
                <w:lang w:eastAsia="en-IN"/>
              </w:rPr>
              <w:t>Local</w:t>
            </w:r>
            <w:r w:rsidRPr="007C49D4">
              <w:rPr>
                <w:rFonts w:ascii="Courier New" w:eastAsia="Times New Roman" w:hAnsi="Courier New" w:cs="Courier New"/>
                <w:color w:val="000000"/>
                <w:sz w:val="20"/>
                <w:szCs w:val="20"/>
                <w:lang w:eastAsia="en-IN"/>
              </w:rPr>
              <w:fldChar w:fldCharType="end"/>
            </w:r>
            <w:r w:rsidRPr="007C49D4">
              <w:rPr>
                <w:rFonts w:ascii="Courier New" w:eastAsia="Times New Roman" w:hAnsi="Courier New" w:cs="Courier New"/>
                <w:color w:val="000000"/>
                <w:sz w:val="20"/>
                <w:szCs w:val="20"/>
                <w:lang w:eastAsia="en-IN"/>
              </w:rPr>
              <w:t>,</w:t>
            </w:r>
            <w:hyperlink r:id="rId40" w:tooltip="enum in vasco.soot.examples" w:history="1">
              <w:r w:rsidRPr="007C49D4">
                <w:rPr>
                  <w:rFonts w:ascii="Courier New" w:eastAsia="Times New Roman" w:hAnsi="Courier New" w:cs="Courier New"/>
                  <w:color w:val="0000FF"/>
                  <w:sz w:val="20"/>
                  <w:szCs w:val="20"/>
                  <w:u w:val="single"/>
                  <w:lang w:eastAsia="en-IN"/>
                </w:rPr>
                <w:t>SignAnalysis.Sign</w:t>
              </w:r>
              <w:proofErr w:type="spellEnd"/>
            </w:hyperlink>
            <w:r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ECAB34"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41" w:anchor="callExitFlowFunction(vasco.Context,%20soot.SootMethod,%20soot.Unit,%20java.util.Map)" w:history="1">
              <w:r w:rsidR="007C49D4" w:rsidRPr="007C49D4">
                <w:rPr>
                  <w:rFonts w:ascii="Courier New" w:eastAsia="Times New Roman" w:hAnsi="Courier New" w:cs="Courier New"/>
                  <w:b/>
                  <w:bCs/>
                  <w:color w:val="0000FF"/>
                  <w:sz w:val="20"/>
                  <w:szCs w:val="20"/>
                  <w:u w:val="single"/>
                  <w:lang w:eastAsia="en-IN"/>
                </w:rPr>
                <w:t>callExitFlowFunction</w:t>
              </w:r>
            </w:hyperlink>
            <w:r w:rsidR="007C49D4" w:rsidRPr="007C49D4">
              <w:rPr>
                <w:rFonts w:ascii="Courier New" w:eastAsia="Times New Roman" w:hAnsi="Courier New" w:cs="Courier New"/>
                <w:color w:val="000000"/>
                <w:sz w:val="20"/>
                <w:szCs w:val="20"/>
                <w:lang w:eastAsia="en-IN"/>
              </w:rPr>
              <w:t>(</w:t>
            </w:r>
            <w:hyperlink r:id="rId42" w:tooltip="class in vasco" w:history="1">
              <w:r w:rsidR="007C49D4" w:rsidRPr="007C49D4">
                <w:rPr>
                  <w:rFonts w:ascii="Courier New" w:eastAsia="Times New Roman" w:hAnsi="Courier New" w:cs="Courier New"/>
                  <w:color w:val="0000FF"/>
                  <w:sz w:val="20"/>
                  <w:szCs w:val="20"/>
                  <w:u w:val="single"/>
                  <w:lang w:eastAsia="en-IN"/>
                </w:rPr>
                <w:t>Context</w:t>
              </w:r>
            </w:hyperlink>
            <w:r w:rsidR="007C49D4" w:rsidRPr="007C49D4">
              <w:rPr>
                <w:rFonts w:ascii="Courier New" w:eastAsia="Times New Roman" w:hAnsi="Courier New" w:cs="Courier New"/>
                <w:color w:val="000000"/>
                <w:sz w:val="20"/>
                <w:szCs w:val="20"/>
                <w:lang w:eastAsia="en-IN"/>
              </w:rPr>
              <w:t>&lt;</w:t>
            </w:r>
            <w:hyperlink r:id="rId43" w:tooltip="class or interface in soot" w:history="1">
              <w:r w:rsidR="007C49D4" w:rsidRPr="007C49D4">
                <w:rPr>
                  <w:rFonts w:ascii="Courier New" w:eastAsia="Times New Roman" w:hAnsi="Courier New" w:cs="Courier New"/>
                  <w:color w:val="0000FF"/>
                  <w:sz w:val="20"/>
                  <w:szCs w:val="20"/>
                  <w:u w:val="single"/>
                  <w:lang w:eastAsia="en-IN"/>
                </w:rPr>
                <w:t>SootMethod</w:t>
              </w:r>
            </w:hyperlink>
            <w:r w:rsidR="007C49D4" w:rsidRPr="007C49D4">
              <w:rPr>
                <w:rFonts w:ascii="Courier New" w:eastAsia="Times New Roman" w:hAnsi="Courier New" w:cs="Courier New"/>
                <w:color w:val="000000"/>
                <w:sz w:val="20"/>
                <w:szCs w:val="20"/>
                <w:lang w:eastAsia="en-IN"/>
              </w:rPr>
              <w:t>,</w:t>
            </w:r>
            <w:hyperlink r:id="rId44"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w:t>
            </w:r>
            <w:hyperlink r:id="rId45"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46"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47"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&gt;&gt; context, </w:t>
            </w:r>
            <w:hyperlink r:id="rId48" w:tooltip="class or interface in soot" w:history="1">
              <w:r w:rsidR="007C49D4" w:rsidRPr="007C49D4">
                <w:rPr>
                  <w:rFonts w:ascii="Courier New" w:eastAsia="Times New Roman" w:hAnsi="Courier New" w:cs="Courier New"/>
                  <w:color w:val="0000FF"/>
                  <w:sz w:val="20"/>
                  <w:szCs w:val="20"/>
                  <w:u w:val="single"/>
                  <w:lang w:eastAsia="en-IN"/>
                </w:rPr>
                <w:t>SootMethod</w:t>
              </w:r>
            </w:hyperlink>
            <w:r w:rsidR="007C49D4" w:rsidRPr="007C49D4">
              <w:rPr>
                <w:rFonts w:ascii="Courier New" w:eastAsia="Times New Roman" w:hAnsi="Courier New" w:cs="Courier New"/>
                <w:color w:val="000000"/>
                <w:sz w:val="20"/>
                <w:szCs w:val="20"/>
                <w:lang w:eastAsia="en-IN"/>
              </w:rPr>
              <w:t> calledMethod, </w:t>
            </w:r>
            <w:hyperlink r:id="rId49"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 unit, </w:t>
            </w:r>
            <w:hyperlink r:id="rId50"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51"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52"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 exitValue)</w:t>
            </w:r>
          </w:p>
        </w:tc>
      </w:tr>
    </w:tbl>
    <w:p w14:paraId="10515F54" w14:textId="77777777" w:rsidR="00C16629" w:rsidRDefault="00C16629" w:rsidP="007C49D4">
      <w:pPr>
        <w:rPr>
          <w:rStyle w:val="SubtleEmphasis"/>
          <w:lang w:val="en-US"/>
        </w:rPr>
      </w:pPr>
    </w:p>
    <w:p w14:paraId="78540F9D"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lastRenderedPageBreak/>
        <w:t>Processes the inter-procedural flow function for a method call at the end of the call, to handle return values.</w:t>
      </w:r>
    </w:p>
    <w:p w14:paraId="4BE7EA34"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Specified by:</w:t>
      </w:r>
    </w:p>
    <w:p w14:paraId="1B10A396" w14:textId="1CF6B486" w:rsidR="00C16629" w:rsidRDefault="00E3704C" w:rsidP="00C16629">
      <w:pPr>
        <w:shd w:val="clear" w:color="auto" w:fill="FFFFFF"/>
        <w:spacing w:after="0" w:line="240" w:lineRule="auto"/>
        <w:ind w:left="720"/>
        <w:rPr>
          <w:rFonts w:ascii="Courier New" w:eastAsia="Times New Roman" w:hAnsi="Courier New" w:cs="Courier New"/>
          <w:color w:val="000000"/>
          <w:sz w:val="20"/>
          <w:szCs w:val="20"/>
          <w:lang w:eastAsia="en-IN"/>
        </w:rPr>
      </w:pPr>
      <w:hyperlink r:id="rId53" w:anchor="callExitFlowFunction(vasco.Context,%20M,%20N,%20A)" w:history="1">
        <w:proofErr w:type="spellStart"/>
        <w:r w:rsidR="00C16629" w:rsidRPr="005D5203">
          <w:rPr>
            <w:rFonts w:ascii="Courier New" w:eastAsia="Times New Roman" w:hAnsi="Courier New" w:cs="Courier New"/>
            <w:color w:val="0000FF"/>
            <w:sz w:val="20"/>
            <w:szCs w:val="20"/>
            <w:u w:val="single"/>
            <w:lang w:eastAsia="en-IN"/>
          </w:rPr>
          <w:t>callExitFlowFunction</w:t>
        </w:r>
        <w:proofErr w:type="spellEnd"/>
      </w:hyperlink>
      <w:r w:rsidR="00C16629" w:rsidRPr="005D5203">
        <w:rPr>
          <w:rFonts w:ascii="Times New Roman" w:eastAsia="Times New Roman" w:hAnsi="Times New Roman" w:cs="Times New Roman"/>
          <w:color w:val="000000"/>
          <w:sz w:val="27"/>
          <w:szCs w:val="27"/>
          <w:lang w:eastAsia="en-IN"/>
        </w:rPr>
        <w:t> in class </w:t>
      </w:r>
      <w:hyperlink r:id="rId54" w:tooltip="class in vasco" w:history="1">
        <w:r w:rsidR="00C16629" w:rsidRPr="005D5203">
          <w:rPr>
            <w:rFonts w:ascii="Courier New" w:eastAsia="Times New Roman" w:hAnsi="Courier New" w:cs="Courier New"/>
            <w:color w:val="0000FF"/>
            <w:sz w:val="20"/>
            <w:szCs w:val="20"/>
            <w:u w:val="single"/>
            <w:lang w:eastAsia="en-IN"/>
          </w:rPr>
          <w:t>ForwardInterProceduralAnalysis</w:t>
        </w:r>
      </w:hyperlink>
      <w:r w:rsidR="00C16629" w:rsidRPr="005D5203">
        <w:rPr>
          <w:rFonts w:ascii="Courier New" w:eastAsia="Times New Roman" w:hAnsi="Courier New" w:cs="Courier New"/>
          <w:color w:val="000000"/>
          <w:sz w:val="20"/>
          <w:szCs w:val="20"/>
          <w:lang w:eastAsia="en-IN"/>
        </w:rPr>
        <w:t>&lt;</w:t>
      </w:r>
      <w:hyperlink r:id="rId55" w:tooltip="class or interface in soot" w:history="1">
        <w:r w:rsidR="00C16629" w:rsidRPr="005D5203">
          <w:rPr>
            <w:rFonts w:ascii="Courier New" w:eastAsia="Times New Roman" w:hAnsi="Courier New" w:cs="Courier New"/>
            <w:color w:val="0000FF"/>
            <w:sz w:val="20"/>
            <w:szCs w:val="20"/>
            <w:u w:val="single"/>
            <w:lang w:eastAsia="en-IN"/>
          </w:rPr>
          <w:t>SootMethod</w:t>
        </w:r>
      </w:hyperlink>
      <w:r w:rsidR="00C16629" w:rsidRPr="005D5203">
        <w:rPr>
          <w:rFonts w:ascii="Courier New" w:eastAsia="Times New Roman" w:hAnsi="Courier New" w:cs="Courier New"/>
          <w:color w:val="000000"/>
          <w:sz w:val="20"/>
          <w:szCs w:val="20"/>
          <w:lang w:eastAsia="en-IN"/>
        </w:rPr>
        <w:t>,</w:t>
      </w:r>
      <w:hyperlink r:id="rId56" w:tooltip="class or interface in soot" w:history="1">
        <w:r w:rsidR="00C16629" w:rsidRPr="005D5203">
          <w:rPr>
            <w:rFonts w:ascii="Courier New" w:eastAsia="Times New Roman" w:hAnsi="Courier New" w:cs="Courier New"/>
            <w:color w:val="0000FF"/>
            <w:sz w:val="20"/>
            <w:szCs w:val="20"/>
            <w:u w:val="single"/>
            <w:lang w:eastAsia="en-IN"/>
          </w:rPr>
          <w:t>Unit</w:t>
        </w:r>
      </w:hyperlink>
      <w:r w:rsidR="00C16629" w:rsidRPr="005D5203">
        <w:rPr>
          <w:rFonts w:ascii="Courier New" w:eastAsia="Times New Roman" w:hAnsi="Courier New" w:cs="Courier New"/>
          <w:color w:val="000000"/>
          <w:sz w:val="20"/>
          <w:szCs w:val="20"/>
          <w:lang w:eastAsia="en-IN"/>
        </w:rPr>
        <w:t>,</w:t>
      </w:r>
      <w:hyperlink r:id="rId57" w:tooltip="class or interface in java.util" w:history="1">
        <w:r w:rsidR="00C16629" w:rsidRPr="005D5203">
          <w:rPr>
            <w:rFonts w:ascii="Courier New" w:eastAsia="Times New Roman" w:hAnsi="Courier New" w:cs="Courier New"/>
            <w:color w:val="0000FF"/>
            <w:sz w:val="20"/>
            <w:szCs w:val="20"/>
            <w:u w:val="single"/>
            <w:lang w:eastAsia="en-IN"/>
          </w:rPr>
          <w:t>Map</w:t>
        </w:r>
      </w:hyperlink>
      <w:r w:rsidR="00C16629" w:rsidRPr="005D5203">
        <w:rPr>
          <w:rFonts w:ascii="Courier New" w:eastAsia="Times New Roman" w:hAnsi="Courier New" w:cs="Courier New"/>
          <w:color w:val="000000"/>
          <w:sz w:val="20"/>
          <w:szCs w:val="20"/>
          <w:lang w:eastAsia="en-IN"/>
        </w:rPr>
        <w:t>&lt;</w:t>
      </w:r>
      <w:hyperlink r:id="rId58" w:tooltip="class or interface in soot" w:history="1">
        <w:r w:rsidR="00C16629" w:rsidRPr="005D5203">
          <w:rPr>
            <w:rFonts w:ascii="Courier New" w:eastAsia="Times New Roman" w:hAnsi="Courier New" w:cs="Courier New"/>
            <w:color w:val="0000FF"/>
            <w:sz w:val="20"/>
            <w:szCs w:val="20"/>
            <w:u w:val="single"/>
            <w:lang w:eastAsia="en-IN"/>
          </w:rPr>
          <w:t>Local</w:t>
        </w:r>
      </w:hyperlink>
      <w:r w:rsidR="00C16629" w:rsidRPr="005D5203">
        <w:rPr>
          <w:rFonts w:ascii="Courier New" w:eastAsia="Times New Roman" w:hAnsi="Courier New" w:cs="Courier New"/>
          <w:color w:val="000000"/>
          <w:sz w:val="20"/>
          <w:szCs w:val="20"/>
          <w:lang w:eastAsia="en-IN"/>
        </w:rPr>
        <w:t>,</w:t>
      </w:r>
      <w:hyperlink r:id="rId59" w:tooltip="enum in vasco.soot.examples" w:history="1">
        <w:r w:rsidR="00C16629" w:rsidRPr="005D5203">
          <w:rPr>
            <w:rFonts w:ascii="Courier New" w:eastAsia="Times New Roman" w:hAnsi="Courier New" w:cs="Courier New"/>
            <w:color w:val="0000FF"/>
            <w:sz w:val="20"/>
            <w:szCs w:val="20"/>
            <w:u w:val="single"/>
            <w:lang w:eastAsia="en-IN"/>
          </w:rPr>
          <w:t>SignAnalysis.Sign</w:t>
        </w:r>
      </w:hyperlink>
      <w:r w:rsidR="00C16629" w:rsidRPr="005D5203">
        <w:rPr>
          <w:rFonts w:ascii="Courier New" w:eastAsia="Times New Roman" w:hAnsi="Courier New" w:cs="Courier New"/>
          <w:color w:val="000000"/>
          <w:sz w:val="20"/>
          <w:szCs w:val="20"/>
          <w:lang w:eastAsia="en-IN"/>
        </w:rPr>
        <w:t>&gt;&gt;</w:t>
      </w:r>
    </w:p>
    <w:p w14:paraId="3F783A04"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
    <w:p w14:paraId="68606B09"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Parameters:</w:t>
      </w:r>
    </w:p>
    <w:p w14:paraId="55F7254A"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context</w:t>
      </w:r>
      <w:r w:rsidRPr="005D5203">
        <w:rPr>
          <w:rFonts w:ascii="Times New Roman" w:eastAsia="Times New Roman" w:hAnsi="Times New Roman" w:cs="Times New Roman"/>
          <w:color w:val="000000"/>
          <w:sz w:val="27"/>
          <w:szCs w:val="27"/>
          <w:lang w:eastAsia="en-IN"/>
        </w:rPr>
        <w:t> - the value context at the call-site</w:t>
      </w:r>
    </w:p>
    <w:p w14:paraId="055E6CBD"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5D5203">
        <w:rPr>
          <w:rFonts w:ascii="Courier New" w:eastAsia="Times New Roman" w:hAnsi="Courier New" w:cs="Courier New"/>
          <w:color w:val="000000"/>
          <w:sz w:val="20"/>
          <w:szCs w:val="20"/>
          <w:lang w:eastAsia="en-IN"/>
        </w:rPr>
        <w:t>calledMethod</w:t>
      </w:r>
      <w:proofErr w:type="spellEnd"/>
      <w:r w:rsidRPr="005D5203">
        <w:rPr>
          <w:rFonts w:ascii="Times New Roman" w:eastAsia="Times New Roman" w:hAnsi="Times New Roman" w:cs="Times New Roman"/>
          <w:color w:val="000000"/>
          <w:sz w:val="27"/>
          <w:szCs w:val="27"/>
          <w:lang w:eastAsia="en-IN"/>
        </w:rPr>
        <w:t> - the target (or one of the targets) of this call site</w:t>
      </w:r>
    </w:p>
    <w:p w14:paraId="127E54DF"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unit</w:t>
      </w:r>
      <w:r w:rsidRPr="005D5203">
        <w:rPr>
          <w:rFonts w:ascii="Times New Roman" w:eastAsia="Times New Roman" w:hAnsi="Times New Roman" w:cs="Times New Roman"/>
          <w:color w:val="000000"/>
          <w:sz w:val="27"/>
          <w:szCs w:val="27"/>
          <w:lang w:eastAsia="en-IN"/>
        </w:rPr>
        <w:t> - the statement containing the method call</w:t>
      </w:r>
    </w:p>
    <w:p w14:paraId="138AAA0F"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5D5203">
        <w:rPr>
          <w:rFonts w:ascii="Courier New" w:eastAsia="Times New Roman" w:hAnsi="Courier New" w:cs="Courier New"/>
          <w:color w:val="000000"/>
          <w:sz w:val="20"/>
          <w:szCs w:val="20"/>
          <w:lang w:eastAsia="en-IN"/>
        </w:rPr>
        <w:t>exitValue</w:t>
      </w:r>
      <w:proofErr w:type="spellEnd"/>
      <w:r w:rsidRPr="005D5203">
        <w:rPr>
          <w:rFonts w:ascii="Times New Roman" w:eastAsia="Times New Roman" w:hAnsi="Times New Roman" w:cs="Times New Roman"/>
          <w:color w:val="000000"/>
          <w:sz w:val="27"/>
          <w:szCs w:val="27"/>
          <w:lang w:eastAsia="en-IN"/>
        </w:rPr>
        <w:t> - the data flow value at the exit of the called procedure</w:t>
      </w:r>
    </w:p>
    <w:p w14:paraId="49AABA05"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Returns:</w:t>
      </w:r>
    </w:p>
    <w:p w14:paraId="35AF30FA"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the data flow value after the call (returned component)</w:t>
      </w:r>
    </w:p>
    <w:p w14:paraId="781C7F7E" w14:textId="77777777" w:rsidR="00C16629" w:rsidRDefault="00C16629" w:rsidP="007C49D4">
      <w:pPr>
        <w:rPr>
          <w:rStyle w:val="SubtleEmphasis"/>
          <w:lang w:val="en-US"/>
        </w:rPr>
      </w:pPr>
    </w:p>
    <w:p w14:paraId="6C894399" w14:textId="1CC2CC18" w:rsidR="007C49D4" w:rsidRPr="007C49D4" w:rsidRDefault="007C49D4" w:rsidP="007C49D4">
      <w:pPr>
        <w:rPr>
          <w:rStyle w:val="SubtleEmphasis"/>
          <w:lang w:val="en-US"/>
        </w:rPr>
      </w:pPr>
      <w:r w:rsidRPr="007C49D4">
        <w:rPr>
          <w:rStyle w:val="SubtleEmphasis"/>
          <w:lang w:val="en-US"/>
        </w:rPr>
        <w:t xml:space="preserve">Sign </w:t>
      </w:r>
      <w:proofErr w:type="gramStart"/>
      <w:r w:rsidRPr="007C49D4">
        <w:rPr>
          <w:rStyle w:val="SubtleEmphasis"/>
          <w:lang w:val="en-US"/>
        </w:rPr>
        <w:t>SignAnalysis::</w:t>
      </w:r>
      <w:proofErr w:type="gramEnd"/>
      <w:r w:rsidRPr="007C49D4">
        <w:rPr>
          <w:rStyle w:val="SubtleEmphasis"/>
          <w:lang w:val="en-US"/>
        </w:rPr>
        <w:t xml:space="preserve">callExitFlowFunction(std::reference_wrapper&lt;Context&lt;Function*, </w:t>
      </w:r>
      <w:proofErr w:type="spellStart"/>
      <w:r w:rsidRPr="007C49D4">
        <w:rPr>
          <w:rStyle w:val="SubtleEmphasis"/>
          <w:lang w:val="en-US"/>
        </w:rPr>
        <w:t>BasicBlock</w:t>
      </w:r>
      <w:proofErr w:type="spellEnd"/>
      <w:r w:rsidRPr="007C49D4">
        <w:rPr>
          <w:rStyle w:val="SubtleEmphasis"/>
          <w:lang w:val="en-US"/>
        </w:rPr>
        <w:t xml:space="preserve">*, Sign&gt;&gt; context, Function* </w:t>
      </w:r>
      <w:proofErr w:type="spellStart"/>
      <w:r w:rsidRPr="007C49D4">
        <w:rPr>
          <w:rStyle w:val="SubtleEmphasis"/>
          <w:lang w:val="en-US"/>
        </w:rPr>
        <w:t>target_method</w:t>
      </w:r>
      <w:proofErr w:type="spellEnd"/>
      <w:r w:rsidRPr="007C49D4">
        <w:rPr>
          <w:rStyle w:val="SubtleEmphasis"/>
          <w:lang w:val="en-US"/>
        </w:rPr>
        <w:t xml:space="preserve">, Instruction* </w:t>
      </w:r>
      <w:proofErr w:type="spellStart"/>
      <w:r w:rsidRPr="007C49D4">
        <w:rPr>
          <w:rStyle w:val="SubtleEmphasis"/>
          <w:lang w:val="en-US"/>
        </w:rPr>
        <w:t>Insn</w:t>
      </w:r>
      <w:proofErr w:type="spellEnd"/>
      <w:r w:rsidRPr="007C49D4">
        <w:rPr>
          <w:rStyle w:val="SubtleEmphasis"/>
          <w:lang w:val="en-US"/>
        </w:rPr>
        <w:t xml:space="preserve">, Sign </w:t>
      </w:r>
      <w:proofErr w:type="spellStart"/>
      <w:r w:rsidRPr="007C49D4">
        <w:rPr>
          <w:rStyle w:val="SubtleEmphasis"/>
          <w:lang w:val="en-US"/>
        </w:rPr>
        <w:t>exit_value</w:t>
      </w:r>
      <w:proofErr w:type="spellEnd"/>
      <w:r w:rsidRPr="007C49D4">
        <w:rPr>
          <w:rStyle w:val="SubtleEmphasis"/>
          <w:lang w:val="en-US"/>
        </w:rPr>
        <w:t>) {</w:t>
      </w:r>
    </w:p>
    <w:p w14:paraId="68F32576" w14:textId="77777777" w:rsidR="007C49D4" w:rsidRPr="007C49D4" w:rsidRDefault="007C49D4" w:rsidP="007C49D4">
      <w:pPr>
        <w:rPr>
          <w:rStyle w:val="SubtleEmphasis"/>
          <w:lang w:val="en-US"/>
        </w:rPr>
      </w:pPr>
      <w:r w:rsidRPr="007C49D4">
        <w:rPr>
          <w:rStyle w:val="SubtleEmphasis"/>
          <w:lang w:val="en-US"/>
        </w:rPr>
        <w:t xml:space="preserve">    Sign </w:t>
      </w:r>
      <w:proofErr w:type="spellStart"/>
      <w:r w:rsidRPr="007C49D4">
        <w:rPr>
          <w:rStyle w:val="SubtleEmphasis"/>
          <w:lang w:val="en-US"/>
        </w:rPr>
        <w:t>return_</w:t>
      </w:r>
      <w:proofErr w:type="gramStart"/>
      <w:r w:rsidRPr="007C49D4">
        <w:rPr>
          <w:rStyle w:val="SubtleEmphasis"/>
          <w:lang w:val="en-US"/>
        </w:rPr>
        <w:t>value</w:t>
      </w:r>
      <w:proofErr w:type="spellEnd"/>
      <w:r w:rsidRPr="007C49D4">
        <w:rPr>
          <w:rStyle w:val="SubtleEmphasis"/>
          <w:lang w:val="en-US"/>
        </w:rPr>
        <w:t>;</w:t>
      </w:r>
      <w:proofErr w:type="gramEnd"/>
    </w:p>
    <w:p w14:paraId="52F11AD3" w14:textId="77777777" w:rsidR="007C49D4" w:rsidRPr="007C49D4" w:rsidRDefault="007C49D4" w:rsidP="007C49D4">
      <w:pPr>
        <w:rPr>
          <w:rStyle w:val="SubtleEmphasis"/>
          <w:lang w:val="en-US"/>
        </w:rPr>
      </w:pPr>
      <w:r w:rsidRPr="007C49D4">
        <w:rPr>
          <w:rStyle w:val="SubtleEmphasis"/>
          <w:lang w:val="en-US"/>
        </w:rPr>
        <w:t xml:space="preserve">    Value* LHS = </w:t>
      </w:r>
      <w:proofErr w:type="spellStart"/>
      <w:r w:rsidRPr="007C49D4">
        <w:rPr>
          <w:rStyle w:val="SubtleEmphasis"/>
          <w:lang w:val="en-US"/>
        </w:rPr>
        <w:t>dyn_cast</w:t>
      </w:r>
      <w:proofErr w:type="spellEnd"/>
      <w:r w:rsidRPr="007C49D4">
        <w:rPr>
          <w:rStyle w:val="SubtleEmphasis"/>
          <w:lang w:val="en-US"/>
        </w:rPr>
        <w:t>&lt;Value&gt;(</w:t>
      </w:r>
      <w:proofErr w:type="spellStart"/>
      <w:r w:rsidRPr="007C49D4">
        <w:rPr>
          <w:rStyle w:val="SubtleEmphasis"/>
          <w:lang w:val="en-US"/>
        </w:rPr>
        <w:t>Insn</w:t>
      </w:r>
      <w:proofErr w:type="spellEnd"/>
      <w:proofErr w:type="gramStart"/>
      <w:r w:rsidRPr="007C49D4">
        <w:rPr>
          <w:rStyle w:val="SubtleEmphasis"/>
          <w:lang w:val="en-US"/>
        </w:rPr>
        <w:t>);</w:t>
      </w:r>
      <w:proofErr w:type="gramEnd"/>
    </w:p>
    <w:p w14:paraId="069EED44"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return_</w:t>
      </w:r>
      <w:proofErr w:type="gramStart"/>
      <w:r w:rsidRPr="007C49D4">
        <w:rPr>
          <w:rStyle w:val="SubtleEmphasis"/>
          <w:lang w:val="en-US"/>
        </w:rPr>
        <w:t>value</w:t>
      </w:r>
      <w:proofErr w:type="spellEnd"/>
      <w:r w:rsidRPr="007C49D4">
        <w:rPr>
          <w:rStyle w:val="SubtleEmphasis"/>
          <w:lang w:val="en-US"/>
        </w:rPr>
        <w:t>[</w:t>
      </w:r>
      <w:proofErr w:type="gramEnd"/>
      <w:r w:rsidRPr="007C49D4">
        <w:rPr>
          <w:rStyle w:val="SubtleEmphasis"/>
          <w:lang w:val="en-US"/>
        </w:rPr>
        <w:t>LHS-&gt;</w:t>
      </w:r>
      <w:proofErr w:type="spellStart"/>
      <w:r w:rsidRPr="007C49D4">
        <w:rPr>
          <w:rStyle w:val="SubtleEmphasis"/>
          <w:lang w:val="en-US"/>
        </w:rPr>
        <w:t>getName</w:t>
      </w:r>
      <w:proofErr w:type="spellEnd"/>
      <w:r w:rsidRPr="007C49D4">
        <w:rPr>
          <w:rStyle w:val="SubtleEmphasis"/>
          <w:lang w:val="en-US"/>
        </w:rPr>
        <w:t xml:space="preserve">()] = </w:t>
      </w:r>
      <w:proofErr w:type="spellStart"/>
      <w:r w:rsidRPr="007C49D4">
        <w:rPr>
          <w:rStyle w:val="SubtleEmphasis"/>
          <w:lang w:val="en-US"/>
        </w:rPr>
        <w:t>exit_value</w:t>
      </w:r>
      <w:proofErr w:type="spellEnd"/>
      <w:r w:rsidRPr="007C49D4">
        <w:rPr>
          <w:rStyle w:val="SubtleEmphasis"/>
          <w:lang w:val="en-US"/>
        </w:rPr>
        <w:t>[RETURN];</w:t>
      </w:r>
    </w:p>
    <w:p w14:paraId="1A0110AA"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DBG(</w:t>
      </w:r>
      <w:proofErr w:type="gramEnd"/>
      <w:r w:rsidRPr="007C49D4">
        <w:rPr>
          <w:rStyle w:val="SubtleEmphasis"/>
          <w:lang w:val="en-US"/>
        </w:rPr>
        <w:t>errs() &lt;&lt; "</w:t>
      </w:r>
      <w:proofErr w:type="spellStart"/>
      <w:r w:rsidRPr="007C49D4">
        <w:rPr>
          <w:rStyle w:val="SubtleEmphasis"/>
          <w:lang w:val="en-US"/>
        </w:rPr>
        <w:t>callExitFlowFunction</w:t>
      </w:r>
      <w:proofErr w:type="spellEnd"/>
      <w:r w:rsidRPr="007C49D4">
        <w:rPr>
          <w:rStyle w:val="SubtleEmphasis"/>
          <w:lang w:val="en-US"/>
        </w:rPr>
        <w:t xml:space="preserve"> " &lt;&lt; </w:t>
      </w:r>
      <w:proofErr w:type="spellStart"/>
      <w:r w:rsidRPr="007C49D4">
        <w:rPr>
          <w:rStyle w:val="SubtleEmphasis"/>
          <w:lang w:val="en-US"/>
        </w:rPr>
        <w:t>SIGN_toString</w:t>
      </w:r>
      <w:proofErr w:type="spellEnd"/>
      <w:r w:rsidRPr="007C49D4">
        <w:rPr>
          <w:rStyle w:val="SubtleEmphasis"/>
          <w:lang w:val="en-US"/>
        </w:rPr>
        <w:t>(</w:t>
      </w:r>
      <w:proofErr w:type="spellStart"/>
      <w:r w:rsidRPr="007C49D4">
        <w:rPr>
          <w:rStyle w:val="SubtleEmphasis"/>
          <w:lang w:val="en-US"/>
        </w:rPr>
        <w:t>exit_value</w:t>
      </w:r>
      <w:proofErr w:type="spellEnd"/>
      <w:r w:rsidRPr="007C49D4">
        <w:rPr>
          <w:rStyle w:val="SubtleEmphasis"/>
          <w:lang w:val="en-US"/>
        </w:rPr>
        <w:t>[RETURN]) &lt;&lt; "\n";)</w:t>
      </w:r>
    </w:p>
    <w:p w14:paraId="35E8FDC2" w14:textId="77777777" w:rsidR="007C49D4" w:rsidRPr="007C49D4" w:rsidRDefault="007C49D4" w:rsidP="007C49D4">
      <w:pPr>
        <w:rPr>
          <w:rStyle w:val="SubtleEmphasis"/>
          <w:lang w:val="en-US"/>
        </w:rPr>
      </w:pPr>
      <w:r w:rsidRPr="007C49D4">
        <w:rPr>
          <w:rStyle w:val="SubtleEmphasis"/>
          <w:lang w:val="en-US"/>
        </w:rPr>
        <w:t xml:space="preserve">    return </w:t>
      </w:r>
      <w:proofErr w:type="spellStart"/>
      <w:r w:rsidRPr="007C49D4">
        <w:rPr>
          <w:rStyle w:val="SubtleEmphasis"/>
          <w:lang w:val="en-US"/>
        </w:rPr>
        <w:t>return_</w:t>
      </w:r>
      <w:proofErr w:type="gramStart"/>
      <w:r w:rsidRPr="007C49D4">
        <w:rPr>
          <w:rStyle w:val="SubtleEmphasis"/>
          <w:lang w:val="en-US"/>
        </w:rPr>
        <w:t>value</w:t>
      </w:r>
      <w:proofErr w:type="spellEnd"/>
      <w:r w:rsidRPr="007C49D4">
        <w:rPr>
          <w:rStyle w:val="SubtleEmphasis"/>
          <w:lang w:val="en-US"/>
        </w:rPr>
        <w:t>;</w:t>
      </w:r>
      <w:proofErr w:type="gramEnd"/>
    </w:p>
    <w:p w14:paraId="1889F062" w14:textId="073A8FC5" w:rsidR="007C49D4" w:rsidRDefault="007C49D4" w:rsidP="007C49D4">
      <w:pPr>
        <w:rPr>
          <w:rStyle w:val="SubtleEmphasis"/>
          <w:lang w:val="en-US"/>
        </w:rPr>
      </w:pPr>
      <w:r w:rsidRPr="007C49D4">
        <w:rPr>
          <w:rStyle w:val="SubtleEmphasis"/>
          <w:lang w:val="en-US"/>
        </w:rPr>
        <w:t xml:space="preserve">  }</w:t>
      </w:r>
    </w:p>
    <w:p w14:paraId="08690D2C" w14:textId="412AFE04" w:rsidR="007C49D4" w:rsidRDefault="007C49D4" w:rsidP="007C49D4">
      <w:pPr>
        <w:rPr>
          <w:color w:val="000000"/>
          <w:sz w:val="27"/>
          <w:szCs w:val="27"/>
          <w:shd w:val="clear" w:color="auto" w:fill="FFFFFF"/>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566"/>
        <w:gridCol w:w="6884"/>
      </w:tblGrid>
      <w:tr w:rsidR="007C49D4" w:rsidRPr="007C49D4" w14:paraId="4A413BE3" w14:textId="77777777" w:rsidTr="007C49D4">
        <w:trPr>
          <w:tblCellSpacing w:w="0" w:type="dxa"/>
        </w:trPr>
        <w:tc>
          <w:tcPr>
            <w:tcW w:w="1706" w:type="pct"/>
            <w:tcBorders>
              <w:top w:val="outset" w:sz="6" w:space="0" w:color="auto"/>
              <w:left w:val="outset" w:sz="6" w:space="0" w:color="auto"/>
              <w:bottom w:val="outset" w:sz="6" w:space="0" w:color="auto"/>
              <w:right w:val="outset" w:sz="6" w:space="0" w:color="auto"/>
            </w:tcBorders>
            <w:shd w:val="clear" w:color="auto" w:fill="FFFFFF"/>
            <w:hideMark/>
          </w:tcPr>
          <w:p w14:paraId="614A30B1" w14:textId="77777777" w:rsidR="007C49D4" w:rsidRPr="007C49D4" w:rsidRDefault="007C49D4" w:rsidP="007C49D4">
            <w:pPr>
              <w:spacing w:after="0" w:line="240" w:lineRule="auto"/>
              <w:jc w:val="right"/>
              <w:rPr>
                <w:rFonts w:ascii="Times New Roman" w:eastAsia="Times New Roman" w:hAnsi="Times New Roman" w:cs="Times New Roman"/>
                <w:color w:val="000000"/>
                <w:sz w:val="27"/>
                <w:szCs w:val="27"/>
                <w:lang w:eastAsia="en-IN"/>
              </w:rPr>
            </w:pPr>
            <w:r w:rsidRPr="007C49D4">
              <w:rPr>
                <w:rFonts w:ascii="Courier New" w:eastAsia="Times New Roman" w:hAnsi="Courier New" w:cs="Courier New"/>
                <w:color w:val="000000"/>
                <w:sz w:val="20"/>
                <w:szCs w:val="20"/>
                <w:lang w:eastAsia="en-IN"/>
              </w:rPr>
              <w:t> </w:t>
            </w:r>
            <w:hyperlink r:id="rId60" w:tooltip="class or interface in java.util" w:history="1">
              <w:r w:rsidRPr="007C49D4">
                <w:rPr>
                  <w:rFonts w:ascii="Courier New" w:eastAsia="Times New Roman" w:hAnsi="Courier New" w:cs="Courier New"/>
                  <w:color w:val="0000FF"/>
                  <w:sz w:val="20"/>
                  <w:szCs w:val="20"/>
                  <w:u w:val="single"/>
                  <w:lang w:eastAsia="en-IN"/>
                </w:rPr>
                <w:t>Map</w:t>
              </w:r>
            </w:hyperlink>
            <w:r w:rsidRPr="007C49D4">
              <w:rPr>
                <w:rFonts w:ascii="Courier New" w:eastAsia="Times New Roman" w:hAnsi="Courier New" w:cs="Courier New"/>
                <w:color w:val="000000"/>
                <w:sz w:val="20"/>
                <w:szCs w:val="20"/>
                <w:lang w:eastAsia="en-IN"/>
              </w:rPr>
              <w:t>&lt;</w:t>
            </w:r>
            <w:proofErr w:type="spellStart"/>
            <w:r w:rsidRPr="007C49D4">
              <w:rPr>
                <w:rFonts w:ascii="Courier New" w:eastAsia="Times New Roman" w:hAnsi="Courier New" w:cs="Courier New"/>
                <w:color w:val="000000"/>
                <w:sz w:val="20"/>
                <w:szCs w:val="20"/>
                <w:lang w:eastAsia="en-IN"/>
              </w:rPr>
              <w:fldChar w:fldCharType="begin"/>
            </w:r>
            <w:r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Pr="007C49D4">
              <w:rPr>
                <w:rFonts w:ascii="Courier New" w:eastAsia="Times New Roman" w:hAnsi="Courier New" w:cs="Courier New"/>
                <w:color w:val="000000"/>
                <w:sz w:val="20"/>
                <w:szCs w:val="20"/>
                <w:lang w:eastAsia="en-IN"/>
              </w:rPr>
              <w:fldChar w:fldCharType="separate"/>
            </w:r>
            <w:r w:rsidRPr="007C49D4">
              <w:rPr>
                <w:rFonts w:ascii="Courier New" w:eastAsia="Times New Roman" w:hAnsi="Courier New" w:cs="Courier New"/>
                <w:color w:val="0000FF"/>
                <w:sz w:val="20"/>
                <w:szCs w:val="20"/>
                <w:u w:val="single"/>
                <w:lang w:eastAsia="en-IN"/>
              </w:rPr>
              <w:t>Local</w:t>
            </w:r>
            <w:r w:rsidRPr="007C49D4">
              <w:rPr>
                <w:rFonts w:ascii="Courier New" w:eastAsia="Times New Roman" w:hAnsi="Courier New" w:cs="Courier New"/>
                <w:color w:val="000000"/>
                <w:sz w:val="20"/>
                <w:szCs w:val="20"/>
                <w:lang w:eastAsia="en-IN"/>
              </w:rPr>
              <w:fldChar w:fldCharType="end"/>
            </w:r>
            <w:r w:rsidRPr="007C49D4">
              <w:rPr>
                <w:rFonts w:ascii="Courier New" w:eastAsia="Times New Roman" w:hAnsi="Courier New" w:cs="Courier New"/>
                <w:color w:val="000000"/>
                <w:sz w:val="20"/>
                <w:szCs w:val="20"/>
                <w:lang w:eastAsia="en-IN"/>
              </w:rPr>
              <w:t>,</w:t>
            </w:r>
            <w:hyperlink r:id="rId61" w:tooltip="enum in vasco.soot.examples" w:history="1">
              <w:r w:rsidRPr="007C49D4">
                <w:rPr>
                  <w:rFonts w:ascii="Courier New" w:eastAsia="Times New Roman" w:hAnsi="Courier New" w:cs="Courier New"/>
                  <w:color w:val="0000FF"/>
                  <w:sz w:val="20"/>
                  <w:szCs w:val="20"/>
                  <w:u w:val="single"/>
                  <w:lang w:eastAsia="en-IN"/>
                </w:rPr>
                <w:t>SignAnalysis.Sign</w:t>
              </w:r>
              <w:proofErr w:type="spellEnd"/>
            </w:hyperlink>
            <w:r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3AD66E"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62" w:anchor="copy(java.util.Map)" w:history="1">
              <w:r w:rsidR="007C49D4" w:rsidRPr="007C49D4">
                <w:rPr>
                  <w:rFonts w:ascii="Courier New" w:eastAsia="Times New Roman" w:hAnsi="Courier New" w:cs="Courier New"/>
                  <w:b/>
                  <w:bCs/>
                  <w:color w:val="0000FF"/>
                  <w:sz w:val="20"/>
                  <w:szCs w:val="20"/>
                  <w:u w:val="single"/>
                  <w:lang w:eastAsia="en-IN"/>
                </w:rPr>
                <w:t>copy</w:t>
              </w:r>
            </w:hyperlink>
            <w:r w:rsidR="007C49D4" w:rsidRPr="007C49D4">
              <w:rPr>
                <w:rFonts w:ascii="Courier New" w:eastAsia="Times New Roman" w:hAnsi="Courier New" w:cs="Courier New"/>
                <w:color w:val="000000"/>
                <w:sz w:val="20"/>
                <w:szCs w:val="20"/>
                <w:lang w:eastAsia="en-IN"/>
              </w:rPr>
              <w:t>(</w:t>
            </w:r>
            <w:hyperlink r:id="rId63"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proofErr w:type="spellStart"/>
            <w:r w:rsidR="007C49D4" w:rsidRPr="007C49D4">
              <w:rPr>
                <w:rFonts w:ascii="Courier New" w:eastAsia="Times New Roman" w:hAnsi="Courier New" w:cs="Courier New"/>
                <w:color w:val="000000"/>
                <w:sz w:val="20"/>
                <w:szCs w:val="20"/>
                <w:lang w:eastAsia="en-IN"/>
              </w:rPr>
              <w:fldChar w:fldCharType="begin"/>
            </w:r>
            <w:r w:rsidR="007C49D4"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007C49D4" w:rsidRPr="007C49D4">
              <w:rPr>
                <w:rFonts w:ascii="Courier New" w:eastAsia="Times New Roman" w:hAnsi="Courier New" w:cs="Courier New"/>
                <w:color w:val="000000"/>
                <w:sz w:val="20"/>
                <w:szCs w:val="20"/>
                <w:lang w:eastAsia="en-IN"/>
              </w:rPr>
              <w:fldChar w:fldCharType="separate"/>
            </w:r>
            <w:r w:rsidR="007C49D4" w:rsidRPr="007C49D4">
              <w:rPr>
                <w:rFonts w:ascii="Courier New" w:eastAsia="Times New Roman" w:hAnsi="Courier New" w:cs="Courier New"/>
                <w:color w:val="0000FF"/>
                <w:sz w:val="20"/>
                <w:szCs w:val="20"/>
                <w:u w:val="single"/>
                <w:lang w:eastAsia="en-IN"/>
              </w:rPr>
              <w:t>Local</w:t>
            </w:r>
            <w:r w:rsidR="007C49D4" w:rsidRPr="007C49D4">
              <w:rPr>
                <w:rFonts w:ascii="Courier New" w:eastAsia="Times New Roman" w:hAnsi="Courier New" w:cs="Courier New"/>
                <w:color w:val="000000"/>
                <w:sz w:val="20"/>
                <w:szCs w:val="20"/>
                <w:lang w:eastAsia="en-IN"/>
              </w:rPr>
              <w:fldChar w:fldCharType="end"/>
            </w:r>
            <w:r w:rsidR="007C49D4" w:rsidRPr="007C49D4">
              <w:rPr>
                <w:rFonts w:ascii="Courier New" w:eastAsia="Times New Roman" w:hAnsi="Courier New" w:cs="Courier New"/>
                <w:color w:val="000000"/>
                <w:sz w:val="20"/>
                <w:szCs w:val="20"/>
                <w:lang w:eastAsia="en-IN"/>
              </w:rPr>
              <w:t>,</w:t>
            </w:r>
            <w:hyperlink r:id="rId64" w:tooltip="enum in vasco.soot.examples" w:history="1">
              <w:r w:rsidR="007C49D4" w:rsidRPr="007C49D4">
                <w:rPr>
                  <w:rFonts w:ascii="Courier New" w:eastAsia="Times New Roman" w:hAnsi="Courier New" w:cs="Courier New"/>
                  <w:color w:val="0000FF"/>
                  <w:sz w:val="20"/>
                  <w:szCs w:val="20"/>
                  <w:u w:val="single"/>
                  <w:lang w:eastAsia="en-IN"/>
                </w:rPr>
                <w:t>SignAnalysis.Sign</w:t>
              </w:r>
              <w:proofErr w:type="spellEnd"/>
            </w:hyperlink>
            <w:r w:rsidR="007C49D4" w:rsidRPr="007C49D4">
              <w:rPr>
                <w:rFonts w:ascii="Courier New" w:eastAsia="Times New Roman" w:hAnsi="Courier New" w:cs="Courier New"/>
                <w:color w:val="000000"/>
                <w:sz w:val="20"/>
                <w:szCs w:val="20"/>
                <w:lang w:eastAsia="en-IN"/>
              </w:rPr>
              <w:t>&gt; </w:t>
            </w:r>
            <w:proofErr w:type="spellStart"/>
            <w:r w:rsidR="007C49D4" w:rsidRPr="007C49D4">
              <w:rPr>
                <w:rFonts w:ascii="Courier New" w:eastAsia="Times New Roman" w:hAnsi="Courier New" w:cs="Courier New"/>
                <w:color w:val="000000"/>
                <w:sz w:val="20"/>
                <w:szCs w:val="20"/>
                <w:lang w:eastAsia="en-IN"/>
              </w:rPr>
              <w:t>src</w:t>
            </w:r>
            <w:proofErr w:type="spellEnd"/>
            <w:r w:rsidR="007C49D4" w:rsidRPr="007C49D4">
              <w:rPr>
                <w:rFonts w:ascii="Courier New" w:eastAsia="Times New Roman" w:hAnsi="Courier New" w:cs="Courier New"/>
                <w:color w:val="000000"/>
                <w:sz w:val="20"/>
                <w:szCs w:val="20"/>
                <w:lang w:eastAsia="en-IN"/>
              </w:rPr>
              <w:t>)</w:t>
            </w:r>
          </w:p>
        </w:tc>
      </w:tr>
    </w:tbl>
    <w:p w14:paraId="58549C5D" w14:textId="77777777" w:rsidR="007C49D4" w:rsidRPr="007C49D4" w:rsidRDefault="007C49D4" w:rsidP="007C49D4">
      <w:pPr>
        <w:rPr>
          <w:rStyle w:val="SubtleEmphasis"/>
          <w:lang w:val="en-US"/>
        </w:rPr>
      </w:pPr>
      <w:r w:rsidRPr="007C49D4">
        <w:rPr>
          <w:rStyle w:val="SubtleEmphasis"/>
          <w:lang w:val="en-US"/>
        </w:rPr>
        <w:t xml:space="preserve">Sign </w:t>
      </w:r>
      <w:proofErr w:type="spellStart"/>
      <w:proofErr w:type="gramStart"/>
      <w:r w:rsidRPr="007C49D4">
        <w:rPr>
          <w:rStyle w:val="SubtleEmphasis"/>
          <w:lang w:val="en-US"/>
        </w:rPr>
        <w:t>SignAnalysis</w:t>
      </w:r>
      <w:proofErr w:type="spellEnd"/>
      <w:r w:rsidRPr="007C49D4">
        <w:rPr>
          <w:rStyle w:val="SubtleEmphasis"/>
          <w:lang w:val="en-US"/>
        </w:rPr>
        <w:t>::</w:t>
      </w:r>
      <w:proofErr w:type="gramEnd"/>
      <w:r w:rsidRPr="007C49D4">
        <w:rPr>
          <w:rStyle w:val="SubtleEmphasis"/>
          <w:lang w:val="en-US"/>
        </w:rPr>
        <w:t xml:space="preserve">copy(Sign </w:t>
      </w:r>
      <w:proofErr w:type="spellStart"/>
      <w:r w:rsidRPr="007C49D4">
        <w:rPr>
          <w:rStyle w:val="SubtleEmphasis"/>
          <w:lang w:val="en-US"/>
        </w:rPr>
        <w:t>src</w:t>
      </w:r>
      <w:proofErr w:type="spellEnd"/>
      <w:r w:rsidRPr="007C49D4">
        <w:rPr>
          <w:rStyle w:val="SubtleEmphasis"/>
          <w:lang w:val="en-US"/>
        </w:rPr>
        <w:t>) {</w:t>
      </w:r>
    </w:p>
    <w:p w14:paraId="40FF74E0" w14:textId="77777777" w:rsidR="007C49D4" w:rsidRPr="007C49D4" w:rsidRDefault="007C49D4" w:rsidP="007C49D4">
      <w:pPr>
        <w:rPr>
          <w:rStyle w:val="SubtleEmphasis"/>
          <w:lang w:val="en-US"/>
        </w:rPr>
      </w:pPr>
      <w:r w:rsidRPr="007C49D4">
        <w:rPr>
          <w:rStyle w:val="SubtleEmphasis"/>
          <w:lang w:val="en-US"/>
        </w:rPr>
        <w:t xml:space="preserve">    return Sign(</w:t>
      </w:r>
      <w:proofErr w:type="spellStart"/>
      <w:r w:rsidRPr="007C49D4">
        <w:rPr>
          <w:rStyle w:val="SubtleEmphasis"/>
          <w:lang w:val="en-US"/>
        </w:rPr>
        <w:t>src</w:t>
      </w:r>
      <w:proofErr w:type="spellEnd"/>
      <w:proofErr w:type="gramStart"/>
      <w:r w:rsidRPr="007C49D4">
        <w:rPr>
          <w:rStyle w:val="SubtleEmphasis"/>
          <w:lang w:val="en-US"/>
        </w:rPr>
        <w:t>);</w:t>
      </w:r>
      <w:proofErr w:type="gramEnd"/>
    </w:p>
    <w:p w14:paraId="295FBFAA" w14:textId="7FC90B17" w:rsidR="007C49D4" w:rsidRDefault="007C49D4" w:rsidP="007C49D4">
      <w:pPr>
        <w:rPr>
          <w:rStyle w:val="SubtleEmphasis"/>
          <w:lang w:val="en-US"/>
        </w:rPr>
      </w:pPr>
      <w:r w:rsidRPr="007C49D4">
        <w:rPr>
          <w:rStyle w:val="SubtleEmphasis"/>
          <w:lang w:val="en-US"/>
        </w:rPr>
        <w:t xml:space="preserve">  }</w:t>
      </w:r>
    </w:p>
    <w:p w14:paraId="5177C434"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Returns a copy of the given data flow value.</w:t>
      </w:r>
    </w:p>
    <w:p w14:paraId="7AAEE3F7"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Specified by:</w:t>
      </w:r>
    </w:p>
    <w:p w14:paraId="226C7C35" w14:textId="77777777" w:rsidR="005D5203" w:rsidRPr="005D5203" w:rsidRDefault="00E3704C"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65" w:anchor="copy(A)" w:history="1">
        <w:r w:rsidR="005D5203" w:rsidRPr="005D5203">
          <w:rPr>
            <w:rFonts w:ascii="Courier New" w:eastAsia="Times New Roman" w:hAnsi="Courier New" w:cs="Courier New"/>
            <w:color w:val="0000FF"/>
            <w:sz w:val="20"/>
            <w:szCs w:val="20"/>
            <w:u w:val="single"/>
            <w:lang w:eastAsia="en-IN"/>
          </w:rPr>
          <w:t>copy</w:t>
        </w:r>
      </w:hyperlink>
      <w:r w:rsidR="005D5203" w:rsidRPr="005D5203">
        <w:rPr>
          <w:rFonts w:ascii="Times New Roman" w:eastAsia="Times New Roman" w:hAnsi="Times New Roman" w:cs="Times New Roman"/>
          <w:color w:val="000000"/>
          <w:sz w:val="27"/>
          <w:szCs w:val="27"/>
          <w:lang w:eastAsia="en-IN"/>
        </w:rPr>
        <w:t> in class </w:t>
      </w:r>
      <w:hyperlink r:id="rId66" w:tooltip="class in vasco" w:history="1">
        <w:r w:rsidR="005D5203" w:rsidRPr="005D5203">
          <w:rPr>
            <w:rFonts w:ascii="Courier New" w:eastAsia="Times New Roman" w:hAnsi="Courier New" w:cs="Courier New"/>
            <w:color w:val="0000FF"/>
            <w:sz w:val="20"/>
            <w:szCs w:val="20"/>
            <w:u w:val="single"/>
            <w:lang w:eastAsia="en-IN"/>
          </w:rPr>
          <w:t>InterProceduralAnalysis</w:t>
        </w:r>
      </w:hyperlink>
      <w:r w:rsidR="005D5203" w:rsidRPr="005D5203">
        <w:rPr>
          <w:rFonts w:ascii="Courier New" w:eastAsia="Times New Roman" w:hAnsi="Courier New" w:cs="Courier New"/>
          <w:color w:val="000000"/>
          <w:sz w:val="20"/>
          <w:szCs w:val="20"/>
          <w:lang w:eastAsia="en-IN"/>
        </w:rPr>
        <w:t>&lt;</w:t>
      </w:r>
      <w:hyperlink r:id="rId67" w:tooltip="class or interface in soot" w:history="1">
        <w:r w:rsidR="005D5203" w:rsidRPr="005D5203">
          <w:rPr>
            <w:rFonts w:ascii="Courier New" w:eastAsia="Times New Roman" w:hAnsi="Courier New" w:cs="Courier New"/>
            <w:color w:val="0000FF"/>
            <w:sz w:val="20"/>
            <w:szCs w:val="20"/>
            <w:u w:val="single"/>
            <w:lang w:eastAsia="en-IN"/>
          </w:rPr>
          <w:t>SootMethod</w:t>
        </w:r>
      </w:hyperlink>
      <w:r w:rsidR="005D5203" w:rsidRPr="005D5203">
        <w:rPr>
          <w:rFonts w:ascii="Courier New" w:eastAsia="Times New Roman" w:hAnsi="Courier New" w:cs="Courier New"/>
          <w:color w:val="000000"/>
          <w:sz w:val="20"/>
          <w:szCs w:val="20"/>
          <w:lang w:eastAsia="en-IN"/>
        </w:rPr>
        <w:t>,</w:t>
      </w:r>
      <w:hyperlink r:id="rId68" w:tooltip="class or interface in soot" w:history="1">
        <w:r w:rsidR="005D5203" w:rsidRPr="005D5203">
          <w:rPr>
            <w:rFonts w:ascii="Courier New" w:eastAsia="Times New Roman" w:hAnsi="Courier New" w:cs="Courier New"/>
            <w:color w:val="0000FF"/>
            <w:sz w:val="20"/>
            <w:szCs w:val="20"/>
            <w:u w:val="single"/>
            <w:lang w:eastAsia="en-IN"/>
          </w:rPr>
          <w:t>Unit</w:t>
        </w:r>
      </w:hyperlink>
      <w:r w:rsidR="005D5203" w:rsidRPr="005D5203">
        <w:rPr>
          <w:rFonts w:ascii="Courier New" w:eastAsia="Times New Roman" w:hAnsi="Courier New" w:cs="Courier New"/>
          <w:color w:val="000000"/>
          <w:sz w:val="20"/>
          <w:szCs w:val="20"/>
          <w:lang w:eastAsia="en-IN"/>
        </w:rPr>
        <w:t>,</w:t>
      </w:r>
      <w:hyperlink r:id="rId69" w:tooltip="class or interface in java.util" w:history="1">
        <w:r w:rsidR="005D5203" w:rsidRPr="005D5203">
          <w:rPr>
            <w:rFonts w:ascii="Courier New" w:eastAsia="Times New Roman" w:hAnsi="Courier New" w:cs="Courier New"/>
            <w:color w:val="0000FF"/>
            <w:sz w:val="20"/>
            <w:szCs w:val="20"/>
            <w:u w:val="single"/>
            <w:lang w:eastAsia="en-IN"/>
          </w:rPr>
          <w:t>Map</w:t>
        </w:r>
      </w:hyperlink>
      <w:r w:rsidR="005D5203" w:rsidRPr="005D5203">
        <w:rPr>
          <w:rFonts w:ascii="Courier New" w:eastAsia="Times New Roman" w:hAnsi="Courier New" w:cs="Courier New"/>
          <w:color w:val="000000"/>
          <w:sz w:val="20"/>
          <w:szCs w:val="20"/>
          <w:lang w:eastAsia="en-IN"/>
        </w:rPr>
        <w:t>&lt;</w:t>
      </w:r>
      <w:hyperlink r:id="rId70" w:tooltip="class or interface in soot" w:history="1">
        <w:r w:rsidR="005D5203" w:rsidRPr="005D5203">
          <w:rPr>
            <w:rFonts w:ascii="Courier New" w:eastAsia="Times New Roman" w:hAnsi="Courier New" w:cs="Courier New"/>
            <w:color w:val="0000FF"/>
            <w:sz w:val="20"/>
            <w:szCs w:val="20"/>
            <w:u w:val="single"/>
            <w:lang w:eastAsia="en-IN"/>
          </w:rPr>
          <w:t>Local</w:t>
        </w:r>
      </w:hyperlink>
      <w:r w:rsidR="005D5203" w:rsidRPr="005D5203">
        <w:rPr>
          <w:rFonts w:ascii="Courier New" w:eastAsia="Times New Roman" w:hAnsi="Courier New" w:cs="Courier New"/>
          <w:color w:val="000000"/>
          <w:sz w:val="20"/>
          <w:szCs w:val="20"/>
          <w:lang w:eastAsia="en-IN"/>
        </w:rPr>
        <w:t>,</w:t>
      </w:r>
      <w:hyperlink r:id="rId71" w:tooltip="enum in vasco.soot.examples" w:history="1">
        <w:r w:rsidR="005D5203" w:rsidRPr="005D5203">
          <w:rPr>
            <w:rFonts w:ascii="Courier New" w:eastAsia="Times New Roman" w:hAnsi="Courier New" w:cs="Courier New"/>
            <w:color w:val="0000FF"/>
            <w:sz w:val="20"/>
            <w:szCs w:val="20"/>
            <w:u w:val="single"/>
            <w:lang w:eastAsia="en-IN"/>
          </w:rPr>
          <w:t>SignAnalysis.Sign</w:t>
        </w:r>
      </w:hyperlink>
      <w:r w:rsidR="005D5203" w:rsidRPr="005D5203">
        <w:rPr>
          <w:rFonts w:ascii="Courier New" w:eastAsia="Times New Roman" w:hAnsi="Courier New" w:cs="Courier New"/>
          <w:color w:val="000000"/>
          <w:sz w:val="20"/>
          <w:szCs w:val="20"/>
          <w:lang w:eastAsia="en-IN"/>
        </w:rPr>
        <w:t>&gt;&gt;</w:t>
      </w:r>
    </w:p>
    <w:p w14:paraId="36E5D24C"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Parameters:</w:t>
      </w:r>
    </w:p>
    <w:p w14:paraId="29C18DAB"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5D5203">
        <w:rPr>
          <w:rFonts w:ascii="Courier New" w:eastAsia="Times New Roman" w:hAnsi="Courier New" w:cs="Courier New"/>
          <w:color w:val="000000"/>
          <w:sz w:val="20"/>
          <w:szCs w:val="20"/>
          <w:lang w:eastAsia="en-IN"/>
        </w:rPr>
        <w:t>src</w:t>
      </w:r>
      <w:proofErr w:type="spellEnd"/>
      <w:r w:rsidRPr="005D5203">
        <w:rPr>
          <w:rFonts w:ascii="Times New Roman" w:eastAsia="Times New Roman" w:hAnsi="Times New Roman" w:cs="Times New Roman"/>
          <w:color w:val="000000"/>
          <w:sz w:val="27"/>
          <w:szCs w:val="27"/>
          <w:lang w:eastAsia="en-IN"/>
        </w:rPr>
        <w:t> - the data flow value to copy</w:t>
      </w:r>
    </w:p>
    <w:p w14:paraId="0164ADB8"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Returns:</w:t>
      </w:r>
    </w:p>
    <w:p w14:paraId="0E692218" w14:textId="724DB9AD" w:rsid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a new data flow value which is a copy of the argument</w:t>
      </w:r>
    </w:p>
    <w:p w14:paraId="2AD907B7" w14:textId="6309BBE3" w:rsid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p w14:paraId="0779ED74"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2963"/>
        <w:gridCol w:w="7487"/>
      </w:tblGrid>
      <w:tr w:rsidR="007C49D4" w:rsidRPr="007C49D4" w14:paraId="094FE61B" w14:textId="77777777" w:rsidTr="007C49D4">
        <w:trPr>
          <w:tblCellSpacing w:w="0" w:type="dxa"/>
        </w:trPr>
        <w:tc>
          <w:tcPr>
            <w:tcW w:w="1418" w:type="pct"/>
            <w:tcBorders>
              <w:top w:val="outset" w:sz="6" w:space="0" w:color="auto"/>
              <w:left w:val="outset" w:sz="6" w:space="0" w:color="auto"/>
              <w:bottom w:val="outset" w:sz="6" w:space="0" w:color="auto"/>
              <w:right w:val="outset" w:sz="6" w:space="0" w:color="auto"/>
            </w:tcBorders>
            <w:shd w:val="clear" w:color="auto" w:fill="FFFFFF"/>
            <w:hideMark/>
          </w:tcPr>
          <w:p w14:paraId="4CFFAD28" w14:textId="77777777" w:rsidR="007C49D4" w:rsidRPr="007C49D4" w:rsidRDefault="00E3704C" w:rsidP="007C49D4">
            <w:pPr>
              <w:spacing w:after="0" w:line="240" w:lineRule="auto"/>
              <w:jc w:val="right"/>
              <w:rPr>
                <w:rFonts w:ascii="Times New Roman" w:eastAsia="Times New Roman" w:hAnsi="Times New Roman" w:cs="Times New Roman"/>
                <w:color w:val="000000"/>
                <w:sz w:val="27"/>
                <w:szCs w:val="27"/>
                <w:lang w:eastAsia="en-IN"/>
              </w:rPr>
            </w:pPr>
            <w:hyperlink r:id="rId72"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proofErr w:type="spellStart"/>
            <w:r w:rsidR="007C49D4" w:rsidRPr="007C49D4">
              <w:rPr>
                <w:rFonts w:ascii="Courier New" w:eastAsia="Times New Roman" w:hAnsi="Courier New" w:cs="Courier New"/>
                <w:color w:val="000000"/>
                <w:sz w:val="20"/>
                <w:szCs w:val="20"/>
                <w:lang w:eastAsia="en-IN"/>
              </w:rPr>
              <w:fldChar w:fldCharType="begin"/>
            </w:r>
            <w:r w:rsidR="007C49D4"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007C49D4" w:rsidRPr="007C49D4">
              <w:rPr>
                <w:rFonts w:ascii="Courier New" w:eastAsia="Times New Roman" w:hAnsi="Courier New" w:cs="Courier New"/>
                <w:color w:val="000000"/>
                <w:sz w:val="20"/>
                <w:szCs w:val="20"/>
                <w:lang w:eastAsia="en-IN"/>
              </w:rPr>
              <w:fldChar w:fldCharType="separate"/>
            </w:r>
            <w:r w:rsidR="007C49D4" w:rsidRPr="007C49D4">
              <w:rPr>
                <w:rFonts w:ascii="Courier New" w:eastAsia="Times New Roman" w:hAnsi="Courier New" w:cs="Courier New"/>
                <w:color w:val="0000FF"/>
                <w:sz w:val="20"/>
                <w:szCs w:val="20"/>
                <w:u w:val="single"/>
                <w:lang w:eastAsia="en-IN"/>
              </w:rPr>
              <w:t>Local</w:t>
            </w:r>
            <w:r w:rsidR="007C49D4" w:rsidRPr="007C49D4">
              <w:rPr>
                <w:rFonts w:ascii="Courier New" w:eastAsia="Times New Roman" w:hAnsi="Courier New" w:cs="Courier New"/>
                <w:color w:val="000000"/>
                <w:sz w:val="20"/>
                <w:szCs w:val="20"/>
                <w:lang w:eastAsia="en-IN"/>
              </w:rPr>
              <w:fldChar w:fldCharType="end"/>
            </w:r>
            <w:r w:rsidR="007C49D4" w:rsidRPr="007C49D4">
              <w:rPr>
                <w:rFonts w:ascii="Courier New" w:eastAsia="Times New Roman" w:hAnsi="Courier New" w:cs="Courier New"/>
                <w:color w:val="000000"/>
                <w:sz w:val="20"/>
                <w:szCs w:val="20"/>
                <w:lang w:eastAsia="en-IN"/>
              </w:rPr>
              <w:t>,</w:t>
            </w:r>
            <w:hyperlink r:id="rId73" w:tooltip="enum in vasco.soot.examples" w:history="1">
              <w:r w:rsidR="007C49D4" w:rsidRPr="007C49D4">
                <w:rPr>
                  <w:rFonts w:ascii="Courier New" w:eastAsia="Times New Roman" w:hAnsi="Courier New" w:cs="Courier New"/>
                  <w:color w:val="0000FF"/>
                  <w:sz w:val="20"/>
                  <w:szCs w:val="20"/>
                  <w:u w:val="single"/>
                  <w:lang w:eastAsia="en-IN"/>
                </w:rPr>
                <w:t>SignAnalysis.Sign</w:t>
              </w:r>
              <w:proofErr w:type="spellEnd"/>
            </w:hyperlink>
            <w:r w:rsidR="007C49D4"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A2BD96"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74" w:anchor="meet(java.util.Map,%20java.util.Map)" w:history="1">
              <w:r w:rsidR="007C49D4" w:rsidRPr="007C49D4">
                <w:rPr>
                  <w:rFonts w:ascii="Courier New" w:eastAsia="Times New Roman" w:hAnsi="Courier New" w:cs="Courier New"/>
                  <w:b/>
                  <w:bCs/>
                  <w:color w:val="0000FF"/>
                  <w:sz w:val="20"/>
                  <w:szCs w:val="20"/>
                  <w:u w:val="single"/>
                  <w:lang w:eastAsia="en-IN"/>
                </w:rPr>
                <w:t>meet</w:t>
              </w:r>
            </w:hyperlink>
            <w:r w:rsidR="007C49D4" w:rsidRPr="007C49D4">
              <w:rPr>
                <w:rFonts w:ascii="Courier New" w:eastAsia="Times New Roman" w:hAnsi="Courier New" w:cs="Courier New"/>
                <w:color w:val="000000"/>
                <w:sz w:val="20"/>
                <w:szCs w:val="20"/>
                <w:lang w:eastAsia="en-IN"/>
              </w:rPr>
              <w:t>(</w:t>
            </w:r>
            <w:hyperlink r:id="rId75"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76"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77"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 op1, </w:t>
            </w:r>
            <w:hyperlink r:id="rId78"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79"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80"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 op2)</w:t>
            </w:r>
          </w:p>
        </w:tc>
      </w:tr>
    </w:tbl>
    <w:p w14:paraId="0024FDB7" w14:textId="77777777" w:rsidR="007C49D4" w:rsidRPr="007C49D4" w:rsidRDefault="007C49D4" w:rsidP="007C49D4">
      <w:pPr>
        <w:rPr>
          <w:rStyle w:val="SubtleEmphasis"/>
          <w:lang w:val="en-US"/>
        </w:rPr>
      </w:pPr>
      <w:r w:rsidRPr="007C49D4">
        <w:rPr>
          <w:rStyle w:val="SubtleEmphasis"/>
          <w:lang w:val="en-US"/>
        </w:rPr>
        <w:t xml:space="preserve">Sign </w:t>
      </w:r>
      <w:proofErr w:type="spellStart"/>
      <w:proofErr w:type="gramStart"/>
      <w:r w:rsidRPr="007C49D4">
        <w:rPr>
          <w:rStyle w:val="SubtleEmphasis"/>
          <w:lang w:val="en-US"/>
        </w:rPr>
        <w:t>SignAnalysis</w:t>
      </w:r>
      <w:proofErr w:type="spellEnd"/>
      <w:r w:rsidRPr="007C49D4">
        <w:rPr>
          <w:rStyle w:val="SubtleEmphasis"/>
          <w:lang w:val="en-US"/>
        </w:rPr>
        <w:t>::</w:t>
      </w:r>
      <w:proofErr w:type="gramEnd"/>
      <w:r w:rsidRPr="007C49D4">
        <w:rPr>
          <w:rStyle w:val="SubtleEmphasis"/>
          <w:lang w:val="en-US"/>
        </w:rPr>
        <w:t>meet(Sign op1, Sign op2) {</w:t>
      </w:r>
    </w:p>
    <w:p w14:paraId="1E155AF4" w14:textId="7130B83E" w:rsidR="007C49D4" w:rsidRPr="007C49D4" w:rsidRDefault="007C49D4" w:rsidP="007C49D4">
      <w:pPr>
        <w:rPr>
          <w:rStyle w:val="SubtleEmphasis"/>
          <w:lang w:val="en-US"/>
        </w:rPr>
      </w:pPr>
      <w:r w:rsidRPr="007C49D4">
        <w:rPr>
          <w:rStyle w:val="SubtleEmphasis"/>
          <w:lang w:val="en-US"/>
        </w:rPr>
        <w:t xml:space="preserve">    Sign result(op1</w:t>
      </w:r>
      <w:proofErr w:type="gramStart"/>
      <w:r w:rsidRPr="007C49D4">
        <w:rPr>
          <w:rStyle w:val="SubtleEmphasis"/>
          <w:lang w:val="en-US"/>
        </w:rPr>
        <w:t>);</w:t>
      </w:r>
      <w:proofErr w:type="gramEnd"/>
    </w:p>
    <w:p w14:paraId="344F0241"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for(</w:t>
      </w:r>
      <w:proofErr w:type="gramEnd"/>
      <w:r w:rsidRPr="007C49D4">
        <w:rPr>
          <w:rStyle w:val="SubtleEmphasis"/>
          <w:lang w:val="en-US"/>
        </w:rPr>
        <w:t>auto &amp;x : op2) {</w:t>
      </w:r>
    </w:p>
    <w:p w14:paraId="5616599E" w14:textId="77777777" w:rsidR="007C49D4" w:rsidRPr="007C49D4" w:rsidRDefault="007C49D4" w:rsidP="007C49D4">
      <w:pPr>
        <w:rPr>
          <w:rStyle w:val="SubtleEmphasis"/>
          <w:lang w:val="en-US"/>
        </w:rPr>
      </w:pPr>
      <w:r w:rsidRPr="007C49D4">
        <w:rPr>
          <w:rStyle w:val="SubtleEmphasis"/>
          <w:lang w:val="en-US"/>
        </w:rPr>
        <w:t xml:space="preserve">      if (op1.find(</w:t>
      </w:r>
      <w:proofErr w:type="spellStart"/>
      <w:proofErr w:type="gramStart"/>
      <w:r w:rsidRPr="007C49D4">
        <w:rPr>
          <w:rStyle w:val="SubtleEmphasis"/>
          <w:lang w:val="en-US"/>
        </w:rPr>
        <w:t>x.first</w:t>
      </w:r>
      <w:proofErr w:type="spellEnd"/>
      <w:proofErr w:type="gramEnd"/>
      <w:r w:rsidRPr="007C49D4">
        <w:rPr>
          <w:rStyle w:val="SubtleEmphasis"/>
          <w:lang w:val="en-US"/>
        </w:rPr>
        <w:t>) != op1.end()) {</w:t>
      </w:r>
    </w:p>
    <w:p w14:paraId="3278F2B8" w14:textId="77777777" w:rsidR="007C49D4" w:rsidRPr="007C49D4" w:rsidRDefault="007C49D4" w:rsidP="007C49D4">
      <w:pPr>
        <w:rPr>
          <w:rStyle w:val="SubtleEmphasis"/>
          <w:lang w:val="en-US"/>
        </w:rPr>
      </w:pPr>
      <w:r w:rsidRPr="007C49D4">
        <w:rPr>
          <w:rStyle w:val="SubtleEmphasis"/>
          <w:lang w:val="en-US"/>
        </w:rPr>
        <w:lastRenderedPageBreak/>
        <w:t xml:space="preserve">        SIGN sign1 = </w:t>
      </w:r>
      <w:proofErr w:type="spellStart"/>
      <w:proofErr w:type="gramStart"/>
      <w:r w:rsidRPr="007C49D4">
        <w:rPr>
          <w:rStyle w:val="SubtleEmphasis"/>
          <w:lang w:val="en-US"/>
        </w:rPr>
        <w:t>x.second</w:t>
      </w:r>
      <w:proofErr w:type="spellEnd"/>
      <w:proofErr w:type="gramEnd"/>
      <w:r w:rsidRPr="007C49D4">
        <w:rPr>
          <w:rStyle w:val="SubtleEmphasis"/>
          <w:lang w:val="en-US"/>
        </w:rPr>
        <w:t>;</w:t>
      </w:r>
    </w:p>
    <w:p w14:paraId="65043B08" w14:textId="77777777" w:rsidR="007C49D4" w:rsidRPr="007C49D4" w:rsidRDefault="007C49D4" w:rsidP="007C49D4">
      <w:pPr>
        <w:rPr>
          <w:rStyle w:val="SubtleEmphasis"/>
          <w:lang w:val="en-US"/>
        </w:rPr>
      </w:pPr>
      <w:r w:rsidRPr="007C49D4">
        <w:rPr>
          <w:rStyle w:val="SubtleEmphasis"/>
          <w:lang w:val="en-US"/>
        </w:rPr>
        <w:t xml:space="preserve">        SIGN sign2 = op1[</w:t>
      </w:r>
      <w:proofErr w:type="spellStart"/>
      <w:proofErr w:type="gramStart"/>
      <w:r w:rsidRPr="007C49D4">
        <w:rPr>
          <w:rStyle w:val="SubtleEmphasis"/>
          <w:lang w:val="en-US"/>
        </w:rPr>
        <w:t>x.first</w:t>
      </w:r>
      <w:proofErr w:type="spellEnd"/>
      <w:proofErr w:type="gramEnd"/>
      <w:r w:rsidRPr="007C49D4">
        <w:rPr>
          <w:rStyle w:val="SubtleEmphasis"/>
          <w:lang w:val="en-US"/>
        </w:rPr>
        <w:t>];</w:t>
      </w:r>
    </w:p>
    <w:p w14:paraId="6E5998F7" w14:textId="77777777" w:rsidR="007C49D4" w:rsidRPr="007C49D4" w:rsidRDefault="007C49D4" w:rsidP="007C49D4">
      <w:pPr>
        <w:rPr>
          <w:rStyle w:val="SubtleEmphasis"/>
          <w:lang w:val="en-US"/>
        </w:rPr>
      </w:pPr>
      <w:r w:rsidRPr="007C49D4">
        <w:rPr>
          <w:rStyle w:val="SubtleEmphasis"/>
          <w:lang w:val="en-US"/>
        </w:rPr>
        <w:t xml:space="preserve">        result[</w:t>
      </w:r>
      <w:proofErr w:type="spellStart"/>
      <w:proofErr w:type="gramStart"/>
      <w:r w:rsidRPr="007C49D4">
        <w:rPr>
          <w:rStyle w:val="SubtleEmphasis"/>
          <w:lang w:val="en-US"/>
        </w:rPr>
        <w:t>x.first</w:t>
      </w:r>
      <w:proofErr w:type="spellEnd"/>
      <w:proofErr w:type="gramEnd"/>
      <w:r w:rsidRPr="007C49D4">
        <w:rPr>
          <w:rStyle w:val="SubtleEmphasis"/>
          <w:lang w:val="en-US"/>
        </w:rPr>
        <w:t xml:space="preserve">] = </w:t>
      </w:r>
      <w:proofErr w:type="spellStart"/>
      <w:r w:rsidRPr="007C49D4">
        <w:rPr>
          <w:rStyle w:val="SubtleEmphasis"/>
          <w:lang w:val="en-US"/>
        </w:rPr>
        <w:t>SIGN_meet</w:t>
      </w:r>
      <w:proofErr w:type="spellEnd"/>
      <w:r w:rsidRPr="007C49D4">
        <w:rPr>
          <w:rStyle w:val="SubtleEmphasis"/>
          <w:lang w:val="en-US"/>
        </w:rPr>
        <w:t>(sign1, sign2);</w:t>
      </w:r>
    </w:p>
    <w:p w14:paraId="7E4E2D9E" w14:textId="77777777" w:rsidR="007C49D4" w:rsidRPr="007C49D4" w:rsidRDefault="007C49D4" w:rsidP="007C49D4">
      <w:pPr>
        <w:rPr>
          <w:rStyle w:val="SubtleEmphasis"/>
          <w:lang w:val="en-US"/>
        </w:rPr>
      </w:pPr>
      <w:r w:rsidRPr="007C49D4">
        <w:rPr>
          <w:rStyle w:val="SubtleEmphasis"/>
          <w:lang w:val="en-US"/>
        </w:rPr>
        <w:t xml:space="preserve">      } else {</w:t>
      </w:r>
    </w:p>
    <w:p w14:paraId="18390A33" w14:textId="77777777" w:rsidR="007C49D4" w:rsidRPr="007C49D4" w:rsidRDefault="007C49D4" w:rsidP="007C49D4">
      <w:pPr>
        <w:rPr>
          <w:rStyle w:val="SubtleEmphasis"/>
          <w:lang w:val="en-US"/>
        </w:rPr>
      </w:pPr>
      <w:r w:rsidRPr="007C49D4">
        <w:rPr>
          <w:rStyle w:val="SubtleEmphasis"/>
          <w:lang w:val="en-US"/>
        </w:rPr>
        <w:t xml:space="preserve">        result[</w:t>
      </w:r>
      <w:proofErr w:type="spellStart"/>
      <w:proofErr w:type="gramStart"/>
      <w:r w:rsidRPr="007C49D4">
        <w:rPr>
          <w:rStyle w:val="SubtleEmphasis"/>
          <w:lang w:val="en-US"/>
        </w:rPr>
        <w:t>x.first</w:t>
      </w:r>
      <w:proofErr w:type="spellEnd"/>
      <w:proofErr w:type="gramEnd"/>
      <w:r w:rsidRPr="007C49D4">
        <w:rPr>
          <w:rStyle w:val="SubtleEmphasis"/>
          <w:lang w:val="en-US"/>
        </w:rPr>
        <w:t xml:space="preserve">] = </w:t>
      </w:r>
      <w:proofErr w:type="spellStart"/>
      <w:r w:rsidRPr="007C49D4">
        <w:rPr>
          <w:rStyle w:val="SubtleEmphasis"/>
          <w:lang w:val="en-US"/>
        </w:rPr>
        <w:t>x.second</w:t>
      </w:r>
      <w:proofErr w:type="spellEnd"/>
      <w:r w:rsidRPr="007C49D4">
        <w:rPr>
          <w:rStyle w:val="SubtleEmphasis"/>
          <w:lang w:val="en-US"/>
        </w:rPr>
        <w:t>;</w:t>
      </w:r>
    </w:p>
    <w:p w14:paraId="5F490D7C" w14:textId="77777777" w:rsidR="007C49D4" w:rsidRPr="007C49D4" w:rsidRDefault="007C49D4" w:rsidP="007C49D4">
      <w:pPr>
        <w:rPr>
          <w:rStyle w:val="SubtleEmphasis"/>
          <w:lang w:val="en-US"/>
        </w:rPr>
      </w:pPr>
      <w:r w:rsidRPr="007C49D4">
        <w:rPr>
          <w:rStyle w:val="SubtleEmphasis"/>
          <w:lang w:val="en-US"/>
        </w:rPr>
        <w:t xml:space="preserve">      }</w:t>
      </w:r>
    </w:p>
    <w:p w14:paraId="1097286A" w14:textId="77777777" w:rsidR="007C49D4" w:rsidRPr="007C49D4" w:rsidRDefault="007C49D4" w:rsidP="007C49D4">
      <w:pPr>
        <w:rPr>
          <w:rStyle w:val="SubtleEmphasis"/>
          <w:lang w:val="en-US"/>
        </w:rPr>
      </w:pPr>
      <w:r w:rsidRPr="007C49D4">
        <w:rPr>
          <w:rStyle w:val="SubtleEmphasis"/>
          <w:lang w:val="en-US"/>
        </w:rPr>
        <w:t xml:space="preserve">    }</w:t>
      </w:r>
    </w:p>
    <w:p w14:paraId="11F6203C" w14:textId="77777777" w:rsidR="007C49D4" w:rsidRPr="007C49D4" w:rsidRDefault="007C49D4" w:rsidP="007C49D4">
      <w:pPr>
        <w:rPr>
          <w:rStyle w:val="SubtleEmphasis"/>
          <w:lang w:val="en-US"/>
        </w:rPr>
      </w:pPr>
      <w:r w:rsidRPr="007C49D4">
        <w:rPr>
          <w:rStyle w:val="SubtleEmphasis"/>
          <w:lang w:val="en-US"/>
        </w:rPr>
        <w:t xml:space="preserve">    return </w:t>
      </w:r>
      <w:proofErr w:type="gramStart"/>
      <w:r w:rsidRPr="007C49D4">
        <w:rPr>
          <w:rStyle w:val="SubtleEmphasis"/>
          <w:lang w:val="en-US"/>
        </w:rPr>
        <w:t>result;</w:t>
      </w:r>
      <w:proofErr w:type="gramEnd"/>
    </w:p>
    <w:p w14:paraId="32D3AC24" w14:textId="75190401" w:rsidR="007C49D4" w:rsidRDefault="007C49D4" w:rsidP="007C49D4">
      <w:pPr>
        <w:rPr>
          <w:rStyle w:val="SubtleEmphasis"/>
          <w:lang w:val="en-US"/>
        </w:rPr>
      </w:pPr>
      <w:r w:rsidRPr="007C49D4">
        <w:rPr>
          <w:rStyle w:val="SubtleEmphasis"/>
          <w:lang w:val="en-US"/>
        </w:rPr>
        <w:t xml:space="preserve">  }</w:t>
      </w:r>
    </w:p>
    <w:p w14:paraId="26D36632"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Returns the meet of two data flow values.</w:t>
      </w:r>
    </w:p>
    <w:p w14:paraId="17045FF0"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Specified by:</w:t>
      </w:r>
    </w:p>
    <w:p w14:paraId="1DE13083" w14:textId="77777777" w:rsidR="005D5203" w:rsidRPr="005D5203" w:rsidRDefault="00E3704C"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81" w:anchor="meet(A,%20A)" w:history="1">
        <w:r w:rsidR="005D5203" w:rsidRPr="005D5203">
          <w:rPr>
            <w:rFonts w:ascii="Courier New" w:eastAsia="Times New Roman" w:hAnsi="Courier New" w:cs="Courier New"/>
            <w:color w:val="0000FF"/>
            <w:sz w:val="20"/>
            <w:szCs w:val="20"/>
            <w:u w:val="single"/>
            <w:lang w:eastAsia="en-IN"/>
          </w:rPr>
          <w:t>meet</w:t>
        </w:r>
      </w:hyperlink>
      <w:r w:rsidR="005D5203" w:rsidRPr="005D5203">
        <w:rPr>
          <w:rFonts w:ascii="Times New Roman" w:eastAsia="Times New Roman" w:hAnsi="Times New Roman" w:cs="Times New Roman"/>
          <w:color w:val="000000"/>
          <w:sz w:val="27"/>
          <w:szCs w:val="27"/>
          <w:lang w:eastAsia="en-IN"/>
        </w:rPr>
        <w:t> in class </w:t>
      </w:r>
      <w:hyperlink r:id="rId82" w:tooltip="class in vasco" w:history="1">
        <w:r w:rsidR="005D5203" w:rsidRPr="005D5203">
          <w:rPr>
            <w:rFonts w:ascii="Courier New" w:eastAsia="Times New Roman" w:hAnsi="Courier New" w:cs="Courier New"/>
            <w:color w:val="0000FF"/>
            <w:sz w:val="20"/>
            <w:szCs w:val="20"/>
            <w:u w:val="single"/>
            <w:lang w:eastAsia="en-IN"/>
          </w:rPr>
          <w:t>InterProceduralAnalysis</w:t>
        </w:r>
      </w:hyperlink>
      <w:r w:rsidR="005D5203" w:rsidRPr="005D5203">
        <w:rPr>
          <w:rFonts w:ascii="Courier New" w:eastAsia="Times New Roman" w:hAnsi="Courier New" w:cs="Courier New"/>
          <w:color w:val="000000"/>
          <w:sz w:val="20"/>
          <w:szCs w:val="20"/>
          <w:lang w:eastAsia="en-IN"/>
        </w:rPr>
        <w:t>&lt;</w:t>
      </w:r>
      <w:hyperlink r:id="rId83" w:tooltip="class or interface in soot" w:history="1">
        <w:r w:rsidR="005D5203" w:rsidRPr="005D5203">
          <w:rPr>
            <w:rFonts w:ascii="Courier New" w:eastAsia="Times New Roman" w:hAnsi="Courier New" w:cs="Courier New"/>
            <w:color w:val="0000FF"/>
            <w:sz w:val="20"/>
            <w:szCs w:val="20"/>
            <w:u w:val="single"/>
            <w:lang w:eastAsia="en-IN"/>
          </w:rPr>
          <w:t>SootMethod</w:t>
        </w:r>
      </w:hyperlink>
      <w:r w:rsidR="005D5203" w:rsidRPr="005D5203">
        <w:rPr>
          <w:rFonts w:ascii="Courier New" w:eastAsia="Times New Roman" w:hAnsi="Courier New" w:cs="Courier New"/>
          <w:color w:val="000000"/>
          <w:sz w:val="20"/>
          <w:szCs w:val="20"/>
          <w:lang w:eastAsia="en-IN"/>
        </w:rPr>
        <w:t>,</w:t>
      </w:r>
      <w:hyperlink r:id="rId84" w:tooltip="class or interface in soot" w:history="1">
        <w:r w:rsidR="005D5203" w:rsidRPr="005D5203">
          <w:rPr>
            <w:rFonts w:ascii="Courier New" w:eastAsia="Times New Roman" w:hAnsi="Courier New" w:cs="Courier New"/>
            <w:color w:val="0000FF"/>
            <w:sz w:val="20"/>
            <w:szCs w:val="20"/>
            <w:u w:val="single"/>
            <w:lang w:eastAsia="en-IN"/>
          </w:rPr>
          <w:t>Unit</w:t>
        </w:r>
      </w:hyperlink>
      <w:r w:rsidR="005D5203" w:rsidRPr="005D5203">
        <w:rPr>
          <w:rFonts w:ascii="Courier New" w:eastAsia="Times New Roman" w:hAnsi="Courier New" w:cs="Courier New"/>
          <w:color w:val="000000"/>
          <w:sz w:val="20"/>
          <w:szCs w:val="20"/>
          <w:lang w:eastAsia="en-IN"/>
        </w:rPr>
        <w:t>,</w:t>
      </w:r>
      <w:hyperlink r:id="rId85" w:tooltip="class or interface in java.util" w:history="1">
        <w:r w:rsidR="005D5203" w:rsidRPr="005D5203">
          <w:rPr>
            <w:rFonts w:ascii="Courier New" w:eastAsia="Times New Roman" w:hAnsi="Courier New" w:cs="Courier New"/>
            <w:color w:val="0000FF"/>
            <w:sz w:val="20"/>
            <w:szCs w:val="20"/>
            <w:u w:val="single"/>
            <w:lang w:eastAsia="en-IN"/>
          </w:rPr>
          <w:t>Map</w:t>
        </w:r>
      </w:hyperlink>
      <w:r w:rsidR="005D5203" w:rsidRPr="005D5203">
        <w:rPr>
          <w:rFonts w:ascii="Courier New" w:eastAsia="Times New Roman" w:hAnsi="Courier New" w:cs="Courier New"/>
          <w:color w:val="000000"/>
          <w:sz w:val="20"/>
          <w:szCs w:val="20"/>
          <w:lang w:eastAsia="en-IN"/>
        </w:rPr>
        <w:t>&lt;</w:t>
      </w:r>
      <w:hyperlink r:id="rId86" w:tooltip="class or interface in soot" w:history="1">
        <w:r w:rsidR="005D5203" w:rsidRPr="005D5203">
          <w:rPr>
            <w:rFonts w:ascii="Courier New" w:eastAsia="Times New Roman" w:hAnsi="Courier New" w:cs="Courier New"/>
            <w:color w:val="0000FF"/>
            <w:sz w:val="20"/>
            <w:szCs w:val="20"/>
            <w:u w:val="single"/>
            <w:lang w:eastAsia="en-IN"/>
          </w:rPr>
          <w:t>Local</w:t>
        </w:r>
      </w:hyperlink>
      <w:r w:rsidR="005D5203" w:rsidRPr="005D5203">
        <w:rPr>
          <w:rFonts w:ascii="Courier New" w:eastAsia="Times New Roman" w:hAnsi="Courier New" w:cs="Courier New"/>
          <w:color w:val="000000"/>
          <w:sz w:val="20"/>
          <w:szCs w:val="20"/>
          <w:lang w:eastAsia="en-IN"/>
        </w:rPr>
        <w:t>,</w:t>
      </w:r>
      <w:hyperlink r:id="rId87" w:tooltip="enum in vasco.soot.examples" w:history="1">
        <w:r w:rsidR="005D5203" w:rsidRPr="005D5203">
          <w:rPr>
            <w:rFonts w:ascii="Courier New" w:eastAsia="Times New Roman" w:hAnsi="Courier New" w:cs="Courier New"/>
            <w:color w:val="0000FF"/>
            <w:sz w:val="20"/>
            <w:szCs w:val="20"/>
            <w:u w:val="single"/>
            <w:lang w:eastAsia="en-IN"/>
          </w:rPr>
          <w:t>SignAnalysis.Sign</w:t>
        </w:r>
      </w:hyperlink>
      <w:r w:rsidR="005D5203" w:rsidRPr="005D5203">
        <w:rPr>
          <w:rFonts w:ascii="Courier New" w:eastAsia="Times New Roman" w:hAnsi="Courier New" w:cs="Courier New"/>
          <w:color w:val="000000"/>
          <w:sz w:val="20"/>
          <w:szCs w:val="20"/>
          <w:lang w:eastAsia="en-IN"/>
        </w:rPr>
        <w:t>&gt;&gt;</w:t>
      </w:r>
    </w:p>
    <w:p w14:paraId="630EDF83"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Parameters:</w:t>
      </w:r>
    </w:p>
    <w:p w14:paraId="4CA1A132"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op1</w:t>
      </w:r>
      <w:r w:rsidRPr="005D5203">
        <w:rPr>
          <w:rFonts w:ascii="Times New Roman" w:eastAsia="Times New Roman" w:hAnsi="Times New Roman" w:cs="Times New Roman"/>
          <w:color w:val="000000"/>
          <w:sz w:val="27"/>
          <w:szCs w:val="27"/>
          <w:lang w:eastAsia="en-IN"/>
        </w:rPr>
        <w:t> - the first operand</w:t>
      </w:r>
    </w:p>
    <w:p w14:paraId="6FB1D79F"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op2</w:t>
      </w:r>
      <w:r w:rsidRPr="005D5203">
        <w:rPr>
          <w:rFonts w:ascii="Times New Roman" w:eastAsia="Times New Roman" w:hAnsi="Times New Roman" w:cs="Times New Roman"/>
          <w:color w:val="000000"/>
          <w:sz w:val="27"/>
          <w:szCs w:val="27"/>
          <w:lang w:eastAsia="en-IN"/>
        </w:rPr>
        <w:t> - the second operand</w:t>
      </w:r>
    </w:p>
    <w:p w14:paraId="14A9F483"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Returns:</w:t>
      </w:r>
    </w:p>
    <w:p w14:paraId="571601E8" w14:textId="02540397" w:rsid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a new data flow which is the result of the meet operation of the two operands</w:t>
      </w:r>
    </w:p>
    <w:p w14:paraId="6C1A7751" w14:textId="4E6058DC" w:rsid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p w14:paraId="613DD932"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906"/>
        <w:gridCol w:w="8544"/>
      </w:tblGrid>
      <w:tr w:rsidR="007C49D4" w:rsidRPr="007C49D4" w14:paraId="0CC9CA64" w14:textId="77777777" w:rsidTr="007C49D4">
        <w:trPr>
          <w:tblCellSpacing w:w="0" w:type="dxa"/>
        </w:trPr>
        <w:tc>
          <w:tcPr>
            <w:tcW w:w="912" w:type="pct"/>
            <w:tcBorders>
              <w:top w:val="outset" w:sz="6" w:space="0" w:color="auto"/>
              <w:left w:val="outset" w:sz="6" w:space="0" w:color="auto"/>
              <w:bottom w:val="outset" w:sz="6" w:space="0" w:color="auto"/>
              <w:right w:val="outset" w:sz="6" w:space="0" w:color="auto"/>
            </w:tcBorders>
            <w:shd w:val="clear" w:color="auto" w:fill="FFFFFF"/>
            <w:hideMark/>
          </w:tcPr>
          <w:p w14:paraId="38963DAC" w14:textId="77777777" w:rsidR="007C49D4" w:rsidRPr="007C49D4" w:rsidRDefault="00E3704C" w:rsidP="007C49D4">
            <w:pPr>
              <w:spacing w:after="0" w:line="240" w:lineRule="auto"/>
              <w:jc w:val="right"/>
              <w:rPr>
                <w:rFonts w:ascii="Times New Roman" w:eastAsia="Times New Roman" w:hAnsi="Times New Roman" w:cs="Times New Roman"/>
                <w:color w:val="000000"/>
                <w:sz w:val="27"/>
                <w:szCs w:val="27"/>
                <w:lang w:eastAsia="en-IN"/>
              </w:rPr>
            </w:pPr>
            <w:hyperlink r:id="rId88"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proofErr w:type="spellStart"/>
            <w:r w:rsidR="007C49D4" w:rsidRPr="007C49D4">
              <w:rPr>
                <w:rFonts w:ascii="Courier New" w:eastAsia="Times New Roman" w:hAnsi="Courier New" w:cs="Courier New"/>
                <w:color w:val="000000"/>
                <w:sz w:val="20"/>
                <w:szCs w:val="20"/>
                <w:lang w:eastAsia="en-IN"/>
              </w:rPr>
              <w:fldChar w:fldCharType="begin"/>
            </w:r>
            <w:r w:rsidR="007C49D4"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007C49D4" w:rsidRPr="007C49D4">
              <w:rPr>
                <w:rFonts w:ascii="Courier New" w:eastAsia="Times New Roman" w:hAnsi="Courier New" w:cs="Courier New"/>
                <w:color w:val="000000"/>
                <w:sz w:val="20"/>
                <w:szCs w:val="20"/>
                <w:lang w:eastAsia="en-IN"/>
              </w:rPr>
              <w:fldChar w:fldCharType="separate"/>
            </w:r>
            <w:r w:rsidR="007C49D4" w:rsidRPr="007C49D4">
              <w:rPr>
                <w:rFonts w:ascii="Courier New" w:eastAsia="Times New Roman" w:hAnsi="Courier New" w:cs="Courier New"/>
                <w:color w:val="0000FF"/>
                <w:sz w:val="20"/>
                <w:szCs w:val="20"/>
                <w:u w:val="single"/>
                <w:lang w:eastAsia="en-IN"/>
              </w:rPr>
              <w:t>Local</w:t>
            </w:r>
            <w:r w:rsidR="007C49D4" w:rsidRPr="007C49D4">
              <w:rPr>
                <w:rFonts w:ascii="Courier New" w:eastAsia="Times New Roman" w:hAnsi="Courier New" w:cs="Courier New"/>
                <w:color w:val="000000"/>
                <w:sz w:val="20"/>
                <w:szCs w:val="20"/>
                <w:lang w:eastAsia="en-IN"/>
              </w:rPr>
              <w:fldChar w:fldCharType="end"/>
            </w:r>
            <w:r w:rsidR="007C49D4" w:rsidRPr="007C49D4">
              <w:rPr>
                <w:rFonts w:ascii="Courier New" w:eastAsia="Times New Roman" w:hAnsi="Courier New" w:cs="Courier New"/>
                <w:color w:val="000000"/>
                <w:sz w:val="20"/>
                <w:szCs w:val="20"/>
                <w:lang w:eastAsia="en-IN"/>
              </w:rPr>
              <w:t>,</w:t>
            </w:r>
            <w:hyperlink r:id="rId89" w:tooltip="enum in vasco.soot.examples" w:history="1">
              <w:r w:rsidR="007C49D4" w:rsidRPr="007C49D4">
                <w:rPr>
                  <w:rFonts w:ascii="Courier New" w:eastAsia="Times New Roman" w:hAnsi="Courier New" w:cs="Courier New"/>
                  <w:color w:val="0000FF"/>
                  <w:sz w:val="20"/>
                  <w:szCs w:val="20"/>
                  <w:u w:val="single"/>
                  <w:lang w:eastAsia="en-IN"/>
                </w:rPr>
                <w:t>SignAnalysis.Sign</w:t>
              </w:r>
              <w:proofErr w:type="spellEnd"/>
            </w:hyperlink>
            <w:r w:rsidR="007C49D4"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C8B4B7"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90" w:anchor="normalFlowFunction(vasco.Context,%20soot.Unit,%20java.util.Map)" w:history="1">
              <w:r w:rsidR="007C49D4" w:rsidRPr="007C49D4">
                <w:rPr>
                  <w:rFonts w:ascii="Courier New" w:eastAsia="Times New Roman" w:hAnsi="Courier New" w:cs="Courier New"/>
                  <w:b/>
                  <w:bCs/>
                  <w:color w:val="0000FF"/>
                  <w:sz w:val="20"/>
                  <w:szCs w:val="20"/>
                  <w:u w:val="single"/>
                  <w:lang w:eastAsia="en-IN"/>
                </w:rPr>
                <w:t>normalFlowFunction</w:t>
              </w:r>
            </w:hyperlink>
            <w:r w:rsidR="007C49D4" w:rsidRPr="007C49D4">
              <w:rPr>
                <w:rFonts w:ascii="Courier New" w:eastAsia="Times New Roman" w:hAnsi="Courier New" w:cs="Courier New"/>
                <w:color w:val="000000"/>
                <w:sz w:val="20"/>
                <w:szCs w:val="20"/>
                <w:lang w:eastAsia="en-IN"/>
              </w:rPr>
              <w:t>(</w:t>
            </w:r>
            <w:hyperlink r:id="rId91" w:tooltip="class in vasco" w:history="1">
              <w:r w:rsidR="007C49D4" w:rsidRPr="007C49D4">
                <w:rPr>
                  <w:rFonts w:ascii="Courier New" w:eastAsia="Times New Roman" w:hAnsi="Courier New" w:cs="Courier New"/>
                  <w:color w:val="0000FF"/>
                  <w:sz w:val="20"/>
                  <w:szCs w:val="20"/>
                  <w:u w:val="single"/>
                  <w:lang w:eastAsia="en-IN"/>
                </w:rPr>
                <w:t>Context</w:t>
              </w:r>
            </w:hyperlink>
            <w:r w:rsidR="007C49D4" w:rsidRPr="007C49D4">
              <w:rPr>
                <w:rFonts w:ascii="Courier New" w:eastAsia="Times New Roman" w:hAnsi="Courier New" w:cs="Courier New"/>
                <w:color w:val="000000"/>
                <w:sz w:val="20"/>
                <w:szCs w:val="20"/>
                <w:lang w:eastAsia="en-IN"/>
              </w:rPr>
              <w:t>&lt;</w:t>
            </w:r>
            <w:hyperlink r:id="rId92" w:tooltip="class or interface in soot" w:history="1">
              <w:r w:rsidR="007C49D4" w:rsidRPr="007C49D4">
                <w:rPr>
                  <w:rFonts w:ascii="Courier New" w:eastAsia="Times New Roman" w:hAnsi="Courier New" w:cs="Courier New"/>
                  <w:color w:val="0000FF"/>
                  <w:sz w:val="20"/>
                  <w:szCs w:val="20"/>
                  <w:u w:val="single"/>
                  <w:lang w:eastAsia="en-IN"/>
                </w:rPr>
                <w:t>SootMethod</w:t>
              </w:r>
            </w:hyperlink>
            <w:r w:rsidR="007C49D4" w:rsidRPr="007C49D4">
              <w:rPr>
                <w:rFonts w:ascii="Courier New" w:eastAsia="Times New Roman" w:hAnsi="Courier New" w:cs="Courier New"/>
                <w:color w:val="000000"/>
                <w:sz w:val="20"/>
                <w:szCs w:val="20"/>
                <w:lang w:eastAsia="en-IN"/>
              </w:rPr>
              <w:t>,</w:t>
            </w:r>
            <w:hyperlink r:id="rId93"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w:t>
            </w:r>
            <w:hyperlink r:id="rId94"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95"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96"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&gt;&gt; context, </w:t>
            </w:r>
            <w:hyperlink r:id="rId97"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 unit, </w:t>
            </w:r>
            <w:hyperlink r:id="rId98"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99"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100"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 inValue)</w:t>
            </w:r>
          </w:p>
        </w:tc>
      </w:tr>
    </w:tbl>
    <w:p w14:paraId="68E49608" w14:textId="77777777" w:rsidR="00C16629" w:rsidRDefault="00C16629" w:rsidP="007C49D4">
      <w:pPr>
        <w:rPr>
          <w:rStyle w:val="SubtleEmphasis"/>
          <w:lang w:val="en-US"/>
        </w:rPr>
      </w:pPr>
    </w:p>
    <w:p w14:paraId="01FBF681"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Processes the intra-procedural flow function of a statement that does not contain a method call.</w:t>
      </w:r>
    </w:p>
    <w:p w14:paraId="3A2C6212"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Specified by:</w:t>
      </w:r>
    </w:p>
    <w:p w14:paraId="53BB10A6" w14:textId="77777777" w:rsidR="00C16629" w:rsidRPr="005D5203" w:rsidRDefault="00E3704C"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01" w:anchor="normalFlowFunction(vasco.Context,%20N,%20A)" w:history="1">
        <w:proofErr w:type="spellStart"/>
        <w:r w:rsidR="00C16629" w:rsidRPr="005D5203">
          <w:rPr>
            <w:rFonts w:ascii="Courier New" w:eastAsia="Times New Roman" w:hAnsi="Courier New" w:cs="Courier New"/>
            <w:color w:val="0000FF"/>
            <w:sz w:val="20"/>
            <w:szCs w:val="20"/>
            <w:u w:val="single"/>
            <w:lang w:eastAsia="en-IN"/>
          </w:rPr>
          <w:t>normalFlowFunction</w:t>
        </w:r>
        <w:proofErr w:type="spellEnd"/>
      </w:hyperlink>
      <w:r w:rsidR="00C16629" w:rsidRPr="005D5203">
        <w:rPr>
          <w:rFonts w:ascii="Times New Roman" w:eastAsia="Times New Roman" w:hAnsi="Times New Roman" w:cs="Times New Roman"/>
          <w:color w:val="000000"/>
          <w:sz w:val="27"/>
          <w:szCs w:val="27"/>
          <w:lang w:eastAsia="en-IN"/>
        </w:rPr>
        <w:t> in class </w:t>
      </w:r>
      <w:hyperlink r:id="rId102" w:tooltip="class in vasco" w:history="1">
        <w:r w:rsidR="00C16629" w:rsidRPr="005D5203">
          <w:rPr>
            <w:rFonts w:ascii="Courier New" w:eastAsia="Times New Roman" w:hAnsi="Courier New" w:cs="Courier New"/>
            <w:color w:val="0000FF"/>
            <w:sz w:val="20"/>
            <w:szCs w:val="20"/>
            <w:u w:val="single"/>
            <w:lang w:eastAsia="en-IN"/>
          </w:rPr>
          <w:t>ForwardInterProceduralAnalysis</w:t>
        </w:r>
      </w:hyperlink>
      <w:r w:rsidR="00C16629" w:rsidRPr="005D5203">
        <w:rPr>
          <w:rFonts w:ascii="Courier New" w:eastAsia="Times New Roman" w:hAnsi="Courier New" w:cs="Courier New"/>
          <w:color w:val="000000"/>
          <w:sz w:val="20"/>
          <w:szCs w:val="20"/>
          <w:lang w:eastAsia="en-IN"/>
        </w:rPr>
        <w:t>&lt;</w:t>
      </w:r>
      <w:hyperlink r:id="rId103" w:tooltip="class or interface in soot" w:history="1">
        <w:r w:rsidR="00C16629" w:rsidRPr="005D5203">
          <w:rPr>
            <w:rFonts w:ascii="Courier New" w:eastAsia="Times New Roman" w:hAnsi="Courier New" w:cs="Courier New"/>
            <w:color w:val="0000FF"/>
            <w:sz w:val="20"/>
            <w:szCs w:val="20"/>
            <w:u w:val="single"/>
            <w:lang w:eastAsia="en-IN"/>
          </w:rPr>
          <w:t>SootMethod</w:t>
        </w:r>
      </w:hyperlink>
      <w:r w:rsidR="00C16629" w:rsidRPr="005D5203">
        <w:rPr>
          <w:rFonts w:ascii="Courier New" w:eastAsia="Times New Roman" w:hAnsi="Courier New" w:cs="Courier New"/>
          <w:color w:val="000000"/>
          <w:sz w:val="20"/>
          <w:szCs w:val="20"/>
          <w:lang w:eastAsia="en-IN"/>
        </w:rPr>
        <w:t>,</w:t>
      </w:r>
      <w:hyperlink r:id="rId104" w:tooltip="class or interface in soot" w:history="1">
        <w:r w:rsidR="00C16629" w:rsidRPr="005D5203">
          <w:rPr>
            <w:rFonts w:ascii="Courier New" w:eastAsia="Times New Roman" w:hAnsi="Courier New" w:cs="Courier New"/>
            <w:color w:val="0000FF"/>
            <w:sz w:val="20"/>
            <w:szCs w:val="20"/>
            <w:u w:val="single"/>
            <w:lang w:eastAsia="en-IN"/>
          </w:rPr>
          <w:t>Unit</w:t>
        </w:r>
      </w:hyperlink>
      <w:r w:rsidR="00C16629" w:rsidRPr="005D5203">
        <w:rPr>
          <w:rFonts w:ascii="Courier New" w:eastAsia="Times New Roman" w:hAnsi="Courier New" w:cs="Courier New"/>
          <w:color w:val="000000"/>
          <w:sz w:val="20"/>
          <w:szCs w:val="20"/>
          <w:lang w:eastAsia="en-IN"/>
        </w:rPr>
        <w:t>,</w:t>
      </w:r>
      <w:hyperlink r:id="rId105" w:tooltip="class or interface in java.util" w:history="1">
        <w:r w:rsidR="00C16629" w:rsidRPr="005D5203">
          <w:rPr>
            <w:rFonts w:ascii="Courier New" w:eastAsia="Times New Roman" w:hAnsi="Courier New" w:cs="Courier New"/>
            <w:color w:val="0000FF"/>
            <w:sz w:val="20"/>
            <w:szCs w:val="20"/>
            <w:u w:val="single"/>
            <w:lang w:eastAsia="en-IN"/>
          </w:rPr>
          <w:t>Map</w:t>
        </w:r>
      </w:hyperlink>
      <w:r w:rsidR="00C16629" w:rsidRPr="005D5203">
        <w:rPr>
          <w:rFonts w:ascii="Courier New" w:eastAsia="Times New Roman" w:hAnsi="Courier New" w:cs="Courier New"/>
          <w:color w:val="000000"/>
          <w:sz w:val="20"/>
          <w:szCs w:val="20"/>
          <w:lang w:eastAsia="en-IN"/>
        </w:rPr>
        <w:t>&lt;</w:t>
      </w:r>
      <w:hyperlink r:id="rId106" w:tooltip="class or interface in soot" w:history="1">
        <w:r w:rsidR="00C16629" w:rsidRPr="005D5203">
          <w:rPr>
            <w:rFonts w:ascii="Courier New" w:eastAsia="Times New Roman" w:hAnsi="Courier New" w:cs="Courier New"/>
            <w:color w:val="0000FF"/>
            <w:sz w:val="20"/>
            <w:szCs w:val="20"/>
            <w:u w:val="single"/>
            <w:lang w:eastAsia="en-IN"/>
          </w:rPr>
          <w:t>Local</w:t>
        </w:r>
      </w:hyperlink>
      <w:r w:rsidR="00C16629" w:rsidRPr="005D5203">
        <w:rPr>
          <w:rFonts w:ascii="Courier New" w:eastAsia="Times New Roman" w:hAnsi="Courier New" w:cs="Courier New"/>
          <w:color w:val="000000"/>
          <w:sz w:val="20"/>
          <w:szCs w:val="20"/>
          <w:lang w:eastAsia="en-IN"/>
        </w:rPr>
        <w:t>,</w:t>
      </w:r>
      <w:hyperlink r:id="rId107" w:tooltip="enum in vasco.soot.examples" w:history="1">
        <w:r w:rsidR="00C16629" w:rsidRPr="005D5203">
          <w:rPr>
            <w:rFonts w:ascii="Courier New" w:eastAsia="Times New Roman" w:hAnsi="Courier New" w:cs="Courier New"/>
            <w:color w:val="0000FF"/>
            <w:sz w:val="20"/>
            <w:szCs w:val="20"/>
            <w:u w:val="single"/>
            <w:lang w:eastAsia="en-IN"/>
          </w:rPr>
          <w:t>SignAnalysis.Sign</w:t>
        </w:r>
      </w:hyperlink>
      <w:r w:rsidR="00C16629" w:rsidRPr="005D5203">
        <w:rPr>
          <w:rFonts w:ascii="Courier New" w:eastAsia="Times New Roman" w:hAnsi="Courier New" w:cs="Courier New"/>
          <w:color w:val="000000"/>
          <w:sz w:val="20"/>
          <w:szCs w:val="20"/>
          <w:lang w:eastAsia="en-IN"/>
        </w:rPr>
        <w:t>&gt;&gt;</w:t>
      </w:r>
    </w:p>
    <w:p w14:paraId="4A7AA56B"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Parameters:</w:t>
      </w:r>
    </w:p>
    <w:p w14:paraId="5E28D00A"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context</w:t>
      </w:r>
      <w:r w:rsidRPr="005D5203">
        <w:rPr>
          <w:rFonts w:ascii="Times New Roman" w:eastAsia="Times New Roman" w:hAnsi="Times New Roman" w:cs="Times New Roman"/>
          <w:color w:val="000000"/>
          <w:sz w:val="27"/>
          <w:szCs w:val="27"/>
          <w:lang w:eastAsia="en-IN"/>
        </w:rPr>
        <w:t> - the value context at the call-site</w:t>
      </w:r>
    </w:p>
    <w:p w14:paraId="5EC1E520"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unit</w:t>
      </w:r>
      <w:r w:rsidRPr="005D5203">
        <w:rPr>
          <w:rFonts w:ascii="Times New Roman" w:eastAsia="Times New Roman" w:hAnsi="Times New Roman" w:cs="Times New Roman"/>
          <w:color w:val="000000"/>
          <w:sz w:val="27"/>
          <w:szCs w:val="27"/>
          <w:lang w:eastAsia="en-IN"/>
        </w:rPr>
        <w:t> - the statement whose flow function to process</w:t>
      </w:r>
    </w:p>
    <w:p w14:paraId="4F7FE021"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5D5203">
        <w:rPr>
          <w:rFonts w:ascii="Courier New" w:eastAsia="Times New Roman" w:hAnsi="Courier New" w:cs="Courier New"/>
          <w:color w:val="000000"/>
          <w:sz w:val="20"/>
          <w:szCs w:val="20"/>
          <w:lang w:eastAsia="en-IN"/>
        </w:rPr>
        <w:t>inValue</w:t>
      </w:r>
      <w:proofErr w:type="spellEnd"/>
      <w:r w:rsidRPr="005D5203">
        <w:rPr>
          <w:rFonts w:ascii="Times New Roman" w:eastAsia="Times New Roman" w:hAnsi="Times New Roman" w:cs="Times New Roman"/>
          <w:color w:val="000000"/>
          <w:sz w:val="27"/>
          <w:szCs w:val="27"/>
          <w:lang w:eastAsia="en-IN"/>
        </w:rPr>
        <w:t> - the data flow value before the statement</w:t>
      </w:r>
    </w:p>
    <w:p w14:paraId="77C63437" w14:textId="77777777" w:rsidR="00C16629" w:rsidRPr="005D5203"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b/>
          <w:bCs/>
          <w:color w:val="000000"/>
          <w:sz w:val="27"/>
          <w:szCs w:val="27"/>
          <w:lang w:eastAsia="en-IN"/>
        </w:rPr>
        <w:t>Returns:</w:t>
      </w:r>
    </w:p>
    <w:p w14:paraId="09CE2735" w14:textId="77777777" w:rsidR="00C16629"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5D5203">
        <w:rPr>
          <w:rFonts w:ascii="Times New Roman" w:eastAsia="Times New Roman" w:hAnsi="Times New Roman" w:cs="Times New Roman"/>
          <w:color w:val="000000"/>
          <w:sz w:val="27"/>
          <w:szCs w:val="27"/>
          <w:lang w:eastAsia="en-IN"/>
        </w:rPr>
        <w:t>the data flow value after the statement</w:t>
      </w:r>
    </w:p>
    <w:p w14:paraId="0EA24349" w14:textId="77777777" w:rsidR="00C16629" w:rsidRDefault="00C16629" w:rsidP="007C49D4">
      <w:pPr>
        <w:rPr>
          <w:rStyle w:val="SubtleEmphasis"/>
          <w:lang w:val="en-US"/>
        </w:rPr>
      </w:pPr>
    </w:p>
    <w:p w14:paraId="3043382F" w14:textId="245C93E3" w:rsidR="007C49D4" w:rsidRPr="007C49D4" w:rsidRDefault="007C49D4" w:rsidP="007C49D4">
      <w:pPr>
        <w:rPr>
          <w:rStyle w:val="SubtleEmphasis"/>
          <w:lang w:val="en-US"/>
        </w:rPr>
      </w:pPr>
      <w:r w:rsidRPr="007C49D4">
        <w:rPr>
          <w:rStyle w:val="SubtleEmphasis"/>
          <w:lang w:val="en-US"/>
        </w:rPr>
        <w:t xml:space="preserve">Sign </w:t>
      </w:r>
      <w:proofErr w:type="gramStart"/>
      <w:r w:rsidRPr="007C49D4">
        <w:rPr>
          <w:rStyle w:val="SubtleEmphasis"/>
          <w:lang w:val="en-US"/>
        </w:rPr>
        <w:t>SignAnalysis::</w:t>
      </w:r>
      <w:proofErr w:type="gramEnd"/>
      <w:r w:rsidRPr="007C49D4">
        <w:rPr>
          <w:rStyle w:val="SubtleEmphasis"/>
          <w:lang w:val="en-US"/>
        </w:rPr>
        <w:t xml:space="preserve">normalFlowFunction(std::reference_wrapper&lt;Context&lt;Function*, </w:t>
      </w:r>
      <w:proofErr w:type="spellStart"/>
      <w:r w:rsidRPr="007C49D4">
        <w:rPr>
          <w:rStyle w:val="SubtleEmphasis"/>
          <w:lang w:val="en-US"/>
        </w:rPr>
        <w:t>BasicBlock</w:t>
      </w:r>
      <w:proofErr w:type="spellEnd"/>
      <w:r w:rsidRPr="007C49D4">
        <w:rPr>
          <w:rStyle w:val="SubtleEmphasis"/>
          <w:lang w:val="en-US"/>
        </w:rPr>
        <w:t xml:space="preserve">*, Sign&gt;&gt; context, </w:t>
      </w:r>
      <w:proofErr w:type="spellStart"/>
      <w:r w:rsidRPr="007C49D4">
        <w:rPr>
          <w:rStyle w:val="SubtleEmphasis"/>
          <w:lang w:val="en-US"/>
        </w:rPr>
        <w:t>BasicBlock</w:t>
      </w:r>
      <w:proofErr w:type="spellEnd"/>
      <w:r w:rsidRPr="007C49D4">
        <w:rPr>
          <w:rStyle w:val="SubtleEmphasis"/>
          <w:lang w:val="en-US"/>
        </w:rPr>
        <w:t xml:space="preserve">* node, Sign </w:t>
      </w:r>
      <w:proofErr w:type="spellStart"/>
      <w:r w:rsidRPr="007C49D4">
        <w:rPr>
          <w:rStyle w:val="SubtleEmphasis"/>
          <w:lang w:val="en-US"/>
        </w:rPr>
        <w:t>in_value</w:t>
      </w:r>
      <w:proofErr w:type="spellEnd"/>
      <w:r w:rsidRPr="007C49D4">
        <w:rPr>
          <w:rStyle w:val="SubtleEmphasis"/>
          <w:lang w:val="en-US"/>
        </w:rPr>
        <w:t>) {</w:t>
      </w:r>
    </w:p>
    <w:p w14:paraId="1DCF32A7"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DBG(</w:t>
      </w:r>
      <w:proofErr w:type="gramEnd"/>
      <w:r w:rsidRPr="007C49D4">
        <w:rPr>
          <w:rStyle w:val="SubtleEmphasis"/>
          <w:lang w:val="en-US"/>
        </w:rPr>
        <w:t xml:space="preserve">errs() &lt;&lt; "In </w:t>
      </w:r>
      <w:proofErr w:type="spellStart"/>
      <w:r w:rsidRPr="007C49D4">
        <w:rPr>
          <w:rStyle w:val="SubtleEmphasis"/>
          <w:lang w:val="en-US"/>
        </w:rPr>
        <w:t>normalFlowFunction</w:t>
      </w:r>
      <w:proofErr w:type="spellEnd"/>
      <w:r w:rsidRPr="007C49D4">
        <w:rPr>
          <w:rStyle w:val="SubtleEmphasis"/>
          <w:lang w:val="en-US"/>
        </w:rPr>
        <w:t xml:space="preserve"> for function " &lt;&lt; node-&gt;</w:t>
      </w:r>
      <w:proofErr w:type="spellStart"/>
      <w:r w:rsidRPr="007C49D4">
        <w:rPr>
          <w:rStyle w:val="SubtleEmphasis"/>
          <w:lang w:val="en-US"/>
        </w:rPr>
        <w:t>getParent</w:t>
      </w:r>
      <w:proofErr w:type="spellEnd"/>
      <w:r w:rsidRPr="007C49D4">
        <w:rPr>
          <w:rStyle w:val="SubtleEmphasis"/>
          <w:lang w:val="en-US"/>
        </w:rPr>
        <w:t>()-&gt;</w:t>
      </w:r>
      <w:proofErr w:type="spellStart"/>
      <w:r w:rsidRPr="007C49D4">
        <w:rPr>
          <w:rStyle w:val="SubtleEmphasis"/>
          <w:lang w:val="en-US"/>
        </w:rPr>
        <w:t>getName</w:t>
      </w:r>
      <w:proofErr w:type="spellEnd"/>
      <w:r w:rsidRPr="007C49D4">
        <w:rPr>
          <w:rStyle w:val="SubtleEmphasis"/>
          <w:lang w:val="en-US"/>
        </w:rPr>
        <w:t>()  &lt;&lt; ":" &lt;&lt; node-&gt;</w:t>
      </w:r>
      <w:proofErr w:type="spellStart"/>
      <w:r w:rsidRPr="007C49D4">
        <w:rPr>
          <w:rStyle w:val="SubtleEmphasis"/>
          <w:lang w:val="en-US"/>
        </w:rPr>
        <w:t>getName</w:t>
      </w:r>
      <w:proofErr w:type="spellEnd"/>
      <w:r w:rsidRPr="007C49D4">
        <w:rPr>
          <w:rStyle w:val="SubtleEmphasis"/>
          <w:lang w:val="en-US"/>
        </w:rPr>
        <w:t>() &lt;&lt; "\n";)</w:t>
      </w:r>
    </w:p>
    <w:p w14:paraId="3E6B7794" w14:textId="2EAA0F54" w:rsidR="007C49D4" w:rsidRPr="007C49D4" w:rsidRDefault="007C49D4" w:rsidP="007C49D4">
      <w:pPr>
        <w:rPr>
          <w:rStyle w:val="SubtleEmphasis"/>
          <w:lang w:val="en-US"/>
        </w:rPr>
      </w:pPr>
      <w:r w:rsidRPr="007C49D4">
        <w:rPr>
          <w:rStyle w:val="SubtleEmphasis"/>
          <w:lang w:val="en-US"/>
        </w:rPr>
        <w:t xml:space="preserve">    Sign </w:t>
      </w:r>
      <w:proofErr w:type="spellStart"/>
      <w:r w:rsidRPr="007C49D4">
        <w:rPr>
          <w:rStyle w:val="SubtleEmphasis"/>
          <w:lang w:val="en-US"/>
        </w:rPr>
        <w:t>out_value</w:t>
      </w:r>
      <w:proofErr w:type="spellEnd"/>
      <w:r w:rsidRPr="007C49D4">
        <w:rPr>
          <w:rStyle w:val="SubtleEmphasis"/>
          <w:lang w:val="en-US"/>
        </w:rPr>
        <w:t>(</w:t>
      </w:r>
      <w:proofErr w:type="spellStart"/>
      <w:r w:rsidRPr="007C49D4">
        <w:rPr>
          <w:rStyle w:val="SubtleEmphasis"/>
          <w:lang w:val="en-US"/>
        </w:rPr>
        <w:t>in_value</w:t>
      </w:r>
      <w:proofErr w:type="spellEnd"/>
      <w:proofErr w:type="gramStart"/>
      <w:r w:rsidRPr="007C49D4">
        <w:rPr>
          <w:rStyle w:val="SubtleEmphasis"/>
          <w:lang w:val="en-US"/>
        </w:rPr>
        <w:t>);</w:t>
      </w:r>
      <w:proofErr w:type="gramEnd"/>
    </w:p>
    <w:p w14:paraId="3BD75064"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for(</w:t>
      </w:r>
      <w:proofErr w:type="gramEnd"/>
      <w:r w:rsidRPr="007C49D4">
        <w:rPr>
          <w:rStyle w:val="SubtleEmphasis"/>
          <w:lang w:val="en-US"/>
        </w:rPr>
        <w:t>auto &amp;I: *node) {</w:t>
      </w:r>
    </w:p>
    <w:p w14:paraId="4E33EE2F" w14:textId="77777777" w:rsidR="007C49D4" w:rsidRPr="007C49D4" w:rsidRDefault="007C49D4" w:rsidP="007C49D4">
      <w:pPr>
        <w:rPr>
          <w:rStyle w:val="SubtleEmphasis"/>
          <w:lang w:val="en-US"/>
        </w:rPr>
      </w:pPr>
      <w:r w:rsidRPr="007C49D4">
        <w:rPr>
          <w:rStyle w:val="SubtleEmphasis"/>
          <w:lang w:val="en-US"/>
        </w:rPr>
        <w:t xml:space="preserve">      Instruction* </w:t>
      </w:r>
      <w:proofErr w:type="spellStart"/>
      <w:r w:rsidRPr="007C49D4">
        <w:rPr>
          <w:rStyle w:val="SubtleEmphasis"/>
          <w:lang w:val="en-US"/>
        </w:rPr>
        <w:t>Insn</w:t>
      </w:r>
      <w:proofErr w:type="spellEnd"/>
      <w:r w:rsidRPr="007C49D4">
        <w:rPr>
          <w:rStyle w:val="SubtleEmphasis"/>
          <w:lang w:val="en-US"/>
        </w:rPr>
        <w:t xml:space="preserve"> = &amp;</w:t>
      </w:r>
      <w:proofErr w:type="gramStart"/>
      <w:r w:rsidRPr="007C49D4">
        <w:rPr>
          <w:rStyle w:val="SubtleEmphasis"/>
          <w:lang w:val="en-US"/>
        </w:rPr>
        <w:t>I;</w:t>
      </w:r>
      <w:proofErr w:type="gramEnd"/>
    </w:p>
    <w:p w14:paraId="39456375"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std::</w:t>
      </w:r>
      <w:proofErr w:type="gramEnd"/>
      <w:r w:rsidRPr="007C49D4">
        <w:rPr>
          <w:rStyle w:val="SubtleEmphasis"/>
          <w:lang w:val="en-US"/>
        </w:rPr>
        <w:t>pair&lt;</w:t>
      </w:r>
      <w:proofErr w:type="spellStart"/>
      <w:r w:rsidRPr="007C49D4">
        <w:rPr>
          <w:rStyle w:val="SubtleEmphasis"/>
          <w:lang w:val="en-US"/>
        </w:rPr>
        <w:t>StringRef</w:t>
      </w:r>
      <w:proofErr w:type="spellEnd"/>
      <w:r w:rsidRPr="007C49D4">
        <w:rPr>
          <w:rStyle w:val="SubtleEmphasis"/>
          <w:lang w:val="en-US"/>
        </w:rPr>
        <w:t xml:space="preserve">, SIGN&gt; p = </w:t>
      </w:r>
      <w:proofErr w:type="spellStart"/>
      <w:r w:rsidRPr="007C49D4">
        <w:rPr>
          <w:rStyle w:val="SubtleEmphasis"/>
          <w:lang w:val="en-US"/>
        </w:rPr>
        <w:t>signOf</w:t>
      </w:r>
      <w:proofErr w:type="spellEnd"/>
      <w:r w:rsidRPr="007C49D4">
        <w:rPr>
          <w:rStyle w:val="SubtleEmphasis"/>
          <w:lang w:val="en-US"/>
        </w:rPr>
        <w:t>(</w:t>
      </w:r>
      <w:proofErr w:type="spellStart"/>
      <w:r w:rsidRPr="007C49D4">
        <w:rPr>
          <w:rStyle w:val="SubtleEmphasis"/>
          <w:lang w:val="en-US"/>
        </w:rPr>
        <w:t>Insn</w:t>
      </w:r>
      <w:proofErr w:type="spellEnd"/>
      <w:r w:rsidRPr="007C49D4">
        <w:rPr>
          <w:rStyle w:val="SubtleEmphasis"/>
          <w:lang w:val="en-US"/>
        </w:rPr>
        <w:t xml:space="preserve">, </w:t>
      </w:r>
      <w:proofErr w:type="spellStart"/>
      <w:r w:rsidRPr="007C49D4">
        <w:rPr>
          <w:rStyle w:val="SubtleEmphasis"/>
          <w:lang w:val="en-US"/>
        </w:rPr>
        <w:t>out_value</w:t>
      </w:r>
      <w:proofErr w:type="spellEnd"/>
      <w:r w:rsidRPr="007C49D4">
        <w:rPr>
          <w:rStyle w:val="SubtleEmphasis"/>
          <w:lang w:val="en-US"/>
        </w:rPr>
        <w:t>);</w:t>
      </w:r>
    </w:p>
    <w:p w14:paraId="360545F0" w14:textId="77777777" w:rsidR="007C49D4" w:rsidRPr="007C49D4" w:rsidRDefault="007C49D4" w:rsidP="007C49D4">
      <w:pPr>
        <w:rPr>
          <w:rStyle w:val="SubtleEmphasis"/>
          <w:lang w:val="en-US"/>
        </w:rPr>
      </w:pPr>
      <w:r w:rsidRPr="007C49D4">
        <w:rPr>
          <w:rStyle w:val="SubtleEmphasis"/>
          <w:lang w:val="en-US"/>
        </w:rPr>
        <w:lastRenderedPageBreak/>
        <w:t xml:space="preserve">      </w:t>
      </w:r>
      <w:proofErr w:type="gramStart"/>
      <w:r w:rsidRPr="007C49D4">
        <w:rPr>
          <w:rStyle w:val="SubtleEmphasis"/>
          <w:lang w:val="en-US"/>
        </w:rPr>
        <w:t>if(</w:t>
      </w:r>
      <w:proofErr w:type="spellStart"/>
      <w:proofErr w:type="gramEnd"/>
      <w:r w:rsidRPr="007C49D4">
        <w:rPr>
          <w:rStyle w:val="SubtleEmphasis"/>
          <w:lang w:val="en-US"/>
        </w:rPr>
        <w:t>p.first</w:t>
      </w:r>
      <w:proofErr w:type="spellEnd"/>
      <w:r w:rsidRPr="007C49D4">
        <w:rPr>
          <w:rStyle w:val="SubtleEmphasis"/>
          <w:lang w:val="en-US"/>
        </w:rPr>
        <w:t xml:space="preserve"> != BRANCH)</w:t>
      </w:r>
    </w:p>
    <w:p w14:paraId="0358D824" w14:textId="77777777" w:rsidR="007C49D4" w:rsidRPr="007C49D4" w:rsidRDefault="007C49D4" w:rsidP="007C49D4">
      <w:pPr>
        <w:rPr>
          <w:rStyle w:val="SubtleEmphasis"/>
          <w:lang w:val="en-US"/>
        </w:rPr>
      </w:pPr>
      <w:r w:rsidRPr="007C49D4">
        <w:rPr>
          <w:rStyle w:val="SubtleEmphasis"/>
          <w:lang w:val="en-US"/>
        </w:rPr>
        <w:t xml:space="preserve">        </w:t>
      </w:r>
      <w:proofErr w:type="spellStart"/>
      <w:r w:rsidRPr="007C49D4">
        <w:rPr>
          <w:rStyle w:val="SubtleEmphasis"/>
          <w:lang w:val="en-US"/>
        </w:rPr>
        <w:t>out_value</w:t>
      </w:r>
      <w:proofErr w:type="spellEnd"/>
      <w:r w:rsidRPr="007C49D4">
        <w:rPr>
          <w:rStyle w:val="SubtleEmphasis"/>
          <w:lang w:val="en-US"/>
        </w:rPr>
        <w:t>[</w:t>
      </w:r>
      <w:proofErr w:type="spellStart"/>
      <w:proofErr w:type="gramStart"/>
      <w:r w:rsidRPr="007C49D4">
        <w:rPr>
          <w:rStyle w:val="SubtleEmphasis"/>
          <w:lang w:val="en-US"/>
        </w:rPr>
        <w:t>p.first</w:t>
      </w:r>
      <w:proofErr w:type="spellEnd"/>
      <w:proofErr w:type="gramEnd"/>
      <w:r w:rsidRPr="007C49D4">
        <w:rPr>
          <w:rStyle w:val="SubtleEmphasis"/>
          <w:lang w:val="en-US"/>
        </w:rPr>
        <w:t xml:space="preserve">] = </w:t>
      </w:r>
      <w:proofErr w:type="spellStart"/>
      <w:r w:rsidRPr="007C49D4">
        <w:rPr>
          <w:rStyle w:val="SubtleEmphasis"/>
          <w:lang w:val="en-US"/>
        </w:rPr>
        <w:t>p.second</w:t>
      </w:r>
      <w:proofErr w:type="spellEnd"/>
      <w:r w:rsidRPr="007C49D4">
        <w:rPr>
          <w:rStyle w:val="SubtleEmphasis"/>
          <w:lang w:val="en-US"/>
        </w:rPr>
        <w:t>;</w:t>
      </w:r>
    </w:p>
    <w:p w14:paraId="0268894A"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for(</w:t>
      </w:r>
      <w:proofErr w:type="gramEnd"/>
      <w:r w:rsidRPr="007C49D4">
        <w:rPr>
          <w:rStyle w:val="SubtleEmphasis"/>
          <w:lang w:val="en-US"/>
        </w:rPr>
        <w:t xml:space="preserve">auto &amp;x : </w:t>
      </w:r>
      <w:proofErr w:type="spellStart"/>
      <w:r w:rsidRPr="007C49D4">
        <w:rPr>
          <w:rStyle w:val="SubtleEmphasis"/>
          <w:lang w:val="en-US"/>
        </w:rPr>
        <w:t>out_value</w:t>
      </w:r>
      <w:proofErr w:type="spellEnd"/>
      <w:r w:rsidRPr="007C49D4">
        <w:rPr>
          <w:rStyle w:val="SubtleEmphasis"/>
          <w:lang w:val="en-US"/>
        </w:rPr>
        <w:t>) {</w:t>
      </w:r>
    </w:p>
    <w:p w14:paraId="7F6795CD"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DBG(</w:t>
      </w:r>
      <w:proofErr w:type="gramEnd"/>
      <w:r w:rsidRPr="007C49D4">
        <w:rPr>
          <w:rStyle w:val="SubtleEmphasis"/>
          <w:lang w:val="en-US"/>
        </w:rPr>
        <w:t xml:space="preserve">errs() &lt;&lt; </w:t>
      </w:r>
      <w:proofErr w:type="spellStart"/>
      <w:r w:rsidRPr="007C49D4">
        <w:rPr>
          <w:rStyle w:val="SubtleEmphasis"/>
          <w:lang w:val="en-US"/>
        </w:rPr>
        <w:t>x.first</w:t>
      </w:r>
      <w:proofErr w:type="spellEnd"/>
      <w:r w:rsidRPr="007C49D4">
        <w:rPr>
          <w:rStyle w:val="SubtleEmphasis"/>
          <w:lang w:val="en-US"/>
        </w:rPr>
        <w:t xml:space="preserve"> &lt;&lt; " " &lt;&lt; </w:t>
      </w:r>
      <w:proofErr w:type="spellStart"/>
      <w:r w:rsidRPr="007C49D4">
        <w:rPr>
          <w:rStyle w:val="SubtleEmphasis"/>
          <w:lang w:val="en-US"/>
        </w:rPr>
        <w:t>SIGN_toString</w:t>
      </w:r>
      <w:proofErr w:type="spellEnd"/>
      <w:r w:rsidRPr="007C49D4">
        <w:rPr>
          <w:rStyle w:val="SubtleEmphasis"/>
          <w:lang w:val="en-US"/>
        </w:rPr>
        <w:t>(</w:t>
      </w:r>
      <w:proofErr w:type="spellStart"/>
      <w:r w:rsidRPr="007C49D4">
        <w:rPr>
          <w:rStyle w:val="SubtleEmphasis"/>
          <w:lang w:val="en-US"/>
        </w:rPr>
        <w:t>x.second</w:t>
      </w:r>
      <w:proofErr w:type="spellEnd"/>
      <w:r w:rsidRPr="007C49D4">
        <w:rPr>
          <w:rStyle w:val="SubtleEmphasis"/>
          <w:lang w:val="en-US"/>
        </w:rPr>
        <w:t>) &lt;&lt; "; ";)</w:t>
      </w:r>
    </w:p>
    <w:p w14:paraId="43EAC2F9" w14:textId="77777777" w:rsidR="007C49D4" w:rsidRPr="007C49D4" w:rsidRDefault="007C49D4" w:rsidP="007C49D4">
      <w:pPr>
        <w:rPr>
          <w:rStyle w:val="SubtleEmphasis"/>
          <w:lang w:val="en-US"/>
        </w:rPr>
      </w:pPr>
      <w:r w:rsidRPr="007C49D4">
        <w:rPr>
          <w:rStyle w:val="SubtleEmphasis"/>
          <w:lang w:val="en-US"/>
        </w:rPr>
        <w:t xml:space="preserve">      }</w:t>
      </w:r>
    </w:p>
    <w:p w14:paraId="2046B1C9"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DBG(</w:t>
      </w:r>
      <w:proofErr w:type="gramEnd"/>
      <w:r w:rsidRPr="007C49D4">
        <w:rPr>
          <w:rStyle w:val="SubtleEmphasis"/>
          <w:lang w:val="en-US"/>
        </w:rPr>
        <w:t>errs() &lt;&lt; "\n\n";)</w:t>
      </w:r>
    </w:p>
    <w:p w14:paraId="6ECE1CDD" w14:textId="4D1ADB43" w:rsidR="007C49D4" w:rsidRPr="007C49D4" w:rsidRDefault="007C49D4" w:rsidP="007C49D4">
      <w:pPr>
        <w:rPr>
          <w:rStyle w:val="SubtleEmphasis"/>
          <w:lang w:val="en-US"/>
        </w:rPr>
      </w:pPr>
      <w:r w:rsidRPr="007C49D4">
        <w:rPr>
          <w:rStyle w:val="SubtleEmphasis"/>
          <w:lang w:val="en-US"/>
        </w:rPr>
        <w:t xml:space="preserve">    }</w:t>
      </w:r>
    </w:p>
    <w:p w14:paraId="74363594"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DBG(</w:t>
      </w:r>
      <w:proofErr w:type="gramEnd"/>
      <w:r w:rsidRPr="007C49D4">
        <w:rPr>
          <w:rStyle w:val="SubtleEmphasis"/>
          <w:lang w:val="en-US"/>
        </w:rPr>
        <w:t>errs() &lt;&lt; "\</w:t>
      </w:r>
      <w:proofErr w:type="spellStart"/>
      <w:r w:rsidRPr="007C49D4">
        <w:rPr>
          <w:rStyle w:val="SubtleEmphasis"/>
          <w:lang w:val="en-US"/>
        </w:rPr>
        <w:t>nIn</w:t>
      </w:r>
      <w:proofErr w:type="spellEnd"/>
      <w:r w:rsidRPr="007C49D4">
        <w:rPr>
          <w:rStyle w:val="SubtleEmphasis"/>
          <w:lang w:val="en-US"/>
        </w:rPr>
        <w:t xml:space="preserve"> </w:t>
      </w:r>
      <w:proofErr w:type="spellStart"/>
      <w:r w:rsidRPr="007C49D4">
        <w:rPr>
          <w:rStyle w:val="SubtleEmphasis"/>
          <w:lang w:val="en-US"/>
        </w:rPr>
        <w:t>normalFlowFunction</w:t>
      </w:r>
      <w:proofErr w:type="spellEnd"/>
      <w:r w:rsidRPr="007C49D4">
        <w:rPr>
          <w:rStyle w:val="SubtleEmphasis"/>
          <w:lang w:val="en-US"/>
        </w:rPr>
        <w:t xml:space="preserve"> </w:t>
      </w:r>
      <w:proofErr w:type="spellStart"/>
      <w:r w:rsidRPr="007C49D4">
        <w:rPr>
          <w:rStyle w:val="SubtleEmphasis"/>
          <w:lang w:val="en-US"/>
        </w:rPr>
        <w:t>out_value</w:t>
      </w:r>
      <w:proofErr w:type="spellEnd"/>
      <w:r w:rsidRPr="007C49D4">
        <w:rPr>
          <w:rStyle w:val="SubtleEmphasis"/>
          <w:lang w:val="en-US"/>
        </w:rPr>
        <w:t>: " &lt;&lt; "\n";)</w:t>
      </w:r>
    </w:p>
    <w:p w14:paraId="5EB2732A"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for(</w:t>
      </w:r>
      <w:proofErr w:type="gramEnd"/>
      <w:r w:rsidRPr="007C49D4">
        <w:rPr>
          <w:rStyle w:val="SubtleEmphasis"/>
          <w:lang w:val="en-US"/>
        </w:rPr>
        <w:t xml:space="preserve">auto &amp;x : </w:t>
      </w:r>
      <w:proofErr w:type="spellStart"/>
      <w:r w:rsidRPr="007C49D4">
        <w:rPr>
          <w:rStyle w:val="SubtleEmphasis"/>
          <w:lang w:val="en-US"/>
        </w:rPr>
        <w:t>out_value</w:t>
      </w:r>
      <w:proofErr w:type="spellEnd"/>
      <w:r w:rsidRPr="007C49D4">
        <w:rPr>
          <w:rStyle w:val="SubtleEmphasis"/>
          <w:lang w:val="en-US"/>
        </w:rPr>
        <w:t>) {</w:t>
      </w:r>
    </w:p>
    <w:p w14:paraId="7EF8EA98" w14:textId="77777777" w:rsidR="007C49D4" w:rsidRPr="007C49D4" w:rsidRDefault="007C49D4" w:rsidP="007C49D4">
      <w:pPr>
        <w:rPr>
          <w:rStyle w:val="SubtleEmphasis"/>
          <w:lang w:val="en-US"/>
        </w:rPr>
      </w:pPr>
      <w:r w:rsidRPr="007C49D4">
        <w:rPr>
          <w:rStyle w:val="SubtleEmphasis"/>
          <w:lang w:val="en-US"/>
        </w:rPr>
        <w:t xml:space="preserve">      </w:t>
      </w:r>
      <w:proofErr w:type="gramStart"/>
      <w:r w:rsidRPr="007C49D4">
        <w:rPr>
          <w:rStyle w:val="SubtleEmphasis"/>
          <w:lang w:val="en-US"/>
        </w:rPr>
        <w:t>DBG(</w:t>
      </w:r>
      <w:proofErr w:type="gramEnd"/>
      <w:r w:rsidRPr="007C49D4">
        <w:rPr>
          <w:rStyle w:val="SubtleEmphasis"/>
          <w:lang w:val="en-US"/>
        </w:rPr>
        <w:t xml:space="preserve">errs() &lt;&lt; "\t " &lt;&lt; </w:t>
      </w:r>
      <w:proofErr w:type="spellStart"/>
      <w:r w:rsidRPr="007C49D4">
        <w:rPr>
          <w:rStyle w:val="SubtleEmphasis"/>
          <w:lang w:val="en-US"/>
        </w:rPr>
        <w:t>x.first</w:t>
      </w:r>
      <w:proofErr w:type="spellEnd"/>
      <w:r w:rsidRPr="007C49D4">
        <w:rPr>
          <w:rStyle w:val="SubtleEmphasis"/>
          <w:lang w:val="en-US"/>
        </w:rPr>
        <w:t xml:space="preserve"> &lt;&lt; " " &lt;&lt; </w:t>
      </w:r>
      <w:proofErr w:type="spellStart"/>
      <w:r w:rsidRPr="007C49D4">
        <w:rPr>
          <w:rStyle w:val="SubtleEmphasis"/>
          <w:lang w:val="en-US"/>
        </w:rPr>
        <w:t>SIGN_toString</w:t>
      </w:r>
      <w:proofErr w:type="spellEnd"/>
      <w:r w:rsidRPr="007C49D4">
        <w:rPr>
          <w:rStyle w:val="SubtleEmphasis"/>
          <w:lang w:val="en-US"/>
        </w:rPr>
        <w:t>(</w:t>
      </w:r>
      <w:proofErr w:type="spellStart"/>
      <w:r w:rsidRPr="007C49D4">
        <w:rPr>
          <w:rStyle w:val="SubtleEmphasis"/>
          <w:lang w:val="en-US"/>
        </w:rPr>
        <w:t>x.second</w:t>
      </w:r>
      <w:proofErr w:type="spellEnd"/>
      <w:r w:rsidRPr="007C49D4">
        <w:rPr>
          <w:rStyle w:val="SubtleEmphasis"/>
          <w:lang w:val="en-US"/>
        </w:rPr>
        <w:t>) &lt;&lt; "\n";)</w:t>
      </w:r>
    </w:p>
    <w:p w14:paraId="53BB1BD7" w14:textId="1A5A79B3" w:rsidR="007C49D4" w:rsidRPr="007C49D4" w:rsidRDefault="007C49D4" w:rsidP="007C49D4">
      <w:pPr>
        <w:rPr>
          <w:rStyle w:val="SubtleEmphasis"/>
          <w:lang w:val="en-US"/>
        </w:rPr>
      </w:pPr>
      <w:r w:rsidRPr="007C49D4">
        <w:rPr>
          <w:rStyle w:val="SubtleEmphasis"/>
          <w:lang w:val="en-US"/>
        </w:rPr>
        <w:t xml:space="preserve">    }</w:t>
      </w:r>
    </w:p>
    <w:p w14:paraId="4C27DBC6" w14:textId="77777777" w:rsidR="007C49D4" w:rsidRPr="007C49D4" w:rsidRDefault="007C49D4" w:rsidP="007C49D4">
      <w:pPr>
        <w:rPr>
          <w:rStyle w:val="SubtleEmphasis"/>
          <w:lang w:val="en-US"/>
        </w:rPr>
      </w:pPr>
      <w:r w:rsidRPr="007C49D4">
        <w:rPr>
          <w:rStyle w:val="SubtleEmphasis"/>
          <w:lang w:val="en-US"/>
        </w:rPr>
        <w:t xml:space="preserve">    return </w:t>
      </w:r>
      <w:proofErr w:type="spellStart"/>
      <w:r w:rsidRPr="007C49D4">
        <w:rPr>
          <w:rStyle w:val="SubtleEmphasis"/>
          <w:lang w:val="en-US"/>
        </w:rPr>
        <w:t>out_</w:t>
      </w:r>
      <w:proofErr w:type="gramStart"/>
      <w:r w:rsidRPr="007C49D4">
        <w:rPr>
          <w:rStyle w:val="SubtleEmphasis"/>
          <w:lang w:val="en-US"/>
        </w:rPr>
        <w:t>value</w:t>
      </w:r>
      <w:proofErr w:type="spellEnd"/>
      <w:r w:rsidRPr="007C49D4">
        <w:rPr>
          <w:rStyle w:val="SubtleEmphasis"/>
          <w:lang w:val="en-US"/>
        </w:rPr>
        <w:t>;</w:t>
      </w:r>
      <w:proofErr w:type="gramEnd"/>
    </w:p>
    <w:p w14:paraId="30E7D14D" w14:textId="1BFB9222" w:rsidR="007C49D4" w:rsidRDefault="007C49D4" w:rsidP="007C49D4">
      <w:pPr>
        <w:rPr>
          <w:rStyle w:val="SubtleEmphasis"/>
          <w:lang w:val="en-US"/>
        </w:rPr>
      </w:pPr>
      <w:r w:rsidRPr="007C49D4">
        <w:rPr>
          <w:rStyle w:val="SubtleEmphasis"/>
          <w:lang w:val="en-US"/>
        </w:rPr>
        <w:t xml:space="preserve">  }</w:t>
      </w:r>
    </w:p>
    <w:p w14:paraId="0581FFB8" w14:textId="673BEEB6" w:rsid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p w14:paraId="0141B727" w14:textId="511C1062" w:rsid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p w14:paraId="3CAD68CD" w14:textId="77777777" w:rsidR="005D5203" w:rsidRPr="005D5203" w:rsidRDefault="005D5203" w:rsidP="005D5203">
      <w:pPr>
        <w:shd w:val="clear" w:color="auto" w:fill="FFFFFF"/>
        <w:spacing w:after="0" w:line="240" w:lineRule="auto"/>
        <w:ind w:left="720"/>
        <w:rPr>
          <w:rFonts w:ascii="Times New Roman" w:eastAsia="Times New Roman" w:hAnsi="Times New Roman" w:cs="Times New Roman"/>
          <w:color w:val="000000"/>
          <w:sz w:val="27"/>
          <w:szCs w:val="27"/>
          <w:lang w:eastAsia="en-IN"/>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3566"/>
        <w:gridCol w:w="6884"/>
      </w:tblGrid>
      <w:tr w:rsidR="007C49D4" w:rsidRPr="007C49D4" w14:paraId="5BDAB132" w14:textId="77777777" w:rsidTr="007C49D4">
        <w:trPr>
          <w:tblCellSpacing w:w="0" w:type="dxa"/>
        </w:trPr>
        <w:tc>
          <w:tcPr>
            <w:tcW w:w="1706" w:type="pct"/>
            <w:tcBorders>
              <w:top w:val="outset" w:sz="6" w:space="0" w:color="auto"/>
              <w:left w:val="outset" w:sz="6" w:space="0" w:color="auto"/>
              <w:bottom w:val="outset" w:sz="6" w:space="0" w:color="auto"/>
              <w:right w:val="outset" w:sz="6" w:space="0" w:color="auto"/>
            </w:tcBorders>
            <w:shd w:val="clear" w:color="auto" w:fill="FFFFFF"/>
            <w:hideMark/>
          </w:tcPr>
          <w:p w14:paraId="628A8D76" w14:textId="77777777" w:rsidR="007C49D4" w:rsidRPr="007C49D4" w:rsidRDefault="007C49D4" w:rsidP="007C49D4">
            <w:pPr>
              <w:spacing w:after="0" w:line="240" w:lineRule="auto"/>
              <w:jc w:val="right"/>
              <w:rPr>
                <w:rFonts w:ascii="Times New Roman" w:eastAsia="Times New Roman" w:hAnsi="Times New Roman" w:cs="Times New Roman"/>
                <w:color w:val="000000"/>
                <w:sz w:val="27"/>
                <w:szCs w:val="27"/>
                <w:lang w:eastAsia="en-IN"/>
              </w:rPr>
            </w:pPr>
            <w:r w:rsidRPr="007C49D4">
              <w:rPr>
                <w:rFonts w:ascii="Courier New" w:eastAsia="Times New Roman" w:hAnsi="Courier New" w:cs="Courier New"/>
                <w:color w:val="000000"/>
                <w:sz w:val="20"/>
                <w:szCs w:val="20"/>
                <w:lang w:eastAsia="en-IN"/>
              </w:rPr>
              <w:t> </w:t>
            </w:r>
            <w:hyperlink r:id="rId108" w:tooltip="class or interface in java.util" w:history="1">
              <w:r w:rsidRPr="007C49D4">
                <w:rPr>
                  <w:rFonts w:ascii="Courier New" w:eastAsia="Times New Roman" w:hAnsi="Courier New" w:cs="Courier New"/>
                  <w:color w:val="0000FF"/>
                  <w:sz w:val="20"/>
                  <w:szCs w:val="20"/>
                  <w:u w:val="single"/>
                  <w:lang w:eastAsia="en-IN"/>
                </w:rPr>
                <w:t>Map</w:t>
              </w:r>
            </w:hyperlink>
            <w:r w:rsidRPr="007C49D4">
              <w:rPr>
                <w:rFonts w:ascii="Courier New" w:eastAsia="Times New Roman" w:hAnsi="Courier New" w:cs="Courier New"/>
                <w:color w:val="000000"/>
                <w:sz w:val="20"/>
                <w:szCs w:val="20"/>
                <w:lang w:eastAsia="en-IN"/>
              </w:rPr>
              <w:t>&lt;</w:t>
            </w:r>
            <w:proofErr w:type="spellStart"/>
            <w:r w:rsidRPr="007C49D4">
              <w:rPr>
                <w:rFonts w:ascii="Courier New" w:eastAsia="Times New Roman" w:hAnsi="Courier New" w:cs="Courier New"/>
                <w:color w:val="000000"/>
                <w:sz w:val="20"/>
                <w:szCs w:val="20"/>
                <w:lang w:eastAsia="en-IN"/>
              </w:rPr>
              <w:fldChar w:fldCharType="begin"/>
            </w:r>
            <w:r w:rsidRPr="007C49D4">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Pr="007C49D4">
              <w:rPr>
                <w:rFonts w:ascii="Courier New" w:eastAsia="Times New Roman" w:hAnsi="Courier New" w:cs="Courier New"/>
                <w:color w:val="000000"/>
                <w:sz w:val="20"/>
                <w:szCs w:val="20"/>
                <w:lang w:eastAsia="en-IN"/>
              </w:rPr>
              <w:fldChar w:fldCharType="separate"/>
            </w:r>
            <w:r w:rsidRPr="007C49D4">
              <w:rPr>
                <w:rFonts w:ascii="Courier New" w:eastAsia="Times New Roman" w:hAnsi="Courier New" w:cs="Courier New"/>
                <w:color w:val="0000FF"/>
                <w:sz w:val="20"/>
                <w:szCs w:val="20"/>
                <w:u w:val="single"/>
                <w:lang w:eastAsia="en-IN"/>
              </w:rPr>
              <w:t>Local</w:t>
            </w:r>
            <w:r w:rsidRPr="007C49D4">
              <w:rPr>
                <w:rFonts w:ascii="Courier New" w:eastAsia="Times New Roman" w:hAnsi="Courier New" w:cs="Courier New"/>
                <w:color w:val="000000"/>
                <w:sz w:val="20"/>
                <w:szCs w:val="20"/>
                <w:lang w:eastAsia="en-IN"/>
              </w:rPr>
              <w:fldChar w:fldCharType="end"/>
            </w:r>
            <w:r w:rsidRPr="007C49D4">
              <w:rPr>
                <w:rFonts w:ascii="Courier New" w:eastAsia="Times New Roman" w:hAnsi="Courier New" w:cs="Courier New"/>
                <w:color w:val="000000"/>
                <w:sz w:val="20"/>
                <w:szCs w:val="20"/>
                <w:lang w:eastAsia="en-IN"/>
              </w:rPr>
              <w:t>,</w:t>
            </w:r>
            <w:hyperlink r:id="rId109" w:tooltip="enum in vasco.soot.examples" w:history="1">
              <w:r w:rsidRPr="007C49D4">
                <w:rPr>
                  <w:rFonts w:ascii="Courier New" w:eastAsia="Times New Roman" w:hAnsi="Courier New" w:cs="Courier New"/>
                  <w:color w:val="0000FF"/>
                  <w:sz w:val="20"/>
                  <w:szCs w:val="20"/>
                  <w:u w:val="single"/>
                  <w:lang w:eastAsia="en-IN"/>
                </w:rPr>
                <w:t>SignAnalysis.Sign</w:t>
              </w:r>
              <w:proofErr w:type="spellEnd"/>
            </w:hyperlink>
            <w:r w:rsidRPr="007C49D4">
              <w:rPr>
                <w:rFonts w:ascii="Courier New" w:eastAsia="Times New Roman" w:hAnsi="Courier New" w:cs="Courier New"/>
                <w:color w:val="000000"/>
                <w:sz w:val="20"/>
                <w:szCs w:val="20"/>
                <w:lang w:eastAsia="en-IN"/>
              </w:rPr>
              <w:t>&gt;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61D2A3" w14:textId="77777777" w:rsidR="007C49D4" w:rsidRPr="007C49D4" w:rsidRDefault="00E3704C" w:rsidP="007C49D4">
            <w:pPr>
              <w:spacing w:after="0" w:line="240" w:lineRule="auto"/>
              <w:rPr>
                <w:rFonts w:ascii="Times New Roman" w:eastAsia="Times New Roman" w:hAnsi="Times New Roman" w:cs="Times New Roman"/>
                <w:color w:val="000000"/>
                <w:sz w:val="27"/>
                <w:szCs w:val="27"/>
                <w:lang w:eastAsia="en-IN"/>
              </w:rPr>
            </w:pPr>
            <w:hyperlink r:id="rId110" w:anchor="topValue()" w:history="1">
              <w:proofErr w:type="spellStart"/>
              <w:r w:rsidR="007C49D4" w:rsidRPr="007C49D4">
                <w:rPr>
                  <w:rFonts w:ascii="Courier New" w:eastAsia="Times New Roman" w:hAnsi="Courier New" w:cs="Courier New"/>
                  <w:b/>
                  <w:bCs/>
                  <w:color w:val="0000FF"/>
                  <w:sz w:val="20"/>
                  <w:szCs w:val="20"/>
                  <w:u w:val="single"/>
                  <w:lang w:eastAsia="en-IN"/>
                </w:rPr>
                <w:t>topValue</w:t>
              </w:r>
              <w:proofErr w:type="spellEnd"/>
            </w:hyperlink>
            <w:r w:rsidR="007C49D4" w:rsidRPr="007C49D4">
              <w:rPr>
                <w:rFonts w:ascii="Courier New" w:eastAsia="Times New Roman" w:hAnsi="Courier New" w:cs="Courier New"/>
                <w:color w:val="000000"/>
                <w:sz w:val="20"/>
                <w:szCs w:val="20"/>
                <w:lang w:eastAsia="en-IN"/>
              </w:rPr>
              <w:t>()</w:t>
            </w:r>
          </w:p>
        </w:tc>
      </w:tr>
    </w:tbl>
    <w:p w14:paraId="7EAFA189" w14:textId="77777777" w:rsidR="007C49D4" w:rsidRPr="007C49D4" w:rsidRDefault="007C49D4" w:rsidP="007C49D4">
      <w:pPr>
        <w:rPr>
          <w:rStyle w:val="SubtleEmphasis"/>
          <w:lang w:val="en-US"/>
        </w:rPr>
      </w:pPr>
      <w:r w:rsidRPr="007C49D4">
        <w:rPr>
          <w:rStyle w:val="SubtleEmphasis"/>
          <w:lang w:val="en-US"/>
        </w:rPr>
        <w:t xml:space="preserve">Sign </w:t>
      </w:r>
      <w:proofErr w:type="spellStart"/>
      <w:proofErr w:type="gramStart"/>
      <w:r w:rsidRPr="007C49D4">
        <w:rPr>
          <w:rStyle w:val="SubtleEmphasis"/>
          <w:lang w:val="en-US"/>
        </w:rPr>
        <w:t>SignAnalysis</w:t>
      </w:r>
      <w:proofErr w:type="spellEnd"/>
      <w:r w:rsidRPr="007C49D4">
        <w:rPr>
          <w:rStyle w:val="SubtleEmphasis"/>
          <w:lang w:val="en-US"/>
        </w:rPr>
        <w:t>::</w:t>
      </w:r>
      <w:proofErr w:type="spellStart"/>
      <w:proofErr w:type="gramEnd"/>
      <w:r w:rsidRPr="007C49D4">
        <w:rPr>
          <w:rStyle w:val="SubtleEmphasis"/>
          <w:lang w:val="en-US"/>
        </w:rPr>
        <w:t>topValue</w:t>
      </w:r>
      <w:proofErr w:type="spellEnd"/>
      <w:r w:rsidRPr="007C49D4">
        <w:rPr>
          <w:rStyle w:val="SubtleEmphasis"/>
          <w:lang w:val="en-US"/>
        </w:rPr>
        <w:t>() {</w:t>
      </w:r>
    </w:p>
    <w:p w14:paraId="32D50353" w14:textId="77777777" w:rsidR="007C49D4" w:rsidRPr="007C49D4" w:rsidRDefault="007C49D4" w:rsidP="007C49D4">
      <w:pPr>
        <w:rPr>
          <w:rStyle w:val="SubtleEmphasis"/>
          <w:lang w:val="en-US"/>
        </w:rPr>
      </w:pPr>
      <w:r w:rsidRPr="007C49D4">
        <w:rPr>
          <w:rStyle w:val="SubtleEmphasis"/>
          <w:lang w:val="en-US"/>
        </w:rPr>
        <w:t xml:space="preserve">    return </w:t>
      </w:r>
      <w:proofErr w:type="gramStart"/>
      <w:r w:rsidRPr="007C49D4">
        <w:rPr>
          <w:rStyle w:val="SubtleEmphasis"/>
          <w:lang w:val="en-US"/>
        </w:rPr>
        <w:t>Sign(</w:t>
      </w:r>
      <w:proofErr w:type="gramEnd"/>
      <w:r w:rsidRPr="007C49D4">
        <w:rPr>
          <w:rStyle w:val="SubtleEmphasis"/>
          <w:lang w:val="en-US"/>
        </w:rPr>
        <w:t>);</w:t>
      </w:r>
    </w:p>
    <w:p w14:paraId="1ED4723E" w14:textId="2EE1E667" w:rsidR="007C49D4" w:rsidRDefault="007C49D4" w:rsidP="007C49D4">
      <w:pPr>
        <w:rPr>
          <w:rStyle w:val="SubtleEmphasis"/>
          <w:lang w:val="en-US"/>
        </w:rPr>
      </w:pPr>
      <w:r w:rsidRPr="007C49D4">
        <w:rPr>
          <w:rStyle w:val="SubtleEmphasis"/>
          <w:lang w:val="en-US"/>
        </w:rPr>
        <w:t xml:space="preserve">  }</w:t>
      </w:r>
    </w:p>
    <w:p w14:paraId="56E774B8" w14:textId="77777777" w:rsidR="007C49D4" w:rsidRPr="007C49D4" w:rsidRDefault="007C49D4" w:rsidP="007C49D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C49D4">
        <w:rPr>
          <w:rFonts w:ascii="Times New Roman" w:eastAsia="Times New Roman" w:hAnsi="Times New Roman" w:cs="Times New Roman"/>
          <w:color w:val="000000"/>
          <w:sz w:val="27"/>
          <w:szCs w:val="27"/>
          <w:lang w:eastAsia="en-IN"/>
        </w:rPr>
        <w:t>Returns an empty map.</w:t>
      </w:r>
    </w:p>
    <w:p w14:paraId="0875A0F2" w14:textId="77777777" w:rsidR="007C49D4" w:rsidRPr="007C49D4" w:rsidRDefault="007C49D4" w:rsidP="007C49D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C49D4">
        <w:rPr>
          <w:rFonts w:ascii="Times New Roman" w:eastAsia="Times New Roman" w:hAnsi="Times New Roman" w:cs="Times New Roman"/>
          <w:b/>
          <w:bCs/>
          <w:color w:val="000000"/>
          <w:sz w:val="27"/>
          <w:szCs w:val="27"/>
          <w:lang w:eastAsia="en-IN"/>
        </w:rPr>
        <w:t>Specified by:</w:t>
      </w:r>
    </w:p>
    <w:p w14:paraId="23AC1F2F" w14:textId="77777777" w:rsidR="007C49D4" w:rsidRPr="007C49D4" w:rsidRDefault="00E3704C" w:rsidP="007C49D4">
      <w:pPr>
        <w:shd w:val="clear" w:color="auto" w:fill="FFFFFF"/>
        <w:spacing w:after="0" w:line="240" w:lineRule="auto"/>
        <w:ind w:left="720"/>
        <w:rPr>
          <w:rFonts w:ascii="Times New Roman" w:eastAsia="Times New Roman" w:hAnsi="Times New Roman" w:cs="Times New Roman"/>
          <w:color w:val="000000"/>
          <w:sz w:val="27"/>
          <w:szCs w:val="27"/>
          <w:lang w:eastAsia="en-IN"/>
        </w:rPr>
      </w:pPr>
      <w:hyperlink r:id="rId111" w:anchor="topValue()" w:history="1">
        <w:proofErr w:type="spellStart"/>
        <w:r w:rsidR="007C49D4" w:rsidRPr="007C49D4">
          <w:rPr>
            <w:rFonts w:ascii="Courier New" w:eastAsia="Times New Roman" w:hAnsi="Courier New" w:cs="Courier New"/>
            <w:color w:val="0000FF"/>
            <w:sz w:val="20"/>
            <w:szCs w:val="20"/>
            <w:u w:val="single"/>
            <w:lang w:eastAsia="en-IN"/>
          </w:rPr>
          <w:t>topValue</w:t>
        </w:r>
        <w:proofErr w:type="spellEnd"/>
      </w:hyperlink>
      <w:r w:rsidR="007C49D4" w:rsidRPr="007C49D4">
        <w:rPr>
          <w:rFonts w:ascii="Times New Roman" w:eastAsia="Times New Roman" w:hAnsi="Times New Roman" w:cs="Times New Roman"/>
          <w:color w:val="000000"/>
          <w:sz w:val="27"/>
          <w:szCs w:val="27"/>
          <w:lang w:eastAsia="en-IN"/>
        </w:rPr>
        <w:t> in class </w:t>
      </w:r>
      <w:hyperlink r:id="rId112" w:tooltip="class in vasco" w:history="1">
        <w:r w:rsidR="007C49D4" w:rsidRPr="007C49D4">
          <w:rPr>
            <w:rFonts w:ascii="Courier New" w:eastAsia="Times New Roman" w:hAnsi="Courier New" w:cs="Courier New"/>
            <w:color w:val="0000FF"/>
            <w:sz w:val="20"/>
            <w:szCs w:val="20"/>
            <w:u w:val="single"/>
            <w:lang w:eastAsia="en-IN"/>
          </w:rPr>
          <w:t>InterProceduralAnalysis</w:t>
        </w:r>
      </w:hyperlink>
      <w:r w:rsidR="007C49D4" w:rsidRPr="007C49D4">
        <w:rPr>
          <w:rFonts w:ascii="Courier New" w:eastAsia="Times New Roman" w:hAnsi="Courier New" w:cs="Courier New"/>
          <w:color w:val="000000"/>
          <w:sz w:val="20"/>
          <w:szCs w:val="20"/>
          <w:lang w:eastAsia="en-IN"/>
        </w:rPr>
        <w:t>&lt;</w:t>
      </w:r>
      <w:hyperlink r:id="rId113" w:tooltip="class or interface in soot" w:history="1">
        <w:r w:rsidR="007C49D4" w:rsidRPr="007C49D4">
          <w:rPr>
            <w:rFonts w:ascii="Courier New" w:eastAsia="Times New Roman" w:hAnsi="Courier New" w:cs="Courier New"/>
            <w:color w:val="0000FF"/>
            <w:sz w:val="20"/>
            <w:szCs w:val="20"/>
            <w:u w:val="single"/>
            <w:lang w:eastAsia="en-IN"/>
          </w:rPr>
          <w:t>SootMethod</w:t>
        </w:r>
      </w:hyperlink>
      <w:r w:rsidR="007C49D4" w:rsidRPr="007C49D4">
        <w:rPr>
          <w:rFonts w:ascii="Courier New" w:eastAsia="Times New Roman" w:hAnsi="Courier New" w:cs="Courier New"/>
          <w:color w:val="000000"/>
          <w:sz w:val="20"/>
          <w:szCs w:val="20"/>
          <w:lang w:eastAsia="en-IN"/>
        </w:rPr>
        <w:t>,</w:t>
      </w:r>
      <w:hyperlink r:id="rId114" w:tooltip="class or interface in soot" w:history="1">
        <w:r w:rsidR="007C49D4" w:rsidRPr="007C49D4">
          <w:rPr>
            <w:rFonts w:ascii="Courier New" w:eastAsia="Times New Roman" w:hAnsi="Courier New" w:cs="Courier New"/>
            <w:color w:val="0000FF"/>
            <w:sz w:val="20"/>
            <w:szCs w:val="20"/>
            <w:u w:val="single"/>
            <w:lang w:eastAsia="en-IN"/>
          </w:rPr>
          <w:t>Unit</w:t>
        </w:r>
      </w:hyperlink>
      <w:r w:rsidR="007C49D4" w:rsidRPr="007C49D4">
        <w:rPr>
          <w:rFonts w:ascii="Courier New" w:eastAsia="Times New Roman" w:hAnsi="Courier New" w:cs="Courier New"/>
          <w:color w:val="000000"/>
          <w:sz w:val="20"/>
          <w:szCs w:val="20"/>
          <w:lang w:eastAsia="en-IN"/>
        </w:rPr>
        <w:t>,</w:t>
      </w:r>
      <w:hyperlink r:id="rId115" w:tooltip="class or interface in java.util" w:history="1">
        <w:r w:rsidR="007C49D4" w:rsidRPr="007C49D4">
          <w:rPr>
            <w:rFonts w:ascii="Courier New" w:eastAsia="Times New Roman" w:hAnsi="Courier New" w:cs="Courier New"/>
            <w:color w:val="0000FF"/>
            <w:sz w:val="20"/>
            <w:szCs w:val="20"/>
            <w:u w:val="single"/>
            <w:lang w:eastAsia="en-IN"/>
          </w:rPr>
          <w:t>Map</w:t>
        </w:r>
      </w:hyperlink>
      <w:r w:rsidR="007C49D4" w:rsidRPr="007C49D4">
        <w:rPr>
          <w:rFonts w:ascii="Courier New" w:eastAsia="Times New Roman" w:hAnsi="Courier New" w:cs="Courier New"/>
          <w:color w:val="000000"/>
          <w:sz w:val="20"/>
          <w:szCs w:val="20"/>
          <w:lang w:eastAsia="en-IN"/>
        </w:rPr>
        <w:t>&lt;</w:t>
      </w:r>
      <w:hyperlink r:id="rId116" w:tooltip="class or interface in soot" w:history="1">
        <w:r w:rsidR="007C49D4" w:rsidRPr="007C49D4">
          <w:rPr>
            <w:rFonts w:ascii="Courier New" w:eastAsia="Times New Roman" w:hAnsi="Courier New" w:cs="Courier New"/>
            <w:color w:val="0000FF"/>
            <w:sz w:val="20"/>
            <w:szCs w:val="20"/>
            <w:u w:val="single"/>
            <w:lang w:eastAsia="en-IN"/>
          </w:rPr>
          <w:t>Local</w:t>
        </w:r>
      </w:hyperlink>
      <w:r w:rsidR="007C49D4" w:rsidRPr="007C49D4">
        <w:rPr>
          <w:rFonts w:ascii="Courier New" w:eastAsia="Times New Roman" w:hAnsi="Courier New" w:cs="Courier New"/>
          <w:color w:val="000000"/>
          <w:sz w:val="20"/>
          <w:szCs w:val="20"/>
          <w:lang w:eastAsia="en-IN"/>
        </w:rPr>
        <w:t>,</w:t>
      </w:r>
      <w:hyperlink r:id="rId117" w:tooltip="enum in vasco.soot.examples" w:history="1">
        <w:r w:rsidR="007C49D4" w:rsidRPr="007C49D4">
          <w:rPr>
            <w:rFonts w:ascii="Courier New" w:eastAsia="Times New Roman" w:hAnsi="Courier New" w:cs="Courier New"/>
            <w:color w:val="0000FF"/>
            <w:sz w:val="20"/>
            <w:szCs w:val="20"/>
            <w:u w:val="single"/>
            <w:lang w:eastAsia="en-IN"/>
          </w:rPr>
          <w:t>SignAnalysis.Sign</w:t>
        </w:r>
      </w:hyperlink>
      <w:r w:rsidR="007C49D4" w:rsidRPr="007C49D4">
        <w:rPr>
          <w:rFonts w:ascii="Courier New" w:eastAsia="Times New Roman" w:hAnsi="Courier New" w:cs="Courier New"/>
          <w:color w:val="000000"/>
          <w:sz w:val="20"/>
          <w:szCs w:val="20"/>
          <w:lang w:eastAsia="en-IN"/>
        </w:rPr>
        <w:t>&gt;&gt;</w:t>
      </w:r>
    </w:p>
    <w:p w14:paraId="1D351B8D" w14:textId="77777777" w:rsidR="007C49D4" w:rsidRPr="007C49D4" w:rsidRDefault="007C49D4" w:rsidP="007C49D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C49D4">
        <w:rPr>
          <w:rFonts w:ascii="Times New Roman" w:eastAsia="Times New Roman" w:hAnsi="Times New Roman" w:cs="Times New Roman"/>
          <w:b/>
          <w:bCs/>
          <w:color w:val="000000"/>
          <w:sz w:val="27"/>
          <w:szCs w:val="27"/>
          <w:lang w:eastAsia="en-IN"/>
        </w:rPr>
        <w:t>Returns:</w:t>
      </w:r>
    </w:p>
    <w:p w14:paraId="196EC305" w14:textId="77777777" w:rsidR="007C49D4" w:rsidRPr="007C49D4" w:rsidRDefault="007C49D4" w:rsidP="007C49D4">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7C49D4">
        <w:rPr>
          <w:rFonts w:ascii="Times New Roman" w:eastAsia="Times New Roman" w:hAnsi="Times New Roman" w:cs="Times New Roman"/>
          <w:color w:val="000000"/>
          <w:sz w:val="27"/>
          <w:szCs w:val="27"/>
          <w:lang w:eastAsia="en-IN"/>
        </w:rPr>
        <w:t>the default data flow value (lattice top)</w:t>
      </w:r>
    </w:p>
    <w:p w14:paraId="3561CB66" w14:textId="4C540596" w:rsidR="005D5203" w:rsidRPr="005D5203" w:rsidRDefault="005D5203" w:rsidP="007C49D4">
      <w:pPr>
        <w:rPr>
          <w:rStyle w:val="SubtleEmphasis"/>
          <w:u w:val="single"/>
          <w:lang w:val="en-US"/>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27" w:type="dxa"/>
          <w:left w:w="27" w:type="dxa"/>
          <w:bottom w:w="27" w:type="dxa"/>
          <w:right w:w="27" w:type="dxa"/>
        </w:tblCellMar>
        <w:tblLook w:val="04A0" w:firstRow="1" w:lastRow="0" w:firstColumn="1" w:lastColumn="0" w:noHBand="0" w:noVBand="1"/>
        <w:tblDescription w:val=""/>
      </w:tblPr>
      <w:tblGrid>
        <w:gridCol w:w="1909"/>
        <w:gridCol w:w="87"/>
        <w:gridCol w:w="8454"/>
      </w:tblGrid>
      <w:tr w:rsidR="00F46A4F" w:rsidRPr="005D5203" w14:paraId="06EC642A" w14:textId="77777777" w:rsidTr="00F46A4F">
        <w:trPr>
          <w:tblCellSpacing w:w="0" w:type="dxa"/>
        </w:trPr>
        <w:tc>
          <w:tcPr>
            <w:tcW w:w="913" w:type="pct"/>
            <w:tcBorders>
              <w:top w:val="outset" w:sz="6" w:space="0" w:color="auto"/>
              <w:left w:val="outset" w:sz="6" w:space="0" w:color="auto"/>
              <w:bottom w:val="outset" w:sz="6" w:space="0" w:color="auto"/>
              <w:right w:val="outset" w:sz="6" w:space="0" w:color="auto"/>
            </w:tcBorders>
            <w:shd w:val="clear" w:color="auto" w:fill="FFFFFF"/>
            <w:hideMark/>
          </w:tcPr>
          <w:p w14:paraId="3242AFF2" w14:textId="77777777" w:rsidR="00F46A4F" w:rsidRPr="005D5203" w:rsidRDefault="00F46A4F" w:rsidP="005D5203">
            <w:pPr>
              <w:spacing w:after="0" w:line="240" w:lineRule="auto"/>
              <w:jc w:val="right"/>
              <w:rPr>
                <w:rFonts w:ascii="Times New Roman" w:eastAsia="Times New Roman" w:hAnsi="Times New Roman" w:cs="Times New Roman"/>
                <w:color w:val="000000"/>
                <w:sz w:val="27"/>
                <w:szCs w:val="27"/>
                <w:lang w:eastAsia="en-IN"/>
              </w:rPr>
            </w:pPr>
            <w:r w:rsidRPr="005D5203">
              <w:rPr>
                <w:rFonts w:ascii="Courier New" w:eastAsia="Times New Roman" w:hAnsi="Courier New" w:cs="Courier New"/>
                <w:color w:val="000000"/>
                <w:sz w:val="20"/>
                <w:szCs w:val="20"/>
                <w:lang w:eastAsia="en-IN"/>
              </w:rPr>
              <w:t> </w:t>
            </w:r>
            <w:hyperlink r:id="rId118" w:tooltip="class or interface in java.util" w:history="1">
              <w:r w:rsidRPr="005D5203">
                <w:rPr>
                  <w:rFonts w:ascii="Courier New" w:eastAsia="Times New Roman" w:hAnsi="Courier New" w:cs="Courier New"/>
                  <w:color w:val="0000FF"/>
                  <w:sz w:val="20"/>
                  <w:szCs w:val="20"/>
                  <w:u w:val="single"/>
                  <w:lang w:eastAsia="en-IN"/>
                </w:rPr>
                <w:t>Map</w:t>
              </w:r>
            </w:hyperlink>
            <w:r w:rsidRPr="005D5203">
              <w:rPr>
                <w:rFonts w:ascii="Courier New" w:eastAsia="Times New Roman" w:hAnsi="Courier New" w:cs="Courier New"/>
                <w:color w:val="000000"/>
                <w:sz w:val="20"/>
                <w:szCs w:val="20"/>
                <w:lang w:eastAsia="en-IN"/>
              </w:rPr>
              <w:t>&lt;</w:t>
            </w:r>
            <w:proofErr w:type="spellStart"/>
            <w:r w:rsidRPr="005D5203">
              <w:rPr>
                <w:rFonts w:ascii="Courier New" w:eastAsia="Times New Roman" w:hAnsi="Courier New" w:cs="Courier New"/>
                <w:color w:val="000000"/>
                <w:sz w:val="20"/>
                <w:szCs w:val="20"/>
                <w:lang w:eastAsia="en-IN"/>
              </w:rPr>
              <w:fldChar w:fldCharType="begin"/>
            </w:r>
            <w:r w:rsidRPr="005D5203">
              <w:rPr>
                <w:rFonts w:ascii="Courier New" w:eastAsia="Times New Roman" w:hAnsi="Courier New" w:cs="Courier New"/>
                <w:color w:val="000000"/>
                <w:sz w:val="20"/>
                <w:szCs w:val="20"/>
                <w:lang w:eastAsia="en-IN"/>
              </w:rPr>
              <w:instrText xml:space="preserve"> HYPERLINK "http://www.sable.mcgill.ca/soot/doc/soot/Local.html?is-external=true" \o "class or interface in soot" </w:instrText>
            </w:r>
            <w:r w:rsidRPr="005D5203">
              <w:rPr>
                <w:rFonts w:ascii="Courier New" w:eastAsia="Times New Roman" w:hAnsi="Courier New" w:cs="Courier New"/>
                <w:color w:val="000000"/>
                <w:sz w:val="20"/>
                <w:szCs w:val="20"/>
                <w:lang w:eastAsia="en-IN"/>
              </w:rPr>
              <w:fldChar w:fldCharType="separate"/>
            </w:r>
            <w:r w:rsidRPr="005D5203">
              <w:rPr>
                <w:rFonts w:ascii="Courier New" w:eastAsia="Times New Roman" w:hAnsi="Courier New" w:cs="Courier New"/>
                <w:color w:val="0000FF"/>
                <w:sz w:val="20"/>
                <w:szCs w:val="20"/>
                <w:u w:val="single"/>
                <w:lang w:eastAsia="en-IN"/>
              </w:rPr>
              <w:t>Local</w:t>
            </w:r>
            <w:r w:rsidRPr="005D5203">
              <w:rPr>
                <w:rFonts w:ascii="Courier New" w:eastAsia="Times New Roman" w:hAnsi="Courier New" w:cs="Courier New"/>
                <w:color w:val="000000"/>
                <w:sz w:val="20"/>
                <w:szCs w:val="20"/>
                <w:lang w:eastAsia="en-IN"/>
              </w:rPr>
              <w:fldChar w:fldCharType="end"/>
            </w:r>
            <w:r w:rsidRPr="005D5203">
              <w:rPr>
                <w:rFonts w:ascii="Courier New" w:eastAsia="Times New Roman" w:hAnsi="Courier New" w:cs="Courier New"/>
                <w:color w:val="000000"/>
                <w:sz w:val="20"/>
                <w:szCs w:val="20"/>
                <w:lang w:eastAsia="en-IN"/>
              </w:rPr>
              <w:t>,</w:t>
            </w:r>
            <w:hyperlink r:id="rId119" w:tooltip="enum in vasco.soot.examples" w:history="1">
              <w:r w:rsidRPr="005D5203">
                <w:rPr>
                  <w:rFonts w:ascii="Courier New" w:eastAsia="Times New Roman" w:hAnsi="Courier New" w:cs="Courier New"/>
                  <w:color w:val="0000FF"/>
                  <w:sz w:val="20"/>
                  <w:szCs w:val="20"/>
                  <w:u w:val="single"/>
                  <w:lang w:eastAsia="en-IN"/>
                </w:rPr>
                <w:t>SignAnalysis.Sign</w:t>
              </w:r>
              <w:proofErr w:type="spellEnd"/>
            </w:hyperlink>
            <w:r w:rsidRPr="005D5203">
              <w:rPr>
                <w:rFonts w:ascii="Courier New" w:eastAsia="Times New Roman" w:hAnsi="Courier New" w:cs="Courier New"/>
                <w:color w:val="000000"/>
                <w:sz w:val="20"/>
                <w:szCs w:val="20"/>
                <w:lang w:eastAsia="en-IN"/>
              </w:rPr>
              <w:t>&gt;</w:t>
            </w:r>
          </w:p>
        </w:tc>
        <w:tc>
          <w:tcPr>
            <w:tcW w:w="42" w:type="pct"/>
            <w:tcBorders>
              <w:top w:val="outset" w:sz="6" w:space="0" w:color="auto"/>
              <w:left w:val="outset" w:sz="6" w:space="0" w:color="auto"/>
              <w:bottom w:val="outset" w:sz="6" w:space="0" w:color="auto"/>
              <w:right w:val="outset" w:sz="6" w:space="0" w:color="auto"/>
            </w:tcBorders>
            <w:shd w:val="clear" w:color="auto" w:fill="FFFFFF"/>
          </w:tcPr>
          <w:p w14:paraId="3210DF51" w14:textId="77777777" w:rsidR="00F46A4F" w:rsidRDefault="00F46A4F" w:rsidP="005D5203">
            <w:pPr>
              <w:spacing w:after="0" w:line="240" w:lineRule="auto"/>
            </w:pPr>
          </w:p>
        </w:tc>
        <w:tc>
          <w:tcPr>
            <w:tcW w:w="4045"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64A3CA" w14:textId="174AF7CB" w:rsidR="00F46A4F" w:rsidRPr="005D5203" w:rsidRDefault="00E3704C" w:rsidP="005D5203">
            <w:pPr>
              <w:spacing w:after="0" w:line="240" w:lineRule="auto"/>
              <w:rPr>
                <w:rFonts w:ascii="Times New Roman" w:eastAsia="Times New Roman" w:hAnsi="Times New Roman" w:cs="Times New Roman"/>
                <w:color w:val="000000"/>
                <w:sz w:val="27"/>
                <w:szCs w:val="27"/>
                <w:lang w:eastAsia="en-IN"/>
              </w:rPr>
            </w:pPr>
            <w:hyperlink r:id="rId120" w:anchor="callLocalFlowFunction(vasco.Context,%20soot.Unit,%20java.util.Map)" w:history="1">
              <w:r w:rsidR="00F46A4F" w:rsidRPr="005D5203">
                <w:rPr>
                  <w:rFonts w:ascii="Courier New" w:eastAsia="Times New Roman" w:hAnsi="Courier New" w:cs="Courier New"/>
                  <w:b/>
                  <w:bCs/>
                  <w:color w:val="0000FF"/>
                  <w:sz w:val="20"/>
                  <w:szCs w:val="20"/>
                  <w:u w:val="single"/>
                  <w:lang w:eastAsia="en-IN"/>
                </w:rPr>
                <w:t>callLocalFlowFunction</w:t>
              </w:r>
            </w:hyperlink>
            <w:r w:rsidR="00F46A4F" w:rsidRPr="005D5203">
              <w:rPr>
                <w:rFonts w:ascii="Courier New" w:eastAsia="Times New Roman" w:hAnsi="Courier New" w:cs="Courier New"/>
                <w:color w:val="000000"/>
                <w:sz w:val="20"/>
                <w:szCs w:val="20"/>
                <w:lang w:eastAsia="en-IN"/>
              </w:rPr>
              <w:t>(</w:t>
            </w:r>
            <w:hyperlink r:id="rId121" w:tooltip="class in vasco" w:history="1">
              <w:r w:rsidR="00F46A4F" w:rsidRPr="005D5203">
                <w:rPr>
                  <w:rFonts w:ascii="Courier New" w:eastAsia="Times New Roman" w:hAnsi="Courier New" w:cs="Courier New"/>
                  <w:color w:val="0000FF"/>
                  <w:sz w:val="20"/>
                  <w:szCs w:val="20"/>
                  <w:u w:val="single"/>
                  <w:lang w:eastAsia="en-IN"/>
                </w:rPr>
                <w:t>Context</w:t>
              </w:r>
            </w:hyperlink>
            <w:r w:rsidR="00F46A4F" w:rsidRPr="005D5203">
              <w:rPr>
                <w:rFonts w:ascii="Courier New" w:eastAsia="Times New Roman" w:hAnsi="Courier New" w:cs="Courier New"/>
                <w:color w:val="000000"/>
                <w:sz w:val="20"/>
                <w:szCs w:val="20"/>
                <w:lang w:eastAsia="en-IN"/>
              </w:rPr>
              <w:t>&lt;</w:t>
            </w:r>
            <w:hyperlink r:id="rId122" w:tooltip="class or interface in soot" w:history="1">
              <w:r w:rsidR="00F46A4F" w:rsidRPr="005D5203">
                <w:rPr>
                  <w:rFonts w:ascii="Courier New" w:eastAsia="Times New Roman" w:hAnsi="Courier New" w:cs="Courier New"/>
                  <w:color w:val="0000FF"/>
                  <w:sz w:val="20"/>
                  <w:szCs w:val="20"/>
                  <w:u w:val="single"/>
                  <w:lang w:eastAsia="en-IN"/>
                </w:rPr>
                <w:t>SootMethod</w:t>
              </w:r>
            </w:hyperlink>
            <w:r w:rsidR="00F46A4F" w:rsidRPr="005D5203">
              <w:rPr>
                <w:rFonts w:ascii="Courier New" w:eastAsia="Times New Roman" w:hAnsi="Courier New" w:cs="Courier New"/>
                <w:color w:val="000000"/>
                <w:sz w:val="20"/>
                <w:szCs w:val="20"/>
                <w:lang w:eastAsia="en-IN"/>
              </w:rPr>
              <w:t>,</w:t>
            </w:r>
            <w:hyperlink r:id="rId123" w:tooltip="class or interface in soot" w:history="1">
              <w:r w:rsidR="00F46A4F" w:rsidRPr="005D5203">
                <w:rPr>
                  <w:rFonts w:ascii="Courier New" w:eastAsia="Times New Roman" w:hAnsi="Courier New" w:cs="Courier New"/>
                  <w:color w:val="0000FF"/>
                  <w:sz w:val="20"/>
                  <w:szCs w:val="20"/>
                  <w:u w:val="single"/>
                  <w:lang w:eastAsia="en-IN"/>
                </w:rPr>
                <w:t>Unit</w:t>
              </w:r>
            </w:hyperlink>
            <w:r w:rsidR="00F46A4F" w:rsidRPr="005D5203">
              <w:rPr>
                <w:rFonts w:ascii="Courier New" w:eastAsia="Times New Roman" w:hAnsi="Courier New" w:cs="Courier New"/>
                <w:color w:val="000000"/>
                <w:sz w:val="20"/>
                <w:szCs w:val="20"/>
                <w:lang w:eastAsia="en-IN"/>
              </w:rPr>
              <w:t>,</w:t>
            </w:r>
            <w:hyperlink r:id="rId124" w:tooltip="class or interface in java.util" w:history="1">
              <w:r w:rsidR="00F46A4F" w:rsidRPr="005D5203">
                <w:rPr>
                  <w:rFonts w:ascii="Courier New" w:eastAsia="Times New Roman" w:hAnsi="Courier New" w:cs="Courier New"/>
                  <w:color w:val="0000FF"/>
                  <w:sz w:val="20"/>
                  <w:szCs w:val="20"/>
                  <w:u w:val="single"/>
                  <w:lang w:eastAsia="en-IN"/>
                </w:rPr>
                <w:t>Map</w:t>
              </w:r>
            </w:hyperlink>
            <w:r w:rsidR="00F46A4F" w:rsidRPr="005D5203">
              <w:rPr>
                <w:rFonts w:ascii="Courier New" w:eastAsia="Times New Roman" w:hAnsi="Courier New" w:cs="Courier New"/>
                <w:color w:val="000000"/>
                <w:sz w:val="20"/>
                <w:szCs w:val="20"/>
                <w:lang w:eastAsia="en-IN"/>
              </w:rPr>
              <w:t>&lt;</w:t>
            </w:r>
            <w:hyperlink r:id="rId125" w:tooltip="class or interface in soot" w:history="1">
              <w:r w:rsidR="00F46A4F" w:rsidRPr="005D5203">
                <w:rPr>
                  <w:rFonts w:ascii="Courier New" w:eastAsia="Times New Roman" w:hAnsi="Courier New" w:cs="Courier New"/>
                  <w:color w:val="0000FF"/>
                  <w:sz w:val="20"/>
                  <w:szCs w:val="20"/>
                  <w:u w:val="single"/>
                  <w:lang w:eastAsia="en-IN"/>
                </w:rPr>
                <w:t>Local</w:t>
              </w:r>
            </w:hyperlink>
            <w:r w:rsidR="00F46A4F" w:rsidRPr="005D5203">
              <w:rPr>
                <w:rFonts w:ascii="Courier New" w:eastAsia="Times New Roman" w:hAnsi="Courier New" w:cs="Courier New"/>
                <w:color w:val="000000"/>
                <w:sz w:val="20"/>
                <w:szCs w:val="20"/>
                <w:lang w:eastAsia="en-IN"/>
              </w:rPr>
              <w:t>,</w:t>
            </w:r>
            <w:hyperlink r:id="rId126" w:tooltip="enum in vasco.soot.examples" w:history="1">
              <w:r w:rsidR="00F46A4F" w:rsidRPr="005D5203">
                <w:rPr>
                  <w:rFonts w:ascii="Courier New" w:eastAsia="Times New Roman" w:hAnsi="Courier New" w:cs="Courier New"/>
                  <w:color w:val="0000FF"/>
                  <w:sz w:val="20"/>
                  <w:szCs w:val="20"/>
                  <w:u w:val="single"/>
                  <w:lang w:eastAsia="en-IN"/>
                </w:rPr>
                <w:t>SignAnalysis.Sign</w:t>
              </w:r>
            </w:hyperlink>
            <w:r w:rsidR="00F46A4F" w:rsidRPr="005D5203">
              <w:rPr>
                <w:rFonts w:ascii="Courier New" w:eastAsia="Times New Roman" w:hAnsi="Courier New" w:cs="Courier New"/>
                <w:color w:val="000000"/>
                <w:sz w:val="20"/>
                <w:szCs w:val="20"/>
                <w:lang w:eastAsia="en-IN"/>
              </w:rPr>
              <w:t>&gt;&gt; context, </w:t>
            </w:r>
            <w:hyperlink r:id="rId127" w:tooltip="class or interface in soot" w:history="1">
              <w:r w:rsidR="00F46A4F" w:rsidRPr="005D5203">
                <w:rPr>
                  <w:rFonts w:ascii="Courier New" w:eastAsia="Times New Roman" w:hAnsi="Courier New" w:cs="Courier New"/>
                  <w:color w:val="0000FF"/>
                  <w:sz w:val="20"/>
                  <w:szCs w:val="20"/>
                  <w:u w:val="single"/>
                  <w:lang w:eastAsia="en-IN"/>
                </w:rPr>
                <w:t>Unit</w:t>
              </w:r>
            </w:hyperlink>
            <w:r w:rsidR="00F46A4F" w:rsidRPr="005D5203">
              <w:rPr>
                <w:rFonts w:ascii="Courier New" w:eastAsia="Times New Roman" w:hAnsi="Courier New" w:cs="Courier New"/>
                <w:color w:val="000000"/>
                <w:sz w:val="20"/>
                <w:szCs w:val="20"/>
                <w:lang w:eastAsia="en-IN"/>
              </w:rPr>
              <w:t> unit, </w:t>
            </w:r>
            <w:hyperlink r:id="rId128" w:tooltip="class or interface in java.util" w:history="1">
              <w:r w:rsidR="00F46A4F" w:rsidRPr="005D5203">
                <w:rPr>
                  <w:rFonts w:ascii="Courier New" w:eastAsia="Times New Roman" w:hAnsi="Courier New" w:cs="Courier New"/>
                  <w:color w:val="0000FF"/>
                  <w:sz w:val="20"/>
                  <w:szCs w:val="20"/>
                  <w:u w:val="single"/>
                  <w:lang w:eastAsia="en-IN"/>
                </w:rPr>
                <w:t>Map</w:t>
              </w:r>
            </w:hyperlink>
            <w:r w:rsidR="00F46A4F" w:rsidRPr="005D5203">
              <w:rPr>
                <w:rFonts w:ascii="Courier New" w:eastAsia="Times New Roman" w:hAnsi="Courier New" w:cs="Courier New"/>
                <w:color w:val="000000"/>
                <w:sz w:val="20"/>
                <w:szCs w:val="20"/>
                <w:lang w:eastAsia="en-IN"/>
              </w:rPr>
              <w:t>&lt;</w:t>
            </w:r>
            <w:hyperlink r:id="rId129" w:tooltip="class or interface in soot" w:history="1">
              <w:r w:rsidR="00F46A4F" w:rsidRPr="005D5203">
                <w:rPr>
                  <w:rFonts w:ascii="Courier New" w:eastAsia="Times New Roman" w:hAnsi="Courier New" w:cs="Courier New"/>
                  <w:color w:val="0000FF"/>
                  <w:sz w:val="20"/>
                  <w:szCs w:val="20"/>
                  <w:u w:val="single"/>
                  <w:lang w:eastAsia="en-IN"/>
                </w:rPr>
                <w:t>Local</w:t>
              </w:r>
            </w:hyperlink>
            <w:r w:rsidR="00F46A4F" w:rsidRPr="005D5203">
              <w:rPr>
                <w:rFonts w:ascii="Courier New" w:eastAsia="Times New Roman" w:hAnsi="Courier New" w:cs="Courier New"/>
                <w:color w:val="000000"/>
                <w:sz w:val="20"/>
                <w:szCs w:val="20"/>
                <w:lang w:eastAsia="en-IN"/>
              </w:rPr>
              <w:t>,</w:t>
            </w:r>
            <w:hyperlink r:id="rId130" w:tooltip="enum in vasco.soot.examples" w:history="1">
              <w:r w:rsidR="00F46A4F" w:rsidRPr="005D5203">
                <w:rPr>
                  <w:rFonts w:ascii="Courier New" w:eastAsia="Times New Roman" w:hAnsi="Courier New" w:cs="Courier New"/>
                  <w:color w:val="0000FF"/>
                  <w:sz w:val="20"/>
                  <w:szCs w:val="20"/>
                  <w:u w:val="single"/>
                  <w:lang w:eastAsia="en-IN"/>
                </w:rPr>
                <w:t>SignAnalysis.Sign</w:t>
              </w:r>
            </w:hyperlink>
            <w:r w:rsidR="00F46A4F" w:rsidRPr="005D5203">
              <w:rPr>
                <w:rFonts w:ascii="Courier New" w:eastAsia="Times New Roman" w:hAnsi="Courier New" w:cs="Courier New"/>
                <w:color w:val="000000"/>
                <w:sz w:val="20"/>
                <w:szCs w:val="20"/>
                <w:lang w:eastAsia="en-IN"/>
              </w:rPr>
              <w:t>&gt; inValue)</w:t>
            </w:r>
          </w:p>
        </w:tc>
      </w:tr>
    </w:tbl>
    <w:p w14:paraId="322A9529" w14:textId="77777777" w:rsidR="00C16629" w:rsidRDefault="00C16629" w:rsidP="005D5203">
      <w:pPr>
        <w:rPr>
          <w:rStyle w:val="SubtleEmphasis"/>
          <w:lang w:val="en-US"/>
        </w:rPr>
      </w:pPr>
    </w:p>
    <w:p w14:paraId="4EE2012F" w14:textId="77777777" w:rsidR="00C16629" w:rsidRDefault="00C16629" w:rsidP="00C16629">
      <w:pPr>
        <w:rPr>
          <w:color w:val="000000"/>
          <w:sz w:val="27"/>
          <w:szCs w:val="27"/>
          <w:shd w:val="clear" w:color="auto" w:fill="FFFFFF"/>
        </w:rPr>
      </w:pPr>
      <w:r>
        <w:rPr>
          <w:color w:val="000000"/>
          <w:sz w:val="27"/>
          <w:szCs w:val="27"/>
          <w:shd w:val="clear" w:color="auto" w:fill="FFFFFF"/>
        </w:rPr>
        <w:t>(The soot one) Processes the intra-procedural flow function for a method call at the call-site itself, to handle propagation of local values that are not involved in the call.</w:t>
      </w:r>
    </w:p>
    <w:p w14:paraId="4F543493" w14:textId="77777777" w:rsidR="00C16629" w:rsidRPr="00627AED" w:rsidRDefault="00C16629" w:rsidP="00C16629">
      <w:pPr>
        <w:shd w:val="clear" w:color="auto" w:fill="FFFFFF"/>
        <w:spacing w:after="0" w:line="240" w:lineRule="auto"/>
        <w:rPr>
          <w:rFonts w:ascii="Times New Roman" w:eastAsia="Times New Roman" w:hAnsi="Times New Roman" w:cs="Times New Roman"/>
          <w:color w:val="000000"/>
          <w:sz w:val="27"/>
          <w:szCs w:val="27"/>
          <w:lang w:eastAsia="en-IN"/>
        </w:rPr>
      </w:pPr>
      <w:r w:rsidRPr="00627AED">
        <w:rPr>
          <w:rFonts w:ascii="Times New Roman" w:eastAsia="Times New Roman" w:hAnsi="Times New Roman" w:cs="Times New Roman"/>
          <w:b/>
          <w:bCs/>
          <w:color w:val="000000"/>
          <w:sz w:val="27"/>
          <w:szCs w:val="27"/>
          <w:lang w:eastAsia="en-IN"/>
        </w:rPr>
        <w:t>Parameters:</w:t>
      </w:r>
    </w:p>
    <w:p w14:paraId="6C71D6B3" w14:textId="77777777" w:rsidR="00C16629" w:rsidRPr="00627AED"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627AED">
        <w:rPr>
          <w:rFonts w:ascii="Courier New" w:eastAsia="Times New Roman" w:hAnsi="Courier New" w:cs="Courier New"/>
          <w:color w:val="000000"/>
          <w:sz w:val="20"/>
          <w:szCs w:val="20"/>
          <w:lang w:eastAsia="en-IN"/>
        </w:rPr>
        <w:t>context</w:t>
      </w:r>
      <w:r w:rsidRPr="00627AED">
        <w:rPr>
          <w:rFonts w:ascii="Times New Roman" w:eastAsia="Times New Roman" w:hAnsi="Times New Roman" w:cs="Times New Roman"/>
          <w:color w:val="000000"/>
          <w:sz w:val="27"/>
          <w:szCs w:val="27"/>
          <w:lang w:eastAsia="en-IN"/>
        </w:rPr>
        <w:t> - the value context at the call-site</w:t>
      </w:r>
    </w:p>
    <w:p w14:paraId="66466F0F" w14:textId="77777777" w:rsidR="00C16629" w:rsidRPr="00627AED"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627AED">
        <w:rPr>
          <w:rFonts w:ascii="Courier New" w:eastAsia="Times New Roman" w:hAnsi="Courier New" w:cs="Courier New"/>
          <w:color w:val="000000"/>
          <w:sz w:val="20"/>
          <w:szCs w:val="20"/>
          <w:lang w:eastAsia="en-IN"/>
        </w:rPr>
        <w:t>node</w:t>
      </w:r>
      <w:r w:rsidRPr="00627AED">
        <w:rPr>
          <w:rFonts w:ascii="Times New Roman" w:eastAsia="Times New Roman" w:hAnsi="Times New Roman" w:cs="Times New Roman"/>
          <w:color w:val="000000"/>
          <w:sz w:val="27"/>
          <w:szCs w:val="27"/>
          <w:lang w:eastAsia="en-IN"/>
        </w:rPr>
        <w:t> - the statement containing the method call</w:t>
      </w:r>
    </w:p>
    <w:p w14:paraId="371F9127" w14:textId="77777777" w:rsidR="00C16629" w:rsidRPr="00627AED"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proofErr w:type="spellStart"/>
      <w:r w:rsidRPr="00627AED">
        <w:rPr>
          <w:rFonts w:ascii="Courier New" w:eastAsia="Times New Roman" w:hAnsi="Courier New" w:cs="Courier New"/>
          <w:color w:val="000000"/>
          <w:sz w:val="20"/>
          <w:szCs w:val="20"/>
          <w:lang w:eastAsia="en-IN"/>
        </w:rPr>
        <w:t>inValue</w:t>
      </w:r>
      <w:proofErr w:type="spellEnd"/>
      <w:r w:rsidRPr="00627AED">
        <w:rPr>
          <w:rFonts w:ascii="Times New Roman" w:eastAsia="Times New Roman" w:hAnsi="Times New Roman" w:cs="Times New Roman"/>
          <w:color w:val="000000"/>
          <w:sz w:val="27"/>
          <w:szCs w:val="27"/>
          <w:lang w:eastAsia="en-IN"/>
        </w:rPr>
        <w:t> - the data flow value before the call</w:t>
      </w:r>
    </w:p>
    <w:p w14:paraId="511064ED" w14:textId="77777777" w:rsidR="00C16629" w:rsidRPr="00627AED" w:rsidRDefault="00C16629" w:rsidP="00C16629">
      <w:pPr>
        <w:shd w:val="clear" w:color="auto" w:fill="FFFFFF"/>
        <w:spacing w:after="0" w:line="240" w:lineRule="auto"/>
        <w:rPr>
          <w:rFonts w:ascii="Times New Roman" w:eastAsia="Times New Roman" w:hAnsi="Times New Roman" w:cs="Times New Roman"/>
          <w:color w:val="000000"/>
          <w:sz w:val="27"/>
          <w:szCs w:val="27"/>
          <w:lang w:eastAsia="en-IN"/>
        </w:rPr>
      </w:pPr>
      <w:r w:rsidRPr="00627AED">
        <w:rPr>
          <w:rFonts w:ascii="Times New Roman" w:eastAsia="Times New Roman" w:hAnsi="Times New Roman" w:cs="Times New Roman"/>
          <w:b/>
          <w:bCs/>
          <w:color w:val="000000"/>
          <w:sz w:val="27"/>
          <w:szCs w:val="27"/>
          <w:lang w:eastAsia="en-IN"/>
        </w:rPr>
        <w:t>Returns:</w:t>
      </w:r>
    </w:p>
    <w:p w14:paraId="7CFCB72E" w14:textId="77777777" w:rsidR="00C16629" w:rsidRPr="00627AED" w:rsidRDefault="00C16629" w:rsidP="00C16629">
      <w:pPr>
        <w:shd w:val="clear" w:color="auto" w:fill="FFFFFF"/>
        <w:spacing w:after="0" w:line="240" w:lineRule="auto"/>
        <w:ind w:left="720"/>
        <w:rPr>
          <w:rFonts w:ascii="Times New Roman" w:eastAsia="Times New Roman" w:hAnsi="Times New Roman" w:cs="Times New Roman"/>
          <w:color w:val="000000"/>
          <w:sz w:val="27"/>
          <w:szCs w:val="27"/>
          <w:lang w:eastAsia="en-IN"/>
        </w:rPr>
      </w:pPr>
      <w:r w:rsidRPr="00627AED">
        <w:rPr>
          <w:rFonts w:ascii="Times New Roman" w:eastAsia="Times New Roman" w:hAnsi="Times New Roman" w:cs="Times New Roman"/>
          <w:color w:val="000000"/>
          <w:sz w:val="27"/>
          <w:szCs w:val="27"/>
          <w:lang w:eastAsia="en-IN"/>
        </w:rPr>
        <w:t>the data flow value after the call (local component)</w:t>
      </w:r>
    </w:p>
    <w:p w14:paraId="3FFFAECF" w14:textId="77777777" w:rsidR="00C16629" w:rsidRDefault="00C16629" w:rsidP="005D5203">
      <w:pPr>
        <w:rPr>
          <w:rStyle w:val="SubtleEmphasis"/>
          <w:lang w:val="en-US"/>
        </w:rPr>
      </w:pPr>
    </w:p>
    <w:p w14:paraId="73F38FF7" w14:textId="77777777" w:rsidR="00627AED" w:rsidRPr="005D5203" w:rsidRDefault="00627AED" w:rsidP="005D5203">
      <w:pPr>
        <w:rPr>
          <w:rStyle w:val="SubtleEmphasis"/>
          <w:lang w:val="en-US"/>
        </w:rPr>
      </w:pPr>
    </w:p>
    <w:sectPr w:rsidR="00627AED" w:rsidRPr="005D5203" w:rsidSect="007C49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D4"/>
    <w:rsid w:val="005D5203"/>
    <w:rsid w:val="00627AED"/>
    <w:rsid w:val="007C12C4"/>
    <w:rsid w:val="007C49D4"/>
    <w:rsid w:val="008F69D3"/>
    <w:rsid w:val="00B34F40"/>
    <w:rsid w:val="00C16629"/>
    <w:rsid w:val="00E3704C"/>
    <w:rsid w:val="00F46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4BB70"/>
  <w15:chartTrackingRefBased/>
  <w15:docId w15:val="{38213EEE-16CD-4800-860B-5902A6F3D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C49D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49D4"/>
    <w:rPr>
      <w:color w:val="0000FF"/>
      <w:u w:val="single"/>
    </w:rPr>
  </w:style>
  <w:style w:type="character" w:styleId="SubtleEmphasis">
    <w:name w:val="Subtle Emphasis"/>
    <w:basedOn w:val="DefaultParagraphFont"/>
    <w:uiPriority w:val="19"/>
    <w:qFormat/>
    <w:rsid w:val="007C49D4"/>
    <w:rPr>
      <w:i/>
      <w:iCs/>
      <w:color w:val="404040" w:themeColor="text1" w:themeTint="BF"/>
    </w:rPr>
  </w:style>
  <w:style w:type="paragraph" w:styleId="NormalWeb">
    <w:name w:val="Normal (Web)"/>
    <w:basedOn w:val="Normal"/>
    <w:uiPriority w:val="99"/>
    <w:semiHidden/>
    <w:unhideWhenUsed/>
    <w:rsid w:val="005D52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13373">
      <w:bodyDiv w:val="1"/>
      <w:marLeft w:val="0"/>
      <w:marRight w:val="0"/>
      <w:marTop w:val="0"/>
      <w:marBottom w:val="0"/>
      <w:divBdr>
        <w:top w:val="none" w:sz="0" w:space="0" w:color="auto"/>
        <w:left w:val="none" w:sz="0" w:space="0" w:color="auto"/>
        <w:bottom w:val="none" w:sz="0" w:space="0" w:color="auto"/>
        <w:right w:val="none" w:sz="0" w:space="0" w:color="auto"/>
      </w:divBdr>
    </w:div>
    <w:div w:id="111898919">
      <w:bodyDiv w:val="1"/>
      <w:marLeft w:val="0"/>
      <w:marRight w:val="0"/>
      <w:marTop w:val="0"/>
      <w:marBottom w:val="0"/>
      <w:divBdr>
        <w:top w:val="none" w:sz="0" w:space="0" w:color="auto"/>
        <w:left w:val="none" w:sz="0" w:space="0" w:color="auto"/>
        <w:bottom w:val="none" w:sz="0" w:space="0" w:color="auto"/>
        <w:right w:val="none" w:sz="0" w:space="0" w:color="auto"/>
      </w:divBdr>
    </w:div>
    <w:div w:id="355817117">
      <w:bodyDiv w:val="1"/>
      <w:marLeft w:val="0"/>
      <w:marRight w:val="0"/>
      <w:marTop w:val="0"/>
      <w:marBottom w:val="0"/>
      <w:divBdr>
        <w:top w:val="none" w:sz="0" w:space="0" w:color="auto"/>
        <w:left w:val="none" w:sz="0" w:space="0" w:color="auto"/>
        <w:bottom w:val="none" w:sz="0" w:space="0" w:color="auto"/>
        <w:right w:val="none" w:sz="0" w:space="0" w:color="auto"/>
      </w:divBdr>
    </w:div>
    <w:div w:id="384182261">
      <w:bodyDiv w:val="1"/>
      <w:marLeft w:val="0"/>
      <w:marRight w:val="0"/>
      <w:marTop w:val="0"/>
      <w:marBottom w:val="0"/>
      <w:divBdr>
        <w:top w:val="none" w:sz="0" w:space="0" w:color="auto"/>
        <w:left w:val="none" w:sz="0" w:space="0" w:color="auto"/>
        <w:bottom w:val="none" w:sz="0" w:space="0" w:color="auto"/>
        <w:right w:val="none" w:sz="0" w:space="0" w:color="auto"/>
      </w:divBdr>
    </w:div>
    <w:div w:id="421730113">
      <w:bodyDiv w:val="1"/>
      <w:marLeft w:val="0"/>
      <w:marRight w:val="0"/>
      <w:marTop w:val="0"/>
      <w:marBottom w:val="0"/>
      <w:divBdr>
        <w:top w:val="none" w:sz="0" w:space="0" w:color="auto"/>
        <w:left w:val="none" w:sz="0" w:space="0" w:color="auto"/>
        <w:bottom w:val="none" w:sz="0" w:space="0" w:color="auto"/>
        <w:right w:val="none" w:sz="0" w:space="0" w:color="auto"/>
      </w:divBdr>
    </w:div>
    <w:div w:id="557938852">
      <w:bodyDiv w:val="1"/>
      <w:marLeft w:val="0"/>
      <w:marRight w:val="0"/>
      <w:marTop w:val="0"/>
      <w:marBottom w:val="0"/>
      <w:divBdr>
        <w:top w:val="none" w:sz="0" w:space="0" w:color="auto"/>
        <w:left w:val="none" w:sz="0" w:space="0" w:color="auto"/>
        <w:bottom w:val="none" w:sz="0" w:space="0" w:color="auto"/>
        <w:right w:val="none" w:sz="0" w:space="0" w:color="auto"/>
      </w:divBdr>
    </w:div>
    <w:div w:id="622425987">
      <w:bodyDiv w:val="1"/>
      <w:marLeft w:val="0"/>
      <w:marRight w:val="0"/>
      <w:marTop w:val="0"/>
      <w:marBottom w:val="0"/>
      <w:divBdr>
        <w:top w:val="none" w:sz="0" w:space="0" w:color="auto"/>
        <w:left w:val="none" w:sz="0" w:space="0" w:color="auto"/>
        <w:bottom w:val="none" w:sz="0" w:space="0" w:color="auto"/>
        <w:right w:val="none" w:sz="0" w:space="0" w:color="auto"/>
      </w:divBdr>
    </w:div>
    <w:div w:id="759133416">
      <w:bodyDiv w:val="1"/>
      <w:marLeft w:val="0"/>
      <w:marRight w:val="0"/>
      <w:marTop w:val="0"/>
      <w:marBottom w:val="0"/>
      <w:divBdr>
        <w:top w:val="none" w:sz="0" w:space="0" w:color="auto"/>
        <w:left w:val="none" w:sz="0" w:space="0" w:color="auto"/>
        <w:bottom w:val="none" w:sz="0" w:space="0" w:color="auto"/>
        <w:right w:val="none" w:sz="0" w:space="0" w:color="auto"/>
      </w:divBdr>
    </w:div>
    <w:div w:id="766582507">
      <w:bodyDiv w:val="1"/>
      <w:marLeft w:val="0"/>
      <w:marRight w:val="0"/>
      <w:marTop w:val="0"/>
      <w:marBottom w:val="0"/>
      <w:divBdr>
        <w:top w:val="none" w:sz="0" w:space="0" w:color="auto"/>
        <w:left w:val="none" w:sz="0" w:space="0" w:color="auto"/>
        <w:bottom w:val="none" w:sz="0" w:space="0" w:color="auto"/>
        <w:right w:val="none" w:sz="0" w:space="0" w:color="auto"/>
      </w:divBdr>
    </w:div>
    <w:div w:id="834610203">
      <w:bodyDiv w:val="1"/>
      <w:marLeft w:val="0"/>
      <w:marRight w:val="0"/>
      <w:marTop w:val="0"/>
      <w:marBottom w:val="0"/>
      <w:divBdr>
        <w:top w:val="none" w:sz="0" w:space="0" w:color="auto"/>
        <w:left w:val="none" w:sz="0" w:space="0" w:color="auto"/>
        <w:bottom w:val="none" w:sz="0" w:space="0" w:color="auto"/>
        <w:right w:val="none" w:sz="0" w:space="0" w:color="auto"/>
      </w:divBdr>
    </w:div>
    <w:div w:id="961157923">
      <w:bodyDiv w:val="1"/>
      <w:marLeft w:val="0"/>
      <w:marRight w:val="0"/>
      <w:marTop w:val="0"/>
      <w:marBottom w:val="0"/>
      <w:divBdr>
        <w:top w:val="none" w:sz="0" w:space="0" w:color="auto"/>
        <w:left w:val="none" w:sz="0" w:space="0" w:color="auto"/>
        <w:bottom w:val="none" w:sz="0" w:space="0" w:color="auto"/>
        <w:right w:val="none" w:sz="0" w:space="0" w:color="auto"/>
      </w:divBdr>
    </w:div>
    <w:div w:id="988747215">
      <w:bodyDiv w:val="1"/>
      <w:marLeft w:val="0"/>
      <w:marRight w:val="0"/>
      <w:marTop w:val="0"/>
      <w:marBottom w:val="0"/>
      <w:divBdr>
        <w:top w:val="none" w:sz="0" w:space="0" w:color="auto"/>
        <w:left w:val="none" w:sz="0" w:space="0" w:color="auto"/>
        <w:bottom w:val="none" w:sz="0" w:space="0" w:color="auto"/>
        <w:right w:val="none" w:sz="0" w:space="0" w:color="auto"/>
      </w:divBdr>
    </w:div>
    <w:div w:id="1137642568">
      <w:bodyDiv w:val="1"/>
      <w:marLeft w:val="0"/>
      <w:marRight w:val="0"/>
      <w:marTop w:val="0"/>
      <w:marBottom w:val="0"/>
      <w:divBdr>
        <w:top w:val="none" w:sz="0" w:space="0" w:color="auto"/>
        <w:left w:val="none" w:sz="0" w:space="0" w:color="auto"/>
        <w:bottom w:val="none" w:sz="0" w:space="0" w:color="auto"/>
        <w:right w:val="none" w:sz="0" w:space="0" w:color="auto"/>
      </w:divBdr>
    </w:div>
    <w:div w:id="1144128901">
      <w:bodyDiv w:val="1"/>
      <w:marLeft w:val="0"/>
      <w:marRight w:val="0"/>
      <w:marTop w:val="0"/>
      <w:marBottom w:val="0"/>
      <w:divBdr>
        <w:top w:val="none" w:sz="0" w:space="0" w:color="auto"/>
        <w:left w:val="none" w:sz="0" w:space="0" w:color="auto"/>
        <w:bottom w:val="none" w:sz="0" w:space="0" w:color="auto"/>
        <w:right w:val="none" w:sz="0" w:space="0" w:color="auto"/>
      </w:divBdr>
    </w:div>
    <w:div w:id="1205827707">
      <w:bodyDiv w:val="1"/>
      <w:marLeft w:val="0"/>
      <w:marRight w:val="0"/>
      <w:marTop w:val="0"/>
      <w:marBottom w:val="0"/>
      <w:divBdr>
        <w:top w:val="none" w:sz="0" w:space="0" w:color="auto"/>
        <w:left w:val="none" w:sz="0" w:space="0" w:color="auto"/>
        <w:bottom w:val="none" w:sz="0" w:space="0" w:color="auto"/>
        <w:right w:val="none" w:sz="0" w:space="0" w:color="auto"/>
      </w:divBdr>
    </w:div>
    <w:div w:id="1247544082">
      <w:bodyDiv w:val="1"/>
      <w:marLeft w:val="0"/>
      <w:marRight w:val="0"/>
      <w:marTop w:val="0"/>
      <w:marBottom w:val="0"/>
      <w:divBdr>
        <w:top w:val="none" w:sz="0" w:space="0" w:color="auto"/>
        <w:left w:val="none" w:sz="0" w:space="0" w:color="auto"/>
        <w:bottom w:val="none" w:sz="0" w:space="0" w:color="auto"/>
        <w:right w:val="none" w:sz="0" w:space="0" w:color="auto"/>
      </w:divBdr>
    </w:div>
    <w:div w:id="1428037727">
      <w:bodyDiv w:val="1"/>
      <w:marLeft w:val="0"/>
      <w:marRight w:val="0"/>
      <w:marTop w:val="0"/>
      <w:marBottom w:val="0"/>
      <w:divBdr>
        <w:top w:val="none" w:sz="0" w:space="0" w:color="auto"/>
        <w:left w:val="none" w:sz="0" w:space="0" w:color="auto"/>
        <w:bottom w:val="none" w:sz="0" w:space="0" w:color="auto"/>
        <w:right w:val="none" w:sz="0" w:space="0" w:color="auto"/>
      </w:divBdr>
    </w:div>
    <w:div w:id="1480002885">
      <w:bodyDiv w:val="1"/>
      <w:marLeft w:val="0"/>
      <w:marRight w:val="0"/>
      <w:marTop w:val="0"/>
      <w:marBottom w:val="0"/>
      <w:divBdr>
        <w:top w:val="none" w:sz="0" w:space="0" w:color="auto"/>
        <w:left w:val="none" w:sz="0" w:space="0" w:color="auto"/>
        <w:bottom w:val="none" w:sz="0" w:space="0" w:color="auto"/>
        <w:right w:val="none" w:sz="0" w:space="0" w:color="auto"/>
      </w:divBdr>
    </w:div>
    <w:div w:id="1640959174">
      <w:bodyDiv w:val="1"/>
      <w:marLeft w:val="0"/>
      <w:marRight w:val="0"/>
      <w:marTop w:val="0"/>
      <w:marBottom w:val="0"/>
      <w:divBdr>
        <w:top w:val="none" w:sz="0" w:space="0" w:color="auto"/>
        <w:left w:val="none" w:sz="0" w:space="0" w:color="auto"/>
        <w:bottom w:val="none" w:sz="0" w:space="0" w:color="auto"/>
        <w:right w:val="none" w:sz="0" w:space="0" w:color="auto"/>
      </w:divBdr>
    </w:div>
    <w:div w:id="1646395798">
      <w:bodyDiv w:val="1"/>
      <w:marLeft w:val="0"/>
      <w:marRight w:val="0"/>
      <w:marTop w:val="0"/>
      <w:marBottom w:val="0"/>
      <w:divBdr>
        <w:top w:val="none" w:sz="0" w:space="0" w:color="auto"/>
        <w:left w:val="none" w:sz="0" w:space="0" w:color="auto"/>
        <w:bottom w:val="none" w:sz="0" w:space="0" w:color="auto"/>
        <w:right w:val="none" w:sz="0" w:space="0" w:color="auto"/>
      </w:divBdr>
    </w:div>
    <w:div w:id="1759985444">
      <w:bodyDiv w:val="1"/>
      <w:marLeft w:val="0"/>
      <w:marRight w:val="0"/>
      <w:marTop w:val="0"/>
      <w:marBottom w:val="0"/>
      <w:divBdr>
        <w:top w:val="none" w:sz="0" w:space="0" w:color="auto"/>
        <w:left w:val="none" w:sz="0" w:space="0" w:color="auto"/>
        <w:bottom w:val="none" w:sz="0" w:space="0" w:color="auto"/>
        <w:right w:val="none" w:sz="0" w:space="0" w:color="auto"/>
      </w:divBdr>
    </w:div>
    <w:div w:id="1809399065">
      <w:bodyDiv w:val="1"/>
      <w:marLeft w:val="0"/>
      <w:marRight w:val="0"/>
      <w:marTop w:val="0"/>
      <w:marBottom w:val="0"/>
      <w:divBdr>
        <w:top w:val="none" w:sz="0" w:space="0" w:color="auto"/>
        <w:left w:val="none" w:sz="0" w:space="0" w:color="auto"/>
        <w:bottom w:val="none" w:sz="0" w:space="0" w:color="auto"/>
        <w:right w:val="none" w:sz="0" w:space="0" w:color="auto"/>
      </w:divBdr>
    </w:div>
    <w:div w:id="196807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dhye.org/vasco/apidocs/vasco/soot/examples/SignAnalysis.Sign.html" TargetMode="External"/><Relationship Id="rId21" Type="http://schemas.openxmlformats.org/officeDocument/2006/relationships/hyperlink" Target="http://padhye.org/vasco/apidocs/vasco/Context.html" TargetMode="External"/><Relationship Id="rId42" Type="http://schemas.openxmlformats.org/officeDocument/2006/relationships/hyperlink" Target="http://padhye.org/vasco/apidocs/vasco/Context.html" TargetMode="External"/><Relationship Id="rId47" Type="http://schemas.openxmlformats.org/officeDocument/2006/relationships/hyperlink" Target="http://padhye.org/vasco/apidocs/vasco/soot/examples/SignAnalysis.Sign.html" TargetMode="External"/><Relationship Id="rId63" Type="http://schemas.openxmlformats.org/officeDocument/2006/relationships/hyperlink" Target="http://download.oracle.com/javase/6/docs/api/java/util/Map.html?is-external=true" TargetMode="External"/><Relationship Id="rId68" Type="http://schemas.openxmlformats.org/officeDocument/2006/relationships/hyperlink" Target="http://www.sable.mcgill.ca/soot/doc/soot/Unit.html?is-external=true" TargetMode="External"/><Relationship Id="rId84" Type="http://schemas.openxmlformats.org/officeDocument/2006/relationships/hyperlink" Target="http://www.sable.mcgill.ca/soot/doc/soot/Unit.html?is-external=true" TargetMode="External"/><Relationship Id="rId89" Type="http://schemas.openxmlformats.org/officeDocument/2006/relationships/hyperlink" Target="http://padhye.org/vasco/apidocs/vasco/soot/examples/SignAnalysis.Sign.html" TargetMode="External"/><Relationship Id="rId112" Type="http://schemas.openxmlformats.org/officeDocument/2006/relationships/hyperlink" Target="http://padhye.org/vasco/apidocs/vasco/InterProceduralAnalysis.html" TargetMode="External"/><Relationship Id="rId16" Type="http://schemas.openxmlformats.org/officeDocument/2006/relationships/hyperlink" Target="http://www.sable.mcgill.ca/soot/doc/soot/Local.html?is-external=true" TargetMode="External"/><Relationship Id="rId107" Type="http://schemas.openxmlformats.org/officeDocument/2006/relationships/hyperlink" Target="http://padhye.org/vasco/apidocs/vasco/soot/examples/SignAnalysis.Sign.html" TargetMode="External"/><Relationship Id="rId11" Type="http://schemas.openxmlformats.org/officeDocument/2006/relationships/hyperlink" Target="http://padhye.org/vasco/apidocs/vasco/InterProceduralAnalysis.html" TargetMode="External"/><Relationship Id="rId32" Type="http://schemas.openxmlformats.org/officeDocument/2006/relationships/hyperlink" Target="http://padhye.org/vasco/apidocs/vasco/ForwardInterProceduralAnalysis.html" TargetMode="External"/><Relationship Id="rId37" Type="http://schemas.openxmlformats.org/officeDocument/2006/relationships/hyperlink" Target="http://www.sable.mcgill.ca/soot/doc/soot/Local.html?is-external=true" TargetMode="External"/><Relationship Id="rId53" Type="http://schemas.openxmlformats.org/officeDocument/2006/relationships/hyperlink" Target="http://padhye.org/vasco/apidocs/vasco/ForwardInterProceduralAnalysis.html" TargetMode="External"/><Relationship Id="rId58" Type="http://schemas.openxmlformats.org/officeDocument/2006/relationships/hyperlink" Target="http://www.sable.mcgill.ca/soot/doc/soot/Local.html?is-external=true" TargetMode="External"/><Relationship Id="rId74" Type="http://schemas.openxmlformats.org/officeDocument/2006/relationships/hyperlink" Target="http://padhye.org/vasco/apidocs/vasco/soot/examples/SignAnalysis.html" TargetMode="External"/><Relationship Id="rId79" Type="http://schemas.openxmlformats.org/officeDocument/2006/relationships/hyperlink" Target="http://www.sable.mcgill.ca/soot/doc/soot/Local.html?is-external=true" TargetMode="External"/><Relationship Id="rId102" Type="http://schemas.openxmlformats.org/officeDocument/2006/relationships/hyperlink" Target="http://padhye.org/vasco/apidocs/vasco/ForwardInterProceduralAnalysis.html" TargetMode="External"/><Relationship Id="rId123" Type="http://schemas.openxmlformats.org/officeDocument/2006/relationships/hyperlink" Target="http://www.sable.mcgill.ca/soot/doc/soot/Unit.html?is-external=true" TargetMode="External"/><Relationship Id="rId128" Type="http://schemas.openxmlformats.org/officeDocument/2006/relationships/hyperlink" Target="http://download.oracle.com/javase/6/docs/api/java/util/Map.html?is-external=true" TargetMode="External"/><Relationship Id="rId5" Type="http://schemas.openxmlformats.org/officeDocument/2006/relationships/hyperlink" Target="http://padhye.org/vasco/apidocs/vasco/InterProceduralAnalysis.html" TargetMode="External"/><Relationship Id="rId90" Type="http://schemas.openxmlformats.org/officeDocument/2006/relationships/hyperlink" Target="http://padhye.org/vasco/apidocs/vasco/soot/examples/SignAnalysis.html" TargetMode="External"/><Relationship Id="rId95" Type="http://schemas.openxmlformats.org/officeDocument/2006/relationships/hyperlink" Target="http://www.sable.mcgill.ca/soot/doc/soot/Local.html?is-external=true" TargetMode="External"/><Relationship Id="rId22" Type="http://schemas.openxmlformats.org/officeDocument/2006/relationships/hyperlink" Target="http://www.sable.mcgill.ca/soot/doc/soot/SootMethod.html?is-external=true" TargetMode="External"/><Relationship Id="rId27" Type="http://schemas.openxmlformats.org/officeDocument/2006/relationships/hyperlink" Target="http://www.sable.mcgill.ca/soot/doc/soot/SootMethod.html?is-external=true" TargetMode="External"/><Relationship Id="rId43" Type="http://schemas.openxmlformats.org/officeDocument/2006/relationships/hyperlink" Target="http://www.sable.mcgill.ca/soot/doc/soot/SootMethod.html?is-external=true" TargetMode="External"/><Relationship Id="rId48" Type="http://schemas.openxmlformats.org/officeDocument/2006/relationships/hyperlink" Target="http://www.sable.mcgill.ca/soot/doc/soot/SootMethod.html?is-external=true" TargetMode="External"/><Relationship Id="rId64" Type="http://schemas.openxmlformats.org/officeDocument/2006/relationships/hyperlink" Target="http://padhye.org/vasco/apidocs/vasco/soot/examples/SignAnalysis.Sign.html" TargetMode="External"/><Relationship Id="rId69" Type="http://schemas.openxmlformats.org/officeDocument/2006/relationships/hyperlink" Target="http://download.oracle.com/javase/6/docs/api/java/util/Map.html?is-external=true" TargetMode="External"/><Relationship Id="rId113" Type="http://schemas.openxmlformats.org/officeDocument/2006/relationships/hyperlink" Target="http://www.sable.mcgill.ca/soot/doc/soot/SootMethod.html?is-external=true" TargetMode="External"/><Relationship Id="rId118" Type="http://schemas.openxmlformats.org/officeDocument/2006/relationships/hyperlink" Target="http://download.oracle.com/javase/6/docs/api/java/util/Map.html?is-external=true" TargetMode="External"/><Relationship Id="rId80" Type="http://schemas.openxmlformats.org/officeDocument/2006/relationships/hyperlink" Target="http://padhye.org/vasco/apidocs/vasco/soot/examples/SignAnalysis.Sign.html" TargetMode="External"/><Relationship Id="rId85" Type="http://schemas.openxmlformats.org/officeDocument/2006/relationships/hyperlink" Target="http://download.oracle.com/javase/6/docs/api/java/util/Map.html?is-external=true" TargetMode="External"/><Relationship Id="rId12" Type="http://schemas.openxmlformats.org/officeDocument/2006/relationships/hyperlink" Target="http://padhye.org/vasco/apidocs/vasco/InterProceduralAnalysis.html" TargetMode="External"/><Relationship Id="rId17" Type="http://schemas.openxmlformats.org/officeDocument/2006/relationships/hyperlink" Target="http://padhye.org/vasco/apidocs/vasco/soot/examples/SignAnalysis.Sign.html" TargetMode="External"/><Relationship Id="rId33" Type="http://schemas.openxmlformats.org/officeDocument/2006/relationships/hyperlink" Target="http://padhye.org/vasco/apidocs/vasco/ForwardInterProceduralAnalysis.html" TargetMode="External"/><Relationship Id="rId38" Type="http://schemas.openxmlformats.org/officeDocument/2006/relationships/hyperlink" Target="http://padhye.org/vasco/apidocs/vasco/soot/examples/SignAnalysis.Sign.html" TargetMode="External"/><Relationship Id="rId59" Type="http://schemas.openxmlformats.org/officeDocument/2006/relationships/hyperlink" Target="http://padhye.org/vasco/apidocs/vasco/soot/examples/SignAnalysis.Sign.html" TargetMode="External"/><Relationship Id="rId103" Type="http://schemas.openxmlformats.org/officeDocument/2006/relationships/hyperlink" Target="http://www.sable.mcgill.ca/soot/doc/soot/SootMethod.html?is-external=true" TargetMode="External"/><Relationship Id="rId108" Type="http://schemas.openxmlformats.org/officeDocument/2006/relationships/hyperlink" Target="http://download.oracle.com/javase/6/docs/api/java/util/Map.html?is-external=true" TargetMode="External"/><Relationship Id="rId124" Type="http://schemas.openxmlformats.org/officeDocument/2006/relationships/hyperlink" Target="http://download.oracle.com/javase/6/docs/api/java/util/Map.html?is-external=true" TargetMode="External"/><Relationship Id="rId129" Type="http://schemas.openxmlformats.org/officeDocument/2006/relationships/hyperlink" Target="http://www.sable.mcgill.ca/soot/doc/soot/Local.html?is-external=true" TargetMode="External"/><Relationship Id="rId54" Type="http://schemas.openxmlformats.org/officeDocument/2006/relationships/hyperlink" Target="http://padhye.org/vasco/apidocs/vasco/ForwardInterProceduralAnalysis.html" TargetMode="External"/><Relationship Id="rId70" Type="http://schemas.openxmlformats.org/officeDocument/2006/relationships/hyperlink" Target="http://www.sable.mcgill.ca/soot/doc/soot/Local.html?is-external=true" TargetMode="External"/><Relationship Id="rId75" Type="http://schemas.openxmlformats.org/officeDocument/2006/relationships/hyperlink" Target="http://download.oracle.com/javase/6/docs/api/java/util/Map.html?is-external=true" TargetMode="External"/><Relationship Id="rId91" Type="http://schemas.openxmlformats.org/officeDocument/2006/relationships/hyperlink" Target="http://padhye.org/vasco/apidocs/vasco/Context.html" TargetMode="External"/><Relationship Id="rId96" Type="http://schemas.openxmlformats.org/officeDocument/2006/relationships/hyperlink" Target="http://padhye.org/vasco/apidocs/vasco/soot/examples/SignAnalysis.Sign.html" TargetMode="External"/><Relationship Id="rId1" Type="http://schemas.openxmlformats.org/officeDocument/2006/relationships/styles" Target="styles.xml"/><Relationship Id="rId6" Type="http://schemas.openxmlformats.org/officeDocument/2006/relationships/hyperlink" Target="http://padhye.org/vasco/apidocs/vasco/InterProceduralAnalysis.html" TargetMode="External"/><Relationship Id="rId23" Type="http://schemas.openxmlformats.org/officeDocument/2006/relationships/hyperlink" Target="http://www.sable.mcgill.ca/soot/doc/soot/Unit.html?is-external=true" TargetMode="External"/><Relationship Id="rId28" Type="http://schemas.openxmlformats.org/officeDocument/2006/relationships/hyperlink" Target="http://www.sable.mcgill.ca/soot/doc/soot/Unit.html?is-external=true" TargetMode="External"/><Relationship Id="rId49" Type="http://schemas.openxmlformats.org/officeDocument/2006/relationships/hyperlink" Target="http://www.sable.mcgill.ca/soot/doc/soot/Unit.html?is-external=true" TargetMode="External"/><Relationship Id="rId114" Type="http://schemas.openxmlformats.org/officeDocument/2006/relationships/hyperlink" Target="http://www.sable.mcgill.ca/soot/doc/soot/Unit.html?is-external=true" TargetMode="External"/><Relationship Id="rId119" Type="http://schemas.openxmlformats.org/officeDocument/2006/relationships/hyperlink" Target="http://padhye.org/vasco/apidocs/vasco/soot/examples/SignAnalysis.Sign.html" TargetMode="External"/><Relationship Id="rId44" Type="http://schemas.openxmlformats.org/officeDocument/2006/relationships/hyperlink" Target="http://www.sable.mcgill.ca/soot/doc/soot/Unit.html?is-external=true" TargetMode="External"/><Relationship Id="rId60" Type="http://schemas.openxmlformats.org/officeDocument/2006/relationships/hyperlink" Target="http://download.oracle.com/javase/6/docs/api/java/util/Map.html?is-external=true" TargetMode="External"/><Relationship Id="rId65" Type="http://schemas.openxmlformats.org/officeDocument/2006/relationships/hyperlink" Target="http://padhye.org/vasco/apidocs/vasco/InterProceduralAnalysis.html" TargetMode="External"/><Relationship Id="rId81" Type="http://schemas.openxmlformats.org/officeDocument/2006/relationships/hyperlink" Target="http://padhye.org/vasco/apidocs/vasco/InterProceduralAnalysis.html" TargetMode="External"/><Relationship Id="rId86" Type="http://schemas.openxmlformats.org/officeDocument/2006/relationships/hyperlink" Target="http://www.sable.mcgill.ca/soot/doc/soot/Local.html?is-external=true" TargetMode="External"/><Relationship Id="rId130" Type="http://schemas.openxmlformats.org/officeDocument/2006/relationships/hyperlink" Target="http://padhye.org/vasco/apidocs/vasco/soot/examples/SignAnalysis.Sign.html" TargetMode="External"/><Relationship Id="rId13" Type="http://schemas.openxmlformats.org/officeDocument/2006/relationships/hyperlink" Target="http://www.sable.mcgill.ca/soot/doc/soot/SootMethod.html?is-external=true" TargetMode="External"/><Relationship Id="rId18" Type="http://schemas.openxmlformats.org/officeDocument/2006/relationships/hyperlink" Target="http://download.oracle.com/javase/6/docs/api/java/util/Map.html?is-external=true" TargetMode="External"/><Relationship Id="rId39" Type="http://schemas.openxmlformats.org/officeDocument/2006/relationships/hyperlink" Target="http://download.oracle.com/javase/6/docs/api/java/util/Map.html?is-external=true" TargetMode="External"/><Relationship Id="rId109" Type="http://schemas.openxmlformats.org/officeDocument/2006/relationships/hyperlink" Target="http://padhye.org/vasco/apidocs/vasco/soot/examples/SignAnalysis.Sign.html" TargetMode="External"/><Relationship Id="rId34" Type="http://schemas.openxmlformats.org/officeDocument/2006/relationships/hyperlink" Target="http://www.sable.mcgill.ca/soot/doc/soot/SootMethod.html?is-external=true" TargetMode="External"/><Relationship Id="rId50" Type="http://schemas.openxmlformats.org/officeDocument/2006/relationships/hyperlink" Target="http://download.oracle.com/javase/6/docs/api/java/util/Map.html?is-external=true" TargetMode="External"/><Relationship Id="rId55" Type="http://schemas.openxmlformats.org/officeDocument/2006/relationships/hyperlink" Target="http://www.sable.mcgill.ca/soot/doc/soot/SootMethod.html?is-external=true" TargetMode="External"/><Relationship Id="rId76" Type="http://schemas.openxmlformats.org/officeDocument/2006/relationships/hyperlink" Target="http://www.sable.mcgill.ca/soot/doc/soot/Local.html?is-external=true" TargetMode="External"/><Relationship Id="rId97" Type="http://schemas.openxmlformats.org/officeDocument/2006/relationships/hyperlink" Target="http://www.sable.mcgill.ca/soot/doc/soot/Unit.html?is-external=true" TargetMode="External"/><Relationship Id="rId104" Type="http://schemas.openxmlformats.org/officeDocument/2006/relationships/hyperlink" Target="http://www.sable.mcgill.ca/soot/doc/soot/Unit.html?is-external=true" TargetMode="External"/><Relationship Id="rId120" Type="http://schemas.openxmlformats.org/officeDocument/2006/relationships/hyperlink" Target="http://padhye.org/vasco/apidocs/vasco/soot/examples/SignAnalysis.html" TargetMode="External"/><Relationship Id="rId125" Type="http://schemas.openxmlformats.org/officeDocument/2006/relationships/hyperlink" Target="http://www.sable.mcgill.ca/soot/doc/soot/Local.html?is-external=true" TargetMode="External"/><Relationship Id="rId7" Type="http://schemas.openxmlformats.org/officeDocument/2006/relationships/hyperlink" Target="http://padhye.org/vasco/apidocs/vasco/InterProceduralAnalysis.html" TargetMode="External"/><Relationship Id="rId71" Type="http://schemas.openxmlformats.org/officeDocument/2006/relationships/hyperlink" Target="http://padhye.org/vasco/apidocs/vasco/soot/examples/SignAnalysis.Sign.html" TargetMode="External"/><Relationship Id="rId92" Type="http://schemas.openxmlformats.org/officeDocument/2006/relationships/hyperlink" Target="http://www.sable.mcgill.ca/soot/doc/soot/SootMethod.html?is-external=true" TargetMode="External"/><Relationship Id="rId2" Type="http://schemas.openxmlformats.org/officeDocument/2006/relationships/settings" Target="settings.xml"/><Relationship Id="rId29" Type="http://schemas.openxmlformats.org/officeDocument/2006/relationships/hyperlink" Target="http://download.oracle.com/javase/6/docs/api/java/util/Map.html?is-external=true" TargetMode="External"/><Relationship Id="rId24" Type="http://schemas.openxmlformats.org/officeDocument/2006/relationships/hyperlink" Target="http://download.oracle.com/javase/6/docs/api/java/util/Map.html?is-external=true" TargetMode="External"/><Relationship Id="rId40" Type="http://schemas.openxmlformats.org/officeDocument/2006/relationships/hyperlink" Target="http://padhye.org/vasco/apidocs/vasco/soot/examples/SignAnalysis.Sign.html" TargetMode="External"/><Relationship Id="rId45" Type="http://schemas.openxmlformats.org/officeDocument/2006/relationships/hyperlink" Target="http://download.oracle.com/javase/6/docs/api/java/util/Map.html?is-external=true" TargetMode="External"/><Relationship Id="rId66" Type="http://schemas.openxmlformats.org/officeDocument/2006/relationships/hyperlink" Target="http://padhye.org/vasco/apidocs/vasco/InterProceduralAnalysis.html" TargetMode="External"/><Relationship Id="rId87" Type="http://schemas.openxmlformats.org/officeDocument/2006/relationships/hyperlink" Target="http://padhye.org/vasco/apidocs/vasco/soot/examples/SignAnalysis.Sign.html" TargetMode="External"/><Relationship Id="rId110" Type="http://schemas.openxmlformats.org/officeDocument/2006/relationships/hyperlink" Target="http://padhye.org/vasco/apidocs/vasco/soot/examples/SignAnalysis.html" TargetMode="External"/><Relationship Id="rId115" Type="http://schemas.openxmlformats.org/officeDocument/2006/relationships/hyperlink" Target="http://download.oracle.com/javase/6/docs/api/java/util/Map.html?is-external=true" TargetMode="External"/><Relationship Id="rId131" Type="http://schemas.openxmlformats.org/officeDocument/2006/relationships/fontTable" Target="fontTable.xml"/><Relationship Id="rId61" Type="http://schemas.openxmlformats.org/officeDocument/2006/relationships/hyperlink" Target="http://padhye.org/vasco/apidocs/vasco/soot/examples/SignAnalysis.Sign.html" TargetMode="External"/><Relationship Id="rId82" Type="http://schemas.openxmlformats.org/officeDocument/2006/relationships/hyperlink" Target="http://padhye.org/vasco/apidocs/vasco/InterProceduralAnalysis.html" TargetMode="External"/><Relationship Id="rId19" Type="http://schemas.openxmlformats.org/officeDocument/2006/relationships/hyperlink" Target="http://padhye.org/vasco/apidocs/vasco/soot/examples/SignAnalysis.Sign.html" TargetMode="External"/><Relationship Id="rId14" Type="http://schemas.openxmlformats.org/officeDocument/2006/relationships/hyperlink" Target="http://www.sable.mcgill.ca/soot/doc/soot/Unit.html?is-external=true" TargetMode="External"/><Relationship Id="rId30" Type="http://schemas.openxmlformats.org/officeDocument/2006/relationships/hyperlink" Target="http://www.sable.mcgill.ca/soot/doc/soot/Local.html?is-external=true" TargetMode="External"/><Relationship Id="rId35" Type="http://schemas.openxmlformats.org/officeDocument/2006/relationships/hyperlink" Target="http://www.sable.mcgill.ca/soot/doc/soot/Unit.html?is-external=true" TargetMode="External"/><Relationship Id="rId56" Type="http://schemas.openxmlformats.org/officeDocument/2006/relationships/hyperlink" Target="http://www.sable.mcgill.ca/soot/doc/soot/Unit.html?is-external=true" TargetMode="External"/><Relationship Id="rId77" Type="http://schemas.openxmlformats.org/officeDocument/2006/relationships/hyperlink" Target="http://padhye.org/vasco/apidocs/vasco/soot/examples/SignAnalysis.Sign.html" TargetMode="External"/><Relationship Id="rId100" Type="http://schemas.openxmlformats.org/officeDocument/2006/relationships/hyperlink" Target="http://padhye.org/vasco/apidocs/vasco/soot/examples/SignAnalysis.Sign.html" TargetMode="External"/><Relationship Id="rId105" Type="http://schemas.openxmlformats.org/officeDocument/2006/relationships/hyperlink" Target="http://download.oracle.com/javase/6/docs/api/java/util/Map.html?is-external=true" TargetMode="External"/><Relationship Id="rId126" Type="http://schemas.openxmlformats.org/officeDocument/2006/relationships/hyperlink" Target="http://padhye.org/vasco/apidocs/vasco/soot/examples/SignAnalysis.Sign.html" TargetMode="External"/><Relationship Id="rId8" Type="http://schemas.openxmlformats.org/officeDocument/2006/relationships/hyperlink" Target="http://download.oracle.com/javase/6/docs/api/java/util/Map.html?is-external=true" TargetMode="External"/><Relationship Id="rId51" Type="http://schemas.openxmlformats.org/officeDocument/2006/relationships/hyperlink" Target="http://www.sable.mcgill.ca/soot/doc/soot/Local.html?is-external=true" TargetMode="External"/><Relationship Id="rId72" Type="http://schemas.openxmlformats.org/officeDocument/2006/relationships/hyperlink" Target="http://download.oracle.com/javase/6/docs/api/java/util/Map.html?is-external=true" TargetMode="External"/><Relationship Id="rId93" Type="http://schemas.openxmlformats.org/officeDocument/2006/relationships/hyperlink" Target="http://www.sable.mcgill.ca/soot/doc/soot/Unit.html?is-external=true" TargetMode="External"/><Relationship Id="rId98" Type="http://schemas.openxmlformats.org/officeDocument/2006/relationships/hyperlink" Target="http://download.oracle.com/javase/6/docs/api/java/util/Map.html?is-external=true" TargetMode="External"/><Relationship Id="rId121" Type="http://schemas.openxmlformats.org/officeDocument/2006/relationships/hyperlink" Target="http://padhye.org/vasco/apidocs/vasco/Context.html" TargetMode="External"/><Relationship Id="rId3" Type="http://schemas.openxmlformats.org/officeDocument/2006/relationships/webSettings" Target="webSettings.xml"/><Relationship Id="rId25" Type="http://schemas.openxmlformats.org/officeDocument/2006/relationships/hyperlink" Target="http://www.sable.mcgill.ca/soot/doc/soot/Local.html?is-external=true" TargetMode="External"/><Relationship Id="rId46" Type="http://schemas.openxmlformats.org/officeDocument/2006/relationships/hyperlink" Target="http://www.sable.mcgill.ca/soot/doc/soot/Local.html?is-external=true" TargetMode="External"/><Relationship Id="rId67" Type="http://schemas.openxmlformats.org/officeDocument/2006/relationships/hyperlink" Target="http://www.sable.mcgill.ca/soot/doc/soot/SootMethod.html?is-external=true" TargetMode="External"/><Relationship Id="rId116" Type="http://schemas.openxmlformats.org/officeDocument/2006/relationships/hyperlink" Target="http://www.sable.mcgill.ca/soot/doc/soot/Local.html?is-external=true" TargetMode="External"/><Relationship Id="rId20" Type="http://schemas.openxmlformats.org/officeDocument/2006/relationships/hyperlink" Target="http://padhye.org/vasco/apidocs/vasco/soot/examples/SignAnalysis.html" TargetMode="External"/><Relationship Id="rId41" Type="http://schemas.openxmlformats.org/officeDocument/2006/relationships/hyperlink" Target="http://padhye.org/vasco/apidocs/vasco/soot/examples/SignAnalysis.html" TargetMode="External"/><Relationship Id="rId62" Type="http://schemas.openxmlformats.org/officeDocument/2006/relationships/hyperlink" Target="http://padhye.org/vasco/apidocs/vasco/soot/examples/SignAnalysis.html" TargetMode="External"/><Relationship Id="rId83" Type="http://schemas.openxmlformats.org/officeDocument/2006/relationships/hyperlink" Target="http://www.sable.mcgill.ca/soot/doc/soot/SootMethod.html?is-external=true" TargetMode="External"/><Relationship Id="rId88" Type="http://schemas.openxmlformats.org/officeDocument/2006/relationships/hyperlink" Target="http://download.oracle.com/javase/6/docs/api/java/util/Map.html?is-external=true" TargetMode="External"/><Relationship Id="rId111" Type="http://schemas.openxmlformats.org/officeDocument/2006/relationships/hyperlink" Target="http://padhye.org/vasco/apidocs/vasco/InterProceduralAnalysis.html" TargetMode="External"/><Relationship Id="rId132" Type="http://schemas.openxmlformats.org/officeDocument/2006/relationships/theme" Target="theme/theme1.xml"/><Relationship Id="rId15" Type="http://schemas.openxmlformats.org/officeDocument/2006/relationships/hyperlink" Target="http://download.oracle.com/javase/6/docs/api/java/util/Map.html?is-external=true" TargetMode="External"/><Relationship Id="rId36" Type="http://schemas.openxmlformats.org/officeDocument/2006/relationships/hyperlink" Target="http://download.oracle.com/javase/6/docs/api/java/util/Map.html?is-external=true" TargetMode="External"/><Relationship Id="rId57" Type="http://schemas.openxmlformats.org/officeDocument/2006/relationships/hyperlink" Target="http://download.oracle.com/javase/6/docs/api/java/util/Map.html?is-external=true" TargetMode="External"/><Relationship Id="rId106" Type="http://schemas.openxmlformats.org/officeDocument/2006/relationships/hyperlink" Target="http://www.sable.mcgill.ca/soot/doc/soot/Local.html?is-external=true" TargetMode="External"/><Relationship Id="rId127" Type="http://schemas.openxmlformats.org/officeDocument/2006/relationships/hyperlink" Target="http://www.sable.mcgill.ca/soot/doc/soot/Unit.html?is-external=true" TargetMode="External"/><Relationship Id="rId10" Type="http://schemas.openxmlformats.org/officeDocument/2006/relationships/hyperlink" Target="http://padhye.org/vasco/apidocs/vasco/soot/examples/SignAnalysis.html" TargetMode="External"/><Relationship Id="rId31" Type="http://schemas.openxmlformats.org/officeDocument/2006/relationships/hyperlink" Target="http://padhye.org/vasco/apidocs/vasco/soot/examples/SignAnalysis.Sign.html" TargetMode="External"/><Relationship Id="rId52" Type="http://schemas.openxmlformats.org/officeDocument/2006/relationships/hyperlink" Target="http://padhye.org/vasco/apidocs/vasco/soot/examples/SignAnalysis.Sign.html" TargetMode="External"/><Relationship Id="rId73" Type="http://schemas.openxmlformats.org/officeDocument/2006/relationships/hyperlink" Target="http://padhye.org/vasco/apidocs/vasco/soot/examples/SignAnalysis.Sign.html" TargetMode="External"/><Relationship Id="rId78" Type="http://schemas.openxmlformats.org/officeDocument/2006/relationships/hyperlink" Target="http://download.oracle.com/javase/6/docs/api/java/util/Map.html?is-external=true" TargetMode="External"/><Relationship Id="rId94" Type="http://schemas.openxmlformats.org/officeDocument/2006/relationships/hyperlink" Target="http://download.oracle.com/javase/6/docs/api/java/util/Map.html?is-external=true" TargetMode="External"/><Relationship Id="rId99" Type="http://schemas.openxmlformats.org/officeDocument/2006/relationships/hyperlink" Target="http://www.sable.mcgill.ca/soot/doc/soot/Local.html?is-external=true" TargetMode="External"/><Relationship Id="rId101" Type="http://schemas.openxmlformats.org/officeDocument/2006/relationships/hyperlink" Target="http://padhye.org/vasco/apidocs/vasco/ForwardInterProceduralAnalysis.html" TargetMode="External"/><Relationship Id="rId122" Type="http://schemas.openxmlformats.org/officeDocument/2006/relationships/hyperlink" Target="http://www.sable.mcgill.ca/soot/doc/soot/SootMethod.html?is-external=true" TargetMode="External"/><Relationship Id="rId4" Type="http://schemas.openxmlformats.org/officeDocument/2006/relationships/hyperlink" Target="http://padhye.org/vasco/apidocs/vasco/InterProceduralAnalysis.html" TargetMode="External"/><Relationship Id="rId9" Type="http://schemas.openxmlformats.org/officeDocument/2006/relationships/hyperlink" Target="http://padhye.org/vasco/apidocs/vasco/soot/examples/SignAnalysis.Sign.html" TargetMode="External"/><Relationship Id="rId26" Type="http://schemas.openxmlformats.org/officeDocument/2006/relationships/hyperlink" Target="http://padhye.org/vasco/apidocs/vasco/soot/examples/SignAnalysis.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Maurya</dc:creator>
  <cp:keywords/>
  <dc:description/>
  <cp:lastModifiedBy>Sambhrant</cp:lastModifiedBy>
  <cp:revision>8</cp:revision>
  <dcterms:created xsi:type="dcterms:W3CDTF">2020-11-28T18:41:00Z</dcterms:created>
  <dcterms:modified xsi:type="dcterms:W3CDTF">2020-11-30T07:14:00Z</dcterms:modified>
</cp:coreProperties>
</file>