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615" w14:textId="636369FC" w:rsidR="00717E9C" w:rsidRDefault="00717E9C">
      <w:r>
        <w:t>HORSEPOOL STRING MATCHING</w:t>
      </w:r>
    </w:p>
    <w:p w14:paraId="00EA42C5" w14:textId="0883D9E9" w:rsidR="008B3A98" w:rsidRDefault="008B3A98">
      <w:r w:rsidRPr="008B3A98">
        <w:drawing>
          <wp:inline distT="0" distB="0" distL="0" distR="0" wp14:anchorId="2102C723" wp14:editId="029E3B52">
            <wp:extent cx="4892464" cy="1790855"/>
            <wp:effectExtent l="0" t="0" r="3810" b="0"/>
            <wp:docPr id="10506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B5DE" w14:textId="77777777" w:rsidR="00717E9C" w:rsidRDefault="00717E9C"/>
    <w:p w14:paraId="3543C1DB" w14:textId="38F16B51" w:rsidR="00717E9C" w:rsidRDefault="00717E9C">
      <w:r>
        <w:t>BINOMIAL COEFFICIENT</w:t>
      </w:r>
    </w:p>
    <w:p w14:paraId="4E841448" w14:textId="21C4407A" w:rsidR="005C16CB" w:rsidRDefault="008D6EC4">
      <w:r w:rsidRPr="008D6EC4">
        <w:drawing>
          <wp:inline distT="0" distB="0" distL="0" distR="0" wp14:anchorId="225F5036" wp14:editId="4318F0E3">
            <wp:extent cx="4892040" cy="1861001"/>
            <wp:effectExtent l="0" t="0" r="3810" b="6350"/>
            <wp:docPr id="111869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1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246" cy="18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FA6D" w14:textId="77777777" w:rsidR="008D6EC4" w:rsidRDefault="008D6EC4"/>
    <w:p w14:paraId="6C7EEE51" w14:textId="627789E6" w:rsidR="00717E9C" w:rsidRDefault="00717E9C">
      <w:r>
        <w:t>HEAP SORTING</w:t>
      </w:r>
    </w:p>
    <w:p w14:paraId="21BDDEF6" w14:textId="1EF236D7" w:rsidR="008D6EC4" w:rsidRDefault="008D6EC4">
      <w:r w:rsidRPr="008D6EC4">
        <w:drawing>
          <wp:inline distT="0" distB="0" distL="0" distR="0" wp14:anchorId="708ACC52" wp14:editId="3857C321">
            <wp:extent cx="4912207" cy="3359727"/>
            <wp:effectExtent l="0" t="0" r="3175" b="0"/>
            <wp:docPr id="109363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9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729" cy="33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64C" w14:textId="244B0331" w:rsidR="00717E9C" w:rsidRDefault="00717E9C">
      <w:r>
        <w:lastRenderedPageBreak/>
        <w:t>KNAPSACK</w:t>
      </w:r>
    </w:p>
    <w:p w14:paraId="513EB010" w14:textId="64B3A5A7" w:rsidR="008D6EC4" w:rsidRDefault="008D6EC4">
      <w:r w:rsidRPr="008D6EC4">
        <w:drawing>
          <wp:inline distT="0" distB="0" distL="0" distR="0" wp14:anchorId="5AE6F625" wp14:editId="697DDAA8">
            <wp:extent cx="4999153" cy="2804403"/>
            <wp:effectExtent l="0" t="0" r="0" b="0"/>
            <wp:docPr id="18150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7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C1B" w14:textId="77777777" w:rsidR="00717E9C" w:rsidRDefault="00717E9C"/>
    <w:p w14:paraId="2B188443" w14:textId="5A66F17F" w:rsidR="00717E9C" w:rsidRDefault="00717E9C">
      <w:r>
        <w:t>FLOYD WARSHALL</w:t>
      </w:r>
    </w:p>
    <w:p w14:paraId="4565AC06" w14:textId="4F21478D" w:rsidR="00717E9C" w:rsidRDefault="00717E9C">
      <w:r w:rsidRPr="00717E9C">
        <w:drawing>
          <wp:inline distT="0" distB="0" distL="0" distR="0" wp14:anchorId="4AC2B9B3" wp14:editId="7F129FA8">
            <wp:extent cx="5020091" cy="2895600"/>
            <wp:effectExtent l="0" t="0" r="9525" b="0"/>
            <wp:docPr id="187044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438" cy="29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C4"/>
    <w:rsid w:val="003D1228"/>
    <w:rsid w:val="005C16CB"/>
    <w:rsid w:val="00717E9C"/>
    <w:rsid w:val="008B3A98"/>
    <w:rsid w:val="008D6EC4"/>
    <w:rsid w:val="00AE6567"/>
    <w:rsid w:val="00F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4105"/>
  <w15:chartTrackingRefBased/>
  <w15:docId w15:val="{E67FCFB0-C27A-4580-BB29-21309034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J</dc:creator>
  <cp:keywords/>
  <dc:description/>
  <cp:lastModifiedBy>Deeksha J</cp:lastModifiedBy>
  <cp:revision>1</cp:revision>
  <dcterms:created xsi:type="dcterms:W3CDTF">2023-08-26T18:00:00Z</dcterms:created>
  <dcterms:modified xsi:type="dcterms:W3CDTF">2023-08-26T18:26:00Z</dcterms:modified>
</cp:coreProperties>
</file>