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A2329" w14:textId="7BA20E2B" w:rsidR="00DB5B6A" w:rsidRPr="00DB5B6A" w:rsidRDefault="00DB5B6A" w:rsidP="00DB5B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5B6A">
        <w:rPr>
          <w:rFonts w:ascii="Times New Roman" w:hAnsi="Times New Roman" w:cs="Times New Roman"/>
          <w:b/>
          <w:bCs/>
          <w:sz w:val="24"/>
          <w:szCs w:val="24"/>
        </w:rPr>
        <w:t>EX NO:2</w:t>
      </w:r>
      <w:r w:rsidRPr="00DB5B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5B6A">
        <w:rPr>
          <w:rFonts w:ascii="Times New Roman" w:hAnsi="Times New Roman" w:cs="Times New Roman"/>
          <w:b/>
          <w:bCs/>
          <w:sz w:val="24"/>
          <w:szCs w:val="24"/>
        </w:rPr>
        <w:t>Chebyshev IIR Filter</w:t>
      </w:r>
    </w:p>
    <w:p w14:paraId="3AC71393" w14:textId="16AEB622" w:rsidR="007F326E" w:rsidRDefault="00DB5B6A" w:rsidP="00DB5B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5B6A">
        <w:rPr>
          <w:rFonts w:ascii="Times New Roman" w:hAnsi="Times New Roman" w:cs="Times New Roman"/>
          <w:b/>
          <w:bCs/>
          <w:sz w:val="24"/>
          <w:szCs w:val="24"/>
        </w:rPr>
        <w:t>2.1. Design and Performance Evaluation of a Chebyshev Type-I IIR Low-</w:t>
      </w:r>
      <w:r w:rsidRPr="00DB5B6A">
        <w:rPr>
          <w:rFonts w:ascii="Times New Roman" w:hAnsi="Times New Roman" w:cs="Times New Roman"/>
          <w:b/>
          <w:bCs/>
          <w:sz w:val="24"/>
          <w:szCs w:val="24"/>
        </w:rPr>
        <w:t>Pass Filter</w:t>
      </w:r>
      <w:r w:rsidRPr="00DB5B6A">
        <w:rPr>
          <w:rFonts w:ascii="Times New Roman" w:hAnsi="Times New Roman" w:cs="Times New Roman"/>
          <w:b/>
          <w:bCs/>
          <w:sz w:val="24"/>
          <w:szCs w:val="24"/>
        </w:rPr>
        <w:t xml:space="preserve"> using MATLAB</w:t>
      </w:r>
    </w:p>
    <w:p w14:paraId="2C9AA14E" w14:textId="1A20B253" w:rsidR="00DB5B6A" w:rsidRDefault="00DB5B6A" w:rsidP="00DB5B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BA4E887" w14:textId="3E21E682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5B6A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>; clear;</w:t>
      </w:r>
    </w:p>
    <w:p w14:paraId="0ADBDC8E" w14:textId="3594D5A8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5B6A">
        <w:rPr>
          <w:rFonts w:ascii="Times New Roman" w:hAnsi="Times New Roman" w:cs="Times New Roman"/>
          <w:sz w:val="24"/>
          <w:szCs w:val="24"/>
        </w:rPr>
        <w:t>Wp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 xml:space="preserve">=0.4; </w:t>
      </w:r>
      <w:proofErr w:type="spellStart"/>
      <w:r w:rsidRPr="00DB5B6A">
        <w:rPr>
          <w:rFonts w:ascii="Times New Roman" w:hAnsi="Times New Roman" w:cs="Times New Roman"/>
          <w:sz w:val="24"/>
          <w:szCs w:val="24"/>
        </w:rPr>
        <w:t>Ws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>=0.55; Rp=1; As=40;</w:t>
      </w:r>
    </w:p>
    <w:p w14:paraId="2FA8D8FA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DB5B6A">
        <w:rPr>
          <w:rFonts w:ascii="Times New Roman" w:hAnsi="Times New Roman" w:cs="Times New Roman"/>
          <w:sz w:val="24"/>
          <w:szCs w:val="24"/>
        </w:rPr>
        <w:t>N,Wn</w:t>
      </w:r>
      <w:proofErr w:type="spellEnd"/>
      <w:proofErr w:type="gramEnd"/>
      <w:r w:rsidRPr="00DB5B6A">
        <w:rPr>
          <w:rFonts w:ascii="Times New Roman" w:hAnsi="Times New Roman" w:cs="Times New Roman"/>
          <w:sz w:val="24"/>
          <w:szCs w:val="24"/>
        </w:rPr>
        <w:t>]=cheb1</w:t>
      </w:r>
      <w:proofErr w:type="gramStart"/>
      <w:r w:rsidRPr="00DB5B6A">
        <w:rPr>
          <w:rFonts w:ascii="Times New Roman" w:hAnsi="Times New Roman" w:cs="Times New Roman"/>
          <w:sz w:val="24"/>
          <w:szCs w:val="24"/>
        </w:rPr>
        <w:t>ord(</w:t>
      </w:r>
      <w:proofErr w:type="spellStart"/>
      <w:r w:rsidRPr="00DB5B6A">
        <w:rPr>
          <w:rFonts w:ascii="Times New Roman" w:hAnsi="Times New Roman" w:cs="Times New Roman"/>
          <w:sz w:val="24"/>
          <w:szCs w:val="24"/>
        </w:rPr>
        <w:t>Wp,Ws</w:t>
      </w:r>
      <w:proofErr w:type="gramEnd"/>
      <w:r w:rsidRPr="00DB5B6A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DB5B6A">
        <w:rPr>
          <w:rFonts w:ascii="Times New Roman" w:hAnsi="Times New Roman" w:cs="Times New Roman"/>
          <w:sz w:val="24"/>
          <w:szCs w:val="24"/>
        </w:rPr>
        <w:t>Rp,As</w:t>
      </w:r>
      <w:proofErr w:type="spellEnd"/>
      <w:proofErr w:type="gramEnd"/>
      <w:r w:rsidRPr="00DB5B6A">
        <w:rPr>
          <w:rFonts w:ascii="Times New Roman" w:hAnsi="Times New Roman" w:cs="Times New Roman"/>
          <w:sz w:val="24"/>
          <w:szCs w:val="24"/>
        </w:rPr>
        <w:t>);</w:t>
      </w:r>
    </w:p>
    <w:p w14:paraId="2D4304FE" w14:textId="76D157CA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DB5B6A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DB5B6A">
        <w:rPr>
          <w:rFonts w:ascii="Times New Roman" w:hAnsi="Times New Roman" w:cs="Times New Roman"/>
          <w:sz w:val="24"/>
          <w:szCs w:val="24"/>
        </w:rPr>
        <w:t>]=cheby1(</w:t>
      </w:r>
      <w:proofErr w:type="spellStart"/>
      <w:proofErr w:type="gramStart"/>
      <w:r w:rsidRPr="00DB5B6A">
        <w:rPr>
          <w:rFonts w:ascii="Times New Roman" w:hAnsi="Times New Roman" w:cs="Times New Roman"/>
          <w:sz w:val="24"/>
          <w:szCs w:val="24"/>
        </w:rPr>
        <w:t>N,Rp</w:t>
      </w:r>
      <w:proofErr w:type="gramEnd"/>
      <w:r w:rsidRPr="00DB5B6A">
        <w:rPr>
          <w:rFonts w:ascii="Times New Roman" w:hAnsi="Times New Roman" w:cs="Times New Roman"/>
          <w:sz w:val="24"/>
          <w:szCs w:val="24"/>
        </w:rPr>
        <w:t>,Wn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>)</w:t>
      </w:r>
    </w:p>
    <w:p w14:paraId="7F2358DD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5B6A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5B6A">
        <w:rPr>
          <w:rFonts w:ascii="Times New Roman" w:hAnsi="Times New Roman" w:cs="Times New Roman"/>
          <w:sz w:val="24"/>
          <w:szCs w:val="24"/>
        </w:rPr>
        <w:t>'Filter Order = %d\</w:t>
      </w:r>
      <w:proofErr w:type="spellStart"/>
      <w:r w:rsidRPr="00DB5B6A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DB5B6A">
        <w:rPr>
          <w:rFonts w:ascii="Times New Roman" w:hAnsi="Times New Roman" w:cs="Times New Roman"/>
          <w:sz w:val="24"/>
          <w:szCs w:val="24"/>
        </w:rPr>
        <w:t>',N</w:t>
      </w:r>
      <w:proofErr w:type="spellEnd"/>
      <w:proofErr w:type="gramEnd"/>
      <w:r w:rsidRPr="00DB5B6A">
        <w:rPr>
          <w:rFonts w:ascii="Times New Roman" w:hAnsi="Times New Roman" w:cs="Times New Roman"/>
          <w:sz w:val="24"/>
          <w:szCs w:val="24"/>
        </w:rPr>
        <w:t>);</w:t>
      </w:r>
    </w:p>
    <w:p w14:paraId="6676E64B" w14:textId="5821DEA3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5B6A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5B6A">
        <w:rPr>
          <w:rFonts w:ascii="Times New Roman" w:hAnsi="Times New Roman" w:cs="Times New Roman"/>
          <w:sz w:val="24"/>
          <w:szCs w:val="24"/>
        </w:rPr>
        <w:t>'Cutoff Frequency = %.2f * pi rad/sample\n</w:t>
      </w:r>
      <w:proofErr w:type="gramStart"/>
      <w:r w:rsidRPr="00DB5B6A">
        <w:rPr>
          <w:rFonts w:ascii="Times New Roman" w:hAnsi="Times New Roman" w:cs="Times New Roman"/>
          <w:sz w:val="24"/>
          <w:szCs w:val="24"/>
        </w:rPr>
        <w:t>',</w:t>
      </w:r>
      <w:proofErr w:type="spellStart"/>
      <w:r w:rsidRPr="00DB5B6A">
        <w:rPr>
          <w:rFonts w:ascii="Times New Roman" w:hAnsi="Times New Roman" w:cs="Times New Roman"/>
          <w:sz w:val="24"/>
          <w:szCs w:val="24"/>
        </w:rPr>
        <w:t>Wn</w:t>
      </w:r>
      <w:proofErr w:type="spellEnd"/>
      <w:proofErr w:type="gramEnd"/>
      <w:r w:rsidRPr="00DB5B6A">
        <w:rPr>
          <w:rFonts w:ascii="Times New Roman" w:hAnsi="Times New Roman" w:cs="Times New Roman"/>
          <w:sz w:val="24"/>
          <w:szCs w:val="24"/>
        </w:rPr>
        <w:t>);</w:t>
      </w:r>
    </w:p>
    <w:p w14:paraId="7A6DCBF8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if all(abs(roots(a</w:t>
      </w:r>
      <w:proofErr w:type="gramStart"/>
      <w:r w:rsidRPr="00DB5B6A">
        <w:rPr>
          <w:rFonts w:ascii="Times New Roman" w:hAnsi="Times New Roman" w:cs="Times New Roman"/>
          <w:sz w:val="24"/>
          <w:szCs w:val="24"/>
        </w:rPr>
        <w:t>))&lt;</w:t>
      </w:r>
      <w:proofErr w:type="gramEnd"/>
      <w:r w:rsidRPr="00DB5B6A">
        <w:rPr>
          <w:rFonts w:ascii="Times New Roman" w:hAnsi="Times New Roman" w:cs="Times New Roman"/>
          <w:sz w:val="24"/>
          <w:szCs w:val="24"/>
        </w:rPr>
        <w:t>1)</w:t>
      </w:r>
    </w:p>
    <w:p w14:paraId="6136EB8B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B5B6A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5B6A">
        <w:rPr>
          <w:rFonts w:ascii="Times New Roman" w:hAnsi="Times New Roman" w:cs="Times New Roman"/>
          <w:sz w:val="24"/>
          <w:szCs w:val="24"/>
        </w:rPr>
        <w:t>'System is STABLE');</w:t>
      </w:r>
    </w:p>
    <w:p w14:paraId="12F7167B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else</w:t>
      </w:r>
    </w:p>
    <w:p w14:paraId="2C261E23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B5B6A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5B6A">
        <w:rPr>
          <w:rFonts w:ascii="Times New Roman" w:hAnsi="Times New Roman" w:cs="Times New Roman"/>
          <w:sz w:val="24"/>
          <w:szCs w:val="24"/>
        </w:rPr>
        <w:t>'System is UNSTABLE');</w:t>
      </w:r>
    </w:p>
    <w:p w14:paraId="4FABE704" w14:textId="2666EF9A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end</w:t>
      </w:r>
    </w:p>
    <w:p w14:paraId="10CA6EEE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% -------- GRAPHS --------</w:t>
      </w:r>
    </w:p>
    <w:p w14:paraId="410E5835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 xml:space="preserve">figure; </w:t>
      </w:r>
      <w:proofErr w:type="spellStart"/>
      <w:r w:rsidRPr="00DB5B6A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B5B6A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DB5B6A">
        <w:rPr>
          <w:rFonts w:ascii="Times New Roman" w:hAnsi="Times New Roman" w:cs="Times New Roman"/>
          <w:sz w:val="24"/>
          <w:szCs w:val="24"/>
        </w:rPr>
        <w:t>); % Magnitude + Phase</w:t>
      </w:r>
    </w:p>
    <w:p w14:paraId="5E5AC87C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 xml:space="preserve">figure; </w:t>
      </w:r>
      <w:proofErr w:type="spellStart"/>
      <w:r w:rsidRPr="00DB5B6A">
        <w:rPr>
          <w:rFonts w:ascii="Times New Roman" w:hAnsi="Times New Roman" w:cs="Times New Roman"/>
          <w:sz w:val="24"/>
          <w:szCs w:val="24"/>
        </w:rPr>
        <w:t>impz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B5B6A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DB5B6A">
        <w:rPr>
          <w:rFonts w:ascii="Times New Roman" w:hAnsi="Times New Roman" w:cs="Times New Roman"/>
          <w:sz w:val="24"/>
          <w:szCs w:val="24"/>
        </w:rPr>
        <w:t>); % Impulse Response</w:t>
      </w:r>
    </w:p>
    <w:p w14:paraId="5BCA3814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 xml:space="preserve">figure; </w:t>
      </w:r>
      <w:proofErr w:type="spellStart"/>
      <w:r w:rsidRPr="00DB5B6A">
        <w:rPr>
          <w:rFonts w:ascii="Times New Roman" w:hAnsi="Times New Roman" w:cs="Times New Roman"/>
          <w:sz w:val="24"/>
          <w:szCs w:val="24"/>
        </w:rPr>
        <w:t>grpdelay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B5B6A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DB5B6A">
        <w:rPr>
          <w:rFonts w:ascii="Times New Roman" w:hAnsi="Times New Roman" w:cs="Times New Roman"/>
          <w:sz w:val="24"/>
          <w:szCs w:val="24"/>
        </w:rPr>
        <w:t>); % Group Delay</w:t>
      </w:r>
    </w:p>
    <w:p w14:paraId="5EBE6D22" w14:textId="5602BF5C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 xml:space="preserve">figure; </w:t>
      </w:r>
      <w:proofErr w:type="spellStart"/>
      <w:r w:rsidRPr="00DB5B6A">
        <w:rPr>
          <w:rFonts w:ascii="Times New Roman" w:hAnsi="Times New Roman" w:cs="Times New Roman"/>
          <w:sz w:val="24"/>
          <w:szCs w:val="24"/>
        </w:rPr>
        <w:t>zplane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B5B6A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DB5B6A">
        <w:rPr>
          <w:rFonts w:ascii="Times New Roman" w:hAnsi="Times New Roman" w:cs="Times New Roman"/>
          <w:sz w:val="24"/>
          <w:szCs w:val="24"/>
        </w:rPr>
        <w:t>); % Pole-Zero</w:t>
      </w:r>
    </w:p>
    <w:p w14:paraId="440DA3BD" w14:textId="77777777" w:rsidR="00DB5B6A" w:rsidRDefault="00DB5B6A" w:rsidP="00DB5B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FD2BCC" w14:textId="62D29792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Outputs: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B5B6A">
        <w:rPr>
          <w:rFonts w:ascii="Times New Roman" w:hAnsi="Times New Roman" w:cs="Times New Roman"/>
          <w:sz w:val="24"/>
          <w:szCs w:val="24"/>
        </w:rPr>
        <w:t>Filter Order = 6</w:t>
      </w:r>
    </w:p>
    <w:p w14:paraId="3486160A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Cutoff Frequency = 0.40 * pi rad/sample</w:t>
      </w:r>
    </w:p>
    <w:p w14:paraId="17084AD0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System is STABLE</w:t>
      </w:r>
    </w:p>
    <w:p w14:paraId="342AC47C" w14:textId="3F40EC32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5755A1" wp14:editId="587FF0AC">
            <wp:extent cx="5402580" cy="4046220"/>
            <wp:effectExtent l="0" t="0" r="7620" b="0"/>
            <wp:docPr id="9422141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0A85B" w14:textId="68BB5806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7CD841" wp14:editId="3B132691">
            <wp:extent cx="5402580" cy="4046220"/>
            <wp:effectExtent l="0" t="0" r="7620" b="0"/>
            <wp:docPr id="13922484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786B2" w14:textId="0E96B796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3811C7E" wp14:editId="1659D03F">
            <wp:extent cx="5402580" cy="4061460"/>
            <wp:effectExtent l="0" t="0" r="7620" b="0"/>
            <wp:docPr id="13050455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73A1F" w14:textId="09311FE1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2ED063" wp14:editId="3A4F2452">
            <wp:extent cx="5402580" cy="4046220"/>
            <wp:effectExtent l="0" t="0" r="7620" b="0"/>
            <wp:docPr id="428573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80DEF" w14:textId="320DA0D6" w:rsid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</w:p>
    <w:p w14:paraId="7A0F73C4" w14:textId="77777777" w:rsid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</w:p>
    <w:p w14:paraId="4BD495DC" w14:textId="686858F2" w:rsidR="00DB5B6A" w:rsidRDefault="00DB5B6A" w:rsidP="00DB5B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5B6A">
        <w:rPr>
          <w:rFonts w:ascii="Times New Roman" w:hAnsi="Times New Roman" w:cs="Times New Roman"/>
          <w:b/>
          <w:bCs/>
          <w:sz w:val="24"/>
          <w:szCs w:val="24"/>
        </w:rPr>
        <w:lastRenderedPageBreak/>
        <w:t>2.2. Design and Performance Evaluation of a Chebyshev Type-I IIR High-Pass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5B6A">
        <w:rPr>
          <w:rFonts w:ascii="Times New Roman" w:hAnsi="Times New Roman" w:cs="Times New Roman"/>
          <w:b/>
          <w:bCs/>
          <w:sz w:val="24"/>
          <w:szCs w:val="24"/>
        </w:rPr>
        <w:t>Filter</w:t>
      </w:r>
    </w:p>
    <w:p w14:paraId="7248525E" w14:textId="3BA7D9A7" w:rsidR="00DB5B6A" w:rsidRDefault="00DB5B6A" w:rsidP="00DB5B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2A73A9A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5B6A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>;</w:t>
      </w:r>
    </w:p>
    <w:p w14:paraId="347FD500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clear;</w:t>
      </w:r>
    </w:p>
    <w:p w14:paraId="5B14971F" w14:textId="6CA602FB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close all;</w:t>
      </w:r>
    </w:p>
    <w:p w14:paraId="3FF65EBF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% Specifications</w:t>
      </w:r>
    </w:p>
    <w:p w14:paraId="699DA119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Rp = 1; % Passband Ripple (dB)</w:t>
      </w:r>
    </w:p>
    <w:p w14:paraId="5F3A2282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Rs = 40; % Stopband Attenuation (dB)</w:t>
      </w:r>
    </w:p>
    <w:p w14:paraId="544ABAAE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5B6A">
        <w:rPr>
          <w:rFonts w:ascii="Times New Roman" w:hAnsi="Times New Roman" w:cs="Times New Roman"/>
          <w:sz w:val="24"/>
          <w:szCs w:val="24"/>
        </w:rPr>
        <w:t>Wp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 xml:space="preserve"> = 0.5; % Passband Edge</w:t>
      </w:r>
    </w:p>
    <w:p w14:paraId="5F08AB46" w14:textId="37CD46D4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5B6A">
        <w:rPr>
          <w:rFonts w:ascii="Times New Roman" w:hAnsi="Times New Roman" w:cs="Times New Roman"/>
          <w:sz w:val="24"/>
          <w:szCs w:val="24"/>
        </w:rPr>
        <w:t>Ws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 xml:space="preserve"> = 0.35; % Stopband Edge</w:t>
      </w:r>
    </w:p>
    <w:p w14:paraId="6A9F7E5C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% Find Filter Order</w:t>
      </w:r>
    </w:p>
    <w:p w14:paraId="6389063D" w14:textId="5922FF5E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DB5B6A">
        <w:rPr>
          <w:rFonts w:ascii="Times New Roman" w:hAnsi="Times New Roman" w:cs="Times New Roman"/>
          <w:sz w:val="24"/>
          <w:szCs w:val="24"/>
        </w:rPr>
        <w:t>n,Wn</w:t>
      </w:r>
      <w:proofErr w:type="spellEnd"/>
      <w:proofErr w:type="gramEnd"/>
      <w:r w:rsidRPr="00DB5B6A">
        <w:rPr>
          <w:rFonts w:ascii="Times New Roman" w:hAnsi="Times New Roman" w:cs="Times New Roman"/>
          <w:sz w:val="24"/>
          <w:szCs w:val="24"/>
        </w:rPr>
        <w:t>] = cheb1</w:t>
      </w:r>
      <w:proofErr w:type="gramStart"/>
      <w:r w:rsidRPr="00DB5B6A">
        <w:rPr>
          <w:rFonts w:ascii="Times New Roman" w:hAnsi="Times New Roman" w:cs="Times New Roman"/>
          <w:sz w:val="24"/>
          <w:szCs w:val="24"/>
        </w:rPr>
        <w:t>ord(</w:t>
      </w:r>
      <w:proofErr w:type="spellStart"/>
      <w:r w:rsidRPr="00DB5B6A">
        <w:rPr>
          <w:rFonts w:ascii="Times New Roman" w:hAnsi="Times New Roman" w:cs="Times New Roman"/>
          <w:sz w:val="24"/>
          <w:szCs w:val="24"/>
        </w:rPr>
        <w:t>Wp,Ws</w:t>
      </w:r>
      <w:proofErr w:type="gramEnd"/>
      <w:r w:rsidRPr="00DB5B6A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DB5B6A">
        <w:rPr>
          <w:rFonts w:ascii="Times New Roman" w:hAnsi="Times New Roman" w:cs="Times New Roman"/>
          <w:sz w:val="24"/>
          <w:szCs w:val="24"/>
        </w:rPr>
        <w:t>Rp,Rs</w:t>
      </w:r>
      <w:proofErr w:type="spellEnd"/>
      <w:proofErr w:type="gramEnd"/>
      <w:r w:rsidRPr="00DB5B6A">
        <w:rPr>
          <w:rFonts w:ascii="Times New Roman" w:hAnsi="Times New Roman" w:cs="Times New Roman"/>
          <w:sz w:val="24"/>
          <w:szCs w:val="24"/>
        </w:rPr>
        <w:t>);</w:t>
      </w:r>
    </w:p>
    <w:p w14:paraId="1AC148D9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% Design High-Pass Filter</w:t>
      </w:r>
    </w:p>
    <w:p w14:paraId="20E158C8" w14:textId="2EAB9683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DB5B6A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DB5B6A">
        <w:rPr>
          <w:rFonts w:ascii="Times New Roman" w:hAnsi="Times New Roman" w:cs="Times New Roman"/>
          <w:sz w:val="24"/>
          <w:szCs w:val="24"/>
        </w:rPr>
        <w:t>] = cheby1(</w:t>
      </w:r>
      <w:proofErr w:type="gramStart"/>
      <w:r w:rsidRPr="00DB5B6A">
        <w:rPr>
          <w:rFonts w:ascii="Times New Roman" w:hAnsi="Times New Roman" w:cs="Times New Roman"/>
          <w:sz w:val="24"/>
          <w:szCs w:val="24"/>
        </w:rPr>
        <w:t>n,Rp</w:t>
      </w:r>
      <w:proofErr w:type="gramEnd"/>
      <w:r w:rsidRPr="00DB5B6A">
        <w:rPr>
          <w:rFonts w:ascii="Times New Roman" w:hAnsi="Times New Roman" w:cs="Times New Roman"/>
          <w:sz w:val="24"/>
          <w:szCs w:val="24"/>
        </w:rPr>
        <w:t>,</w:t>
      </w:r>
      <w:proofErr w:type="spellStart"/>
      <w:r w:rsidRPr="00DB5B6A">
        <w:rPr>
          <w:rFonts w:ascii="Times New Roman" w:hAnsi="Times New Roman" w:cs="Times New Roman"/>
          <w:sz w:val="24"/>
          <w:szCs w:val="24"/>
        </w:rPr>
        <w:t>Wn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>,'high');</w:t>
      </w:r>
    </w:p>
    <w:p w14:paraId="0017B5AB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% Frequency Response</w:t>
      </w:r>
    </w:p>
    <w:p w14:paraId="28A11FC3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figure;</w:t>
      </w:r>
    </w:p>
    <w:p w14:paraId="484C4FFC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5B6A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B5B6A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DB5B6A">
        <w:rPr>
          <w:rFonts w:ascii="Times New Roman" w:hAnsi="Times New Roman" w:cs="Times New Roman"/>
          <w:sz w:val="24"/>
          <w:szCs w:val="24"/>
        </w:rPr>
        <w:t>);</w:t>
      </w:r>
    </w:p>
    <w:p w14:paraId="0CFB0144" w14:textId="07B9DF82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B5B6A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DB5B6A">
        <w:rPr>
          <w:rFonts w:ascii="Times New Roman" w:hAnsi="Times New Roman" w:cs="Times New Roman"/>
          <w:sz w:val="24"/>
          <w:szCs w:val="24"/>
        </w:rPr>
        <w:t>'Frequency Response');</w:t>
      </w:r>
    </w:p>
    <w:p w14:paraId="146C50B1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% Impulse Response</w:t>
      </w:r>
    </w:p>
    <w:p w14:paraId="1A60589D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figure;</w:t>
      </w:r>
    </w:p>
    <w:p w14:paraId="7D344F5B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5B6A">
        <w:rPr>
          <w:rFonts w:ascii="Times New Roman" w:hAnsi="Times New Roman" w:cs="Times New Roman"/>
          <w:sz w:val="24"/>
          <w:szCs w:val="24"/>
        </w:rPr>
        <w:t>impz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B5B6A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DB5B6A">
        <w:rPr>
          <w:rFonts w:ascii="Times New Roman" w:hAnsi="Times New Roman" w:cs="Times New Roman"/>
          <w:sz w:val="24"/>
          <w:szCs w:val="24"/>
        </w:rPr>
        <w:t>);</w:t>
      </w:r>
    </w:p>
    <w:p w14:paraId="43BD2CB6" w14:textId="00C02F62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B5B6A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DB5B6A">
        <w:rPr>
          <w:rFonts w:ascii="Times New Roman" w:hAnsi="Times New Roman" w:cs="Times New Roman"/>
          <w:sz w:val="24"/>
          <w:szCs w:val="24"/>
        </w:rPr>
        <w:t>'Impulse Response');</w:t>
      </w:r>
    </w:p>
    <w:p w14:paraId="4B690E18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% Group Delay</w:t>
      </w:r>
    </w:p>
    <w:p w14:paraId="184E8F9B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figure;</w:t>
      </w:r>
    </w:p>
    <w:p w14:paraId="18E7DB78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5B6A">
        <w:rPr>
          <w:rFonts w:ascii="Times New Roman" w:hAnsi="Times New Roman" w:cs="Times New Roman"/>
          <w:sz w:val="24"/>
          <w:szCs w:val="24"/>
        </w:rPr>
        <w:t>grpdelay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B5B6A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DB5B6A">
        <w:rPr>
          <w:rFonts w:ascii="Times New Roman" w:hAnsi="Times New Roman" w:cs="Times New Roman"/>
          <w:sz w:val="24"/>
          <w:szCs w:val="24"/>
        </w:rPr>
        <w:t>);</w:t>
      </w:r>
    </w:p>
    <w:p w14:paraId="22481175" w14:textId="67E67C12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B5B6A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DB5B6A">
        <w:rPr>
          <w:rFonts w:ascii="Times New Roman" w:hAnsi="Times New Roman" w:cs="Times New Roman"/>
          <w:sz w:val="24"/>
          <w:szCs w:val="24"/>
        </w:rPr>
        <w:t>'Group Delay');</w:t>
      </w:r>
    </w:p>
    <w:p w14:paraId="41D26921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% Pole-Zero Plot</w:t>
      </w:r>
    </w:p>
    <w:p w14:paraId="4017F699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figure;</w:t>
      </w:r>
    </w:p>
    <w:p w14:paraId="725C1CBA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5B6A">
        <w:rPr>
          <w:rFonts w:ascii="Times New Roman" w:hAnsi="Times New Roman" w:cs="Times New Roman"/>
          <w:sz w:val="24"/>
          <w:szCs w:val="24"/>
        </w:rPr>
        <w:t>zplane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B5B6A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DB5B6A">
        <w:rPr>
          <w:rFonts w:ascii="Times New Roman" w:hAnsi="Times New Roman" w:cs="Times New Roman"/>
          <w:sz w:val="24"/>
          <w:szCs w:val="24"/>
        </w:rPr>
        <w:t>);</w:t>
      </w:r>
    </w:p>
    <w:p w14:paraId="377AAF81" w14:textId="1032A499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B5B6A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DB5B6A">
        <w:rPr>
          <w:rFonts w:ascii="Times New Roman" w:hAnsi="Times New Roman" w:cs="Times New Roman"/>
          <w:sz w:val="24"/>
          <w:szCs w:val="24"/>
        </w:rPr>
        <w:t>'Pole-Zero Plot');</w:t>
      </w:r>
    </w:p>
    <w:p w14:paraId="78ABBEED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5B6A">
        <w:rPr>
          <w:rFonts w:ascii="Times New Roman" w:hAnsi="Times New Roman" w:cs="Times New Roman"/>
          <w:sz w:val="24"/>
          <w:szCs w:val="24"/>
        </w:rPr>
        <w:lastRenderedPageBreak/>
        <w:t>fprintf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5B6A">
        <w:rPr>
          <w:rFonts w:ascii="Times New Roman" w:hAnsi="Times New Roman" w:cs="Times New Roman"/>
          <w:sz w:val="24"/>
          <w:szCs w:val="24"/>
        </w:rPr>
        <w:t>'Filter Order = %d\</w:t>
      </w:r>
      <w:proofErr w:type="spellStart"/>
      <w:r w:rsidRPr="00DB5B6A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DB5B6A">
        <w:rPr>
          <w:rFonts w:ascii="Times New Roman" w:hAnsi="Times New Roman" w:cs="Times New Roman"/>
          <w:sz w:val="24"/>
          <w:szCs w:val="24"/>
        </w:rPr>
        <w:t>',n</w:t>
      </w:r>
      <w:proofErr w:type="spellEnd"/>
      <w:proofErr w:type="gramEnd"/>
      <w:r w:rsidRPr="00DB5B6A">
        <w:rPr>
          <w:rFonts w:ascii="Times New Roman" w:hAnsi="Times New Roman" w:cs="Times New Roman"/>
          <w:sz w:val="24"/>
          <w:szCs w:val="24"/>
        </w:rPr>
        <w:t>);</w:t>
      </w:r>
    </w:p>
    <w:p w14:paraId="6FC88CD8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5B6A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DB5B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5B6A">
        <w:rPr>
          <w:rFonts w:ascii="Times New Roman" w:hAnsi="Times New Roman" w:cs="Times New Roman"/>
          <w:sz w:val="24"/>
          <w:szCs w:val="24"/>
        </w:rPr>
        <w:t>'Cutoff Frequency = %.4f\n</w:t>
      </w:r>
      <w:proofErr w:type="gramStart"/>
      <w:r w:rsidRPr="00DB5B6A">
        <w:rPr>
          <w:rFonts w:ascii="Times New Roman" w:hAnsi="Times New Roman" w:cs="Times New Roman"/>
          <w:sz w:val="24"/>
          <w:szCs w:val="24"/>
        </w:rPr>
        <w:t>',</w:t>
      </w:r>
      <w:proofErr w:type="spellStart"/>
      <w:r w:rsidRPr="00DB5B6A">
        <w:rPr>
          <w:rFonts w:ascii="Times New Roman" w:hAnsi="Times New Roman" w:cs="Times New Roman"/>
          <w:sz w:val="24"/>
          <w:szCs w:val="24"/>
        </w:rPr>
        <w:t>Wn</w:t>
      </w:r>
      <w:proofErr w:type="spellEnd"/>
      <w:proofErr w:type="gramEnd"/>
      <w:r w:rsidRPr="00DB5B6A">
        <w:rPr>
          <w:rFonts w:ascii="Times New Roman" w:hAnsi="Times New Roman" w:cs="Times New Roman"/>
          <w:sz w:val="24"/>
          <w:szCs w:val="24"/>
        </w:rPr>
        <w:t>);</w:t>
      </w:r>
    </w:p>
    <w:p w14:paraId="41E45998" w14:textId="598E61FD" w:rsidR="00DB5B6A" w:rsidRDefault="00DB5B6A" w:rsidP="00DB5B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Outputs:</w:t>
      </w:r>
    </w:p>
    <w:p w14:paraId="2487D58A" w14:textId="1C2781EC" w:rsidR="00DB5B6A" w:rsidRPr="00DB5B6A" w:rsidRDefault="00DB5B6A" w:rsidP="00DB5B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5B6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C08418" wp14:editId="1F97C32E">
            <wp:extent cx="4648200" cy="3505200"/>
            <wp:effectExtent l="0" t="0" r="0" b="0"/>
            <wp:docPr id="11192492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7CD54" w14:textId="698E36D4" w:rsidR="00DB5B6A" w:rsidRPr="00DB5B6A" w:rsidRDefault="00DB5B6A" w:rsidP="00DB5B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5B6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9837A7" wp14:editId="752362B2">
            <wp:extent cx="4648200" cy="3497580"/>
            <wp:effectExtent l="0" t="0" r="0" b="7620"/>
            <wp:docPr id="184795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CB9D9" w14:textId="326823E7" w:rsidR="00DB5B6A" w:rsidRPr="00DB5B6A" w:rsidRDefault="00DB5B6A" w:rsidP="00DB5B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5B6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A9BDE93" wp14:editId="1343FDB1">
            <wp:extent cx="4648200" cy="3505200"/>
            <wp:effectExtent l="0" t="0" r="0" b="0"/>
            <wp:docPr id="20600979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2ABBA" w14:textId="26ACB642" w:rsidR="00DB5B6A" w:rsidRPr="00DB5B6A" w:rsidRDefault="00DB5B6A" w:rsidP="00DB5B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5B6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B6B699" wp14:editId="4787253F">
            <wp:extent cx="4648200" cy="3497580"/>
            <wp:effectExtent l="0" t="0" r="0" b="7620"/>
            <wp:docPr id="6969416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2B5A5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Filter Order = 6</w:t>
      </w:r>
    </w:p>
    <w:p w14:paraId="625F41D2" w14:textId="77777777" w:rsidR="00DB5B6A" w:rsidRPr="00DB5B6A" w:rsidRDefault="00DB5B6A" w:rsidP="00DB5B6A">
      <w:pPr>
        <w:rPr>
          <w:rFonts w:ascii="Times New Roman" w:hAnsi="Times New Roman" w:cs="Times New Roman"/>
          <w:sz w:val="24"/>
          <w:szCs w:val="24"/>
        </w:rPr>
      </w:pPr>
      <w:r w:rsidRPr="00DB5B6A">
        <w:rPr>
          <w:rFonts w:ascii="Times New Roman" w:hAnsi="Times New Roman" w:cs="Times New Roman"/>
          <w:sz w:val="24"/>
          <w:szCs w:val="24"/>
        </w:rPr>
        <w:t>Cutoff Frequency = 0.5000</w:t>
      </w:r>
    </w:p>
    <w:p w14:paraId="56912DC7" w14:textId="77777777" w:rsidR="00DB5B6A" w:rsidRPr="00DB5B6A" w:rsidRDefault="00DB5B6A" w:rsidP="00DB5B6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B5B6A" w:rsidRPr="00DB5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6A"/>
    <w:rsid w:val="001446D0"/>
    <w:rsid w:val="007F326E"/>
    <w:rsid w:val="00A014D7"/>
    <w:rsid w:val="00C04A5B"/>
    <w:rsid w:val="00DB5B6A"/>
    <w:rsid w:val="00FC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6DFA6"/>
  <w15:chartTrackingRefBased/>
  <w15:docId w15:val="{AAED3C85-B3A8-434B-91F2-BB3AC16C2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B6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5B6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5B6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A2945-24F6-4A11-A17F-9C9083C19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nikhil nik</cp:lastModifiedBy>
  <cp:revision>1</cp:revision>
  <dcterms:created xsi:type="dcterms:W3CDTF">2026-07-25T08:40:00Z</dcterms:created>
  <dcterms:modified xsi:type="dcterms:W3CDTF">2026-07-25T08:45:00Z</dcterms:modified>
</cp:coreProperties>
</file>