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F35183" w14:textId="7945A7CE" w:rsidR="00CA1C5A" w:rsidRPr="004C6EDC" w:rsidRDefault="004C6EDC" w:rsidP="004C6EDC">
      <w:pPr>
        <w:jc w:val="center"/>
        <w:rPr>
          <w:sz w:val="96"/>
          <w:szCs w:val="96"/>
        </w:rPr>
      </w:pPr>
      <w:r w:rsidRPr="004C6EDC">
        <w:rPr>
          <w:sz w:val="96"/>
          <w:szCs w:val="96"/>
        </w:rPr>
        <w:t>TASK 3</w:t>
      </w:r>
    </w:p>
    <w:p w14:paraId="293CDE2E" w14:textId="5D24A047" w:rsidR="004C6EDC" w:rsidRPr="004C6EDC" w:rsidRDefault="004C6EDC" w:rsidP="004C6EDC">
      <w:pPr>
        <w:tabs>
          <w:tab w:val="left" w:pos="6864"/>
        </w:tabs>
        <w:rPr>
          <w:b/>
          <w:bCs/>
        </w:rPr>
      </w:pPr>
      <w:r w:rsidRPr="004C6EDC">
        <w:rPr>
          <w:b/>
          <w:bCs/>
        </w:rPr>
        <w:t>1. Design and Planning</w:t>
      </w:r>
    </w:p>
    <w:p w14:paraId="1F244C20" w14:textId="77777777" w:rsidR="004C6EDC" w:rsidRPr="004C6EDC" w:rsidRDefault="004C6EDC" w:rsidP="004C6EDC">
      <w:pPr>
        <w:numPr>
          <w:ilvl w:val="0"/>
          <w:numId w:val="1"/>
        </w:numPr>
        <w:tabs>
          <w:tab w:val="left" w:pos="6864"/>
        </w:tabs>
      </w:pPr>
      <w:r w:rsidRPr="004C6EDC">
        <w:rPr>
          <w:b/>
          <w:bCs/>
        </w:rPr>
        <w:t>Concept and Design</w:t>
      </w:r>
      <w:r w:rsidRPr="004C6EDC">
        <w:t>: The first step is to design the bicycle, which includes determining the type (e.g., road, mountain, or hybrid bike), frame geometry, materials, and overall aesthetic.</w:t>
      </w:r>
    </w:p>
    <w:p w14:paraId="4E89310E" w14:textId="77777777" w:rsidR="004C6EDC" w:rsidRPr="004C6EDC" w:rsidRDefault="004C6EDC" w:rsidP="004C6EDC">
      <w:pPr>
        <w:numPr>
          <w:ilvl w:val="0"/>
          <w:numId w:val="1"/>
        </w:numPr>
        <w:tabs>
          <w:tab w:val="left" w:pos="6864"/>
        </w:tabs>
      </w:pPr>
      <w:r w:rsidRPr="004C6EDC">
        <w:rPr>
          <w:b/>
          <w:bCs/>
        </w:rPr>
        <w:t>CAD Software</w:t>
      </w:r>
      <w:r w:rsidRPr="004C6EDC">
        <w:t>: Engineers use computer-aided design (CAD) software to create precise 3D models of the bike's parts, including the frame, wheels, handlebars, and other components.</w:t>
      </w:r>
    </w:p>
    <w:p w14:paraId="002BC03B" w14:textId="77777777" w:rsidR="004C6EDC" w:rsidRPr="004C6EDC" w:rsidRDefault="004C6EDC" w:rsidP="004C6EDC">
      <w:pPr>
        <w:numPr>
          <w:ilvl w:val="0"/>
          <w:numId w:val="1"/>
        </w:numPr>
        <w:tabs>
          <w:tab w:val="left" w:pos="6864"/>
        </w:tabs>
      </w:pPr>
      <w:r w:rsidRPr="004C6EDC">
        <w:rPr>
          <w:b/>
          <w:bCs/>
        </w:rPr>
        <w:t>Prototyping</w:t>
      </w:r>
      <w:r w:rsidRPr="004C6EDC">
        <w:t>: After the design is finalized, a prototype is created to test for functionality, comfort, and performance.</w:t>
      </w:r>
    </w:p>
    <w:p w14:paraId="297A3841" w14:textId="77777777" w:rsidR="004C6EDC" w:rsidRPr="004C6EDC" w:rsidRDefault="004C6EDC" w:rsidP="004C6EDC">
      <w:pPr>
        <w:tabs>
          <w:tab w:val="left" w:pos="6864"/>
        </w:tabs>
        <w:rPr>
          <w:b/>
          <w:bCs/>
        </w:rPr>
      </w:pPr>
      <w:r w:rsidRPr="004C6EDC">
        <w:rPr>
          <w:b/>
          <w:bCs/>
        </w:rPr>
        <w:t>2. Material Sourcing</w:t>
      </w:r>
    </w:p>
    <w:p w14:paraId="50CCDE85" w14:textId="77777777" w:rsidR="004C6EDC" w:rsidRPr="004C6EDC" w:rsidRDefault="004C6EDC" w:rsidP="004C6EDC">
      <w:pPr>
        <w:numPr>
          <w:ilvl w:val="0"/>
          <w:numId w:val="2"/>
        </w:numPr>
        <w:tabs>
          <w:tab w:val="left" w:pos="6864"/>
        </w:tabs>
      </w:pPr>
      <w:r w:rsidRPr="004C6EDC">
        <w:rPr>
          <w:b/>
          <w:bCs/>
        </w:rPr>
        <w:t>Frame Materials</w:t>
      </w:r>
      <w:r w:rsidRPr="004C6EDC">
        <w:t xml:space="preserve">: Common materials for bike frames include steel, </w:t>
      </w:r>
      <w:proofErr w:type="spellStart"/>
      <w:r w:rsidRPr="004C6EDC">
        <w:t>aluminum</w:t>
      </w:r>
      <w:proofErr w:type="spellEnd"/>
      <w:r w:rsidRPr="004C6EDC">
        <w:t xml:space="preserve">, titanium, and carbon </w:t>
      </w:r>
      <w:proofErr w:type="spellStart"/>
      <w:r w:rsidRPr="004C6EDC">
        <w:t>fiber</w:t>
      </w:r>
      <w:proofErr w:type="spellEnd"/>
      <w:r w:rsidRPr="004C6EDC">
        <w:t>. The choice of material affects the strength, weight, and price of the bike.</w:t>
      </w:r>
    </w:p>
    <w:p w14:paraId="5E81726D" w14:textId="77777777" w:rsidR="004C6EDC" w:rsidRPr="004C6EDC" w:rsidRDefault="004C6EDC" w:rsidP="004C6EDC">
      <w:pPr>
        <w:numPr>
          <w:ilvl w:val="0"/>
          <w:numId w:val="2"/>
        </w:numPr>
        <w:tabs>
          <w:tab w:val="left" w:pos="6864"/>
        </w:tabs>
      </w:pPr>
      <w:r w:rsidRPr="004C6EDC">
        <w:rPr>
          <w:b/>
          <w:bCs/>
        </w:rPr>
        <w:t>Component Materials</w:t>
      </w:r>
      <w:r w:rsidRPr="004C6EDC">
        <w:t>: Other parts like the wheels, handlebars, gears, and pedals are made from a variety of materials, such as rubber, plastic, and alloys, depending on the desired performance and cost.</w:t>
      </w:r>
    </w:p>
    <w:p w14:paraId="270F9ED5" w14:textId="77777777" w:rsidR="004C6EDC" w:rsidRPr="004C6EDC" w:rsidRDefault="004C6EDC" w:rsidP="004C6EDC">
      <w:pPr>
        <w:numPr>
          <w:ilvl w:val="0"/>
          <w:numId w:val="2"/>
        </w:numPr>
        <w:tabs>
          <w:tab w:val="left" w:pos="6864"/>
        </w:tabs>
      </w:pPr>
      <w:r w:rsidRPr="004C6EDC">
        <w:rPr>
          <w:b/>
          <w:bCs/>
        </w:rPr>
        <w:t>Sourcing Components</w:t>
      </w:r>
      <w:r w:rsidRPr="004C6EDC">
        <w:t>: Manufacturers may source individual parts (such as gears, brakes, chains, pedals, and tires) from specialized suppliers.</w:t>
      </w:r>
    </w:p>
    <w:p w14:paraId="1D4D260D" w14:textId="77777777" w:rsidR="004C6EDC" w:rsidRPr="004C6EDC" w:rsidRDefault="004C6EDC" w:rsidP="004C6EDC">
      <w:pPr>
        <w:tabs>
          <w:tab w:val="left" w:pos="6864"/>
        </w:tabs>
        <w:rPr>
          <w:b/>
          <w:bCs/>
        </w:rPr>
      </w:pPr>
      <w:r w:rsidRPr="004C6EDC">
        <w:rPr>
          <w:b/>
          <w:bCs/>
        </w:rPr>
        <w:t>3. Frame Manufacturing</w:t>
      </w:r>
    </w:p>
    <w:p w14:paraId="33B97DF1" w14:textId="77777777" w:rsidR="004C6EDC" w:rsidRPr="004C6EDC" w:rsidRDefault="004C6EDC" w:rsidP="004C6EDC">
      <w:pPr>
        <w:numPr>
          <w:ilvl w:val="0"/>
          <w:numId w:val="3"/>
        </w:numPr>
        <w:tabs>
          <w:tab w:val="left" w:pos="6864"/>
        </w:tabs>
      </w:pPr>
      <w:r w:rsidRPr="004C6EDC">
        <w:rPr>
          <w:b/>
          <w:bCs/>
        </w:rPr>
        <w:t>Cutting and Shaping Tubes</w:t>
      </w:r>
      <w:r w:rsidRPr="004C6EDC">
        <w:t>: The metal tubes for the frame are cut to the required lengths. These tubes are shaped using various processes like hydroforming or bending, which are used to achieve the bike's desired geometry.</w:t>
      </w:r>
    </w:p>
    <w:p w14:paraId="6E214962" w14:textId="77777777" w:rsidR="004C6EDC" w:rsidRPr="004C6EDC" w:rsidRDefault="004C6EDC" w:rsidP="004C6EDC">
      <w:pPr>
        <w:numPr>
          <w:ilvl w:val="0"/>
          <w:numId w:val="3"/>
        </w:numPr>
        <w:tabs>
          <w:tab w:val="left" w:pos="6864"/>
        </w:tabs>
      </w:pPr>
      <w:r w:rsidRPr="004C6EDC">
        <w:rPr>
          <w:b/>
          <w:bCs/>
        </w:rPr>
        <w:t>Welding or Bonding</w:t>
      </w:r>
      <w:r w:rsidRPr="004C6EDC">
        <w:t xml:space="preserve">: The tubes are joined together by welding (in the case of steel and </w:t>
      </w:r>
      <w:proofErr w:type="spellStart"/>
      <w:r w:rsidRPr="004C6EDC">
        <w:t>aluminum</w:t>
      </w:r>
      <w:proofErr w:type="spellEnd"/>
      <w:r w:rsidRPr="004C6EDC">
        <w:t xml:space="preserve"> frames) or bonding (for carbon </w:t>
      </w:r>
      <w:proofErr w:type="spellStart"/>
      <w:r w:rsidRPr="004C6EDC">
        <w:t>fiber</w:t>
      </w:r>
      <w:proofErr w:type="spellEnd"/>
      <w:r w:rsidRPr="004C6EDC">
        <w:t xml:space="preserve"> frames). Precision welding ensures that the joints are strong and stable.</w:t>
      </w:r>
    </w:p>
    <w:p w14:paraId="0E0935B5" w14:textId="77777777" w:rsidR="004C6EDC" w:rsidRPr="004C6EDC" w:rsidRDefault="004C6EDC" w:rsidP="004C6EDC">
      <w:pPr>
        <w:numPr>
          <w:ilvl w:val="0"/>
          <w:numId w:val="3"/>
        </w:numPr>
        <w:tabs>
          <w:tab w:val="left" w:pos="6864"/>
        </w:tabs>
      </w:pPr>
      <w:r w:rsidRPr="004C6EDC">
        <w:rPr>
          <w:b/>
          <w:bCs/>
        </w:rPr>
        <w:t>Heat Treatment</w:t>
      </w:r>
      <w:r w:rsidRPr="004C6EDC">
        <w:t>: After the frame is welded, it may undergo heat treatment to relieve stresses in the material and to increase strength.</w:t>
      </w:r>
    </w:p>
    <w:p w14:paraId="125E1309" w14:textId="77777777" w:rsidR="004C6EDC" w:rsidRPr="004C6EDC" w:rsidRDefault="004C6EDC" w:rsidP="004C6EDC">
      <w:pPr>
        <w:tabs>
          <w:tab w:val="left" w:pos="6864"/>
        </w:tabs>
        <w:rPr>
          <w:b/>
          <w:bCs/>
        </w:rPr>
      </w:pPr>
      <w:r w:rsidRPr="004C6EDC">
        <w:rPr>
          <w:b/>
          <w:bCs/>
        </w:rPr>
        <w:t>4. Painting and Finishing</w:t>
      </w:r>
    </w:p>
    <w:p w14:paraId="3E0CEF2D" w14:textId="77777777" w:rsidR="004C6EDC" w:rsidRPr="004C6EDC" w:rsidRDefault="004C6EDC" w:rsidP="004C6EDC">
      <w:pPr>
        <w:numPr>
          <w:ilvl w:val="0"/>
          <w:numId w:val="4"/>
        </w:numPr>
        <w:tabs>
          <w:tab w:val="left" w:pos="6864"/>
        </w:tabs>
      </w:pPr>
      <w:r w:rsidRPr="004C6EDC">
        <w:rPr>
          <w:b/>
          <w:bCs/>
        </w:rPr>
        <w:t>Surface Preparation</w:t>
      </w:r>
      <w:r w:rsidRPr="004C6EDC">
        <w:t>: The frame is cleaned and polished to remove any dirt, oil, or rust.</w:t>
      </w:r>
    </w:p>
    <w:p w14:paraId="11405FF3" w14:textId="77777777" w:rsidR="004C6EDC" w:rsidRPr="004C6EDC" w:rsidRDefault="004C6EDC" w:rsidP="004C6EDC">
      <w:pPr>
        <w:numPr>
          <w:ilvl w:val="0"/>
          <w:numId w:val="4"/>
        </w:numPr>
        <w:tabs>
          <w:tab w:val="left" w:pos="6864"/>
        </w:tabs>
      </w:pPr>
      <w:r w:rsidRPr="004C6EDC">
        <w:rPr>
          <w:b/>
          <w:bCs/>
        </w:rPr>
        <w:t>Painting</w:t>
      </w:r>
      <w:r w:rsidRPr="004C6EDC">
        <w:t>: The frame is then coated with paint, powder coating, or anodizing to protect against corrosion and to provide a smooth, attractive finish. This step may include applying decals or custom designs.</w:t>
      </w:r>
    </w:p>
    <w:p w14:paraId="6DADB581" w14:textId="77777777" w:rsidR="004C6EDC" w:rsidRPr="004C6EDC" w:rsidRDefault="004C6EDC" w:rsidP="004C6EDC">
      <w:pPr>
        <w:numPr>
          <w:ilvl w:val="0"/>
          <w:numId w:val="4"/>
        </w:numPr>
        <w:tabs>
          <w:tab w:val="left" w:pos="6864"/>
        </w:tabs>
      </w:pPr>
      <w:r w:rsidRPr="004C6EDC">
        <w:rPr>
          <w:b/>
          <w:bCs/>
        </w:rPr>
        <w:t>Drying</w:t>
      </w:r>
      <w:r w:rsidRPr="004C6EDC">
        <w:t>: After painting, the frame is placed in an oven to dry and cure the paint.</w:t>
      </w:r>
    </w:p>
    <w:p w14:paraId="3C1919F6" w14:textId="77777777" w:rsidR="004C6EDC" w:rsidRPr="004C6EDC" w:rsidRDefault="004C6EDC" w:rsidP="004C6EDC">
      <w:pPr>
        <w:tabs>
          <w:tab w:val="left" w:pos="6864"/>
        </w:tabs>
        <w:rPr>
          <w:b/>
          <w:bCs/>
        </w:rPr>
      </w:pPr>
      <w:r w:rsidRPr="004C6EDC">
        <w:rPr>
          <w:b/>
          <w:bCs/>
        </w:rPr>
        <w:t>5. Component Manufacturing and Assembly</w:t>
      </w:r>
    </w:p>
    <w:p w14:paraId="2A05D533" w14:textId="77777777" w:rsidR="004C6EDC" w:rsidRPr="004C6EDC" w:rsidRDefault="004C6EDC" w:rsidP="004C6EDC">
      <w:pPr>
        <w:numPr>
          <w:ilvl w:val="0"/>
          <w:numId w:val="5"/>
        </w:numPr>
        <w:tabs>
          <w:tab w:val="left" w:pos="6864"/>
        </w:tabs>
      </w:pPr>
      <w:r w:rsidRPr="004C6EDC">
        <w:rPr>
          <w:b/>
          <w:bCs/>
        </w:rPr>
        <w:lastRenderedPageBreak/>
        <w:t>Manufacturing Components</w:t>
      </w:r>
      <w:r w:rsidRPr="004C6EDC">
        <w:t xml:space="preserve">: Each bike component (e.g., fork, wheels, pedals, seat, handlebars, gears, and chain) is produced separately. These parts often require various manufacturing techniques, such as </w:t>
      </w:r>
      <w:proofErr w:type="spellStart"/>
      <w:r w:rsidRPr="004C6EDC">
        <w:t>molding</w:t>
      </w:r>
      <w:proofErr w:type="spellEnd"/>
      <w:r w:rsidRPr="004C6EDC">
        <w:t>, stamping, and machining.</w:t>
      </w:r>
    </w:p>
    <w:p w14:paraId="3CD0CF68" w14:textId="77777777" w:rsidR="004C6EDC" w:rsidRPr="004C6EDC" w:rsidRDefault="004C6EDC" w:rsidP="004C6EDC">
      <w:pPr>
        <w:numPr>
          <w:ilvl w:val="0"/>
          <w:numId w:val="5"/>
        </w:numPr>
        <w:tabs>
          <w:tab w:val="left" w:pos="6864"/>
        </w:tabs>
      </w:pPr>
      <w:r w:rsidRPr="004C6EDC">
        <w:rPr>
          <w:b/>
          <w:bCs/>
        </w:rPr>
        <w:t>Assembly</w:t>
      </w:r>
      <w:r w:rsidRPr="004C6EDC">
        <w:t>:</w:t>
      </w:r>
    </w:p>
    <w:p w14:paraId="31B1A65E" w14:textId="77777777" w:rsidR="004C6EDC" w:rsidRPr="004C6EDC" w:rsidRDefault="004C6EDC" w:rsidP="004C6EDC">
      <w:pPr>
        <w:numPr>
          <w:ilvl w:val="1"/>
          <w:numId w:val="5"/>
        </w:numPr>
        <w:tabs>
          <w:tab w:val="left" w:pos="6864"/>
        </w:tabs>
      </w:pPr>
      <w:r w:rsidRPr="004C6EDC">
        <w:rPr>
          <w:b/>
          <w:bCs/>
        </w:rPr>
        <w:t>Installing the Fork</w:t>
      </w:r>
      <w:r w:rsidRPr="004C6EDC">
        <w:t>: The fork is attached to the frame using a headset (bearings and other parts that allow the fork to turn).</w:t>
      </w:r>
    </w:p>
    <w:p w14:paraId="074838F9" w14:textId="77777777" w:rsidR="004C6EDC" w:rsidRPr="004C6EDC" w:rsidRDefault="004C6EDC" w:rsidP="004C6EDC">
      <w:pPr>
        <w:numPr>
          <w:ilvl w:val="1"/>
          <w:numId w:val="5"/>
        </w:numPr>
        <w:tabs>
          <w:tab w:val="left" w:pos="6864"/>
        </w:tabs>
      </w:pPr>
      <w:r w:rsidRPr="004C6EDC">
        <w:rPr>
          <w:b/>
          <w:bCs/>
        </w:rPr>
        <w:t>Installing Wheels</w:t>
      </w:r>
      <w:r w:rsidRPr="004C6EDC">
        <w:t>: The wheels are fitted with tires, tubes, and rims. They are then attached to the frame.</w:t>
      </w:r>
    </w:p>
    <w:p w14:paraId="78BE4D3E" w14:textId="77777777" w:rsidR="004C6EDC" w:rsidRPr="004C6EDC" w:rsidRDefault="004C6EDC" w:rsidP="004C6EDC">
      <w:pPr>
        <w:numPr>
          <w:ilvl w:val="1"/>
          <w:numId w:val="5"/>
        </w:numPr>
        <w:tabs>
          <w:tab w:val="left" w:pos="6864"/>
        </w:tabs>
      </w:pPr>
      <w:r w:rsidRPr="004C6EDC">
        <w:rPr>
          <w:b/>
          <w:bCs/>
        </w:rPr>
        <w:t>Assembly of Gears and Brakes</w:t>
      </w:r>
      <w:r w:rsidRPr="004C6EDC">
        <w:t>: The derailleur, chain, pedals, and brake systems (mechanical or hydraulic) are installed.</w:t>
      </w:r>
    </w:p>
    <w:p w14:paraId="37A64AD8" w14:textId="77777777" w:rsidR="004C6EDC" w:rsidRPr="004C6EDC" w:rsidRDefault="004C6EDC" w:rsidP="004C6EDC">
      <w:pPr>
        <w:numPr>
          <w:ilvl w:val="1"/>
          <w:numId w:val="5"/>
        </w:numPr>
        <w:tabs>
          <w:tab w:val="left" w:pos="6864"/>
        </w:tabs>
      </w:pPr>
      <w:r w:rsidRPr="004C6EDC">
        <w:rPr>
          <w:b/>
          <w:bCs/>
        </w:rPr>
        <w:t>Handlebars, Saddle, and Pedals</w:t>
      </w:r>
      <w:r w:rsidRPr="004C6EDC">
        <w:t>: The handlebars are attached to the stem, the saddle to the seat post, and the pedals are screwed onto the cranks.</w:t>
      </w:r>
    </w:p>
    <w:p w14:paraId="01921C1C" w14:textId="77777777" w:rsidR="004C6EDC" w:rsidRPr="004C6EDC" w:rsidRDefault="004C6EDC" w:rsidP="004C6EDC">
      <w:pPr>
        <w:tabs>
          <w:tab w:val="left" w:pos="6864"/>
        </w:tabs>
        <w:rPr>
          <w:b/>
          <w:bCs/>
        </w:rPr>
      </w:pPr>
      <w:r w:rsidRPr="004C6EDC">
        <w:rPr>
          <w:b/>
          <w:bCs/>
        </w:rPr>
        <w:t>6. Quality Control</w:t>
      </w:r>
    </w:p>
    <w:p w14:paraId="5D4D1744" w14:textId="77777777" w:rsidR="004C6EDC" w:rsidRPr="004C6EDC" w:rsidRDefault="004C6EDC" w:rsidP="004C6EDC">
      <w:pPr>
        <w:numPr>
          <w:ilvl w:val="0"/>
          <w:numId w:val="6"/>
        </w:numPr>
        <w:tabs>
          <w:tab w:val="left" w:pos="6864"/>
        </w:tabs>
      </w:pPr>
      <w:r w:rsidRPr="004C6EDC">
        <w:rPr>
          <w:b/>
          <w:bCs/>
        </w:rPr>
        <w:t>Inspection</w:t>
      </w:r>
      <w:r w:rsidRPr="004C6EDC">
        <w:t>: Each bike undergoes a series of inspections to ensure that all parts are properly installed and that there are no defects. This may include visual checks, alignment tests, and stress testing.</w:t>
      </w:r>
    </w:p>
    <w:p w14:paraId="71827547" w14:textId="77777777" w:rsidR="004C6EDC" w:rsidRPr="004C6EDC" w:rsidRDefault="004C6EDC" w:rsidP="004C6EDC">
      <w:pPr>
        <w:numPr>
          <w:ilvl w:val="0"/>
          <w:numId w:val="6"/>
        </w:numPr>
        <w:tabs>
          <w:tab w:val="left" w:pos="6864"/>
        </w:tabs>
      </w:pPr>
      <w:r w:rsidRPr="004C6EDC">
        <w:rPr>
          <w:b/>
          <w:bCs/>
        </w:rPr>
        <w:t>Functionality Test</w:t>
      </w:r>
      <w:r w:rsidRPr="004C6EDC">
        <w:t>: The bike is test-ridden to ensure that it performs well, including checking gear shifting, braking, and the overall comfort of the ride.</w:t>
      </w:r>
    </w:p>
    <w:p w14:paraId="34DA0779" w14:textId="77777777" w:rsidR="004C6EDC" w:rsidRPr="004C6EDC" w:rsidRDefault="004C6EDC" w:rsidP="004C6EDC">
      <w:pPr>
        <w:tabs>
          <w:tab w:val="left" w:pos="6864"/>
        </w:tabs>
        <w:rPr>
          <w:b/>
          <w:bCs/>
        </w:rPr>
      </w:pPr>
      <w:r w:rsidRPr="004C6EDC">
        <w:rPr>
          <w:b/>
          <w:bCs/>
        </w:rPr>
        <w:t>7. Packaging and Shipping</w:t>
      </w:r>
    </w:p>
    <w:p w14:paraId="2B5D8F57" w14:textId="77777777" w:rsidR="004C6EDC" w:rsidRPr="004C6EDC" w:rsidRDefault="004C6EDC" w:rsidP="004C6EDC">
      <w:pPr>
        <w:numPr>
          <w:ilvl w:val="0"/>
          <w:numId w:val="7"/>
        </w:numPr>
        <w:tabs>
          <w:tab w:val="left" w:pos="6864"/>
        </w:tabs>
      </w:pPr>
      <w:r w:rsidRPr="004C6EDC">
        <w:rPr>
          <w:b/>
          <w:bCs/>
        </w:rPr>
        <w:t>Packing</w:t>
      </w:r>
      <w:r w:rsidRPr="004C6EDC">
        <w:t>: Once assembled, the bike is carefully disassembled into its major components (frame, wheels, handlebars, pedals, etc.), to ensure it is compact and secure for shipping.</w:t>
      </w:r>
    </w:p>
    <w:p w14:paraId="3F50C30A" w14:textId="77777777" w:rsidR="004C6EDC" w:rsidRPr="004C6EDC" w:rsidRDefault="004C6EDC" w:rsidP="004C6EDC">
      <w:pPr>
        <w:numPr>
          <w:ilvl w:val="0"/>
          <w:numId w:val="7"/>
        </w:numPr>
        <w:tabs>
          <w:tab w:val="left" w:pos="6864"/>
        </w:tabs>
      </w:pPr>
      <w:r w:rsidRPr="004C6EDC">
        <w:rPr>
          <w:b/>
          <w:bCs/>
        </w:rPr>
        <w:t>Shipping</w:t>
      </w:r>
      <w:r w:rsidRPr="004C6EDC">
        <w:t>: The bike is packaged in a box with padding materials to prevent damage during transit. It is then shipped to retailers or directly to consumers.</w:t>
      </w:r>
    </w:p>
    <w:p w14:paraId="18572696" w14:textId="77777777" w:rsidR="004C6EDC" w:rsidRPr="004C6EDC" w:rsidRDefault="004C6EDC" w:rsidP="004C6EDC">
      <w:pPr>
        <w:tabs>
          <w:tab w:val="left" w:pos="6864"/>
        </w:tabs>
        <w:rPr>
          <w:b/>
          <w:bCs/>
        </w:rPr>
      </w:pPr>
      <w:r w:rsidRPr="004C6EDC">
        <w:rPr>
          <w:b/>
          <w:bCs/>
        </w:rPr>
        <w:t>8. Post-Assembly Services</w:t>
      </w:r>
    </w:p>
    <w:p w14:paraId="626FF4B3" w14:textId="77777777" w:rsidR="004C6EDC" w:rsidRPr="004C6EDC" w:rsidRDefault="004C6EDC" w:rsidP="004C6EDC">
      <w:pPr>
        <w:numPr>
          <w:ilvl w:val="0"/>
          <w:numId w:val="8"/>
        </w:numPr>
        <w:tabs>
          <w:tab w:val="left" w:pos="6864"/>
        </w:tabs>
      </w:pPr>
      <w:r w:rsidRPr="004C6EDC">
        <w:rPr>
          <w:b/>
          <w:bCs/>
        </w:rPr>
        <w:t>Retail Setup</w:t>
      </w:r>
      <w:r w:rsidRPr="004C6EDC">
        <w:t>: Some bikes may require additional setup or fine-tuning once they reach a retail location. This may include adjusting the brakes, gears, or handlebars for optimal comfort and performance.</w:t>
      </w:r>
    </w:p>
    <w:p w14:paraId="7C0B574F" w14:textId="77777777" w:rsidR="004C6EDC" w:rsidRPr="004C6EDC" w:rsidRDefault="004C6EDC" w:rsidP="004C6EDC">
      <w:pPr>
        <w:numPr>
          <w:ilvl w:val="0"/>
          <w:numId w:val="8"/>
        </w:numPr>
        <w:tabs>
          <w:tab w:val="left" w:pos="6864"/>
        </w:tabs>
      </w:pPr>
      <w:r w:rsidRPr="004C6EDC">
        <w:rPr>
          <w:b/>
          <w:bCs/>
        </w:rPr>
        <w:t>Maintenance</w:t>
      </w:r>
      <w:r w:rsidRPr="004C6EDC">
        <w:t>: Regular maintenance and repairs may be necessary to ensure the bike remains in good working condition. Many manufacturers also offer warranties.</w:t>
      </w:r>
    </w:p>
    <w:p w14:paraId="5A215B32" w14:textId="77777777" w:rsidR="004C6EDC" w:rsidRPr="004C6EDC" w:rsidRDefault="004C6EDC" w:rsidP="004C6EDC">
      <w:pPr>
        <w:tabs>
          <w:tab w:val="left" w:pos="6864"/>
        </w:tabs>
        <w:rPr>
          <w:b/>
          <w:bCs/>
        </w:rPr>
      </w:pPr>
      <w:r w:rsidRPr="004C6EDC">
        <w:rPr>
          <w:b/>
          <w:bCs/>
        </w:rPr>
        <w:t>Optional Steps (Customization)</w:t>
      </w:r>
    </w:p>
    <w:p w14:paraId="4CB483C6" w14:textId="77777777" w:rsidR="004C6EDC" w:rsidRPr="004C6EDC" w:rsidRDefault="004C6EDC" w:rsidP="004C6EDC">
      <w:pPr>
        <w:numPr>
          <w:ilvl w:val="0"/>
          <w:numId w:val="9"/>
        </w:numPr>
        <w:tabs>
          <w:tab w:val="left" w:pos="6864"/>
        </w:tabs>
      </w:pPr>
      <w:r w:rsidRPr="004C6EDC">
        <w:rPr>
          <w:b/>
          <w:bCs/>
        </w:rPr>
        <w:t>Customization</w:t>
      </w:r>
      <w:r w:rsidRPr="004C6EDC">
        <w:t xml:space="preserve">: Some manufacturers offer custom-built bikes, where customers can choose specific parts, </w:t>
      </w:r>
      <w:proofErr w:type="spellStart"/>
      <w:r w:rsidRPr="004C6EDC">
        <w:t>colors</w:t>
      </w:r>
      <w:proofErr w:type="spellEnd"/>
      <w:r w:rsidRPr="004C6EDC">
        <w:t>, or finishes. This process can involve additional time and care during the assembly phase.</w:t>
      </w:r>
    </w:p>
    <w:p w14:paraId="44303160" w14:textId="77777777" w:rsidR="004C6EDC" w:rsidRPr="004C6EDC" w:rsidRDefault="004C6EDC" w:rsidP="004C6EDC">
      <w:pPr>
        <w:numPr>
          <w:ilvl w:val="0"/>
          <w:numId w:val="9"/>
        </w:numPr>
        <w:tabs>
          <w:tab w:val="left" w:pos="6864"/>
        </w:tabs>
      </w:pPr>
      <w:r w:rsidRPr="004C6EDC">
        <w:rPr>
          <w:b/>
          <w:bCs/>
        </w:rPr>
        <w:t>Testing and Endurance Trials</w:t>
      </w:r>
      <w:r w:rsidRPr="004C6EDC">
        <w:t>: Before releasing certain models, manufacturers may conduct rigorous testing to evaluate performance under extreme conditions (e.g., mountain biking)</w:t>
      </w:r>
    </w:p>
    <w:p w14:paraId="2846E64D" w14:textId="07E2FFAD" w:rsidR="004C6EDC" w:rsidRPr="004C6EDC" w:rsidRDefault="004C6EDC" w:rsidP="004C6EDC">
      <w:pPr>
        <w:tabs>
          <w:tab w:val="left" w:pos="6864"/>
        </w:tabs>
      </w:pPr>
    </w:p>
    <w:sectPr w:rsidR="004C6EDC" w:rsidRPr="004C6E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6582A"/>
    <w:multiLevelType w:val="multilevel"/>
    <w:tmpl w:val="3A14A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80592"/>
    <w:multiLevelType w:val="multilevel"/>
    <w:tmpl w:val="D6229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87AE0"/>
    <w:multiLevelType w:val="multilevel"/>
    <w:tmpl w:val="5CFED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D91652"/>
    <w:multiLevelType w:val="multilevel"/>
    <w:tmpl w:val="1B3E7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E817CA"/>
    <w:multiLevelType w:val="multilevel"/>
    <w:tmpl w:val="CCDA6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306AF7"/>
    <w:multiLevelType w:val="multilevel"/>
    <w:tmpl w:val="A300E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8D2D9A"/>
    <w:multiLevelType w:val="multilevel"/>
    <w:tmpl w:val="647EA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C02548"/>
    <w:multiLevelType w:val="multilevel"/>
    <w:tmpl w:val="0AF80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F3754C"/>
    <w:multiLevelType w:val="multilevel"/>
    <w:tmpl w:val="86D04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3161952">
    <w:abstractNumId w:val="4"/>
  </w:num>
  <w:num w:numId="2" w16cid:durableId="610624214">
    <w:abstractNumId w:val="8"/>
  </w:num>
  <w:num w:numId="3" w16cid:durableId="944505772">
    <w:abstractNumId w:val="7"/>
  </w:num>
  <w:num w:numId="4" w16cid:durableId="173813198">
    <w:abstractNumId w:val="2"/>
  </w:num>
  <w:num w:numId="5" w16cid:durableId="680814770">
    <w:abstractNumId w:val="6"/>
  </w:num>
  <w:num w:numId="6" w16cid:durableId="1354768218">
    <w:abstractNumId w:val="5"/>
  </w:num>
  <w:num w:numId="7" w16cid:durableId="1990598380">
    <w:abstractNumId w:val="0"/>
  </w:num>
  <w:num w:numId="8" w16cid:durableId="1859267870">
    <w:abstractNumId w:val="1"/>
  </w:num>
  <w:num w:numId="9" w16cid:durableId="20076623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EDC"/>
    <w:rsid w:val="004C6EDC"/>
    <w:rsid w:val="004F5E78"/>
    <w:rsid w:val="00951AAE"/>
    <w:rsid w:val="00CA1C5A"/>
    <w:rsid w:val="00FD7E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EB13F"/>
  <w15:chartTrackingRefBased/>
  <w15:docId w15:val="{C328931B-129F-4551-8D66-53C7A3920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4C6E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4C6ED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3384234">
      <w:bodyDiv w:val="1"/>
      <w:marLeft w:val="0"/>
      <w:marRight w:val="0"/>
      <w:marTop w:val="0"/>
      <w:marBottom w:val="0"/>
      <w:divBdr>
        <w:top w:val="none" w:sz="0" w:space="0" w:color="auto"/>
        <w:left w:val="none" w:sz="0" w:space="0" w:color="auto"/>
        <w:bottom w:val="none" w:sz="0" w:space="0" w:color="auto"/>
        <w:right w:val="none" w:sz="0" w:space="0" w:color="auto"/>
      </w:divBdr>
    </w:div>
    <w:div w:id="1189828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652</Words>
  <Characters>3719</Characters>
  <Application>Microsoft Office Word</Application>
  <DocSecurity>0</DocSecurity>
  <Lines>30</Lines>
  <Paragraphs>8</Paragraphs>
  <ScaleCrop>false</ScaleCrop>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GARIGANTI SRIKANTH</dc:creator>
  <cp:keywords/>
  <dc:description/>
  <cp:lastModifiedBy>GARIGANTI SRIKANTH</cp:lastModifiedBy>
  <cp:revision>2</cp:revision>
  <dcterms:created xsi:type="dcterms:W3CDTF">2025-01-02T12:57:00Z</dcterms:created>
  <dcterms:modified xsi:type="dcterms:W3CDTF">2025-01-02T12:57:00Z</dcterms:modified>
</cp:coreProperties>
</file>