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1C1AB" w14:textId="0E1D9EEF" w:rsidR="00A70240" w:rsidRPr="00A70240" w:rsidRDefault="00A70240" w:rsidP="00A70240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Task 7</w:t>
      </w:r>
    </w:p>
    <w:p w14:paraId="48A5D491" w14:textId="039CE033" w:rsidR="00A70240" w:rsidRPr="00A70240" w:rsidRDefault="00A70240" w:rsidP="00A70240">
      <w:pPr>
        <w:rPr>
          <w:b/>
          <w:bCs/>
        </w:rPr>
      </w:pPr>
      <w:r>
        <w:rPr>
          <w:b/>
          <w:bCs/>
        </w:rPr>
        <w:t>1</w:t>
      </w:r>
      <w:r w:rsidRPr="00A70240">
        <w:rPr>
          <w:b/>
          <w:bCs/>
        </w:rPr>
        <w:t xml:space="preserve"> User Interface (UI) Improvements:</w:t>
      </w:r>
    </w:p>
    <w:p w14:paraId="1CD899A4" w14:textId="77777777" w:rsidR="00A70240" w:rsidRPr="00A70240" w:rsidRDefault="00A70240" w:rsidP="00A70240">
      <w:pPr>
        <w:numPr>
          <w:ilvl w:val="0"/>
          <w:numId w:val="2"/>
        </w:numPr>
      </w:pPr>
      <w:r w:rsidRPr="00A70240">
        <w:rPr>
          <w:b/>
          <w:bCs/>
        </w:rPr>
        <w:t>Gap</w:t>
      </w:r>
      <w:r w:rsidRPr="00A70240">
        <w:t>: The interface is not voice-controlled, lacks mobile app integration, and does not allow full personalization.</w:t>
      </w:r>
    </w:p>
    <w:p w14:paraId="3C8AEFB0" w14:textId="77777777" w:rsidR="00A70240" w:rsidRPr="00A70240" w:rsidRDefault="00A70240" w:rsidP="00A70240">
      <w:pPr>
        <w:numPr>
          <w:ilvl w:val="0"/>
          <w:numId w:val="2"/>
        </w:numPr>
      </w:pPr>
      <w:r w:rsidRPr="00A70240">
        <w:rPr>
          <w:b/>
          <w:bCs/>
        </w:rPr>
        <w:t>Action Plan</w:t>
      </w:r>
      <w:r w:rsidRPr="00A70240">
        <w:t>: Implement voice control, improve mobile app integration, and provide UI personalization features.</w:t>
      </w:r>
    </w:p>
    <w:p w14:paraId="3919F4E0" w14:textId="77777777" w:rsidR="00A70240" w:rsidRPr="00A70240" w:rsidRDefault="00A70240" w:rsidP="00A70240">
      <w:pPr>
        <w:numPr>
          <w:ilvl w:val="0"/>
          <w:numId w:val="2"/>
        </w:numPr>
      </w:pPr>
      <w:r w:rsidRPr="00A70240">
        <w:rPr>
          <w:b/>
          <w:bCs/>
        </w:rPr>
        <w:t>Benefits</w:t>
      </w:r>
      <w:r w:rsidRPr="00A70240">
        <w:t>: Improved accessibility, ease of use, and overall customer satisfaction.</w:t>
      </w:r>
    </w:p>
    <w:p w14:paraId="33D40939" w14:textId="77777777" w:rsidR="00A70240" w:rsidRPr="00A70240" w:rsidRDefault="00A70240" w:rsidP="00A70240">
      <w:pPr>
        <w:rPr>
          <w:b/>
          <w:bCs/>
        </w:rPr>
      </w:pPr>
      <w:r w:rsidRPr="00A70240">
        <w:rPr>
          <w:b/>
          <w:bCs/>
        </w:rPr>
        <w:t>2. Energy Efficiency:</w:t>
      </w:r>
    </w:p>
    <w:p w14:paraId="68728CFF" w14:textId="77777777" w:rsidR="00A70240" w:rsidRPr="00A70240" w:rsidRDefault="00A70240" w:rsidP="00A70240">
      <w:pPr>
        <w:numPr>
          <w:ilvl w:val="0"/>
          <w:numId w:val="3"/>
        </w:numPr>
      </w:pPr>
      <w:r w:rsidRPr="00A70240">
        <w:rPr>
          <w:b/>
          <w:bCs/>
        </w:rPr>
        <w:t>Gap</w:t>
      </w:r>
      <w:r w:rsidRPr="00A70240">
        <w:t>: Manual input is required for energy-saving features, and there’s no automation based on real-time data.</w:t>
      </w:r>
    </w:p>
    <w:p w14:paraId="0D9802CF" w14:textId="77777777" w:rsidR="00A70240" w:rsidRPr="00A70240" w:rsidRDefault="00A70240" w:rsidP="00A70240">
      <w:pPr>
        <w:numPr>
          <w:ilvl w:val="0"/>
          <w:numId w:val="3"/>
        </w:numPr>
      </w:pPr>
      <w:r w:rsidRPr="00A70240">
        <w:rPr>
          <w:b/>
          <w:bCs/>
        </w:rPr>
        <w:t>Action Plan</w:t>
      </w:r>
      <w:r w:rsidRPr="00A70240">
        <w:t>: Integrate occupancy sensors, weather tracking, and AI-driven energy-saving modes.</w:t>
      </w:r>
    </w:p>
    <w:p w14:paraId="1BB06F75" w14:textId="77777777" w:rsidR="00A70240" w:rsidRPr="00A70240" w:rsidRDefault="00A70240" w:rsidP="00A70240">
      <w:pPr>
        <w:numPr>
          <w:ilvl w:val="0"/>
          <w:numId w:val="3"/>
        </w:numPr>
      </w:pPr>
      <w:r w:rsidRPr="00A70240">
        <w:rPr>
          <w:b/>
          <w:bCs/>
        </w:rPr>
        <w:t>Benefits</w:t>
      </w:r>
      <w:r w:rsidRPr="00A70240">
        <w:t>: Lower energy consumption, reduced utility costs, and environmental sustainability.</w:t>
      </w:r>
    </w:p>
    <w:p w14:paraId="5AB08E14" w14:textId="77777777" w:rsidR="00A70240" w:rsidRPr="00A70240" w:rsidRDefault="00A70240" w:rsidP="00A70240">
      <w:pPr>
        <w:rPr>
          <w:b/>
          <w:bCs/>
        </w:rPr>
      </w:pPr>
      <w:r w:rsidRPr="00A70240">
        <w:rPr>
          <w:b/>
          <w:bCs/>
        </w:rPr>
        <w:t>3. Integration with Other Devices:</w:t>
      </w:r>
    </w:p>
    <w:p w14:paraId="42478668" w14:textId="77777777" w:rsidR="00A70240" w:rsidRPr="00A70240" w:rsidRDefault="00A70240" w:rsidP="00A70240">
      <w:pPr>
        <w:numPr>
          <w:ilvl w:val="0"/>
          <w:numId w:val="4"/>
        </w:numPr>
      </w:pPr>
      <w:r w:rsidRPr="00A70240">
        <w:rPr>
          <w:b/>
          <w:bCs/>
        </w:rPr>
        <w:t>Gap</w:t>
      </w:r>
      <w:r w:rsidRPr="00A70240">
        <w:t>: Limited integration with other smart devices and home ecosystems.</w:t>
      </w:r>
    </w:p>
    <w:p w14:paraId="4CFC2842" w14:textId="77777777" w:rsidR="00A70240" w:rsidRPr="00A70240" w:rsidRDefault="00A70240" w:rsidP="00A70240">
      <w:pPr>
        <w:numPr>
          <w:ilvl w:val="0"/>
          <w:numId w:val="4"/>
        </w:numPr>
      </w:pPr>
      <w:r w:rsidRPr="00A70240">
        <w:rPr>
          <w:b/>
          <w:bCs/>
        </w:rPr>
        <w:t>Action Plan</w:t>
      </w:r>
      <w:r w:rsidRPr="00A70240">
        <w:t>: Expand compatibility with more smart devices and develop cross-system communication.</w:t>
      </w:r>
    </w:p>
    <w:p w14:paraId="00A15C13" w14:textId="77777777" w:rsidR="00A70240" w:rsidRPr="00A70240" w:rsidRDefault="00A70240" w:rsidP="00A70240">
      <w:pPr>
        <w:numPr>
          <w:ilvl w:val="0"/>
          <w:numId w:val="4"/>
        </w:numPr>
      </w:pPr>
      <w:r w:rsidRPr="00A70240">
        <w:rPr>
          <w:b/>
          <w:bCs/>
        </w:rPr>
        <w:t>Benefits</w:t>
      </w:r>
      <w:r w:rsidRPr="00A70240">
        <w:t>: More seamless home automation, increased customer satisfaction, and wider product adoption.</w:t>
      </w:r>
    </w:p>
    <w:p w14:paraId="4955EE30" w14:textId="77777777" w:rsidR="00A70240" w:rsidRPr="00A70240" w:rsidRDefault="00A70240" w:rsidP="00A70240">
      <w:pPr>
        <w:rPr>
          <w:b/>
          <w:bCs/>
        </w:rPr>
      </w:pPr>
      <w:r w:rsidRPr="00A70240">
        <w:rPr>
          <w:b/>
          <w:bCs/>
        </w:rPr>
        <w:t>4. User Control &amp; Customization:</w:t>
      </w:r>
    </w:p>
    <w:p w14:paraId="009F8481" w14:textId="77777777" w:rsidR="00A70240" w:rsidRPr="00A70240" w:rsidRDefault="00A70240" w:rsidP="00A70240">
      <w:pPr>
        <w:numPr>
          <w:ilvl w:val="0"/>
          <w:numId w:val="5"/>
        </w:numPr>
      </w:pPr>
      <w:r w:rsidRPr="00A70240">
        <w:rPr>
          <w:b/>
          <w:bCs/>
        </w:rPr>
        <w:t>Gap</w:t>
      </w:r>
      <w:r w:rsidRPr="00A70240">
        <w:t>: Lack of fully customizable modes and routines beyond basic temperature control.</w:t>
      </w:r>
    </w:p>
    <w:p w14:paraId="02AAF85F" w14:textId="77777777" w:rsidR="00A70240" w:rsidRPr="00A70240" w:rsidRDefault="00A70240" w:rsidP="00A70240">
      <w:pPr>
        <w:numPr>
          <w:ilvl w:val="0"/>
          <w:numId w:val="5"/>
        </w:numPr>
      </w:pPr>
      <w:r w:rsidRPr="00A70240">
        <w:rPr>
          <w:b/>
          <w:bCs/>
        </w:rPr>
        <w:t>Action Plan</w:t>
      </w:r>
      <w:r w:rsidRPr="00A70240">
        <w:t>: Allow users to create personalized modes and routines, and improve scheduling options.</w:t>
      </w:r>
    </w:p>
    <w:p w14:paraId="74070E21" w14:textId="77777777" w:rsidR="00A70240" w:rsidRPr="00A70240" w:rsidRDefault="00A70240" w:rsidP="00A70240">
      <w:pPr>
        <w:numPr>
          <w:ilvl w:val="0"/>
          <w:numId w:val="5"/>
        </w:numPr>
      </w:pPr>
      <w:r w:rsidRPr="00A70240">
        <w:rPr>
          <w:b/>
          <w:bCs/>
        </w:rPr>
        <w:t>Benefits</w:t>
      </w:r>
      <w:r w:rsidRPr="00A70240">
        <w:t>: Greater comfort, more alignment with user preferences, and increased product engagement.</w:t>
      </w:r>
    </w:p>
    <w:p w14:paraId="4DB6077A" w14:textId="77777777" w:rsidR="00A70240" w:rsidRPr="00A70240" w:rsidRDefault="00A70240" w:rsidP="00A70240">
      <w:pPr>
        <w:rPr>
          <w:b/>
          <w:bCs/>
        </w:rPr>
      </w:pPr>
      <w:r w:rsidRPr="00A70240">
        <w:rPr>
          <w:b/>
          <w:bCs/>
        </w:rPr>
        <w:t>5. Installation Process:</w:t>
      </w:r>
    </w:p>
    <w:p w14:paraId="5B49ABCF" w14:textId="77777777" w:rsidR="00A70240" w:rsidRPr="00A70240" w:rsidRDefault="00A70240" w:rsidP="00A70240">
      <w:pPr>
        <w:numPr>
          <w:ilvl w:val="0"/>
          <w:numId w:val="6"/>
        </w:numPr>
      </w:pPr>
      <w:r w:rsidRPr="00A70240">
        <w:rPr>
          <w:b/>
          <w:bCs/>
        </w:rPr>
        <w:t>Gap</w:t>
      </w:r>
      <w:r w:rsidRPr="00A70240">
        <w:t>: Complex installation process that may require professional help or confuse users.</w:t>
      </w:r>
    </w:p>
    <w:p w14:paraId="345111E5" w14:textId="77777777" w:rsidR="00A70240" w:rsidRPr="00A70240" w:rsidRDefault="00A70240" w:rsidP="00A70240">
      <w:pPr>
        <w:numPr>
          <w:ilvl w:val="0"/>
          <w:numId w:val="6"/>
        </w:numPr>
      </w:pPr>
      <w:r w:rsidRPr="00A70240">
        <w:rPr>
          <w:b/>
          <w:bCs/>
        </w:rPr>
        <w:t>Action Plan</w:t>
      </w:r>
      <w:r w:rsidRPr="00A70240">
        <w:t>: Simplify installation with clearer guides and video tutorials for DIY installation.</w:t>
      </w:r>
    </w:p>
    <w:p w14:paraId="25285509" w14:textId="77777777" w:rsidR="00A70240" w:rsidRPr="00A70240" w:rsidRDefault="00A70240" w:rsidP="00A70240">
      <w:pPr>
        <w:numPr>
          <w:ilvl w:val="0"/>
          <w:numId w:val="6"/>
        </w:numPr>
      </w:pPr>
      <w:r w:rsidRPr="00A70240">
        <w:rPr>
          <w:b/>
          <w:bCs/>
        </w:rPr>
        <w:t>Benefits</w:t>
      </w:r>
      <w:r w:rsidRPr="00A70240">
        <w:t>: Easier setup, lower customer frustration, and reduced reliance on professional services.</w:t>
      </w:r>
    </w:p>
    <w:p w14:paraId="175301C1" w14:textId="77777777" w:rsidR="00A70240" w:rsidRPr="00A70240" w:rsidRDefault="00A70240" w:rsidP="00A70240">
      <w:pPr>
        <w:rPr>
          <w:b/>
          <w:bCs/>
        </w:rPr>
      </w:pPr>
      <w:r w:rsidRPr="00A70240">
        <w:rPr>
          <w:b/>
          <w:bCs/>
        </w:rPr>
        <w:t>6. Cost:</w:t>
      </w:r>
    </w:p>
    <w:p w14:paraId="66770787" w14:textId="77777777" w:rsidR="00A70240" w:rsidRPr="00A70240" w:rsidRDefault="00A70240" w:rsidP="00A70240">
      <w:pPr>
        <w:numPr>
          <w:ilvl w:val="0"/>
          <w:numId w:val="7"/>
        </w:numPr>
      </w:pPr>
      <w:r w:rsidRPr="00A70240">
        <w:rPr>
          <w:b/>
          <w:bCs/>
        </w:rPr>
        <w:t>Gap</w:t>
      </w:r>
      <w:r w:rsidRPr="00A70240">
        <w:t>: High prices limit accessibility for some customers.</w:t>
      </w:r>
    </w:p>
    <w:p w14:paraId="7F68ABA4" w14:textId="77777777" w:rsidR="00A70240" w:rsidRPr="00A70240" w:rsidRDefault="00A70240" w:rsidP="00A70240">
      <w:pPr>
        <w:numPr>
          <w:ilvl w:val="0"/>
          <w:numId w:val="7"/>
        </w:numPr>
      </w:pPr>
      <w:r w:rsidRPr="00A70240">
        <w:rPr>
          <w:b/>
          <w:bCs/>
        </w:rPr>
        <w:lastRenderedPageBreak/>
        <w:t>Action Plan</w:t>
      </w:r>
      <w:r w:rsidRPr="00A70240">
        <w:t>: Introduce lower-cost models with fewer features and offer tiered pricing.</w:t>
      </w:r>
    </w:p>
    <w:p w14:paraId="6D8DBE77" w14:textId="77777777" w:rsidR="00A70240" w:rsidRPr="00A70240" w:rsidRDefault="00A70240" w:rsidP="00A70240">
      <w:pPr>
        <w:numPr>
          <w:ilvl w:val="0"/>
          <w:numId w:val="7"/>
        </w:numPr>
      </w:pPr>
      <w:r w:rsidRPr="00A70240">
        <w:rPr>
          <w:b/>
          <w:bCs/>
        </w:rPr>
        <w:t>Benefits</w:t>
      </w:r>
      <w:r w:rsidRPr="00A70240">
        <w:t>: Wider market appeal and access to a broader customer base.</w:t>
      </w:r>
    </w:p>
    <w:p w14:paraId="71D0E03A" w14:textId="77777777" w:rsidR="00A70240" w:rsidRPr="00A70240" w:rsidRDefault="00A70240" w:rsidP="00A70240">
      <w:pPr>
        <w:rPr>
          <w:b/>
          <w:bCs/>
        </w:rPr>
      </w:pPr>
      <w:r w:rsidRPr="00A70240">
        <w:rPr>
          <w:b/>
          <w:bCs/>
        </w:rPr>
        <w:t>7. Customer Support:</w:t>
      </w:r>
    </w:p>
    <w:p w14:paraId="7536FACB" w14:textId="77777777" w:rsidR="00A70240" w:rsidRPr="00A70240" w:rsidRDefault="00A70240" w:rsidP="00A70240">
      <w:pPr>
        <w:numPr>
          <w:ilvl w:val="0"/>
          <w:numId w:val="8"/>
        </w:numPr>
      </w:pPr>
      <w:r w:rsidRPr="00A70240">
        <w:rPr>
          <w:b/>
          <w:bCs/>
        </w:rPr>
        <w:t>Gap</w:t>
      </w:r>
      <w:r w:rsidRPr="00A70240">
        <w:t>: Slow response times and limited support channels.</w:t>
      </w:r>
    </w:p>
    <w:p w14:paraId="594022F9" w14:textId="77777777" w:rsidR="00A70240" w:rsidRPr="00A70240" w:rsidRDefault="00A70240" w:rsidP="00A70240">
      <w:pPr>
        <w:numPr>
          <w:ilvl w:val="0"/>
          <w:numId w:val="8"/>
        </w:numPr>
      </w:pPr>
      <w:r w:rsidRPr="00A70240">
        <w:rPr>
          <w:b/>
          <w:bCs/>
        </w:rPr>
        <w:t>Action Plan</w:t>
      </w:r>
      <w:r w:rsidRPr="00A70240">
        <w:t>: Enhance customer support with 24/7 live chat, phone support, and improved troubleshooting guides.</w:t>
      </w:r>
    </w:p>
    <w:p w14:paraId="0C8A9396" w14:textId="77777777" w:rsidR="00A70240" w:rsidRPr="00A70240" w:rsidRDefault="00A70240" w:rsidP="00A70240">
      <w:pPr>
        <w:numPr>
          <w:ilvl w:val="0"/>
          <w:numId w:val="8"/>
        </w:numPr>
      </w:pPr>
      <w:r w:rsidRPr="00A70240">
        <w:rPr>
          <w:b/>
          <w:bCs/>
        </w:rPr>
        <w:t>Benefits</w:t>
      </w:r>
      <w:r w:rsidRPr="00A70240">
        <w:t>: Improved customer satisfaction, loyalty, and resolution of issues in a timely manner.</w:t>
      </w:r>
    </w:p>
    <w:p w14:paraId="3B4C8EE6" w14:textId="77777777" w:rsidR="00A70240" w:rsidRPr="00A70240" w:rsidRDefault="00A70240" w:rsidP="00A70240">
      <w:pPr>
        <w:rPr>
          <w:b/>
          <w:bCs/>
        </w:rPr>
      </w:pPr>
      <w:r w:rsidRPr="00A70240">
        <w:rPr>
          <w:b/>
          <w:bCs/>
        </w:rPr>
        <w:t>8. Security &amp; Privacy:</w:t>
      </w:r>
    </w:p>
    <w:p w14:paraId="0312EA3F" w14:textId="77777777" w:rsidR="00A70240" w:rsidRPr="00A70240" w:rsidRDefault="00A70240" w:rsidP="00A70240">
      <w:pPr>
        <w:numPr>
          <w:ilvl w:val="0"/>
          <w:numId w:val="9"/>
        </w:numPr>
      </w:pPr>
      <w:r w:rsidRPr="00A70240">
        <w:rPr>
          <w:b/>
          <w:bCs/>
        </w:rPr>
        <w:t>Gap</w:t>
      </w:r>
      <w:r w:rsidRPr="00A70240">
        <w:t>: Basic security features without comprehensive protection.</w:t>
      </w:r>
    </w:p>
    <w:p w14:paraId="07B11A74" w14:textId="77777777" w:rsidR="00A70240" w:rsidRPr="00A70240" w:rsidRDefault="00A70240" w:rsidP="00A70240">
      <w:pPr>
        <w:numPr>
          <w:ilvl w:val="0"/>
          <w:numId w:val="9"/>
        </w:numPr>
      </w:pPr>
      <w:r w:rsidRPr="00A70240">
        <w:rPr>
          <w:b/>
          <w:bCs/>
        </w:rPr>
        <w:t>Action Plan</w:t>
      </w:r>
      <w:r w:rsidRPr="00A70240">
        <w:t>: Implement multi-factor authentication, stronger encryption, and real-time monitoring.</w:t>
      </w:r>
    </w:p>
    <w:p w14:paraId="30508406" w14:textId="77777777" w:rsidR="00A70240" w:rsidRPr="00A70240" w:rsidRDefault="00A70240" w:rsidP="00A70240">
      <w:pPr>
        <w:numPr>
          <w:ilvl w:val="0"/>
          <w:numId w:val="9"/>
        </w:numPr>
      </w:pPr>
      <w:r w:rsidRPr="00A70240">
        <w:rPr>
          <w:b/>
          <w:bCs/>
        </w:rPr>
        <w:t>Benefits</w:t>
      </w:r>
      <w:r w:rsidRPr="00A70240">
        <w:t>: Increased trust, better data protection, and reduced risk of breaches.</w:t>
      </w:r>
    </w:p>
    <w:p w14:paraId="77DC6818" w14:textId="77777777" w:rsidR="00CA1C5A" w:rsidRPr="00A70240" w:rsidRDefault="00CA1C5A" w:rsidP="00A70240"/>
    <w:sectPr w:rsidR="00CA1C5A" w:rsidRPr="00A70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32704"/>
    <w:multiLevelType w:val="multilevel"/>
    <w:tmpl w:val="E38A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E210A"/>
    <w:multiLevelType w:val="multilevel"/>
    <w:tmpl w:val="664E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F1C71"/>
    <w:multiLevelType w:val="multilevel"/>
    <w:tmpl w:val="AC5AA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972339"/>
    <w:multiLevelType w:val="multilevel"/>
    <w:tmpl w:val="DEE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F2EBE"/>
    <w:multiLevelType w:val="multilevel"/>
    <w:tmpl w:val="DF14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E6458D"/>
    <w:multiLevelType w:val="multilevel"/>
    <w:tmpl w:val="0B7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71296"/>
    <w:multiLevelType w:val="multilevel"/>
    <w:tmpl w:val="5664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2F7CE9"/>
    <w:multiLevelType w:val="multilevel"/>
    <w:tmpl w:val="ADC4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D62616"/>
    <w:multiLevelType w:val="multilevel"/>
    <w:tmpl w:val="9AF6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203551">
    <w:abstractNumId w:val="2"/>
  </w:num>
  <w:num w:numId="2" w16cid:durableId="356391421">
    <w:abstractNumId w:val="1"/>
  </w:num>
  <w:num w:numId="3" w16cid:durableId="441078015">
    <w:abstractNumId w:val="3"/>
  </w:num>
  <w:num w:numId="4" w16cid:durableId="1767849489">
    <w:abstractNumId w:val="8"/>
  </w:num>
  <w:num w:numId="5" w16cid:durableId="65689459">
    <w:abstractNumId w:val="4"/>
  </w:num>
  <w:num w:numId="6" w16cid:durableId="835608785">
    <w:abstractNumId w:val="0"/>
  </w:num>
  <w:num w:numId="7" w16cid:durableId="329329345">
    <w:abstractNumId w:val="7"/>
  </w:num>
  <w:num w:numId="8" w16cid:durableId="1530990198">
    <w:abstractNumId w:val="6"/>
  </w:num>
  <w:num w:numId="9" w16cid:durableId="10805161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40"/>
    <w:rsid w:val="004F5E78"/>
    <w:rsid w:val="00951AAE"/>
    <w:rsid w:val="00A70240"/>
    <w:rsid w:val="00CA1C5A"/>
    <w:rsid w:val="00FD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D5DE"/>
  <w15:chartTrackingRefBased/>
  <w15:docId w15:val="{2DB28070-F6DF-467C-B574-34E3A5E9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2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GARIGANTI SRIKANTH</dc:creator>
  <cp:keywords/>
  <dc:description/>
  <cp:lastModifiedBy>GARIGANTI SRIKANTH</cp:lastModifiedBy>
  <cp:revision>1</cp:revision>
  <dcterms:created xsi:type="dcterms:W3CDTF">2025-01-02T13:05:00Z</dcterms:created>
  <dcterms:modified xsi:type="dcterms:W3CDTF">2025-01-02T13:15:00Z</dcterms:modified>
</cp:coreProperties>
</file>