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573" w:rsidRDefault="00122EEA">
      <w:r>
        <w:t>chandu</w:t>
      </w:r>
      <w:bookmarkStart w:id="0" w:name="_GoBack"/>
      <w:bookmarkEnd w:id="0"/>
    </w:p>
    <w:sectPr w:rsidR="0084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EA"/>
    <w:rsid w:val="00122EEA"/>
    <w:rsid w:val="00400496"/>
    <w:rsid w:val="004A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3777"/>
  <w15:chartTrackingRefBased/>
  <w15:docId w15:val="{784DAC80-4E5A-4EB3-8B06-10D044DB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Komirelly, Sai Chandra Prakash Reddy</dc:creator>
  <cp:keywords/>
  <dc:description/>
  <cp:lastModifiedBy>Komirelly, Sai Chandra Prakash Reddy</cp:lastModifiedBy>
  <cp:revision>1</cp:revision>
  <dcterms:created xsi:type="dcterms:W3CDTF">2020-03-12T20:07:00Z</dcterms:created>
  <dcterms:modified xsi:type="dcterms:W3CDTF">2020-03-12T20:08:00Z</dcterms:modified>
</cp:coreProperties>
</file>