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113AF" w:rsidRDefault="00F113AF" w:rsidP="00F113AF">
      <w:pP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Symbol" w:cs="Times New Roman"/>
          <w:b/>
          <w:sz w:val="24"/>
          <w:szCs w:val="24"/>
          <w:u w:val="single"/>
          <w:lang w:eastAsia="en-IN"/>
        </w:rPr>
        <w:t>Sets</w:t>
      </w:r>
      <w:r>
        <w:rPr>
          <w:rFonts w:ascii="Times New Roman" w:eastAsia="Times New Roman" w:hAnsi="Symbol" w:cs="Times New Roman"/>
          <w:sz w:val="24"/>
          <w:szCs w:val="24"/>
          <w:lang w:eastAsia="en-IN"/>
        </w:rPr>
        <w:t>:</w:t>
      </w:r>
    </w:p>
    <w:p w:rsidR="00F113AF" w:rsidRDefault="00F113AF" w:rsidP="00F113AF">
      <w:pPr>
        <w:spacing w:after="0" w:line="240" w:lineRule="auto"/>
      </w:pPr>
      <w:r>
        <w:t>A set is a </w:t>
      </w:r>
      <w:r>
        <w:rPr>
          <w:rStyle w:val="Strong"/>
        </w:rPr>
        <w:t>well-defined collection of distinct objects</w:t>
      </w:r>
      <w:r>
        <w:t>, also known as elements</w:t>
      </w:r>
      <w:r>
        <w:t>.</w:t>
      </w:r>
    </w:p>
    <w:p w:rsidR="00F113AF" w:rsidRDefault="00F113AF" w:rsidP="00F113AF">
      <w:pP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eastAsia="en-IN"/>
        </w:rPr>
      </w:pPr>
    </w:p>
    <w:p w:rsidR="00F113AF" w:rsidRDefault="00F113AF" w:rsidP="00F113AF">
      <w:pP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eastAsia="en-IN"/>
        </w:rPr>
      </w:pPr>
    </w:p>
    <w:p w:rsidR="00F113AF" w:rsidRDefault="00F113AF" w:rsidP="00F113AF">
      <w:pP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eastAsia="en-IN"/>
        </w:rPr>
      </w:pPr>
    </w:p>
    <w:p w:rsidR="00F113AF" w:rsidRDefault="00F113AF" w:rsidP="00F113AF">
      <w:pP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eastAsia="en-IN"/>
        </w:rPr>
      </w:pP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113AF"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en-IN"/>
        </w:rPr>
        <w:t>Union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(union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Fonts w:ascii="Cambria Math" w:eastAsia="Times New Roman" w:hAnsi="Cambria Math" w:cs="Cambria Math"/>
          <w:sz w:val="24"/>
          <w:szCs w:val="24"/>
          <w:lang w:eastAsia="en-IN"/>
        </w:rPr>
        <w:t>∪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): 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The union of two sets contains all elements from both sets. 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113AF"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en-IN"/>
        </w:rPr>
        <w:t>Intersection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(∩intersection∩): 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The intersection of two sets contains only the elements that are common to both sets. 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n-IN"/>
        </w:rPr>
        <w:t>Difference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difference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between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 A and set B (A−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 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Cap A minus cap B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r w:rsidRPr="00F113AF">
        <w:rPr>
          <w:rFonts w:ascii="Cambria Math" w:eastAsia="Times New Roman" w:hAnsi="Cambria Math" w:cs="Cambria Math"/>
          <w:sz w:val="24"/>
          <w:szCs w:val="24"/>
          <w:lang w:eastAsia="en-IN"/>
        </w:rPr>
        <w:t>𝐴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−</w:t>
      </w:r>
      <w:r w:rsidRPr="00F113AF">
        <w:rPr>
          <w:rFonts w:ascii="Cambria Math" w:eastAsia="Times New Roman" w:hAnsi="Cambria Math" w:cs="Cambria Math"/>
          <w:sz w:val="24"/>
          <w:szCs w:val="24"/>
          <w:lang w:eastAsia="en-IN"/>
        </w:rPr>
        <w:t>𝐵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Contains all elements that are in A but not in B.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en-IN"/>
        </w:rPr>
        <w:t>Compliment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The complement of a set contains all the elements of the universal set that are not in that set. </w:t>
      </w:r>
    </w:p>
    <w:p w:rsidR="00DB5FA2" w:rsidRDefault="00DB5FA2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B5FA2" w:rsidRDefault="00DB5FA2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B5FA2" w:rsidRDefault="00DB5FA2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>
            <wp:extent cx="3276600" cy="1960880"/>
            <wp:effectExtent l="0" t="0" r="0" b="1270"/>
            <wp:docPr id="9" name="Picture 9" descr="A Venn diagram of unions and intersections for two sets, A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A Venn diagram of unions and intersections for two sets, A ..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196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FA2" w:rsidRDefault="00DB5FA2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infinite set</w:t>
      </w:r>
      <w:r w:rsidRPr="00F113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set with an unlimited number of elements. 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>
        <w:rPr>
          <w:rFonts w:ascii="Times New Roman" w:eastAsia="Times New Roman" w:hAnsi="Symbol" w:cs="Times New Roman"/>
          <w:sz w:val="24"/>
          <w:szCs w:val="24"/>
          <w:lang w:eastAsia="en-IN"/>
        </w:rPr>
        <w:t xml:space="preserve"> </w:t>
      </w:r>
      <w:r w:rsidR="00DB5FA2">
        <w:rPr>
          <w:rFonts w:ascii="Times New Roman" w:eastAsia="Times New Roman" w:hAnsi="Symbol" w:cs="Times New Roman"/>
          <w:sz w:val="24"/>
          <w:szCs w:val="24"/>
          <w:lang w:eastAsia="en-IN"/>
        </w:rPr>
        <w:t>Subset</w:t>
      </w:r>
      <w:r>
        <w:rPr>
          <w:rFonts w:ascii="Times New Roman" w:eastAsia="Times New Roman" w:hAnsi="Symbol" w:cs="Times New Roman"/>
          <w:sz w:val="24"/>
          <w:szCs w:val="24"/>
          <w:lang w:eastAsia="en-IN"/>
        </w:rPr>
        <w:t>: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set </w:t>
      </w:r>
      <w:proofErr w:type="gramStart"/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A</w:t>
      </w:r>
      <w:proofErr w:type="gramEnd"/>
      <w:r w:rsidR="00DB5FA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cap A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is a subset of set B</w:t>
      </w:r>
      <w:r w:rsidR="00DB5FA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cap B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113AF" w:rsidRPr="00F113AF" w:rsidRDefault="00DB5FA2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If</w:t>
      </w:r>
      <w:r w:rsidR="00F113AF"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 elements of A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F113AF"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cap A</w:t>
      </w:r>
    </w:p>
    <w:p w:rsidR="00F113AF" w:rsidRPr="00F113AF" w:rsidRDefault="00DB5FA2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 </w:t>
      </w:r>
      <w:r w:rsidR="00F113AF"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are also elements of B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F113AF"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cap B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written </w:t>
      </w:r>
      <w:r w:rsidR="00DB5FA2"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as: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A</w:t>
      </w:r>
      <w:r w:rsidR="00DB5FA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113AF">
        <w:rPr>
          <w:rFonts w:ascii="Cambria Math" w:eastAsia="Times New Roman" w:hAnsi="Cambria Math" w:cs="Cambria Math"/>
          <w:sz w:val="24"/>
          <w:szCs w:val="24"/>
          <w:lang w:eastAsia="en-IN"/>
        </w:rPr>
        <w:t>⊆</w:t>
      </w:r>
      <w:r w:rsidR="00DB5FA2">
        <w:rPr>
          <w:rFonts w:ascii="Cambria Math" w:eastAsia="Times New Roman" w:hAnsi="Cambria Math" w:cs="Cambria Math"/>
          <w:sz w:val="24"/>
          <w:szCs w:val="24"/>
          <w:lang w:eastAsia="en-IN"/>
        </w:rPr>
        <w:t xml:space="preserve"> 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B</w:t>
      </w:r>
      <w:r w:rsidR="00DB5FA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cap A is a subset of or equal to cap B</w:t>
      </w:r>
      <w:r w:rsidR="00DB5FA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F113AF">
        <w:rPr>
          <w:rFonts w:ascii="Cambria Math" w:eastAsia="Times New Roman" w:hAnsi="Cambria Math" w:cs="Cambria Math"/>
          <w:sz w:val="24"/>
          <w:szCs w:val="24"/>
          <w:lang w:eastAsia="en-IN"/>
        </w:rPr>
        <w:t>𝐴⊆𝐵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="00DB5FA2">
        <w:rPr>
          <w:rFonts w:ascii="Times New Roman" w:eastAsia="Times New Roman" w:hAnsi="Symbol" w:cs="Times New Roman"/>
          <w:sz w:val="24"/>
          <w:szCs w:val="24"/>
          <w:lang w:eastAsia="en-IN"/>
        </w:rPr>
        <w:t xml:space="preserve"> </w:t>
      </w:r>
      <w:r w:rsidR="00DB5FA2" w:rsidRPr="00DB5FA2">
        <w:rPr>
          <w:rFonts w:ascii="Times New Roman" w:eastAsia="Times New Roman" w:hAnsi="Symbol" w:cs="Times New Roman"/>
          <w:b/>
          <w:sz w:val="24"/>
          <w:szCs w:val="24"/>
          <w:u w:val="single"/>
          <w:lang w:eastAsia="en-IN"/>
        </w:rPr>
        <w:t>Universal set</w:t>
      </w:r>
      <w:r w:rsidRPr="00F113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set containing all possible elements under consideration for a particular problem. </w:t>
      </w:r>
    </w:p>
    <w:p w:rsidR="00A17841" w:rsidRDefault="00DB5FA2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drawing>
          <wp:inline distT="0" distB="0" distL="0" distR="0" wp14:anchorId="1C28A92E" wp14:editId="5EEF10AB">
            <wp:extent cx="1539197" cy="2052320"/>
            <wp:effectExtent l="0" t="0" r="4445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et_1.jpe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3876" cy="2071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A17841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>
            <wp:extent cx="1517650" cy="2023589"/>
            <wp:effectExtent l="0" t="0" r="635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et_3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8797" cy="205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</w:p>
    <w:p w:rsidR="00A17841" w:rsidRDefault="00A17841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DB5FA2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</w:p>
    <w:p w:rsidR="00A17841" w:rsidRDefault="00A17841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B5FA2" w:rsidRDefault="00DB5FA2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405460BE" wp14:editId="00103351">
            <wp:extent cx="1538245" cy="2051050"/>
            <wp:effectExtent l="0" t="0" r="5080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et_2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8396" cy="2077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7841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A17841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A17841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A17841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A17841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bookmarkStart w:id="0" w:name="_GoBack"/>
      <w:bookmarkEnd w:id="0"/>
      <w:r w:rsidR="00A17841" w:rsidRPr="00A1784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7F50D2FA" wp14:editId="5ABAABE4">
            <wp:extent cx="1619250" cy="2159000"/>
            <wp:effectExtent l="0" t="0" r="0" b="0"/>
            <wp:docPr id="20" name="Picture 20" descr="C:\Users\MyPc\AppData\Local\Packages\5319275A.WhatsAppDesktop_cv1g1gvanyjgm\LocalState\sessions\0BE7C82AF65A6CBFC6E133130762A8D744589849\transfers\2025-49\WhatsApp Image 2025-12-05 at 4.36.33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C:\Users\MyPc\AppData\Local\Packages\5319275A.WhatsAppDesktop_cv1g1gvanyjgm\LocalState\sessions\0BE7C82AF65A6CBFC6E133130762A8D744589849\transfers\2025-49\WhatsApp Image 2025-12-05 at 4.36.33 PM.jpe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3329" cy="2164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FA2" w:rsidRPr="00F113AF" w:rsidRDefault="00DB5FA2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10E86" w:rsidRDefault="00410E86"/>
    <w:sectPr w:rsidR="00410E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13AF"/>
    <w:rsid w:val="00410E86"/>
    <w:rsid w:val="008B4802"/>
    <w:rsid w:val="00A17841"/>
    <w:rsid w:val="00DB5FA2"/>
    <w:rsid w:val="00F113AF"/>
    <w:rsid w:val="00F43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121EEC9-9783-4077-B2EE-E2C924376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5tqyf">
    <w:name w:val="m5tqyf"/>
    <w:basedOn w:val="DefaultParagraphFont"/>
    <w:rsid w:val="00F113AF"/>
  </w:style>
  <w:style w:type="character" w:customStyle="1" w:styleId="uv3um">
    <w:name w:val="uv3um"/>
    <w:basedOn w:val="DefaultParagraphFont"/>
    <w:rsid w:val="00F113AF"/>
  </w:style>
  <w:style w:type="character" w:styleId="Strong">
    <w:name w:val="Strong"/>
    <w:basedOn w:val="DefaultParagraphFont"/>
    <w:uiPriority w:val="22"/>
    <w:qFormat/>
    <w:rsid w:val="00F113AF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F113A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753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3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6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21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1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1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44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52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41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561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96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89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966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402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451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390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661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803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259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244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418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41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0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42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675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72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6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8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96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72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802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70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454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9035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49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15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051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047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570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53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14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313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414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056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384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5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2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60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33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9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68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14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00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78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137</Words>
  <Characters>786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</dc:creator>
  <cp:keywords/>
  <dc:description/>
  <cp:lastModifiedBy>MyPc</cp:lastModifiedBy>
  <cp:revision>2</cp:revision>
  <dcterms:created xsi:type="dcterms:W3CDTF">2025-12-05T10:48:00Z</dcterms:created>
  <dcterms:modified xsi:type="dcterms:W3CDTF">2025-12-05T12:19:00Z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15da2a77-41c0-4c71-ac02-8f9c45175cba</vt:lpwstr>
  </property>
</Properties>
</file>