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56E8" w14:textId="77777777" w:rsidR="007A424B" w:rsidRPr="00283E75" w:rsidRDefault="007A424B" w:rsidP="007A424B">
      <w:pPr>
        <w:pStyle w:val="Heading1"/>
        <w:rPr>
          <w:b/>
          <w:bCs/>
        </w:rPr>
      </w:pPr>
      <w:commentRangeStart w:id="0"/>
      <w:commentRangeStart w:id="1"/>
      <w:r w:rsidRPr="00310369">
        <w:rPr>
          <w:rStyle w:val="Heading1Char"/>
        </w:rPr>
        <w:t xml:space="preserve">Product Strategy </w:t>
      </w:r>
      <w:r>
        <w:rPr>
          <w:rStyle w:val="Heading1Char"/>
        </w:rPr>
        <w:t>Coaching Playbook</w:t>
      </w:r>
      <w:commentRangeEnd w:id="0"/>
      <w:r>
        <w:rPr>
          <w:rStyle w:val="CommentReference"/>
          <w:rFonts w:asciiTheme="minorHAnsi" w:eastAsiaTheme="minorHAnsi" w:hAnsiTheme="minorHAnsi" w:cstheme="minorBidi"/>
          <w:color w:val="auto"/>
        </w:rPr>
        <w:commentReference w:id="0"/>
      </w:r>
      <w:commentRangeEnd w:id="1"/>
      <w:r>
        <w:rPr>
          <w:rStyle w:val="CommentReference"/>
          <w:rFonts w:asciiTheme="minorHAnsi" w:eastAsiaTheme="minorHAnsi" w:hAnsiTheme="minorHAnsi" w:cstheme="minorBidi"/>
          <w:color w:val="auto"/>
        </w:rPr>
        <w:commentReference w:id="1"/>
      </w:r>
    </w:p>
    <w:p w14:paraId="7E6027C4" w14:textId="77777777" w:rsidR="00315BB6" w:rsidRDefault="00315BB6"/>
    <w:p w14:paraId="7F504D15" w14:textId="1C2FE7AB" w:rsidR="00E63DB0" w:rsidRDefault="00E63DB0" w:rsidP="00D01495">
      <w:pPr>
        <w:pStyle w:val="Heading2"/>
      </w:pPr>
      <w:r>
        <w:t xml:space="preserve">Purpose </w:t>
      </w:r>
    </w:p>
    <w:p w14:paraId="24FB5836" w14:textId="676DA8FA" w:rsidR="00E63DB0" w:rsidRDefault="00E63DB0" w:rsidP="00E63DB0">
      <w:r w:rsidRPr="00E63DB0">
        <w:t xml:space="preserve">The Product Strategy Coaching playbook, outlines the strategy process that </w:t>
      </w:r>
      <w:r w:rsidR="00BB4086">
        <w:t>the</w:t>
      </w:r>
      <w:r w:rsidRPr="00E63DB0">
        <w:t xml:space="preserve"> coaching platform </w:t>
      </w:r>
      <w:r w:rsidR="00BB4086">
        <w:t xml:space="preserve">will take </w:t>
      </w:r>
      <w:r w:rsidRPr="00E63DB0">
        <w:t>Clients through.</w:t>
      </w:r>
      <w:r>
        <w:t xml:space="preserve"> This holds for human and AI coaches within the platform. </w:t>
      </w:r>
    </w:p>
    <w:p w14:paraId="3C7815F3" w14:textId="77777777" w:rsidR="00BB4086" w:rsidRDefault="00BB4086" w:rsidP="00E63DB0"/>
    <w:p w14:paraId="0A4C6320" w14:textId="2705667F" w:rsidR="00BB4086" w:rsidRDefault="00BB4086" w:rsidP="00BB4086">
      <w:r>
        <w:t>The coaching platform will g</w:t>
      </w:r>
      <w:r w:rsidRPr="00283E75">
        <w:t xml:space="preserve">uide </w:t>
      </w:r>
      <w:r>
        <w:t>Enterprises (C-Suite, Product Model leadership and teams)</w:t>
      </w:r>
      <w:r w:rsidRPr="00283E75">
        <w:t xml:space="preserve"> through </w:t>
      </w:r>
      <w:r>
        <w:t xml:space="preserve">how to adopt a tailored Product Model and Product Strategy creation process. This will include </w:t>
      </w:r>
      <w:r w:rsidRPr="00283E75">
        <w:t>systematic research</w:t>
      </w:r>
      <w:r>
        <w:t xml:space="preserve"> and analysis</w:t>
      </w:r>
      <w:r w:rsidRPr="00283E75">
        <w:t xml:space="preserve"> to inform </w:t>
      </w:r>
      <w:r>
        <w:t xml:space="preserve">and provide insight on </w:t>
      </w:r>
      <w:r w:rsidRPr="00283E75">
        <w:t>strategic positioning</w:t>
      </w:r>
      <w:r>
        <w:t>,</w:t>
      </w:r>
      <w:r w:rsidRPr="00283E75">
        <w:t xml:space="preserve"> product</w:t>
      </w:r>
      <w:r>
        <w:t xml:space="preserve"> strategy and objectives, which connect the Company, Product and Team strategy to ensure alignment and focus on the highest Customer and Business outcomes. </w:t>
      </w:r>
    </w:p>
    <w:p w14:paraId="1634FFF7" w14:textId="77777777" w:rsidR="00BB4086" w:rsidRDefault="00BB4086" w:rsidP="00E63DB0"/>
    <w:p w14:paraId="33B7D007" w14:textId="148927F6" w:rsidR="00E63DB0" w:rsidRPr="00E63DB0" w:rsidRDefault="00E63DB0" w:rsidP="00E63DB0">
      <w:r>
        <w:t>This will be an evolving document which is iteratively improved as the platform evolves. It will take Client and coach feedback through continuous feedback loops. Any updates to the playbook must be revied and checked in through a version controlled process.</w:t>
      </w:r>
    </w:p>
    <w:p w14:paraId="23D8B012" w14:textId="77777777" w:rsidR="00E63DB0" w:rsidRDefault="00E63DB0" w:rsidP="00E63DB0"/>
    <w:p w14:paraId="2D6D68FB" w14:textId="058A5DAB" w:rsidR="00E63DB0" w:rsidRDefault="00BB4086" w:rsidP="00E63DB0">
      <w:pPr>
        <w:pStyle w:val="Heading2"/>
      </w:pPr>
      <w:r>
        <w:t>Playbook</w:t>
      </w:r>
      <w:r w:rsidR="00E63DB0">
        <w:t xml:space="preserve"> Principles</w:t>
      </w:r>
    </w:p>
    <w:p w14:paraId="1F645F95" w14:textId="140B6522" w:rsidR="00E63DB0" w:rsidRDefault="00E63DB0" w:rsidP="00E63DB0">
      <w:pPr>
        <w:pStyle w:val="Heading3"/>
      </w:pPr>
      <w:r>
        <w:t>Process Architecture</w:t>
      </w:r>
    </w:p>
    <w:p w14:paraId="32BE60D9" w14:textId="7D615BD3" w:rsidR="00E63DB0" w:rsidRDefault="00E63DB0" w:rsidP="00E63DB0">
      <w:r>
        <w:t>Each phase of the</w:t>
      </w:r>
      <w:r w:rsidR="00BB4086">
        <w:t xml:space="preserve"> Coaching platform</w:t>
      </w:r>
      <w:r>
        <w:t xml:space="preserve"> </w:t>
      </w:r>
      <w:r w:rsidR="00BB4086">
        <w:t xml:space="preserve">and strategy development process </w:t>
      </w:r>
      <w:r>
        <w:t xml:space="preserve">will have </w:t>
      </w:r>
      <w:r w:rsidR="006D3C22">
        <w:t xml:space="preserve">five </w:t>
      </w:r>
      <w:r>
        <w:t xml:space="preserve"> defined states: </w:t>
      </w:r>
    </w:p>
    <w:p w14:paraId="20C4C465" w14:textId="77777777" w:rsidR="00E63DB0" w:rsidRDefault="00E63DB0" w:rsidP="00E63DB0">
      <w:pPr>
        <w:pStyle w:val="ListParagraph"/>
        <w:numPr>
          <w:ilvl w:val="0"/>
          <w:numId w:val="2"/>
        </w:numPr>
      </w:pPr>
      <w:r>
        <w:t>Principle: Our Foundational belief</w:t>
      </w:r>
    </w:p>
    <w:p w14:paraId="79F0B0C9" w14:textId="77777777" w:rsidR="00E63DB0" w:rsidRDefault="00E63DB0" w:rsidP="00E63DB0">
      <w:pPr>
        <w:pStyle w:val="ListParagraph"/>
        <w:numPr>
          <w:ilvl w:val="0"/>
          <w:numId w:val="2"/>
        </w:numPr>
      </w:pPr>
      <w:r>
        <w:t>Process: The method we use to achieve the outcome</w:t>
      </w:r>
    </w:p>
    <w:p w14:paraId="6DBA5561" w14:textId="29EFD406" w:rsidR="006D3C22" w:rsidRDefault="006D3C22" w:rsidP="00E63DB0">
      <w:pPr>
        <w:pStyle w:val="ListParagraph"/>
        <w:numPr>
          <w:ilvl w:val="0"/>
          <w:numId w:val="2"/>
        </w:numPr>
      </w:pPr>
      <w:r>
        <w:t xml:space="preserve">Inputs: Which inputs are helpful, required to initiate the phase </w:t>
      </w:r>
    </w:p>
    <w:p w14:paraId="63396514" w14:textId="041411F6" w:rsidR="00E63DB0" w:rsidRDefault="00E63DB0" w:rsidP="00E63DB0">
      <w:pPr>
        <w:pStyle w:val="ListParagraph"/>
        <w:numPr>
          <w:ilvl w:val="0"/>
          <w:numId w:val="2"/>
        </w:numPr>
      </w:pPr>
      <w:r>
        <w:t>Artefact: The document that records the valuable learning and insights we have gathered through the process</w:t>
      </w:r>
    </w:p>
    <w:p w14:paraId="171D591F" w14:textId="2AFD7366" w:rsidR="00E63DB0" w:rsidRDefault="00E63DB0" w:rsidP="00E63DB0">
      <w:pPr>
        <w:pStyle w:val="ListParagraph"/>
        <w:numPr>
          <w:ilvl w:val="0"/>
          <w:numId w:val="2"/>
        </w:numPr>
      </w:pPr>
      <w:r>
        <w:t>Outcome: What we have learned and decided that informs the next stage</w:t>
      </w:r>
    </w:p>
    <w:p w14:paraId="4C8F75B5" w14:textId="77777777" w:rsidR="00BE0845" w:rsidRDefault="00BE0845" w:rsidP="00E63DB0">
      <w:r>
        <w:t xml:space="preserve"> </w:t>
      </w:r>
    </w:p>
    <w:p w14:paraId="4909F986" w14:textId="7FCCEEAA" w:rsidR="00E63DB0" w:rsidRDefault="00BE0845" w:rsidP="00E63DB0">
      <w:r>
        <w:t>There will be personalisation</w:t>
      </w:r>
      <w:r w:rsidR="00BB4086">
        <w:t xml:space="preserve"> and adaptability</w:t>
      </w:r>
      <w:r>
        <w:t xml:space="preserve"> within elements of this dependant on the Enterprise and Clients needs</w:t>
      </w:r>
      <w:r w:rsidR="00BB4086">
        <w:t xml:space="preserve">. However each phase will require these 4 states to be defined and completed for the coaching process to operate. </w:t>
      </w:r>
    </w:p>
    <w:p w14:paraId="60E85CFF" w14:textId="77777777" w:rsidR="00BB4086" w:rsidRDefault="00BB4086" w:rsidP="00E63DB0"/>
    <w:p w14:paraId="5B5ED857" w14:textId="0AF2D5B0" w:rsidR="00BB4086" w:rsidRDefault="00BB4086" w:rsidP="00BB4086">
      <w:pPr>
        <w:pStyle w:val="Heading3"/>
      </w:pPr>
      <w:r>
        <w:t>Product Strategy Process Outline</w:t>
      </w:r>
    </w:p>
    <w:p w14:paraId="227DA7D5" w14:textId="6D317300" w:rsidR="00BB4086" w:rsidRDefault="00BB4086" w:rsidP="00E63DB0">
      <w:r>
        <w:t>The Product Strategy will follow X core phases</w:t>
      </w:r>
    </w:p>
    <w:p w14:paraId="6551A130" w14:textId="38B7C251" w:rsidR="00BB4086" w:rsidRDefault="00BB4086" w:rsidP="00BB4086">
      <w:pPr>
        <w:pStyle w:val="ListParagraph"/>
        <w:numPr>
          <w:ilvl w:val="0"/>
          <w:numId w:val="3"/>
        </w:numPr>
      </w:pPr>
    </w:p>
    <w:p w14:paraId="42F8DC3F" w14:textId="77777777" w:rsidR="00BB4086" w:rsidRDefault="00BB4086" w:rsidP="00E63DB0"/>
    <w:p w14:paraId="7FC639BE" w14:textId="39D7D05F" w:rsidR="00BE0845" w:rsidRDefault="00BE0845" w:rsidP="00BE0845">
      <w:pPr>
        <w:pStyle w:val="Heading2"/>
      </w:pPr>
      <w:r>
        <w:t>Product Model Principles</w:t>
      </w:r>
    </w:p>
    <w:p w14:paraId="407E1111" w14:textId="07B5CEFC" w:rsidR="00BE0845" w:rsidRPr="00BE0845" w:rsidRDefault="00BE0845" w:rsidP="00BE0845">
      <w:r>
        <w:rPr>
          <w:noProof/>
        </w:rPr>
        <w:drawing>
          <wp:inline distT="0" distB="0" distL="0" distR="0" wp14:anchorId="354FBF34" wp14:editId="49CCB185">
            <wp:extent cx="2777777" cy="3928772"/>
            <wp:effectExtent l="0" t="0" r="3810" b="0"/>
            <wp:docPr id="1692598043" name="Picture 1" descr="20 Product Model First Principles Marty Cagan 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 Product Model First Principles Marty Cagan Transform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1707" cy="3934331"/>
                    </a:xfrm>
                    <a:prstGeom prst="rect">
                      <a:avLst/>
                    </a:prstGeom>
                    <a:noFill/>
                    <a:ln>
                      <a:noFill/>
                    </a:ln>
                  </pic:spPr>
                </pic:pic>
              </a:graphicData>
            </a:graphic>
          </wp:inline>
        </w:drawing>
      </w:r>
    </w:p>
    <w:p w14:paraId="3377C2E6" w14:textId="3DD1FA48" w:rsidR="00E63DB0" w:rsidRDefault="00E63DB0" w:rsidP="00E63DB0">
      <w:pPr>
        <w:pStyle w:val="Heading3"/>
      </w:pPr>
      <w:r w:rsidRPr="00E63DB0">
        <w:t>Product Team Risks</w:t>
      </w:r>
    </w:p>
    <w:p w14:paraId="6ABBD1EF" w14:textId="2FF48615" w:rsidR="00BE0845" w:rsidRDefault="00BE0845" w:rsidP="00BE0845">
      <w:r>
        <w:t>In the Product Model Product Teams are made up of a minimum a Product Manager, Product Design and set of Engineers. They may require other skillsets such as dedicated Data Engineer, but the above is the minimum standard.</w:t>
      </w:r>
    </w:p>
    <w:p w14:paraId="1C7E5C1A" w14:textId="77777777" w:rsidR="00BE0845" w:rsidRDefault="00BE0845" w:rsidP="00BE0845"/>
    <w:p w14:paraId="2E1163CE" w14:textId="721397AD" w:rsidR="00BE0845" w:rsidRDefault="00BE0845" w:rsidP="00BE0845">
      <w:r>
        <w:t>They collectively are empowered to own a Product or Customer Journey, with a key set of Customer problems to solve. These Customer problems and target outcomes are driven from the Product Strategy.</w:t>
      </w:r>
    </w:p>
    <w:p w14:paraId="6BAB8107" w14:textId="77777777" w:rsidR="00BE0845" w:rsidRDefault="00BE0845" w:rsidP="00BE0845"/>
    <w:p w14:paraId="6A47A945" w14:textId="0E999DE2" w:rsidR="00BE0845" w:rsidRDefault="00BE0845" w:rsidP="00BE0845">
      <w:pPr>
        <w:pStyle w:val="Heading3"/>
      </w:pPr>
      <w:r>
        <w:lastRenderedPageBreak/>
        <w:t>Product Teams Principles</w:t>
      </w:r>
    </w:p>
    <w:p w14:paraId="72E4E1EC" w14:textId="783D382D" w:rsidR="00BE0845" w:rsidRDefault="00BE0845" w:rsidP="00BE0845">
      <w:r>
        <w:t>Empowered with Customer Problems to Solve. This means the teams are empowered to define how they solve the Customer outcomes, through their cross functional skills, deep collaboration and Customer Discovery.</w:t>
      </w:r>
    </w:p>
    <w:p w14:paraId="2A18BD4B" w14:textId="77777777" w:rsidR="00BE0845" w:rsidRDefault="00BE0845" w:rsidP="00BE0845"/>
    <w:p w14:paraId="45D1E2CE" w14:textId="05F1E10D" w:rsidR="00BE0845" w:rsidRDefault="00BE0845" w:rsidP="00BE0845">
      <w:r>
        <w:t>Targeted to Deliver Outcomes over Outputs. Outcomes are framed as objectives which define the target state/ feeling a Customer wants to achieve/ receive as a service and the outcome is measured through quantifiable changes in human behaviour from Customers.</w:t>
      </w:r>
    </w:p>
    <w:p w14:paraId="3864F4F6" w14:textId="77777777" w:rsidR="00BE0845" w:rsidRPr="00BE0845" w:rsidRDefault="00BE0845" w:rsidP="00BE0845"/>
    <w:sectPr w:rsidR="00BE0845" w:rsidRPr="00BE084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ek Smith" w:date="2026-01-05T05:41:00Z" w:initials="DS">
    <w:p w14:paraId="42DBBC33" w14:textId="77777777" w:rsidR="007A424B" w:rsidRDefault="007A424B" w:rsidP="007A424B">
      <w:pPr>
        <w:pStyle w:val="CommentText"/>
      </w:pPr>
      <w:r>
        <w:rPr>
          <w:rStyle w:val="CommentReference"/>
        </w:rPr>
        <w:annotationRef/>
      </w:r>
      <w:r>
        <w:t>This and the Product method boards are missing some of the stages and the logic flow we followed to create the latest Company and Product Strategy. We need to outline them in a structured natural language flow.</w:t>
      </w:r>
    </w:p>
  </w:comment>
  <w:comment w:id="1" w:author="Derek Smith" w:date="2026-01-05T05:47:00Z" w:initials="DS">
    <w:p w14:paraId="02CFDA08" w14:textId="77777777" w:rsidR="007A424B" w:rsidRDefault="007A424B" w:rsidP="007A424B">
      <w:pPr>
        <w:pStyle w:val="CommentText"/>
      </w:pPr>
      <w:r>
        <w:rPr>
          <w:rStyle w:val="CommentReference"/>
        </w:rPr>
        <w:annotationRef/>
      </w:r>
      <w:r>
        <w:t>Rewrite the figjam flow into word, then identify gaps in the process (Crux, Flywheel, North Star, OKRs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BC33" w15:done="0"/>
  <w15:commentEx w15:paraId="02CFDA08" w15:paraIdParent="42DBBC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89D08" w16cex:dateUtc="2026-01-05T05:41:00Z"/>
  <w16cex:commentExtensible w16cex:durableId="4C6794E2" w16cex:dateUtc="2026-01-05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BC33" w16cid:durableId="7B989D08"/>
  <w16cid:commentId w16cid:paraId="02CFDA08" w16cid:durableId="4C6794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A79FD"/>
    <w:multiLevelType w:val="hybridMultilevel"/>
    <w:tmpl w:val="FD64A7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1DC6E55"/>
    <w:multiLevelType w:val="hybridMultilevel"/>
    <w:tmpl w:val="CA164B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E95608"/>
    <w:multiLevelType w:val="hybridMultilevel"/>
    <w:tmpl w:val="174408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6885727">
    <w:abstractNumId w:val="0"/>
  </w:num>
  <w:num w:numId="2" w16cid:durableId="1627004558">
    <w:abstractNumId w:val="1"/>
  </w:num>
  <w:num w:numId="3" w16cid:durableId="111348005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ek Smith">
    <w15:presenceInfo w15:providerId="Windows Live" w15:userId="895672158b1e71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4B"/>
    <w:rsid w:val="00043571"/>
    <w:rsid w:val="00284603"/>
    <w:rsid w:val="00315BB6"/>
    <w:rsid w:val="004E02C1"/>
    <w:rsid w:val="004E6DB0"/>
    <w:rsid w:val="006D3C22"/>
    <w:rsid w:val="007A424B"/>
    <w:rsid w:val="008D0527"/>
    <w:rsid w:val="00BB4086"/>
    <w:rsid w:val="00BE0845"/>
    <w:rsid w:val="00D01495"/>
    <w:rsid w:val="00E63D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891B"/>
  <w15:chartTrackingRefBased/>
  <w15:docId w15:val="{229DEA9F-4BF1-47FC-B47D-F8D47A7C2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DB0"/>
    <w:pPr>
      <w:keepNext/>
      <w:keepLines/>
      <w:spacing w:before="160" w:after="80"/>
      <w:outlineLvl w:val="2"/>
    </w:pPr>
    <w:rPr>
      <w:rFonts w:eastAsiaTheme="majorEastAsia" w:cstheme="majorBidi"/>
      <w:color w:val="0D0D0D" w:themeColor="text1" w:themeTint="F2"/>
      <w:sz w:val="28"/>
      <w:szCs w:val="28"/>
    </w:rPr>
  </w:style>
  <w:style w:type="paragraph" w:styleId="Heading4">
    <w:name w:val="heading 4"/>
    <w:basedOn w:val="Normal"/>
    <w:next w:val="Normal"/>
    <w:link w:val="Heading4Char"/>
    <w:uiPriority w:val="9"/>
    <w:semiHidden/>
    <w:unhideWhenUsed/>
    <w:qFormat/>
    <w:rsid w:val="007A4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DB0"/>
    <w:rPr>
      <w:rFonts w:eastAsiaTheme="majorEastAsia" w:cstheme="majorBidi"/>
      <w:color w:val="0D0D0D" w:themeColor="text1" w:themeTint="F2"/>
      <w:sz w:val="28"/>
      <w:szCs w:val="28"/>
    </w:rPr>
  </w:style>
  <w:style w:type="character" w:customStyle="1" w:styleId="Heading4Char">
    <w:name w:val="Heading 4 Char"/>
    <w:basedOn w:val="DefaultParagraphFont"/>
    <w:link w:val="Heading4"/>
    <w:uiPriority w:val="9"/>
    <w:semiHidden/>
    <w:rsid w:val="007A4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24B"/>
    <w:rPr>
      <w:rFonts w:eastAsiaTheme="majorEastAsia" w:cstheme="majorBidi"/>
      <w:color w:val="272727" w:themeColor="text1" w:themeTint="D8"/>
    </w:rPr>
  </w:style>
  <w:style w:type="paragraph" w:styleId="Title">
    <w:name w:val="Title"/>
    <w:basedOn w:val="Normal"/>
    <w:next w:val="Normal"/>
    <w:link w:val="TitleChar"/>
    <w:uiPriority w:val="10"/>
    <w:qFormat/>
    <w:rsid w:val="007A4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24B"/>
    <w:pPr>
      <w:spacing w:before="160"/>
      <w:jc w:val="center"/>
    </w:pPr>
    <w:rPr>
      <w:i/>
      <w:iCs/>
      <w:color w:val="404040" w:themeColor="text1" w:themeTint="BF"/>
    </w:rPr>
  </w:style>
  <w:style w:type="character" w:customStyle="1" w:styleId="QuoteChar">
    <w:name w:val="Quote Char"/>
    <w:basedOn w:val="DefaultParagraphFont"/>
    <w:link w:val="Quote"/>
    <w:uiPriority w:val="29"/>
    <w:rsid w:val="007A424B"/>
    <w:rPr>
      <w:i/>
      <w:iCs/>
      <w:color w:val="404040" w:themeColor="text1" w:themeTint="BF"/>
    </w:rPr>
  </w:style>
  <w:style w:type="paragraph" w:styleId="ListParagraph">
    <w:name w:val="List Paragraph"/>
    <w:basedOn w:val="Normal"/>
    <w:uiPriority w:val="34"/>
    <w:qFormat/>
    <w:rsid w:val="007A424B"/>
    <w:pPr>
      <w:ind w:left="720"/>
      <w:contextualSpacing/>
    </w:pPr>
  </w:style>
  <w:style w:type="character" w:styleId="IntenseEmphasis">
    <w:name w:val="Intense Emphasis"/>
    <w:basedOn w:val="DefaultParagraphFont"/>
    <w:uiPriority w:val="21"/>
    <w:qFormat/>
    <w:rsid w:val="007A424B"/>
    <w:rPr>
      <w:i/>
      <w:iCs/>
      <w:color w:val="0F4761" w:themeColor="accent1" w:themeShade="BF"/>
    </w:rPr>
  </w:style>
  <w:style w:type="paragraph" w:styleId="IntenseQuote">
    <w:name w:val="Intense Quote"/>
    <w:basedOn w:val="Normal"/>
    <w:next w:val="Normal"/>
    <w:link w:val="IntenseQuoteChar"/>
    <w:uiPriority w:val="30"/>
    <w:qFormat/>
    <w:rsid w:val="007A4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24B"/>
    <w:rPr>
      <w:i/>
      <w:iCs/>
      <w:color w:val="0F4761" w:themeColor="accent1" w:themeShade="BF"/>
    </w:rPr>
  </w:style>
  <w:style w:type="character" w:styleId="IntenseReference">
    <w:name w:val="Intense Reference"/>
    <w:basedOn w:val="DefaultParagraphFont"/>
    <w:uiPriority w:val="32"/>
    <w:qFormat/>
    <w:rsid w:val="007A424B"/>
    <w:rPr>
      <w:b/>
      <w:bCs/>
      <w:smallCaps/>
      <w:color w:val="0F4761" w:themeColor="accent1" w:themeShade="BF"/>
      <w:spacing w:val="5"/>
    </w:rPr>
  </w:style>
  <w:style w:type="character" w:styleId="CommentReference">
    <w:name w:val="annotation reference"/>
    <w:basedOn w:val="DefaultParagraphFont"/>
    <w:uiPriority w:val="99"/>
    <w:semiHidden/>
    <w:unhideWhenUsed/>
    <w:rsid w:val="007A424B"/>
    <w:rPr>
      <w:sz w:val="16"/>
      <w:szCs w:val="16"/>
    </w:rPr>
  </w:style>
  <w:style w:type="paragraph" w:styleId="CommentText">
    <w:name w:val="annotation text"/>
    <w:basedOn w:val="Normal"/>
    <w:link w:val="CommentTextChar"/>
    <w:uiPriority w:val="99"/>
    <w:unhideWhenUsed/>
    <w:rsid w:val="007A424B"/>
    <w:pPr>
      <w:spacing w:line="240" w:lineRule="auto"/>
    </w:pPr>
    <w:rPr>
      <w:sz w:val="20"/>
      <w:szCs w:val="20"/>
    </w:rPr>
  </w:style>
  <w:style w:type="character" w:customStyle="1" w:styleId="CommentTextChar">
    <w:name w:val="Comment Text Char"/>
    <w:basedOn w:val="DefaultParagraphFont"/>
    <w:link w:val="CommentText"/>
    <w:uiPriority w:val="99"/>
    <w:rsid w:val="007A424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364</Words>
  <Characters>2322</Characters>
  <Application>Microsoft Office Word</Application>
  <DocSecurity>0</DocSecurity>
  <Lines>86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Smith</dc:creator>
  <cp:keywords/>
  <dc:description/>
  <cp:lastModifiedBy>Derek Smith</cp:lastModifiedBy>
  <cp:revision>3</cp:revision>
  <dcterms:created xsi:type="dcterms:W3CDTF">2026-01-07T05:09:00Z</dcterms:created>
  <dcterms:modified xsi:type="dcterms:W3CDTF">2026-01-11T17:11:00Z</dcterms:modified>
</cp:coreProperties>
</file>