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D49A" w14:textId="77777777" w:rsidR="00F520B4" w:rsidRDefault="00F520B4" w:rsidP="00F520B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Молодченко Дмитро</w:t>
      </w:r>
    </w:p>
    <w:p w14:paraId="3619C962" w14:textId="3ADF2798" w:rsidR="00F520B4" w:rsidRDefault="00F520B4" w:rsidP="00F520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Модульний контроль</w:t>
      </w:r>
    </w:p>
    <w:p w14:paraId="7A674C8B" w14:textId="77777777" w:rsidR="00F520B4" w:rsidRDefault="00F520B4">
      <w:pPr>
        <w:rPr>
          <w:rFonts w:ascii="Times New Roman" w:hAnsi="Times New Roman" w:cs="Times New Roman"/>
          <w:sz w:val="28"/>
          <w:szCs w:val="28"/>
        </w:rPr>
      </w:pPr>
    </w:p>
    <w:p w14:paraId="0C8DE6E2" w14:textId="5EC5C434" w:rsidR="00F520B4" w:rsidRDefault="00BD5FE8" w:rsidP="00BD5F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BD5FE8">
        <w:rPr>
          <w:rFonts w:ascii="Times New Roman" w:hAnsi="Times New Roman" w:cs="Times New Roman"/>
          <w:sz w:val="28"/>
          <w:szCs w:val="28"/>
          <w:lang w:val="en-US"/>
        </w:rPr>
        <w:t>1956 — Дартмутська конференція: народження символічного ШІ (правила, логіка), що дало формальні методи пошуку рішень; 1960-70-ті — перцептрони й експертні системи, перший підйом і «зима ШІ» після критики обмежень; 1986 — відновлення зворотного поширення помилки (backprop), поява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D5FE8">
        <w:rPr>
          <w:rFonts w:ascii="Times New Roman" w:hAnsi="Times New Roman" w:cs="Times New Roman"/>
          <w:sz w:val="28"/>
          <w:szCs w:val="28"/>
          <w:lang w:val="en-US"/>
        </w:rPr>
        <w:t>багатошарових нейромереж; 1997 — Deep Blue перемагає Каспарова, демонстрація сили вузьких алгоритмів; 2006-2012 — «ренесанс глибокого навчання» (велика кількість даних і GPU), 2012 — AlexNet виграє ImageNet і запускає хвилю DL у комп’ютерному баченні; 2017 — Transformer спрощує навчання на великих текстах; 2018-2020 — великі мовні моделі (BERT, GPT-2/3) змінюють NLP; 2022-2024 — інструкційно налаштовані чат-моделі та мультимодальність роблять ШІ масовим інструментом; прямий ефект кожного етапу — перехід від ручових правил до статистики, далі до масштабованих універсальних моделей, що автоматизують усе більше знаннєвих задач.</w:t>
      </w:r>
    </w:p>
    <w:p w14:paraId="2CF7C1B2" w14:textId="77777777" w:rsidR="00BD5FE8" w:rsidRDefault="00BD5FE8" w:rsidP="00BD5F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8BC73D" w14:textId="4BADB4C1" w:rsidR="00BD5FE8" w:rsidRDefault="00BD5FE8" w:rsidP="00BD5F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BD5FE8">
        <w:rPr>
          <w:rFonts w:ascii="Times New Roman" w:hAnsi="Times New Roman" w:cs="Times New Roman"/>
          <w:sz w:val="28"/>
          <w:szCs w:val="28"/>
        </w:rPr>
        <w:t xml:space="preserve">GitHub Copilot став популярним, бо знімає </w:t>
      </w:r>
      <w:r>
        <w:rPr>
          <w:rFonts w:ascii="Times New Roman" w:hAnsi="Times New Roman" w:cs="Times New Roman"/>
          <w:sz w:val="28"/>
          <w:szCs w:val="28"/>
        </w:rPr>
        <w:t xml:space="preserve">зменшує кількість ручного написання тексту </w:t>
      </w:r>
      <w:r w:rsidRPr="00BD5FE8">
        <w:rPr>
          <w:rFonts w:ascii="Times New Roman" w:hAnsi="Times New Roman" w:cs="Times New Roman"/>
          <w:sz w:val="28"/>
          <w:szCs w:val="28"/>
        </w:rPr>
        <w:t>в щоденному кодингу: він пропонує доречні підказки у реальному часі в IDE, генерує шаблонний код, тести та докстрінги, зменшуючи контекстні перемикання й когнітивне навантаження. Принципи зручності: робота «там, де користувач уже є»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VS, </w:t>
      </w:r>
      <w:r w:rsidRPr="00BD5FE8">
        <w:rPr>
          <w:rFonts w:ascii="Times New Roman" w:hAnsi="Times New Roman" w:cs="Times New Roman"/>
          <w:sz w:val="28"/>
          <w:szCs w:val="28"/>
        </w:rPr>
        <w:t>VS Code, Rider), «autocomplete на стероїдах» із урахуванням контексту файлу/проєкту, швидкий зворотний зв’язок і можливість приймати/редагувати пропозиції без відриву від потоку.</w:t>
      </w:r>
    </w:p>
    <w:p w14:paraId="5C503386" w14:textId="77777777" w:rsidR="009C61ED" w:rsidRDefault="009C61ED" w:rsidP="00BD5F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85DB6E" w14:textId="14D76F91" w:rsidR="009C61ED" w:rsidRDefault="009C61ED" w:rsidP="00BD5F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200F0A" w:rsidRPr="00200F0A">
        <w:rPr>
          <w:rFonts w:ascii="Times New Roman" w:hAnsi="Times New Roman" w:cs="Times New Roman"/>
          <w:sz w:val="28"/>
          <w:szCs w:val="28"/>
          <w:lang w:val="en-US"/>
        </w:rPr>
        <w:t>Попросив ШІ “зробити в .NET MAUI повноекранн</w:t>
      </w:r>
      <w:r w:rsidR="00AF008A">
        <w:rPr>
          <w:rFonts w:ascii="Times New Roman" w:hAnsi="Times New Roman" w:cs="Times New Roman"/>
          <w:sz w:val="28"/>
          <w:szCs w:val="28"/>
        </w:rPr>
        <w:t>у сторінку</w:t>
      </w:r>
      <w:r w:rsidR="00200F0A" w:rsidRPr="00200F0A">
        <w:rPr>
          <w:rFonts w:ascii="Times New Roman" w:hAnsi="Times New Roman" w:cs="Times New Roman"/>
          <w:sz w:val="28"/>
          <w:szCs w:val="28"/>
          <w:lang w:val="en-US"/>
        </w:rPr>
        <w:t xml:space="preserve"> без safe area і сховати статус/навігаційні панелі”. Модель згенерувала фрагмент із `WindowCompat.SetDecorFitsSystemWindows(window, false)` та викликами `WindowInsetsControllerCompat`, але без умовної компіляції під Android, без обробки insets та без компенсаційного відступу для контенту. У результаті на Android частина елементів опинилась під статус-баром і стала неклікабельною, жести “назад/домівка” працювали нестабільно; на iOS код взагалі не компілювався через Android-залежності; а для Windows модель порадила “додати ресурси стилів”, що призвело до помилки складання на кшталт `PRI277: Conflicting values ... Duplicate Entry`. Причини: змішування платформ в одному фрагменті, застарілий/неперевірений код (орієнтований на іншу версію MAUI), </w:t>
      </w:r>
      <w:r w:rsidR="00200F0A" w:rsidRPr="00200F0A">
        <w:rPr>
          <w:rFonts w:ascii="Times New Roman" w:hAnsi="Times New Roman" w:cs="Times New Roman"/>
          <w:sz w:val="28"/>
          <w:szCs w:val="28"/>
          <w:lang w:val="en-US"/>
        </w:rPr>
        <w:lastRenderedPageBreak/>
        <w:t>відсутність логіки для `WindowInsets` і safe-area. Як уникнути: чітко просити платформо-специфічний код із `#if ANDROID / #if WINDOWS / #if IOS` і зазначенням цільової версії .NET MAUI; інтегрувати через `ConfigureLifecycleEvents` у `MauiProgram` замість сирого втручання в `MainActivity`; одразу додавати обробник insets (або `UseWindowSafeArea(false)` + динамічні відступи з фактичних insets), не копіювати вручну системні стилі під Windows; збирати й запускати після кожного кроку на цільовому пристрої, звірятися з офіційними прикладами та не приймати від ШІ зміни “пакетом” без рев’ю.</w:t>
      </w:r>
    </w:p>
    <w:p w14:paraId="79C2989D" w14:textId="77777777" w:rsidR="009C61ED" w:rsidRDefault="009C61ED" w:rsidP="00BD5F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E21EDC" w14:textId="6689D668" w:rsidR="009C61ED" w:rsidRDefault="009C61ED" w:rsidP="00BD5F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9C61ED">
        <w:rPr>
          <w:rFonts w:ascii="Times New Roman" w:hAnsi="Times New Roman" w:cs="Times New Roman"/>
          <w:sz w:val="28"/>
          <w:szCs w:val="28"/>
        </w:rPr>
        <w:t>Демонстрація: автоматизація підготовки лабораторних звітів. Задача — з сирих даних побудувати графіки, порахувати метрики (напр., MAD/MSE) і сформувати Word-звіт за шаблоном без ручного форматування. Інструменти — Python (pandas для обчислень, matplotlib для графіків, python-docx для підстановки в шаблон), плюс чат-модель для стислого резюме висновків. Результат — стабільний 60–70% виграш у часі на кожен звіт, менше механічних помилок і відтворюваність (змінив дані — отримав оновлений звіт одним запуском).</w:t>
      </w:r>
    </w:p>
    <w:p w14:paraId="6FB83E09" w14:textId="77777777" w:rsidR="009C61ED" w:rsidRDefault="009C61ED" w:rsidP="00BD5F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F218A2" w14:textId="61A57C1E" w:rsidR="009C61ED" w:rsidRPr="004E0AE5" w:rsidRDefault="009C61ED" w:rsidP="00BD5F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9C61ED">
        <w:rPr>
          <w:rFonts w:ascii="Times New Roman" w:hAnsi="Times New Roman" w:cs="Times New Roman"/>
          <w:sz w:val="28"/>
          <w:szCs w:val="28"/>
        </w:rPr>
        <w:t>Ризики «цифрового рабства»: атрофія навичок і критичного мислення через надмірну делегацію; упереджені або непрозорі рішення, що непомітно спрямовують вибір</w:t>
      </w:r>
      <w:r w:rsidR="004E0A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EECE3F" w14:textId="24977D2B" w:rsidR="009C61ED" w:rsidRPr="004E0AE5" w:rsidRDefault="009C61ED" w:rsidP="00BD5FE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61ED">
        <w:rPr>
          <w:rFonts w:ascii="Times New Roman" w:hAnsi="Times New Roman" w:cs="Times New Roman"/>
          <w:sz w:val="28"/>
          <w:szCs w:val="28"/>
        </w:rPr>
        <w:t>Заходи: регулярна перевірка навичок без ШІ; обмеження часу/сфер, де дозволена автоматизація</w:t>
      </w:r>
      <w:r w:rsidR="004E0A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9C61ED" w:rsidRPr="004E0A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B4"/>
    <w:rsid w:val="00200F0A"/>
    <w:rsid w:val="002D208E"/>
    <w:rsid w:val="0049630D"/>
    <w:rsid w:val="004E0AE5"/>
    <w:rsid w:val="009C61ED"/>
    <w:rsid w:val="00AF008A"/>
    <w:rsid w:val="00BD5FE8"/>
    <w:rsid w:val="00C27D5C"/>
    <w:rsid w:val="00F5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CE267"/>
  <w15:chartTrackingRefBased/>
  <w15:docId w15:val="{712DA329-9508-4B90-B481-3E01FCBA8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484</Words>
  <Characters>3147</Characters>
  <Application>Microsoft Office Word</Application>
  <DocSecurity>0</DocSecurity>
  <Lines>242</Lines>
  <Paragraphs>259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9</cp:revision>
  <dcterms:created xsi:type="dcterms:W3CDTF">2025-11-03T10:09:00Z</dcterms:created>
  <dcterms:modified xsi:type="dcterms:W3CDTF">2025-11-03T10:27:00Z</dcterms:modified>
</cp:coreProperties>
</file>