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8D8D0DD" w14:textId="7B623446" w:rsidR="00820C8F" w:rsidRPr="00820C8F" w:rsidRDefault="00820C8F" w:rsidP="00820C8F"/>
    <w:p w14:paraId="50D16103" w14:textId="1BB1B5EA" w:rsidR="00820C8F" w:rsidRPr="00820C8F" w:rsidRDefault="00820C8F" w:rsidP="00820C8F">
      <w:pPr>
        <w:rPr>
          <w:b/>
          <w:bCs/>
        </w:rPr>
      </w:pPr>
      <w:r w:rsidRPr="00820C8F">
        <w:rPr>
          <w:b/>
          <w:bCs/>
        </w:rPr>
        <w:t>Заснування Kurzweil Computer Products</w:t>
      </w:r>
    </w:p>
    <w:p w14:paraId="0B8388CF" w14:textId="77777777" w:rsidR="00820C8F" w:rsidRPr="00820C8F" w:rsidRDefault="00820C8F" w:rsidP="004B3A0F">
      <w:pPr>
        <w:ind w:left="360"/>
      </w:pPr>
      <w:r w:rsidRPr="00820C8F">
        <w:t xml:space="preserve">У </w:t>
      </w:r>
      <w:r w:rsidRPr="00820C8F">
        <w:rPr>
          <w:b/>
          <w:bCs/>
        </w:rPr>
        <w:t>1974 році</w:t>
      </w:r>
      <w:r w:rsidRPr="00820C8F">
        <w:t xml:space="preserve">, коли йому було 26 (приблизно з 20 років він працював над ідеєю), Курцвейл створив компанію </w:t>
      </w:r>
      <w:r w:rsidRPr="00820C8F">
        <w:rPr>
          <w:b/>
          <w:bCs/>
        </w:rPr>
        <w:t>Kurzweil Computer Products, Inc.</w:t>
      </w:r>
    </w:p>
    <w:p w14:paraId="50242312" w14:textId="77777777" w:rsidR="00820C8F" w:rsidRPr="00820C8F" w:rsidRDefault="00820C8F" w:rsidP="004B3A0F">
      <w:pPr>
        <w:ind w:left="360"/>
      </w:pPr>
      <w:r w:rsidRPr="00820C8F">
        <w:t xml:space="preserve">Вона розробила першу у світі </w:t>
      </w:r>
      <w:r w:rsidRPr="00820C8F">
        <w:rPr>
          <w:b/>
          <w:bCs/>
        </w:rPr>
        <w:t>систему оптичного розпізнавання символів (OCR)</w:t>
      </w:r>
      <w:r w:rsidRPr="00820C8F">
        <w:t>, яка могла читати текст, надрукований у будь-якому шрифті.</w:t>
      </w:r>
    </w:p>
    <w:p w14:paraId="15625A62" w14:textId="77777777" w:rsidR="00820C8F" w:rsidRPr="00820C8F" w:rsidRDefault="00820C8F" w:rsidP="004B3A0F">
      <w:pPr>
        <w:ind w:left="360"/>
      </w:pPr>
      <w:r w:rsidRPr="00820C8F">
        <w:t>Це був прорив: до того OCR розпізнавали лише окремі стандартизовані шрифти.</w:t>
      </w:r>
    </w:p>
    <w:p w14:paraId="79322A34" w14:textId="77777777" w:rsidR="00820C8F" w:rsidRPr="00820C8F" w:rsidRDefault="00820C8F" w:rsidP="004B3A0F">
      <w:pPr>
        <w:ind w:left="360"/>
      </w:pPr>
      <w:r w:rsidRPr="00820C8F">
        <w:t xml:space="preserve">На базі цієї технології він також створив </w:t>
      </w:r>
      <w:r w:rsidRPr="00820C8F">
        <w:rPr>
          <w:b/>
          <w:bCs/>
        </w:rPr>
        <w:t>Kurzweil Reading Machine</w:t>
      </w:r>
      <w:r w:rsidRPr="00820C8F">
        <w:t xml:space="preserve"> — пристрій, який озвучував книги і допомагав незрячим читати.</w:t>
      </w:r>
    </w:p>
    <w:p w14:paraId="148A0D78" w14:textId="77777777" w:rsidR="00820C8F" w:rsidRPr="00820C8F" w:rsidRDefault="00820C8F" w:rsidP="004B3A0F">
      <w:pPr>
        <w:ind w:left="360"/>
      </w:pPr>
      <w:r w:rsidRPr="00820C8F">
        <w:t xml:space="preserve">Згодом компанія була продана корпорації </w:t>
      </w:r>
      <w:r w:rsidRPr="00820C8F">
        <w:rPr>
          <w:b/>
          <w:bCs/>
        </w:rPr>
        <w:t>Xerox</w:t>
      </w:r>
      <w:r w:rsidRPr="00820C8F">
        <w:t>, і розробки Курцвейла лягли в основу сучасних OCR-технологій.</w:t>
      </w:r>
    </w:p>
    <w:p w14:paraId="0F3382BF" w14:textId="0B9C9167" w:rsidR="00820C8F" w:rsidRDefault="00820C8F" w:rsidP="00820C8F">
      <w:pPr>
        <w:rPr>
          <w:lang w:val="en-US"/>
        </w:rPr>
      </w:pPr>
    </w:p>
    <w:p w14:paraId="053EE800" w14:textId="77777777" w:rsidR="00820C8F" w:rsidRPr="00820C8F" w:rsidRDefault="00820C8F" w:rsidP="00820C8F">
      <w:pPr>
        <w:rPr>
          <w:lang w:val="en-US"/>
        </w:rPr>
      </w:pPr>
    </w:p>
    <w:p w14:paraId="462B9E2C" w14:textId="7A7A07B9" w:rsidR="00820C8F" w:rsidRPr="00820C8F" w:rsidRDefault="00820C8F" w:rsidP="00820C8F">
      <w:pPr>
        <w:rPr>
          <w:b/>
          <w:bCs/>
        </w:rPr>
      </w:pPr>
      <w:r w:rsidRPr="00820C8F">
        <w:rPr>
          <w:b/>
          <w:bCs/>
        </w:rPr>
        <w:t>Співзасновник Singularity University</w:t>
      </w:r>
    </w:p>
    <w:p w14:paraId="2B1702C2" w14:textId="1D9D7493" w:rsidR="00820C8F" w:rsidRPr="00820C8F" w:rsidRDefault="00820C8F" w:rsidP="000A591A">
      <w:pPr>
        <w:ind w:left="360"/>
      </w:pPr>
      <w:r w:rsidRPr="00820C8F">
        <w:t xml:space="preserve">У </w:t>
      </w:r>
      <w:r w:rsidRPr="00820C8F">
        <w:rPr>
          <w:b/>
          <w:bCs/>
        </w:rPr>
        <w:t>2008 році</w:t>
      </w:r>
      <w:r w:rsidRPr="00820C8F">
        <w:t xml:space="preserve"> Курцвейл разом із Пітером Діамандісом (відомим підприємцем та інноватором) заснував </w:t>
      </w:r>
      <w:r w:rsidRPr="00820C8F">
        <w:rPr>
          <w:b/>
          <w:bCs/>
        </w:rPr>
        <w:t>Singularity University</w:t>
      </w:r>
      <w:r w:rsidRPr="00820C8F">
        <w:t>.</w:t>
      </w:r>
      <w:r w:rsidR="000A591A">
        <w:rPr>
          <w:lang w:val="en-US"/>
        </w:rPr>
        <w:t xml:space="preserve"> </w:t>
      </w:r>
      <w:r w:rsidRPr="00820C8F">
        <w:t>Це навчальний центр при дослідницькому парку NASA в Каліфорнії.</w:t>
      </w:r>
      <w:r w:rsidR="000A591A">
        <w:rPr>
          <w:lang w:val="en-US"/>
        </w:rPr>
        <w:t xml:space="preserve"> </w:t>
      </w:r>
      <w:r w:rsidRPr="00820C8F">
        <w:t>Його мета: навчати лідерів і підприємців використовувати штучний інтелект, нанотехнології, біоінженерію, робототехніку для вирішення глобальних проблем людства.</w:t>
      </w:r>
    </w:p>
    <w:p w14:paraId="2CD1905D" w14:textId="77777777" w:rsidR="00820C8F" w:rsidRPr="00820C8F" w:rsidRDefault="00820C8F" w:rsidP="000A591A">
      <w:pPr>
        <w:ind w:left="360"/>
      </w:pPr>
      <w:r w:rsidRPr="00820C8F">
        <w:t xml:space="preserve">Слоган: </w:t>
      </w:r>
      <w:r w:rsidRPr="00820C8F">
        <w:rPr>
          <w:i/>
          <w:iCs/>
        </w:rPr>
        <w:t>«Impact a billion people»</w:t>
      </w:r>
      <w:r w:rsidRPr="00820C8F">
        <w:t xml:space="preserve"> (вплинути на мільярд людей).</w:t>
      </w:r>
    </w:p>
    <w:p w14:paraId="7E9C147D" w14:textId="36874A08" w:rsidR="00820C8F" w:rsidRDefault="00820C8F" w:rsidP="00820C8F">
      <w:pPr>
        <w:rPr>
          <w:lang w:val="en-US"/>
        </w:rPr>
      </w:pPr>
    </w:p>
    <w:p w14:paraId="69888DDB" w14:textId="77777777" w:rsidR="00820C8F" w:rsidRPr="00820C8F" w:rsidRDefault="00820C8F" w:rsidP="00820C8F">
      <w:pPr>
        <w:rPr>
          <w:lang w:val="en-US"/>
        </w:rPr>
      </w:pPr>
    </w:p>
    <w:p w14:paraId="44CAF9A8" w14:textId="22A6E03F" w:rsidR="00820C8F" w:rsidRPr="00820C8F" w:rsidRDefault="00820C8F" w:rsidP="00820C8F">
      <w:pPr>
        <w:rPr>
          <w:b/>
          <w:bCs/>
        </w:rPr>
      </w:pPr>
      <w:r w:rsidRPr="00820C8F">
        <w:rPr>
          <w:b/>
          <w:bCs/>
        </w:rPr>
        <w:t>Визнання Forbes і Time</w:t>
      </w:r>
    </w:p>
    <w:p w14:paraId="39D87607" w14:textId="77777777" w:rsidR="00820C8F" w:rsidRPr="00820C8F" w:rsidRDefault="00820C8F" w:rsidP="00FC1D51">
      <w:pPr>
        <w:ind w:left="360"/>
      </w:pPr>
      <w:r w:rsidRPr="00820C8F">
        <w:t xml:space="preserve">Журнал </w:t>
      </w:r>
      <w:r w:rsidRPr="00820C8F">
        <w:rPr>
          <w:b/>
          <w:bCs/>
        </w:rPr>
        <w:t>Forbes</w:t>
      </w:r>
      <w:r w:rsidRPr="00820C8F">
        <w:t xml:space="preserve"> включав Курцвейла у списки найвпливовіших винахідників США.</w:t>
      </w:r>
    </w:p>
    <w:p w14:paraId="4034B5C5" w14:textId="77777777" w:rsidR="00820C8F" w:rsidRPr="00820C8F" w:rsidRDefault="00820C8F" w:rsidP="00FC1D51">
      <w:pPr>
        <w:ind w:left="360"/>
      </w:pPr>
      <w:r w:rsidRPr="00820C8F">
        <w:t xml:space="preserve">Журнал </w:t>
      </w:r>
      <w:r w:rsidRPr="00820C8F">
        <w:rPr>
          <w:b/>
          <w:bCs/>
        </w:rPr>
        <w:t>Time</w:t>
      </w:r>
      <w:r w:rsidRPr="00820C8F">
        <w:t xml:space="preserve"> вніс його до списку </w:t>
      </w:r>
      <w:r w:rsidRPr="00820C8F">
        <w:rPr>
          <w:i/>
          <w:iCs/>
        </w:rPr>
        <w:t>Top Thinkers in the World</w:t>
      </w:r>
      <w:r w:rsidRPr="00820C8F">
        <w:t xml:space="preserve"> — людей, які формують майбутнє.</w:t>
      </w:r>
    </w:p>
    <w:p w14:paraId="412E2E7E" w14:textId="77777777" w:rsidR="00820C8F" w:rsidRPr="00820C8F" w:rsidRDefault="00820C8F" w:rsidP="00FC1D51">
      <w:pPr>
        <w:ind w:left="360"/>
      </w:pPr>
      <w:r w:rsidRPr="00820C8F">
        <w:t xml:space="preserve">Його часто називають </w:t>
      </w:r>
      <w:r w:rsidRPr="00820C8F">
        <w:rPr>
          <w:b/>
          <w:bCs/>
        </w:rPr>
        <w:t>«Томасом Едісоном сучасності»</w:t>
      </w:r>
      <w:r w:rsidRPr="00820C8F">
        <w:t>, бо він не лише теоретик, а й автор практичних винаходів.</w:t>
      </w:r>
    </w:p>
    <w:p w14:paraId="23BA6F24" w14:textId="76F582B6" w:rsidR="00820C8F" w:rsidRDefault="00820C8F" w:rsidP="00820C8F">
      <w:pPr>
        <w:rPr>
          <w:lang w:val="en-US"/>
        </w:rPr>
      </w:pPr>
    </w:p>
    <w:p w14:paraId="17A8094D" w14:textId="77777777" w:rsidR="00820C8F" w:rsidRPr="00820C8F" w:rsidRDefault="00820C8F" w:rsidP="00820C8F">
      <w:pPr>
        <w:rPr>
          <w:lang w:val="en-US"/>
        </w:rPr>
      </w:pPr>
    </w:p>
    <w:p w14:paraId="27480B2A" w14:textId="77777777" w:rsidR="00820C8F" w:rsidRDefault="00820C8F" w:rsidP="00820C8F">
      <w:pPr>
        <w:rPr>
          <w:b/>
          <w:bCs/>
          <w:lang w:val="en-US"/>
        </w:rPr>
      </w:pPr>
    </w:p>
    <w:p w14:paraId="63883A2B" w14:textId="77777777" w:rsidR="005D243C" w:rsidRDefault="005D243C" w:rsidP="00820C8F">
      <w:pPr>
        <w:rPr>
          <w:b/>
          <w:bCs/>
          <w:lang w:val="en-US"/>
        </w:rPr>
      </w:pPr>
    </w:p>
    <w:p w14:paraId="0013DFBB" w14:textId="77777777" w:rsidR="00820C8F" w:rsidRDefault="00820C8F" w:rsidP="00820C8F">
      <w:pPr>
        <w:rPr>
          <w:b/>
          <w:bCs/>
          <w:lang w:val="en-US"/>
        </w:rPr>
      </w:pPr>
    </w:p>
    <w:p w14:paraId="424689FA" w14:textId="11E101EF" w:rsidR="00820C8F" w:rsidRPr="00820C8F" w:rsidRDefault="00820C8F" w:rsidP="00820C8F">
      <w:pPr>
        <w:rPr>
          <w:b/>
          <w:bCs/>
        </w:rPr>
      </w:pPr>
      <w:r w:rsidRPr="00820C8F">
        <w:rPr>
          <w:b/>
          <w:bCs/>
        </w:rPr>
        <w:lastRenderedPageBreak/>
        <w:t xml:space="preserve"> Документальний фільм </w:t>
      </w:r>
      <w:r w:rsidRPr="00820C8F">
        <w:rPr>
          <w:b/>
          <w:bCs/>
          <w:i/>
          <w:iCs/>
        </w:rPr>
        <w:t>Transcendent Man</w:t>
      </w:r>
    </w:p>
    <w:p w14:paraId="272803C1" w14:textId="77777777" w:rsidR="00820C8F" w:rsidRPr="00820C8F" w:rsidRDefault="00820C8F" w:rsidP="000A540F">
      <w:pPr>
        <w:ind w:left="360"/>
      </w:pPr>
      <w:r w:rsidRPr="00820C8F">
        <w:t xml:space="preserve">У </w:t>
      </w:r>
      <w:r w:rsidRPr="00820C8F">
        <w:rPr>
          <w:b/>
          <w:bCs/>
        </w:rPr>
        <w:t>2010 році</w:t>
      </w:r>
      <w:r w:rsidRPr="00820C8F">
        <w:t xml:space="preserve"> вийшов документальний фільм </w:t>
      </w:r>
      <w:r w:rsidRPr="00820C8F">
        <w:rPr>
          <w:i/>
          <w:iCs/>
        </w:rPr>
        <w:t>Transcendent Man</w:t>
      </w:r>
      <w:r w:rsidRPr="00820C8F">
        <w:t xml:space="preserve"> («Трансцендентна людина»).</w:t>
      </w:r>
    </w:p>
    <w:p w14:paraId="4524C4FA" w14:textId="77777777" w:rsidR="00820C8F" w:rsidRPr="00820C8F" w:rsidRDefault="00820C8F" w:rsidP="000A540F">
      <w:pPr>
        <w:ind w:left="360"/>
      </w:pPr>
      <w:r w:rsidRPr="00820C8F">
        <w:t>Режисер — Баррі Птолемі.</w:t>
      </w:r>
    </w:p>
    <w:p w14:paraId="2EA577B3" w14:textId="77777777" w:rsidR="00820C8F" w:rsidRPr="00820C8F" w:rsidRDefault="00820C8F" w:rsidP="000A540F">
      <w:pPr>
        <w:ind w:left="360"/>
      </w:pPr>
      <w:r w:rsidRPr="00820C8F">
        <w:t xml:space="preserve">Стрічка розповідає про життя Курцвейла, його винаходи та головну ідею — </w:t>
      </w:r>
      <w:r w:rsidRPr="00820C8F">
        <w:rPr>
          <w:b/>
          <w:bCs/>
        </w:rPr>
        <w:t>технологічну сингулярність</w:t>
      </w:r>
      <w:r w:rsidRPr="00820C8F">
        <w:t>.</w:t>
      </w:r>
    </w:p>
    <w:p w14:paraId="1CEDCF71" w14:textId="77777777" w:rsidR="00820C8F" w:rsidRPr="00820C8F" w:rsidRDefault="00820C8F" w:rsidP="000A540F">
      <w:pPr>
        <w:ind w:left="360"/>
      </w:pPr>
      <w:r w:rsidRPr="00820C8F">
        <w:t>У фільмі є як прихильники, так і критики його ідей. Одні вважають його пророком, інші — мрійником чи навіть небезпечним утопістом.</w:t>
      </w:r>
    </w:p>
    <w:p w14:paraId="6A3BEB7A" w14:textId="157ABB5D" w:rsidR="00820C8F" w:rsidRDefault="00820C8F" w:rsidP="00820C8F">
      <w:pPr>
        <w:rPr>
          <w:lang w:val="en-US"/>
        </w:rPr>
      </w:pPr>
    </w:p>
    <w:p w14:paraId="49CAC2DC" w14:textId="77777777" w:rsidR="00820C8F" w:rsidRPr="00820C8F" w:rsidRDefault="00820C8F" w:rsidP="00820C8F">
      <w:pPr>
        <w:rPr>
          <w:lang w:val="en-US"/>
        </w:rPr>
      </w:pPr>
    </w:p>
    <w:p w14:paraId="17C5A7D3" w14:textId="67C94380" w:rsidR="00820C8F" w:rsidRPr="00820C8F" w:rsidRDefault="00820C8F" w:rsidP="00820C8F">
      <w:pPr>
        <w:rPr>
          <w:b/>
          <w:bCs/>
        </w:rPr>
      </w:pPr>
      <w:r w:rsidRPr="00820C8F">
        <w:rPr>
          <w:b/>
          <w:bCs/>
        </w:rPr>
        <w:t>Музика і співпраця зі Стіві Вандером</w:t>
      </w:r>
    </w:p>
    <w:p w14:paraId="14C410D6" w14:textId="77777777" w:rsidR="00820C8F" w:rsidRPr="00820C8F" w:rsidRDefault="00820C8F" w:rsidP="00820C8F">
      <w:pPr>
        <w:numPr>
          <w:ilvl w:val="0"/>
          <w:numId w:val="5"/>
        </w:numPr>
      </w:pPr>
      <w:r w:rsidRPr="00820C8F">
        <w:t>Курцвейл із дитинства грав на фортепіано та клавішних.</w:t>
      </w:r>
    </w:p>
    <w:p w14:paraId="40C6AAA6" w14:textId="77777777" w:rsidR="00820C8F" w:rsidRPr="00820C8F" w:rsidRDefault="00820C8F" w:rsidP="00820C8F">
      <w:pPr>
        <w:numPr>
          <w:ilvl w:val="0"/>
          <w:numId w:val="5"/>
        </w:numPr>
      </w:pPr>
      <w:r w:rsidRPr="00820C8F">
        <w:t>У студентські роки виступав у невеликих гуртах (джаз, рок), де поєднував живу музику з електронними експериментами.</w:t>
      </w:r>
    </w:p>
    <w:p w14:paraId="208D7208" w14:textId="77777777" w:rsidR="00820C8F" w:rsidRPr="00820C8F" w:rsidRDefault="00820C8F" w:rsidP="00820C8F">
      <w:pPr>
        <w:numPr>
          <w:ilvl w:val="0"/>
          <w:numId w:val="5"/>
        </w:numPr>
      </w:pPr>
      <w:r w:rsidRPr="00820C8F">
        <w:t xml:space="preserve">У 1980-х він створив </w:t>
      </w:r>
      <w:r w:rsidRPr="00820C8F">
        <w:rPr>
          <w:b/>
          <w:bCs/>
        </w:rPr>
        <w:t>Kurzweil K250</w:t>
      </w:r>
      <w:r w:rsidRPr="00820C8F">
        <w:t xml:space="preserve"> — синтезатор, який настільки реалістично відтворював звук фортепіано, що став революцією.</w:t>
      </w:r>
    </w:p>
    <w:p w14:paraId="6D5C5A92" w14:textId="77777777" w:rsidR="00820C8F" w:rsidRPr="00820C8F" w:rsidRDefault="00820C8F" w:rsidP="00820C8F">
      <w:pPr>
        <w:numPr>
          <w:ilvl w:val="0"/>
          <w:numId w:val="5"/>
        </w:numPr>
      </w:pPr>
      <w:r w:rsidRPr="00820C8F">
        <w:rPr>
          <w:b/>
          <w:bCs/>
        </w:rPr>
        <w:t>Стіві Вандер</w:t>
      </w:r>
      <w:r w:rsidRPr="00820C8F">
        <w:t xml:space="preserve"> (сліпий музикант) став одним із перших користувачів цього інструмента і особистим другом Курцвейла. Вони навіть грали разом у студії.</w:t>
      </w:r>
    </w:p>
    <w:p w14:paraId="0B0B7FB0" w14:textId="02A25402" w:rsidR="00820C8F" w:rsidRDefault="00820C8F" w:rsidP="00820C8F">
      <w:pPr>
        <w:rPr>
          <w:lang w:val="en-US"/>
        </w:rPr>
      </w:pPr>
    </w:p>
    <w:p w14:paraId="70EF7FF4" w14:textId="77777777" w:rsidR="00820C8F" w:rsidRPr="00820C8F" w:rsidRDefault="00820C8F" w:rsidP="00820C8F">
      <w:pPr>
        <w:rPr>
          <w:lang w:val="en-US"/>
        </w:rPr>
      </w:pPr>
    </w:p>
    <w:p w14:paraId="532E4519" w14:textId="11BEA0DD" w:rsidR="00820C8F" w:rsidRPr="00820C8F" w:rsidRDefault="00820C8F" w:rsidP="00820C8F">
      <w:pPr>
        <w:rPr>
          <w:b/>
          <w:bCs/>
        </w:rPr>
      </w:pPr>
      <w:r w:rsidRPr="00820C8F">
        <w:rPr>
          <w:b/>
          <w:bCs/>
        </w:rPr>
        <w:t>Віра у безсмертя та біологічний вік</w:t>
      </w:r>
    </w:p>
    <w:p w14:paraId="311DB8D5" w14:textId="77777777" w:rsidR="00820C8F" w:rsidRPr="00820C8F" w:rsidRDefault="00820C8F" w:rsidP="00820C8F">
      <w:pPr>
        <w:numPr>
          <w:ilvl w:val="0"/>
          <w:numId w:val="6"/>
        </w:numPr>
      </w:pPr>
      <w:r w:rsidRPr="00820C8F">
        <w:t xml:space="preserve">Курцвейл переконаний, що вже у </w:t>
      </w:r>
      <w:r w:rsidRPr="00820C8F">
        <w:rPr>
          <w:b/>
          <w:bCs/>
        </w:rPr>
        <w:t>2030-х роках</w:t>
      </w:r>
      <w:r w:rsidRPr="00820C8F">
        <w:t xml:space="preserve"> людство досягне технологічного безсмертя: наноботи лікуватимуть хвороби, клітини відновлюватимуться, а мозок можна буде підключати до «хмари».</w:t>
      </w:r>
    </w:p>
    <w:p w14:paraId="5C489AAB" w14:textId="77777777" w:rsidR="00820C8F" w:rsidRPr="00820C8F" w:rsidRDefault="00820C8F" w:rsidP="00820C8F">
      <w:pPr>
        <w:numPr>
          <w:ilvl w:val="0"/>
          <w:numId w:val="6"/>
        </w:numPr>
      </w:pPr>
      <w:r w:rsidRPr="00820C8F">
        <w:t xml:space="preserve">Він веде </w:t>
      </w:r>
      <w:r w:rsidRPr="00820C8F">
        <w:rPr>
          <w:b/>
          <w:bCs/>
        </w:rPr>
        <w:t>радикальний спосіб життя</w:t>
      </w:r>
      <w:r w:rsidRPr="00820C8F">
        <w:t>, щоб дожити до цього моменту:</w:t>
      </w:r>
    </w:p>
    <w:p w14:paraId="68628369" w14:textId="77777777" w:rsidR="00820C8F" w:rsidRPr="00820C8F" w:rsidRDefault="00820C8F" w:rsidP="00820C8F">
      <w:pPr>
        <w:ind w:left="1080"/>
      </w:pPr>
      <w:r w:rsidRPr="00820C8F">
        <w:t xml:space="preserve">Раніше приймав до </w:t>
      </w:r>
      <w:r w:rsidRPr="00820C8F">
        <w:rPr>
          <w:b/>
          <w:bCs/>
        </w:rPr>
        <w:t>250 добавок на день</w:t>
      </w:r>
      <w:r w:rsidRPr="00820C8F">
        <w:t xml:space="preserve">, тепер — близько </w:t>
      </w:r>
      <w:r w:rsidRPr="00820C8F">
        <w:rPr>
          <w:b/>
          <w:bCs/>
        </w:rPr>
        <w:t>100</w:t>
      </w:r>
      <w:r w:rsidRPr="00820C8F">
        <w:t>.</w:t>
      </w:r>
    </w:p>
    <w:p w14:paraId="26584590" w14:textId="77777777" w:rsidR="00820C8F" w:rsidRPr="00820C8F" w:rsidRDefault="00820C8F" w:rsidP="00820C8F">
      <w:pPr>
        <w:ind w:left="1080"/>
      </w:pPr>
      <w:r w:rsidRPr="00820C8F">
        <w:t>Дотримується спеціальної дієти (здебільшого вегетаріанська, з низьким вмістом цукру).</w:t>
      </w:r>
    </w:p>
    <w:p w14:paraId="237166CD" w14:textId="77777777" w:rsidR="00820C8F" w:rsidRPr="00820C8F" w:rsidRDefault="00820C8F" w:rsidP="00820C8F">
      <w:pPr>
        <w:ind w:left="1080"/>
      </w:pPr>
      <w:r w:rsidRPr="00820C8F">
        <w:t>Робить регулярні аналізи крові й коригує харчування за їх результатами.</w:t>
      </w:r>
    </w:p>
    <w:p w14:paraId="508196DF" w14:textId="77777777" w:rsidR="00820C8F" w:rsidRPr="00820C8F" w:rsidRDefault="00820C8F" w:rsidP="00820C8F">
      <w:pPr>
        <w:numPr>
          <w:ilvl w:val="0"/>
          <w:numId w:val="6"/>
        </w:numPr>
      </w:pPr>
      <w:r w:rsidRPr="00820C8F">
        <w:t xml:space="preserve">На свої </w:t>
      </w:r>
      <w:r w:rsidRPr="00820C8F">
        <w:rPr>
          <w:b/>
          <w:bCs/>
        </w:rPr>
        <w:t>67 років</w:t>
      </w:r>
      <w:r w:rsidRPr="00820C8F">
        <w:t xml:space="preserve"> (2015 рік) він стверджував, що його </w:t>
      </w:r>
      <w:r w:rsidRPr="00820C8F">
        <w:rPr>
          <w:b/>
          <w:bCs/>
        </w:rPr>
        <w:t>біологічний вік був 40 років</w:t>
      </w:r>
      <w:r w:rsidRPr="00820C8F">
        <w:t>.</w:t>
      </w:r>
    </w:p>
    <w:p w14:paraId="48B8442D" w14:textId="055339CB" w:rsidR="00820C8F" w:rsidRDefault="00820C8F" w:rsidP="00820C8F">
      <w:pPr>
        <w:numPr>
          <w:ilvl w:val="0"/>
          <w:numId w:val="6"/>
        </w:numPr>
      </w:pPr>
      <w:r w:rsidRPr="00820C8F">
        <w:t>Курцвейл вважає, що такі методи допоможуть йому дожити до моменту, коли медицина та ШІ вирішать проблему старіння.</w:t>
      </w:r>
    </w:p>
    <w:sectPr w:rsidR="00820C8F">
      <w:pgSz w:w="11906" w:h="16838"/>
      <w:pgMar w:top="850" w:right="850" w:bottom="850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0B7B83"/>
    <w:multiLevelType w:val="multilevel"/>
    <w:tmpl w:val="38CEA7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43670645"/>
    <w:multiLevelType w:val="multilevel"/>
    <w:tmpl w:val="68B698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54ED4286"/>
    <w:multiLevelType w:val="multilevel"/>
    <w:tmpl w:val="A170D5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6EBA3155"/>
    <w:multiLevelType w:val="multilevel"/>
    <w:tmpl w:val="901AD0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74396CEA"/>
    <w:multiLevelType w:val="multilevel"/>
    <w:tmpl w:val="52C812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78662544"/>
    <w:multiLevelType w:val="multilevel"/>
    <w:tmpl w:val="9A484D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378698152">
    <w:abstractNumId w:val="0"/>
  </w:num>
  <w:num w:numId="2" w16cid:durableId="2133861010">
    <w:abstractNumId w:val="1"/>
  </w:num>
  <w:num w:numId="3" w16cid:durableId="1700009726">
    <w:abstractNumId w:val="4"/>
  </w:num>
  <w:num w:numId="4" w16cid:durableId="2054694169">
    <w:abstractNumId w:val="2"/>
  </w:num>
  <w:num w:numId="5" w16cid:durableId="2085906635">
    <w:abstractNumId w:val="5"/>
  </w:num>
  <w:num w:numId="6" w16cid:durableId="1326394081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20C8F"/>
    <w:rsid w:val="00001759"/>
    <w:rsid w:val="00047570"/>
    <w:rsid w:val="000A540F"/>
    <w:rsid w:val="000A591A"/>
    <w:rsid w:val="004B3A0F"/>
    <w:rsid w:val="005D243C"/>
    <w:rsid w:val="00820C8F"/>
    <w:rsid w:val="00FC1D5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uk-U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F74243F"/>
  <w15:chartTrackingRefBased/>
  <w15:docId w15:val="{D6AE9E1E-80C3-4CBE-923E-B46674A927F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uk-UA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20C8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20C8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20C8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20C8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20C8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20C8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20C8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20C8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20C8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20C8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20C8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20C8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20C8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20C8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20C8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20C8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20C8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20C8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20C8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20C8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20C8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20C8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20C8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20C8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20C8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20C8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20C8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20C8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20C8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69</TotalTime>
  <Pages>2</Pages>
  <Words>1872</Words>
  <Characters>1068</Characters>
  <Application>Microsoft Office Word</Application>
  <DocSecurity>0</DocSecurity>
  <Lines>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2935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Молодченко Дмитро Вікторович</dc:creator>
  <cp:keywords/>
  <dc:description/>
  <cp:lastModifiedBy>Молодченко Дмитро Вікторович</cp:lastModifiedBy>
  <cp:revision>6</cp:revision>
  <dcterms:created xsi:type="dcterms:W3CDTF">2025-09-24T15:29:00Z</dcterms:created>
  <dcterms:modified xsi:type="dcterms:W3CDTF">2025-09-24T16:38:00Z</dcterms:modified>
</cp:coreProperties>
</file>