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32DE6" w14:textId="77777777" w:rsidR="00504F5D" w:rsidRDefault="00504F5D" w:rsidP="00504F5D">
      <w:pPr>
        <w:jc w:val="center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Міністерство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освіти</w:t>
      </w:r>
      <w:proofErr w:type="spellEnd"/>
      <w:r>
        <w:rPr>
          <w:rFonts w:cs="Times New Roman"/>
          <w:szCs w:val="28"/>
        </w:rPr>
        <w:t xml:space="preserve"> і </w:t>
      </w:r>
      <w:proofErr w:type="spellStart"/>
      <w:r>
        <w:rPr>
          <w:rFonts w:cs="Times New Roman"/>
          <w:szCs w:val="28"/>
        </w:rPr>
        <w:t>науки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України</w:t>
      </w:r>
      <w:proofErr w:type="spellEnd"/>
    </w:p>
    <w:p w14:paraId="1E8483BC" w14:textId="77777777" w:rsidR="00504F5D" w:rsidRDefault="00504F5D" w:rsidP="00504F5D">
      <w:pPr>
        <w:jc w:val="center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Донецький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національний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університет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імені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Василя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Стуса</w:t>
      </w:r>
      <w:proofErr w:type="spellEnd"/>
    </w:p>
    <w:p w14:paraId="5CBE7918" w14:textId="77777777" w:rsidR="00504F5D" w:rsidRDefault="00504F5D" w:rsidP="00504F5D">
      <w:pPr>
        <w:jc w:val="center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Факультет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інформаційних</w:t>
      </w:r>
      <w:proofErr w:type="spellEnd"/>
      <w:r>
        <w:rPr>
          <w:rFonts w:cs="Times New Roman"/>
          <w:szCs w:val="28"/>
        </w:rPr>
        <w:t xml:space="preserve"> і </w:t>
      </w:r>
      <w:proofErr w:type="spellStart"/>
      <w:r>
        <w:rPr>
          <w:rFonts w:cs="Times New Roman"/>
          <w:szCs w:val="28"/>
        </w:rPr>
        <w:t>прикладних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технологій</w:t>
      </w:r>
      <w:proofErr w:type="spellEnd"/>
    </w:p>
    <w:p w14:paraId="12387798" w14:textId="77777777" w:rsidR="00504F5D" w:rsidRDefault="00504F5D" w:rsidP="00504F5D">
      <w:pPr>
        <w:rPr>
          <w:rFonts w:cs="Times New Roman"/>
          <w:szCs w:val="28"/>
        </w:rPr>
      </w:pPr>
    </w:p>
    <w:p w14:paraId="1B50CEF3" w14:textId="77777777" w:rsidR="00504F5D" w:rsidRDefault="00504F5D" w:rsidP="00504F5D">
      <w:pPr>
        <w:jc w:val="righ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Кафедра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інформаційних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технологій</w:t>
      </w:r>
      <w:proofErr w:type="spellEnd"/>
    </w:p>
    <w:p w14:paraId="061FF3C2" w14:textId="77777777" w:rsidR="00504F5D" w:rsidRDefault="00504F5D" w:rsidP="00504F5D">
      <w:pPr>
        <w:rPr>
          <w:rFonts w:cs="Times New Roman"/>
          <w:szCs w:val="28"/>
        </w:rPr>
      </w:pPr>
    </w:p>
    <w:p w14:paraId="5DDF6C68" w14:textId="77777777" w:rsidR="00504F5D" w:rsidRPr="00504F5D" w:rsidRDefault="00504F5D" w:rsidP="00504F5D">
      <w:pPr>
        <w:rPr>
          <w:rFonts w:cs="Times New Roman"/>
          <w:szCs w:val="28"/>
          <w:lang w:val="uk-UA"/>
        </w:rPr>
      </w:pPr>
    </w:p>
    <w:p w14:paraId="6C1CF643" w14:textId="45BAE967" w:rsidR="00504F5D" w:rsidRPr="00504F5D" w:rsidRDefault="00504F5D" w:rsidP="00504F5D">
      <w:pPr>
        <w:jc w:val="center"/>
        <w:rPr>
          <w:rFonts w:cs="Times New Roman"/>
          <w:b/>
          <w:bCs/>
          <w:szCs w:val="28"/>
          <w:lang w:val="uk-UA"/>
        </w:rPr>
      </w:pPr>
      <w:r w:rsidRPr="00630F62">
        <w:rPr>
          <w:rFonts w:cs="Times New Roman"/>
          <w:b/>
          <w:bCs/>
          <w:szCs w:val="28"/>
        </w:rPr>
        <w:t>ЗВІТ</w:t>
      </w:r>
    </w:p>
    <w:p w14:paraId="2E205AAF" w14:textId="7FD40477" w:rsidR="00504F5D" w:rsidRPr="009D1F9E" w:rsidRDefault="00504F5D" w:rsidP="00504F5D">
      <w:pPr>
        <w:jc w:val="center"/>
        <w:rPr>
          <w:rFonts w:cs="Times New Roman"/>
          <w:szCs w:val="28"/>
          <w:lang w:val="uk-UA"/>
        </w:rPr>
      </w:pPr>
      <w:r>
        <w:rPr>
          <w:rFonts w:cs="Times New Roman"/>
          <w:szCs w:val="28"/>
        </w:rPr>
        <w:t xml:space="preserve">З </w:t>
      </w:r>
      <w:proofErr w:type="spellStart"/>
      <w:r>
        <w:rPr>
          <w:rFonts w:cs="Times New Roman"/>
          <w:szCs w:val="28"/>
        </w:rPr>
        <w:t>лабораторної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роботи</w:t>
      </w:r>
      <w:proofErr w:type="spellEnd"/>
      <w:r>
        <w:rPr>
          <w:rFonts w:cs="Times New Roman"/>
          <w:szCs w:val="28"/>
        </w:rPr>
        <w:t xml:space="preserve"> №1</w:t>
      </w:r>
      <w:r w:rsidR="009D1F9E">
        <w:rPr>
          <w:rFonts w:cs="Times New Roman"/>
          <w:szCs w:val="28"/>
          <w:lang w:val="uk-UA"/>
        </w:rPr>
        <w:t>3</w:t>
      </w:r>
    </w:p>
    <w:p w14:paraId="2A43A63F" w14:textId="77777777" w:rsidR="00504F5D" w:rsidRDefault="00504F5D" w:rsidP="00504F5D">
      <w:pPr>
        <w:jc w:val="center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дисципліни</w:t>
      </w:r>
      <w:proofErr w:type="spellEnd"/>
      <w:r>
        <w:rPr>
          <w:rFonts w:cs="Times New Roman"/>
          <w:szCs w:val="28"/>
        </w:rPr>
        <w:t xml:space="preserve"> «</w:t>
      </w:r>
      <w:proofErr w:type="spellStart"/>
      <w:r>
        <w:rPr>
          <w:rFonts w:cs="Times New Roman"/>
          <w:szCs w:val="28"/>
        </w:rPr>
        <w:t>Проектування</w:t>
      </w:r>
      <w:proofErr w:type="spellEnd"/>
      <w:r>
        <w:rPr>
          <w:rFonts w:cs="Times New Roman"/>
          <w:szCs w:val="28"/>
        </w:rPr>
        <w:t xml:space="preserve"> СППР </w:t>
      </w:r>
      <w:proofErr w:type="spellStart"/>
      <w:r>
        <w:rPr>
          <w:rFonts w:cs="Times New Roman"/>
          <w:szCs w:val="28"/>
        </w:rPr>
        <w:t>та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систем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управління</w:t>
      </w:r>
      <w:proofErr w:type="spellEnd"/>
      <w:r>
        <w:rPr>
          <w:rFonts w:cs="Times New Roman"/>
          <w:szCs w:val="28"/>
        </w:rPr>
        <w:t>»</w:t>
      </w:r>
    </w:p>
    <w:p w14:paraId="004D7AFC" w14:textId="74373F6C" w:rsidR="00504F5D" w:rsidRPr="00CD7DA0" w:rsidRDefault="00504F5D" w:rsidP="00CD7DA0">
      <w:pPr>
        <w:jc w:val="center"/>
      </w:pPr>
      <w:proofErr w:type="spellStart"/>
      <w:r>
        <w:rPr>
          <w:rFonts w:cs="Times New Roman"/>
          <w:szCs w:val="28"/>
        </w:rPr>
        <w:t>на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тему</w:t>
      </w:r>
      <w:proofErr w:type="spellEnd"/>
      <w:r>
        <w:rPr>
          <w:rFonts w:cs="Times New Roman"/>
          <w:szCs w:val="28"/>
        </w:rPr>
        <w:t>: «</w:t>
      </w:r>
      <w:proofErr w:type="spellStart"/>
      <w:r w:rsidR="00CD7DA0" w:rsidRPr="00CD7DA0">
        <w:rPr>
          <w:bCs/>
        </w:rPr>
        <w:t>Нечітке</w:t>
      </w:r>
      <w:proofErr w:type="spellEnd"/>
      <w:r w:rsidR="00CD7DA0" w:rsidRPr="00CD7DA0">
        <w:rPr>
          <w:bCs/>
        </w:rPr>
        <w:t xml:space="preserve"> </w:t>
      </w:r>
      <w:proofErr w:type="spellStart"/>
      <w:r w:rsidR="00CD7DA0" w:rsidRPr="00CD7DA0">
        <w:rPr>
          <w:bCs/>
        </w:rPr>
        <w:t>прийняття</w:t>
      </w:r>
      <w:proofErr w:type="spellEnd"/>
      <w:r w:rsidR="00CD7DA0" w:rsidRPr="00CD7DA0">
        <w:rPr>
          <w:bCs/>
        </w:rPr>
        <w:t xml:space="preserve"> </w:t>
      </w:r>
      <w:proofErr w:type="spellStart"/>
      <w:r w:rsidR="00CD7DA0" w:rsidRPr="00CD7DA0">
        <w:rPr>
          <w:bCs/>
        </w:rPr>
        <w:t>рішень</w:t>
      </w:r>
      <w:proofErr w:type="spellEnd"/>
      <w:r w:rsidR="00CD7DA0" w:rsidRPr="00CD7DA0">
        <w:rPr>
          <w:bCs/>
        </w:rPr>
        <w:t xml:space="preserve">: </w:t>
      </w:r>
      <w:proofErr w:type="spellStart"/>
      <w:r w:rsidR="00CD7DA0" w:rsidRPr="00CD7DA0">
        <w:rPr>
          <w:bCs/>
        </w:rPr>
        <w:t>критерій</w:t>
      </w:r>
      <w:proofErr w:type="spellEnd"/>
      <w:r w:rsidR="00CD7DA0" w:rsidRPr="00CD7DA0">
        <w:rPr>
          <w:bCs/>
        </w:rPr>
        <w:t xml:space="preserve"> </w:t>
      </w:r>
      <w:proofErr w:type="spellStart"/>
      <w:r w:rsidR="00CD7DA0" w:rsidRPr="00CD7DA0">
        <w:rPr>
          <w:bCs/>
        </w:rPr>
        <w:t>Беллмана-Заде</w:t>
      </w:r>
      <w:proofErr w:type="spellEnd"/>
      <w:r w:rsidR="00CD7DA0" w:rsidRPr="00CD7DA0">
        <w:rPr>
          <w:bCs/>
        </w:rPr>
        <w:t xml:space="preserve">. </w:t>
      </w:r>
      <w:proofErr w:type="spellStart"/>
      <w:r w:rsidR="00CD7DA0" w:rsidRPr="00CD7DA0">
        <w:rPr>
          <w:bCs/>
        </w:rPr>
        <w:t>Перетин</w:t>
      </w:r>
      <w:proofErr w:type="spellEnd"/>
      <w:r w:rsidR="00CD7DA0" w:rsidRPr="00CD7DA0">
        <w:rPr>
          <w:bCs/>
        </w:rPr>
        <w:t xml:space="preserve"> </w:t>
      </w:r>
      <w:proofErr w:type="spellStart"/>
      <w:r w:rsidR="00CD7DA0" w:rsidRPr="00CD7DA0">
        <w:rPr>
          <w:bCs/>
        </w:rPr>
        <w:t>обмежень</w:t>
      </w:r>
      <w:proofErr w:type="spellEnd"/>
      <w:r w:rsidR="00CD7DA0" w:rsidRPr="00CD7DA0">
        <w:rPr>
          <w:bCs/>
        </w:rPr>
        <w:t xml:space="preserve"> і </w:t>
      </w:r>
      <w:proofErr w:type="spellStart"/>
      <w:r w:rsidR="00CD7DA0" w:rsidRPr="00CD7DA0">
        <w:rPr>
          <w:bCs/>
        </w:rPr>
        <w:t>критеріїв</w:t>
      </w:r>
      <w:proofErr w:type="spellEnd"/>
      <w:r>
        <w:rPr>
          <w:rFonts w:cs="Times New Roman"/>
          <w:szCs w:val="28"/>
        </w:rPr>
        <w:t>»</w:t>
      </w:r>
    </w:p>
    <w:p w14:paraId="3773BC96" w14:textId="77777777" w:rsidR="00504F5D" w:rsidRDefault="00504F5D" w:rsidP="00504F5D">
      <w:pPr>
        <w:rPr>
          <w:rFonts w:cs="Times New Roman"/>
          <w:szCs w:val="28"/>
        </w:rPr>
      </w:pPr>
    </w:p>
    <w:p w14:paraId="6E169252" w14:textId="77777777" w:rsidR="00504F5D" w:rsidRDefault="00504F5D" w:rsidP="00504F5D">
      <w:pPr>
        <w:rPr>
          <w:rFonts w:cs="Times New Roman"/>
          <w:szCs w:val="28"/>
          <w:lang w:val="uk-UA"/>
        </w:rPr>
      </w:pPr>
    </w:p>
    <w:p w14:paraId="4BF6F90E" w14:textId="77777777" w:rsidR="001A2818" w:rsidRDefault="001A2818" w:rsidP="00504F5D">
      <w:pPr>
        <w:rPr>
          <w:rFonts w:cs="Times New Roman"/>
          <w:szCs w:val="28"/>
          <w:lang w:val="uk-UA"/>
        </w:rPr>
      </w:pPr>
    </w:p>
    <w:p w14:paraId="6C176BE6" w14:textId="77777777" w:rsidR="001A2818" w:rsidRPr="001A2818" w:rsidRDefault="001A2818" w:rsidP="00504F5D">
      <w:pPr>
        <w:rPr>
          <w:rFonts w:cs="Times New Roman"/>
          <w:szCs w:val="28"/>
          <w:lang w:val="uk-UA"/>
        </w:rPr>
      </w:pPr>
    </w:p>
    <w:p w14:paraId="72F8351E" w14:textId="77777777" w:rsidR="00504F5D" w:rsidRDefault="00504F5D" w:rsidP="00504F5D">
      <w:pPr>
        <w:rPr>
          <w:rFonts w:cs="Times New Roman"/>
          <w:szCs w:val="28"/>
        </w:rPr>
      </w:pPr>
    </w:p>
    <w:p w14:paraId="371ABE4E" w14:textId="437EF4D0" w:rsidR="00504F5D" w:rsidRDefault="00504F5D" w:rsidP="00504F5D">
      <w:pPr>
        <w:jc w:val="righ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Виконав</w:t>
      </w:r>
      <w:proofErr w:type="spellEnd"/>
      <w:r>
        <w:rPr>
          <w:rFonts w:cs="Times New Roman"/>
          <w:szCs w:val="28"/>
        </w:rPr>
        <w:t>: Молодченко Д</w:t>
      </w:r>
      <w:r w:rsidR="00D5313F">
        <w:rPr>
          <w:rFonts w:cs="Times New Roman"/>
          <w:szCs w:val="28"/>
          <w:lang w:val="uk-UA"/>
        </w:rPr>
        <w:t>.</w:t>
      </w:r>
      <w:r>
        <w:rPr>
          <w:rFonts w:cs="Times New Roman"/>
          <w:szCs w:val="28"/>
        </w:rPr>
        <w:t xml:space="preserve"> В</w:t>
      </w:r>
      <w:r w:rsidR="00D5313F">
        <w:rPr>
          <w:rFonts w:cs="Times New Roman"/>
          <w:szCs w:val="28"/>
          <w:lang w:val="uk-UA"/>
        </w:rPr>
        <w:t>.</w:t>
      </w:r>
    </w:p>
    <w:p w14:paraId="587785C8" w14:textId="508FBAE6" w:rsidR="00504F5D" w:rsidRPr="001A2818" w:rsidRDefault="00504F5D" w:rsidP="001A2818">
      <w:pPr>
        <w:jc w:val="right"/>
        <w:rPr>
          <w:rFonts w:cs="Times New Roman"/>
          <w:szCs w:val="28"/>
          <w:lang w:val="uk-UA"/>
        </w:rPr>
      </w:pPr>
      <w:r>
        <w:rPr>
          <w:rFonts w:cs="Times New Roman"/>
          <w:szCs w:val="28"/>
        </w:rPr>
        <w:t xml:space="preserve">1 </w:t>
      </w:r>
      <w:proofErr w:type="spellStart"/>
      <w:r>
        <w:rPr>
          <w:rFonts w:cs="Times New Roman"/>
          <w:szCs w:val="28"/>
        </w:rPr>
        <w:t>пот</w:t>
      </w:r>
      <w:proofErr w:type="spellEnd"/>
      <w:r w:rsidR="00DF191C">
        <w:rPr>
          <w:rFonts w:cs="Times New Roman"/>
          <w:szCs w:val="28"/>
          <w:lang w:val="uk-UA"/>
        </w:rPr>
        <w:t>і</w:t>
      </w:r>
      <w:r>
        <w:rPr>
          <w:rFonts w:cs="Times New Roman"/>
          <w:szCs w:val="28"/>
        </w:rPr>
        <w:t xml:space="preserve">к, </w:t>
      </w:r>
      <w:proofErr w:type="spellStart"/>
      <w:r>
        <w:rPr>
          <w:rFonts w:cs="Times New Roman"/>
          <w:szCs w:val="28"/>
        </w:rPr>
        <w:t>груп</w:t>
      </w:r>
      <w:proofErr w:type="spellEnd"/>
      <w:r w:rsidR="00DF191C">
        <w:rPr>
          <w:rFonts w:cs="Times New Roman"/>
          <w:szCs w:val="28"/>
          <w:lang w:val="uk-UA"/>
        </w:rPr>
        <w:t>а</w:t>
      </w:r>
      <w:r>
        <w:rPr>
          <w:rFonts w:cs="Times New Roman"/>
          <w:szCs w:val="28"/>
        </w:rPr>
        <w:t xml:space="preserve"> Б</w:t>
      </w:r>
    </w:p>
    <w:p w14:paraId="7C543121" w14:textId="4D000C08" w:rsidR="00504F5D" w:rsidRDefault="00504F5D" w:rsidP="00504F5D">
      <w:pPr>
        <w:jc w:val="righ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Перевірив</w:t>
      </w:r>
      <w:proofErr w:type="spellEnd"/>
      <w:r>
        <w:rPr>
          <w:rFonts w:cs="Times New Roman"/>
          <w:szCs w:val="28"/>
        </w:rPr>
        <w:t xml:space="preserve">: </w:t>
      </w:r>
      <w:proofErr w:type="spellStart"/>
      <w:r>
        <w:rPr>
          <w:rFonts w:cs="Times New Roman"/>
          <w:szCs w:val="28"/>
        </w:rPr>
        <w:t>Ротштейн</w:t>
      </w:r>
      <w:proofErr w:type="spellEnd"/>
      <w:r>
        <w:rPr>
          <w:rFonts w:cs="Times New Roman"/>
          <w:szCs w:val="28"/>
        </w:rPr>
        <w:t xml:space="preserve"> О</w:t>
      </w:r>
      <w:r w:rsidR="00001AAC">
        <w:rPr>
          <w:rFonts w:cs="Times New Roman"/>
          <w:szCs w:val="28"/>
          <w:lang w:val="uk-UA"/>
        </w:rPr>
        <w:t>.</w:t>
      </w:r>
      <w:r>
        <w:rPr>
          <w:rFonts w:cs="Times New Roman"/>
          <w:szCs w:val="28"/>
        </w:rPr>
        <w:t xml:space="preserve"> П</w:t>
      </w:r>
      <w:r w:rsidR="00001AAC">
        <w:rPr>
          <w:rFonts w:cs="Times New Roman"/>
          <w:szCs w:val="28"/>
          <w:lang w:val="uk-UA"/>
        </w:rPr>
        <w:t>.</w:t>
      </w:r>
    </w:p>
    <w:p w14:paraId="49067FB0" w14:textId="77777777" w:rsidR="00504F5D" w:rsidRDefault="00504F5D" w:rsidP="00504F5D">
      <w:pPr>
        <w:rPr>
          <w:rFonts w:cs="Times New Roman"/>
          <w:szCs w:val="28"/>
          <w:lang w:val="uk-UA"/>
        </w:rPr>
      </w:pPr>
    </w:p>
    <w:p w14:paraId="662A55CB" w14:textId="77777777" w:rsidR="001A2818" w:rsidRPr="00B1691D" w:rsidRDefault="001A2818" w:rsidP="00504F5D">
      <w:pPr>
        <w:rPr>
          <w:rFonts w:cs="Times New Roman"/>
          <w:szCs w:val="28"/>
          <w:lang w:val="uk-UA"/>
        </w:rPr>
      </w:pPr>
    </w:p>
    <w:p w14:paraId="7E08D83B" w14:textId="77777777" w:rsidR="00504F5D" w:rsidRPr="00504F5D" w:rsidRDefault="00504F5D" w:rsidP="00504F5D">
      <w:pPr>
        <w:rPr>
          <w:rFonts w:cs="Times New Roman"/>
          <w:szCs w:val="28"/>
          <w:lang w:val="uk-UA"/>
        </w:rPr>
      </w:pPr>
    </w:p>
    <w:p w14:paraId="7458198A" w14:textId="07F4054D" w:rsidR="0052639E" w:rsidRPr="00CD7DA0" w:rsidRDefault="00504F5D" w:rsidP="00CD7DA0">
      <w:pPr>
        <w:jc w:val="center"/>
        <w:rPr>
          <w:rFonts w:cs="Times New Roman"/>
          <w:b/>
          <w:bCs/>
          <w:szCs w:val="28"/>
          <w:lang w:val="uk-UA"/>
        </w:rPr>
      </w:pPr>
      <w:proofErr w:type="spellStart"/>
      <w:r>
        <w:rPr>
          <w:rFonts w:cs="Times New Roman"/>
          <w:b/>
          <w:bCs/>
          <w:szCs w:val="28"/>
        </w:rPr>
        <w:t>Вінниця</w:t>
      </w:r>
      <w:proofErr w:type="spellEnd"/>
      <w:r>
        <w:rPr>
          <w:rFonts w:cs="Times New Roman"/>
          <w:b/>
          <w:bCs/>
          <w:szCs w:val="28"/>
        </w:rPr>
        <w:t xml:space="preserve"> 2025</w:t>
      </w:r>
    </w:p>
    <w:p w14:paraId="72D8AB0E" w14:textId="52FD9780" w:rsidR="0052639E" w:rsidRPr="004E0611" w:rsidRDefault="00000000" w:rsidP="003A6AB0">
      <w:pPr>
        <w:jc w:val="both"/>
        <w:rPr>
          <w:lang w:val="uk-UA"/>
        </w:rPr>
      </w:pPr>
      <w:proofErr w:type="spellStart"/>
      <w:r>
        <w:rPr>
          <w:b/>
        </w:rPr>
        <w:lastRenderedPageBreak/>
        <w:t>Мета</w:t>
      </w:r>
      <w:proofErr w:type="spellEnd"/>
    </w:p>
    <w:p w14:paraId="7D2735E3" w14:textId="77777777" w:rsidR="0052639E" w:rsidRDefault="00000000" w:rsidP="003A6AB0">
      <w:pPr>
        <w:jc w:val="both"/>
      </w:pPr>
      <w:proofErr w:type="spellStart"/>
      <w:r>
        <w:t>Ознайомитись</w:t>
      </w:r>
      <w:proofErr w:type="spellEnd"/>
      <w:r>
        <w:t xml:space="preserve"> з </w:t>
      </w:r>
      <w:proofErr w:type="spellStart"/>
      <w:r>
        <w:t>підходом</w:t>
      </w:r>
      <w:proofErr w:type="spellEnd"/>
      <w:r>
        <w:t xml:space="preserve"> </w:t>
      </w:r>
      <w:proofErr w:type="spellStart"/>
      <w:r>
        <w:t>Беллмана-Заде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вибору</w:t>
      </w:r>
      <w:proofErr w:type="spellEnd"/>
      <w:r>
        <w:t xml:space="preserve"> </w:t>
      </w:r>
      <w:proofErr w:type="spellStart"/>
      <w:r>
        <w:t>альтернатив</w:t>
      </w:r>
      <w:proofErr w:type="spellEnd"/>
      <w:r>
        <w:t xml:space="preserve"> у нечітких умовах та відпрацювати побудову рішення як перетину нечітких обмежень і критеріїв.</w:t>
      </w:r>
    </w:p>
    <w:p w14:paraId="644B44C4" w14:textId="6DE139C9" w:rsidR="0052639E" w:rsidRDefault="00736933" w:rsidP="003A6AB0">
      <w:pPr>
        <w:jc w:val="both"/>
      </w:pPr>
      <w:r>
        <w:rPr>
          <w:b/>
          <w:lang w:val="uk-UA"/>
        </w:rPr>
        <w:t>Т</w:t>
      </w:r>
      <w:proofErr w:type="spellStart"/>
      <w:r>
        <w:rPr>
          <w:b/>
        </w:rPr>
        <w:t>еоретичні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відомості</w:t>
      </w:r>
      <w:proofErr w:type="spellEnd"/>
    </w:p>
    <w:p w14:paraId="369A046C" w14:textId="77777777" w:rsidR="0052639E" w:rsidRDefault="00000000" w:rsidP="003A6AB0">
      <w:pPr>
        <w:jc w:val="both"/>
      </w:pPr>
      <w:r>
        <w:t>Нечітка множина A на універсальній множині X задається функцією належності μ_A(x)∈[0;1], яка показує ступінь належності елемента x до A.</w:t>
      </w:r>
    </w:p>
    <w:p w14:paraId="4DA86851" w14:textId="77777777" w:rsidR="0052639E" w:rsidRDefault="00000000" w:rsidP="003A6AB0">
      <w:pPr>
        <w:jc w:val="both"/>
      </w:pPr>
      <w:r>
        <w:t>У підході Беллмана-Заде цілі (критерії) та обмеження задаються як нечіткі множини на X. Нечітке рішення D визначається як їх перетин:</w:t>
      </w:r>
    </w:p>
    <w:p w14:paraId="50B6D766" w14:textId="77777777" w:rsidR="0052639E" w:rsidRDefault="00000000" w:rsidP="003A6AB0">
      <w:pPr>
        <w:jc w:val="both"/>
      </w:pPr>
      <w:r>
        <w:t>D = G1 ∩ G2 ∩ ... ∩ Gm ∩ C1 ∩ C2 ∩ ... ∩ Ck</w:t>
      </w:r>
    </w:p>
    <w:p w14:paraId="11723415" w14:textId="77777777" w:rsidR="0052639E" w:rsidRDefault="00000000" w:rsidP="003A6AB0">
      <w:pPr>
        <w:jc w:val="both"/>
      </w:pPr>
      <w:r>
        <w:t>Для операції перетину використовується t-норма min, тому:</w:t>
      </w:r>
    </w:p>
    <w:p w14:paraId="6544BCCE" w14:textId="77777777" w:rsidR="0052639E" w:rsidRDefault="00000000" w:rsidP="003A6AB0">
      <w:pPr>
        <w:jc w:val="both"/>
      </w:pPr>
      <w:r>
        <w:t>μ_D(x) = min( μ_G1(x), μ_G2(x), ..., μ_Gm(x), μ_C1(x), ..., μ_Ck(x) )</w:t>
      </w:r>
    </w:p>
    <w:p w14:paraId="190C0700" w14:textId="77777777" w:rsidR="0052639E" w:rsidRDefault="00000000" w:rsidP="003A6AB0">
      <w:pPr>
        <w:jc w:val="both"/>
      </w:pPr>
      <w:r>
        <w:t>Оптимальною вважається альтернатива x* з максимальною належністю: x* = arg max_x μ_D(x).</w:t>
      </w:r>
    </w:p>
    <w:p w14:paraId="7D754E82" w14:textId="77777777" w:rsidR="0052639E" w:rsidRDefault="0052639E" w:rsidP="003A6AB0">
      <w:pPr>
        <w:jc w:val="both"/>
      </w:pPr>
    </w:p>
    <w:p w14:paraId="1851C452" w14:textId="77777777" w:rsidR="0052639E" w:rsidRDefault="00000000" w:rsidP="003A6AB0">
      <w:pPr>
        <w:jc w:val="both"/>
      </w:pPr>
      <w:r>
        <w:rPr>
          <w:b/>
        </w:rPr>
        <w:t>Завдання 1. Придумати і вирішити задачу за критерієм Беллмана-Заде</w:t>
      </w:r>
    </w:p>
    <w:p w14:paraId="5A9FCF60" w14:textId="062AD8EB" w:rsidR="0052639E" w:rsidRPr="008557B5" w:rsidRDefault="00000000" w:rsidP="003A6AB0">
      <w:pPr>
        <w:jc w:val="both"/>
        <w:rPr>
          <w:lang w:val="uk-UA"/>
        </w:rPr>
      </w:pPr>
      <w:proofErr w:type="spellStart"/>
      <w:r>
        <w:t>Постановка</w:t>
      </w:r>
      <w:proofErr w:type="spellEnd"/>
      <w:r>
        <w:t xml:space="preserve"> </w:t>
      </w:r>
      <w:proofErr w:type="spellStart"/>
      <w:r>
        <w:t>задачі</w:t>
      </w:r>
      <w:proofErr w:type="spellEnd"/>
      <w:r w:rsidR="008557B5">
        <w:rPr>
          <w:lang w:val="uk-UA"/>
        </w:rPr>
        <w:t>: п</w:t>
      </w:r>
      <w:proofErr w:type="spellStart"/>
      <w:r>
        <w:t>отрібно</w:t>
      </w:r>
      <w:proofErr w:type="spellEnd"/>
      <w:r>
        <w:t xml:space="preserve"> </w:t>
      </w:r>
      <w:proofErr w:type="spellStart"/>
      <w:r>
        <w:t>обрати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хостингу</w:t>
      </w:r>
      <w:proofErr w:type="spellEnd"/>
      <w:r>
        <w:t xml:space="preserve"> для розгортання університетського веб API. Розглядаються альтернативи:</w:t>
      </w:r>
    </w:p>
    <w:p w14:paraId="3FE36F44" w14:textId="77777777" w:rsidR="0052639E" w:rsidRDefault="00000000" w:rsidP="003A6AB0">
      <w:pPr>
        <w:jc w:val="both"/>
      </w:pPr>
      <w:r>
        <w:t>X = {A1 – VPS Basic, A2 – VPS Pro, A3 – Managed PaaS, A4 – Dedicated server}.</w:t>
      </w:r>
    </w:p>
    <w:p w14:paraId="133051EE" w14:textId="77777777" w:rsidR="0052639E" w:rsidRDefault="00000000" w:rsidP="003A6AB0">
      <w:pPr>
        <w:jc w:val="both"/>
      </w:pPr>
      <w:r>
        <w:t>Критерії (цілі) обираються такі: (1) мінімізувати вартість; (2) максимізувати доступність (uptime); (3) максимізувати простоту адміністрування.</w:t>
      </w:r>
    </w:p>
    <w:p w14:paraId="3FC3E337" w14:textId="77777777" w:rsidR="0052639E" w:rsidRDefault="00000000" w:rsidP="003A6AB0">
      <w:pPr>
        <w:jc w:val="both"/>
      </w:pPr>
      <w:r>
        <w:t>Вихідні дані (оцінки альтернатив):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268"/>
        <w:gridCol w:w="2268"/>
        <w:gridCol w:w="2835"/>
      </w:tblGrid>
      <w:tr w:rsidR="0052639E" w14:paraId="2F33C2E1" w14:textId="77777777">
        <w:trPr>
          <w:jc w:val="center"/>
        </w:trPr>
        <w:tc>
          <w:tcPr>
            <w:tcW w:w="2381" w:type="dxa"/>
            <w:vAlign w:val="center"/>
          </w:tcPr>
          <w:p w14:paraId="58F080F5" w14:textId="77777777" w:rsidR="0052639E" w:rsidRPr="00AE26F8" w:rsidRDefault="00000000" w:rsidP="00AE26F8">
            <w:pPr>
              <w:jc w:val="center"/>
              <w:rPr>
                <w:b/>
                <w:bCs/>
              </w:rPr>
            </w:pPr>
            <w:r w:rsidRPr="00AE26F8">
              <w:rPr>
                <w:b/>
                <w:bCs/>
              </w:rPr>
              <w:t>Альтернатива</w:t>
            </w:r>
          </w:p>
        </w:tc>
        <w:tc>
          <w:tcPr>
            <w:tcW w:w="2268" w:type="dxa"/>
            <w:vAlign w:val="center"/>
          </w:tcPr>
          <w:p w14:paraId="1D9017E3" w14:textId="77777777" w:rsidR="0052639E" w:rsidRPr="00AE26F8" w:rsidRDefault="00000000" w:rsidP="00AE26F8">
            <w:pPr>
              <w:jc w:val="center"/>
              <w:rPr>
                <w:b/>
                <w:bCs/>
              </w:rPr>
            </w:pPr>
            <w:r w:rsidRPr="00AE26F8">
              <w:rPr>
                <w:b/>
                <w:bCs/>
              </w:rPr>
              <w:t>Вартість, $/міс</w:t>
            </w:r>
          </w:p>
        </w:tc>
        <w:tc>
          <w:tcPr>
            <w:tcW w:w="2268" w:type="dxa"/>
            <w:vAlign w:val="center"/>
          </w:tcPr>
          <w:p w14:paraId="3BF133FC" w14:textId="77777777" w:rsidR="0052639E" w:rsidRPr="00AE26F8" w:rsidRDefault="00000000" w:rsidP="00AE26F8">
            <w:pPr>
              <w:jc w:val="center"/>
              <w:rPr>
                <w:b/>
                <w:bCs/>
              </w:rPr>
            </w:pPr>
            <w:r w:rsidRPr="00AE26F8">
              <w:rPr>
                <w:b/>
                <w:bCs/>
              </w:rPr>
              <w:t>Uptime, %</w:t>
            </w:r>
          </w:p>
        </w:tc>
        <w:tc>
          <w:tcPr>
            <w:tcW w:w="2835" w:type="dxa"/>
            <w:vAlign w:val="center"/>
          </w:tcPr>
          <w:p w14:paraId="2F642031" w14:textId="77777777" w:rsidR="0052639E" w:rsidRPr="00AE26F8" w:rsidRDefault="00000000" w:rsidP="00AE26F8">
            <w:pPr>
              <w:jc w:val="center"/>
              <w:rPr>
                <w:b/>
                <w:bCs/>
              </w:rPr>
            </w:pPr>
            <w:r w:rsidRPr="00AE26F8">
              <w:rPr>
                <w:b/>
                <w:bCs/>
              </w:rPr>
              <w:t>Адміністрування, бал (1–10)</w:t>
            </w:r>
          </w:p>
        </w:tc>
      </w:tr>
      <w:tr w:rsidR="0052639E" w14:paraId="090FFD45" w14:textId="77777777">
        <w:trPr>
          <w:jc w:val="center"/>
        </w:trPr>
        <w:tc>
          <w:tcPr>
            <w:tcW w:w="2381" w:type="dxa"/>
            <w:vAlign w:val="center"/>
          </w:tcPr>
          <w:p w14:paraId="6FC80BB9" w14:textId="77777777" w:rsidR="0052639E" w:rsidRDefault="00000000">
            <w:r>
              <w:t>A1</w:t>
            </w:r>
          </w:p>
        </w:tc>
        <w:tc>
          <w:tcPr>
            <w:tcW w:w="2268" w:type="dxa"/>
            <w:vAlign w:val="center"/>
          </w:tcPr>
          <w:p w14:paraId="6876BE2D" w14:textId="77777777" w:rsidR="0052639E" w:rsidRDefault="00000000" w:rsidP="008B6FE9">
            <w:pPr>
              <w:jc w:val="right"/>
            </w:pPr>
            <w:r>
              <w:t>10</w:t>
            </w:r>
          </w:p>
        </w:tc>
        <w:tc>
          <w:tcPr>
            <w:tcW w:w="2268" w:type="dxa"/>
            <w:vAlign w:val="center"/>
          </w:tcPr>
          <w:p w14:paraId="2E6ABBDC" w14:textId="77777777" w:rsidR="0052639E" w:rsidRDefault="00000000" w:rsidP="008B6FE9">
            <w:pPr>
              <w:jc w:val="right"/>
            </w:pPr>
            <w:r>
              <w:t>99.50</w:t>
            </w:r>
          </w:p>
        </w:tc>
        <w:tc>
          <w:tcPr>
            <w:tcW w:w="2835" w:type="dxa"/>
            <w:vAlign w:val="center"/>
          </w:tcPr>
          <w:p w14:paraId="4FB5B5E5" w14:textId="77777777" w:rsidR="0052639E" w:rsidRDefault="00000000" w:rsidP="008B6FE9">
            <w:pPr>
              <w:jc w:val="right"/>
            </w:pPr>
            <w:r>
              <w:t>4</w:t>
            </w:r>
          </w:p>
        </w:tc>
      </w:tr>
      <w:tr w:rsidR="0052639E" w14:paraId="73BF74E4" w14:textId="77777777">
        <w:trPr>
          <w:jc w:val="center"/>
        </w:trPr>
        <w:tc>
          <w:tcPr>
            <w:tcW w:w="2381" w:type="dxa"/>
            <w:vAlign w:val="center"/>
          </w:tcPr>
          <w:p w14:paraId="4573E2D5" w14:textId="77777777" w:rsidR="0052639E" w:rsidRDefault="00000000">
            <w:r>
              <w:t>A2</w:t>
            </w:r>
          </w:p>
        </w:tc>
        <w:tc>
          <w:tcPr>
            <w:tcW w:w="2268" w:type="dxa"/>
            <w:vAlign w:val="center"/>
          </w:tcPr>
          <w:p w14:paraId="09D1EA03" w14:textId="77777777" w:rsidR="0052639E" w:rsidRDefault="00000000" w:rsidP="008B6FE9">
            <w:pPr>
              <w:jc w:val="right"/>
            </w:pPr>
            <w:r>
              <w:t>18</w:t>
            </w:r>
          </w:p>
        </w:tc>
        <w:tc>
          <w:tcPr>
            <w:tcW w:w="2268" w:type="dxa"/>
            <w:vAlign w:val="center"/>
          </w:tcPr>
          <w:p w14:paraId="550B2664" w14:textId="77777777" w:rsidR="0052639E" w:rsidRDefault="00000000" w:rsidP="008B6FE9">
            <w:pPr>
              <w:jc w:val="right"/>
            </w:pPr>
            <w:r>
              <w:t>99.70</w:t>
            </w:r>
          </w:p>
        </w:tc>
        <w:tc>
          <w:tcPr>
            <w:tcW w:w="2835" w:type="dxa"/>
            <w:vAlign w:val="center"/>
          </w:tcPr>
          <w:p w14:paraId="27CCB81A" w14:textId="77777777" w:rsidR="0052639E" w:rsidRDefault="00000000" w:rsidP="008B6FE9">
            <w:pPr>
              <w:jc w:val="right"/>
            </w:pPr>
            <w:r>
              <w:t>6</w:t>
            </w:r>
          </w:p>
        </w:tc>
      </w:tr>
      <w:tr w:rsidR="0052639E" w14:paraId="4964F9CF" w14:textId="77777777">
        <w:trPr>
          <w:jc w:val="center"/>
        </w:trPr>
        <w:tc>
          <w:tcPr>
            <w:tcW w:w="2381" w:type="dxa"/>
            <w:vAlign w:val="center"/>
          </w:tcPr>
          <w:p w14:paraId="12F4388E" w14:textId="77777777" w:rsidR="0052639E" w:rsidRDefault="00000000">
            <w:r>
              <w:t>A3</w:t>
            </w:r>
          </w:p>
        </w:tc>
        <w:tc>
          <w:tcPr>
            <w:tcW w:w="2268" w:type="dxa"/>
            <w:vAlign w:val="center"/>
          </w:tcPr>
          <w:p w14:paraId="3E2A5E74" w14:textId="77777777" w:rsidR="0052639E" w:rsidRDefault="00000000" w:rsidP="008B6FE9">
            <w:pPr>
              <w:jc w:val="right"/>
            </w:pPr>
            <w:r>
              <w:t>25</w:t>
            </w:r>
          </w:p>
        </w:tc>
        <w:tc>
          <w:tcPr>
            <w:tcW w:w="2268" w:type="dxa"/>
            <w:vAlign w:val="center"/>
          </w:tcPr>
          <w:p w14:paraId="7A764AD3" w14:textId="77777777" w:rsidR="0052639E" w:rsidRDefault="00000000" w:rsidP="008B6FE9">
            <w:pPr>
              <w:jc w:val="right"/>
            </w:pPr>
            <w:r>
              <w:t>99.95</w:t>
            </w:r>
          </w:p>
        </w:tc>
        <w:tc>
          <w:tcPr>
            <w:tcW w:w="2835" w:type="dxa"/>
            <w:vAlign w:val="center"/>
          </w:tcPr>
          <w:p w14:paraId="272173D2" w14:textId="77777777" w:rsidR="0052639E" w:rsidRDefault="00000000" w:rsidP="008B6FE9">
            <w:pPr>
              <w:jc w:val="right"/>
            </w:pPr>
            <w:r>
              <w:t>9</w:t>
            </w:r>
          </w:p>
        </w:tc>
      </w:tr>
      <w:tr w:rsidR="0052639E" w14:paraId="4CE2F567" w14:textId="77777777">
        <w:trPr>
          <w:jc w:val="center"/>
        </w:trPr>
        <w:tc>
          <w:tcPr>
            <w:tcW w:w="2381" w:type="dxa"/>
            <w:vAlign w:val="center"/>
          </w:tcPr>
          <w:p w14:paraId="41D04EB8" w14:textId="77777777" w:rsidR="0052639E" w:rsidRDefault="00000000">
            <w:r>
              <w:t>A4</w:t>
            </w:r>
          </w:p>
        </w:tc>
        <w:tc>
          <w:tcPr>
            <w:tcW w:w="2268" w:type="dxa"/>
            <w:vAlign w:val="center"/>
          </w:tcPr>
          <w:p w14:paraId="6F68BE7C" w14:textId="77777777" w:rsidR="0052639E" w:rsidRDefault="00000000" w:rsidP="008B6FE9">
            <w:pPr>
              <w:jc w:val="right"/>
            </w:pPr>
            <w:r>
              <w:t>40</w:t>
            </w:r>
          </w:p>
        </w:tc>
        <w:tc>
          <w:tcPr>
            <w:tcW w:w="2268" w:type="dxa"/>
            <w:vAlign w:val="center"/>
          </w:tcPr>
          <w:p w14:paraId="20608C7E" w14:textId="77777777" w:rsidR="0052639E" w:rsidRDefault="00000000" w:rsidP="008B6FE9">
            <w:pPr>
              <w:jc w:val="right"/>
            </w:pPr>
            <w:r>
              <w:t>99.90</w:t>
            </w:r>
          </w:p>
        </w:tc>
        <w:tc>
          <w:tcPr>
            <w:tcW w:w="2835" w:type="dxa"/>
            <w:vAlign w:val="center"/>
          </w:tcPr>
          <w:p w14:paraId="32FA718D" w14:textId="77777777" w:rsidR="0052639E" w:rsidRDefault="00000000" w:rsidP="008B6FE9">
            <w:pPr>
              <w:jc w:val="right"/>
            </w:pPr>
            <w:r>
              <w:t>5</w:t>
            </w:r>
          </w:p>
        </w:tc>
      </w:tr>
    </w:tbl>
    <w:p w14:paraId="39ED5FB0" w14:textId="77777777" w:rsidR="0052639E" w:rsidRDefault="0052639E"/>
    <w:p w14:paraId="627CB2A9" w14:textId="77777777" w:rsidR="0052639E" w:rsidRDefault="00000000" w:rsidP="003A6AB0">
      <w:pPr>
        <w:jc w:val="both"/>
      </w:pPr>
      <w:r>
        <w:lastRenderedPageBreak/>
        <w:t>Нормування у нечіткі цілі (функції належності).</w:t>
      </w:r>
    </w:p>
    <w:p w14:paraId="64DEE16C" w14:textId="77777777" w:rsidR="0052639E" w:rsidRDefault="00000000" w:rsidP="003A6AB0">
      <w:pPr>
        <w:jc w:val="both"/>
      </w:pPr>
      <w:r>
        <w:t>Нехай C – вартість (менше краще), U – uptime (більше краще), S – бал простоти адміністрування (більше краще).</w:t>
      </w:r>
    </w:p>
    <w:p w14:paraId="557AD8E1" w14:textId="77777777" w:rsidR="0052639E" w:rsidRDefault="00000000" w:rsidP="003A6AB0">
      <w:pPr>
        <w:jc w:val="both"/>
      </w:pPr>
      <w:r>
        <w:t>Тоді для альтернатив x∈X:</w:t>
      </w:r>
    </w:p>
    <w:p w14:paraId="64DF181D" w14:textId="77777777" w:rsidR="0052639E" w:rsidRDefault="00000000" w:rsidP="003A6AB0">
      <w:pPr>
        <w:jc w:val="both"/>
      </w:pPr>
      <w:r>
        <w:t>μ_cost(x) = (C_max − C(x)) / (C_max − C_min)</w:t>
      </w:r>
    </w:p>
    <w:p w14:paraId="5DACEB59" w14:textId="77777777" w:rsidR="0052639E" w:rsidRDefault="00000000" w:rsidP="003A6AB0">
      <w:pPr>
        <w:jc w:val="both"/>
      </w:pPr>
      <w:r>
        <w:t>μ_uptime(x) = (U(x) − U_min) / (U_max − U_min)</w:t>
      </w:r>
    </w:p>
    <w:p w14:paraId="4DCD94DD" w14:textId="77777777" w:rsidR="0052639E" w:rsidRDefault="00000000" w:rsidP="003A6AB0">
      <w:pPr>
        <w:jc w:val="both"/>
      </w:pPr>
      <w:r>
        <w:t>μ_admin(x) = (S(x) − S_min) / (S_max − S_min)</w:t>
      </w:r>
    </w:p>
    <w:p w14:paraId="62D4D2D3" w14:textId="77777777" w:rsidR="0052639E" w:rsidRDefault="00000000" w:rsidP="003A6AB0">
      <w:pPr>
        <w:jc w:val="both"/>
      </w:pPr>
      <w:r>
        <w:t>де C_min=10, C_max=40; U_min=99.50, U_max=99.95; S_min=4, S_max=9.</w:t>
      </w:r>
    </w:p>
    <w:p w14:paraId="19A8E21D" w14:textId="77777777" w:rsidR="0052639E" w:rsidRDefault="00000000" w:rsidP="003A6AB0">
      <w:pPr>
        <w:jc w:val="both"/>
      </w:pPr>
      <w:r>
        <w:t>Розрахунок μ та рішення за Беллманом-Заде (μ_D(x)=min(...)):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871"/>
        <w:gridCol w:w="1871"/>
        <w:gridCol w:w="1871"/>
        <w:gridCol w:w="1871"/>
      </w:tblGrid>
      <w:tr w:rsidR="0052639E" w14:paraId="1491E1D4" w14:textId="77777777">
        <w:trPr>
          <w:jc w:val="center"/>
        </w:trPr>
        <w:tc>
          <w:tcPr>
            <w:tcW w:w="1701" w:type="dxa"/>
            <w:vAlign w:val="center"/>
          </w:tcPr>
          <w:p w14:paraId="7EF736DE" w14:textId="77777777" w:rsidR="0052639E" w:rsidRPr="00237D76" w:rsidRDefault="00000000" w:rsidP="00237D76">
            <w:pPr>
              <w:jc w:val="center"/>
              <w:rPr>
                <w:b/>
                <w:bCs/>
              </w:rPr>
            </w:pPr>
            <w:r w:rsidRPr="00237D76">
              <w:rPr>
                <w:b/>
                <w:bCs/>
              </w:rPr>
              <w:t>Альт.</w:t>
            </w:r>
          </w:p>
        </w:tc>
        <w:tc>
          <w:tcPr>
            <w:tcW w:w="1871" w:type="dxa"/>
            <w:vAlign w:val="center"/>
          </w:tcPr>
          <w:p w14:paraId="6D00D5A9" w14:textId="77777777" w:rsidR="0052639E" w:rsidRPr="00237D76" w:rsidRDefault="00000000" w:rsidP="00237D76">
            <w:pPr>
              <w:jc w:val="center"/>
              <w:rPr>
                <w:b/>
                <w:bCs/>
              </w:rPr>
            </w:pPr>
            <w:r w:rsidRPr="00237D76">
              <w:rPr>
                <w:b/>
                <w:bCs/>
              </w:rPr>
              <w:t>μ_cost</w:t>
            </w:r>
          </w:p>
        </w:tc>
        <w:tc>
          <w:tcPr>
            <w:tcW w:w="1871" w:type="dxa"/>
            <w:vAlign w:val="center"/>
          </w:tcPr>
          <w:p w14:paraId="5411ADB4" w14:textId="77777777" w:rsidR="0052639E" w:rsidRPr="00237D76" w:rsidRDefault="00000000" w:rsidP="00237D76">
            <w:pPr>
              <w:jc w:val="center"/>
              <w:rPr>
                <w:b/>
                <w:bCs/>
              </w:rPr>
            </w:pPr>
            <w:r w:rsidRPr="00237D76">
              <w:rPr>
                <w:b/>
                <w:bCs/>
              </w:rPr>
              <w:t>μ_uptime</w:t>
            </w:r>
          </w:p>
        </w:tc>
        <w:tc>
          <w:tcPr>
            <w:tcW w:w="1871" w:type="dxa"/>
            <w:vAlign w:val="center"/>
          </w:tcPr>
          <w:p w14:paraId="4541AF3A" w14:textId="77777777" w:rsidR="0052639E" w:rsidRPr="00237D76" w:rsidRDefault="00000000" w:rsidP="00237D76">
            <w:pPr>
              <w:jc w:val="center"/>
              <w:rPr>
                <w:b/>
                <w:bCs/>
              </w:rPr>
            </w:pPr>
            <w:r w:rsidRPr="00237D76">
              <w:rPr>
                <w:b/>
                <w:bCs/>
              </w:rPr>
              <w:t>μ_admin</w:t>
            </w:r>
          </w:p>
        </w:tc>
        <w:tc>
          <w:tcPr>
            <w:tcW w:w="1871" w:type="dxa"/>
            <w:vAlign w:val="center"/>
          </w:tcPr>
          <w:p w14:paraId="03EC1FF0" w14:textId="77777777" w:rsidR="0052639E" w:rsidRPr="00237D76" w:rsidRDefault="00000000" w:rsidP="00237D76">
            <w:pPr>
              <w:jc w:val="center"/>
              <w:rPr>
                <w:b/>
                <w:bCs/>
              </w:rPr>
            </w:pPr>
            <w:r w:rsidRPr="00237D76">
              <w:rPr>
                <w:b/>
                <w:bCs/>
              </w:rPr>
              <w:t>μ_D = min</w:t>
            </w:r>
          </w:p>
        </w:tc>
      </w:tr>
      <w:tr w:rsidR="0052639E" w14:paraId="39B0C572" w14:textId="77777777">
        <w:trPr>
          <w:jc w:val="center"/>
        </w:trPr>
        <w:tc>
          <w:tcPr>
            <w:tcW w:w="1701" w:type="dxa"/>
            <w:vAlign w:val="center"/>
          </w:tcPr>
          <w:p w14:paraId="3B9138DD" w14:textId="77777777" w:rsidR="0052639E" w:rsidRDefault="00000000">
            <w:r>
              <w:t>A1</w:t>
            </w:r>
          </w:p>
        </w:tc>
        <w:tc>
          <w:tcPr>
            <w:tcW w:w="1871" w:type="dxa"/>
            <w:vAlign w:val="center"/>
          </w:tcPr>
          <w:p w14:paraId="4D3F4EA0" w14:textId="77777777" w:rsidR="0052639E" w:rsidRDefault="00000000" w:rsidP="00237D76">
            <w:pPr>
              <w:jc w:val="right"/>
            </w:pPr>
            <w:r>
              <w:t>1.000</w:t>
            </w:r>
          </w:p>
        </w:tc>
        <w:tc>
          <w:tcPr>
            <w:tcW w:w="1871" w:type="dxa"/>
            <w:vAlign w:val="center"/>
          </w:tcPr>
          <w:p w14:paraId="10B82FE3" w14:textId="77777777" w:rsidR="0052639E" w:rsidRDefault="00000000" w:rsidP="00237D76">
            <w:pPr>
              <w:jc w:val="right"/>
            </w:pPr>
            <w:r>
              <w:t>0.000</w:t>
            </w:r>
          </w:p>
        </w:tc>
        <w:tc>
          <w:tcPr>
            <w:tcW w:w="1871" w:type="dxa"/>
            <w:vAlign w:val="center"/>
          </w:tcPr>
          <w:p w14:paraId="0511D031" w14:textId="77777777" w:rsidR="0052639E" w:rsidRDefault="00000000" w:rsidP="00237D76">
            <w:pPr>
              <w:jc w:val="right"/>
            </w:pPr>
            <w:r>
              <w:t>0.000</w:t>
            </w:r>
          </w:p>
        </w:tc>
        <w:tc>
          <w:tcPr>
            <w:tcW w:w="1871" w:type="dxa"/>
            <w:vAlign w:val="center"/>
          </w:tcPr>
          <w:p w14:paraId="176C882C" w14:textId="77777777" w:rsidR="0052639E" w:rsidRDefault="00000000" w:rsidP="00237D76">
            <w:pPr>
              <w:jc w:val="right"/>
            </w:pPr>
            <w:r>
              <w:t>0.000</w:t>
            </w:r>
          </w:p>
        </w:tc>
      </w:tr>
      <w:tr w:rsidR="0052639E" w14:paraId="07A693D8" w14:textId="77777777">
        <w:trPr>
          <w:jc w:val="center"/>
        </w:trPr>
        <w:tc>
          <w:tcPr>
            <w:tcW w:w="1701" w:type="dxa"/>
            <w:vAlign w:val="center"/>
          </w:tcPr>
          <w:p w14:paraId="4D936880" w14:textId="77777777" w:rsidR="0052639E" w:rsidRDefault="00000000">
            <w:r>
              <w:t>A2</w:t>
            </w:r>
          </w:p>
        </w:tc>
        <w:tc>
          <w:tcPr>
            <w:tcW w:w="1871" w:type="dxa"/>
            <w:vAlign w:val="center"/>
          </w:tcPr>
          <w:p w14:paraId="2B1CD848" w14:textId="77777777" w:rsidR="0052639E" w:rsidRDefault="00000000" w:rsidP="00237D76">
            <w:pPr>
              <w:jc w:val="right"/>
            </w:pPr>
            <w:r>
              <w:t>0.733</w:t>
            </w:r>
          </w:p>
        </w:tc>
        <w:tc>
          <w:tcPr>
            <w:tcW w:w="1871" w:type="dxa"/>
            <w:vAlign w:val="center"/>
          </w:tcPr>
          <w:p w14:paraId="0CA21D92" w14:textId="77777777" w:rsidR="0052639E" w:rsidRDefault="00000000" w:rsidP="00237D76">
            <w:pPr>
              <w:jc w:val="right"/>
            </w:pPr>
            <w:r>
              <w:t>0.444</w:t>
            </w:r>
          </w:p>
        </w:tc>
        <w:tc>
          <w:tcPr>
            <w:tcW w:w="1871" w:type="dxa"/>
            <w:vAlign w:val="center"/>
          </w:tcPr>
          <w:p w14:paraId="42553498" w14:textId="77777777" w:rsidR="0052639E" w:rsidRDefault="00000000" w:rsidP="00237D76">
            <w:pPr>
              <w:jc w:val="right"/>
            </w:pPr>
            <w:r>
              <w:t>0.400</w:t>
            </w:r>
          </w:p>
        </w:tc>
        <w:tc>
          <w:tcPr>
            <w:tcW w:w="1871" w:type="dxa"/>
            <w:vAlign w:val="center"/>
          </w:tcPr>
          <w:p w14:paraId="59CF7ACB" w14:textId="77777777" w:rsidR="0052639E" w:rsidRDefault="00000000" w:rsidP="00237D76">
            <w:pPr>
              <w:jc w:val="right"/>
            </w:pPr>
            <w:r>
              <w:t>0.400</w:t>
            </w:r>
          </w:p>
        </w:tc>
      </w:tr>
      <w:tr w:rsidR="0052639E" w14:paraId="05250E0C" w14:textId="77777777">
        <w:trPr>
          <w:jc w:val="center"/>
        </w:trPr>
        <w:tc>
          <w:tcPr>
            <w:tcW w:w="1701" w:type="dxa"/>
            <w:vAlign w:val="center"/>
          </w:tcPr>
          <w:p w14:paraId="1C826DA2" w14:textId="77777777" w:rsidR="0052639E" w:rsidRDefault="00000000">
            <w:r>
              <w:t>A3</w:t>
            </w:r>
          </w:p>
        </w:tc>
        <w:tc>
          <w:tcPr>
            <w:tcW w:w="1871" w:type="dxa"/>
            <w:vAlign w:val="center"/>
          </w:tcPr>
          <w:p w14:paraId="52B4A11D" w14:textId="77777777" w:rsidR="0052639E" w:rsidRDefault="00000000" w:rsidP="00237D76">
            <w:pPr>
              <w:jc w:val="right"/>
            </w:pPr>
            <w:r>
              <w:t>0.500</w:t>
            </w:r>
          </w:p>
        </w:tc>
        <w:tc>
          <w:tcPr>
            <w:tcW w:w="1871" w:type="dxa"/>
            <w:vAlign w:val="center"/>
          </w:tcPr>
          <w:p w14:paraId="7695B763" w14:textId="77777777" w:rsidR="0052639E" w:rsidRDefault="00000000" w:rsidP="00237D76">
            <w:pPr>
              <w:jc w:val="right"/>
            </w:pPr>
            <w:r>
              <w:t>1.000</w:t>
            </w:r>
          </w:p>
        </w:tc>
        <w:tc>
          <w:tcPr>
            <w:tcW w:w="1871" w:type="dxa"/>
            <w:vAlign w:val="center"/>
          </w:tcPr>
          <w:p w14:paraId="68A959B5" w14:textId="77777777" w:rsidR="0052639E" w:rsidRDefault="00000000" w:rsidP="00237D76">
            <w:pPr>
              <w:jc w:val="right"/>
            </w:pPr>
            <w:r>
              <w:t>1.000</w:t>
            </w:r>
          </w:p>
        </w:tc>
        <w:tc>
          <w:tcPr>
            <w:tcW w:w="1871" w:type="dxa"/>
            <w:vAlign w:val="center"/>
          </w:tcPr>
          <w:p w14:paraId="43E361A0" w14:textId="77777777" w:rsidR="0052639E" w:rsidRDefault="00000000" w:rsidP="00237D76">
            <w:pPr>
              <w:jc w:val="right"/>
            </w:pPr>
            <w:r>
              <w:t>0.500</w:t>
            </w:r>
          </w:p>
        </w:tc>
      </w:tr>
      <w:tr w:rsidR="0052639E" w14:paraId="23460496" w14:textId="77777777">
        <w:trPr>
          <w:jc w:val="center"/>
        </w:trPr>
        <w:tc>
          <w:tcPr>
            <w:tcW w:w="1701" w:type="dxa"/>
            <w:vAlign w:val="center"/>
          </w:tcPr>
          <w:p w14:paraId="79988A71" w14:textId="77777777" w:rsidR="0052639E" w:rsidRDefault="00000000">
            <w:r>
              <w:t>A4</w:t>
            </w:r>
          </w:p>
        </w:tc>
        <w:tc>
          <w:tcPr>
            <w:tcW w:w="1871" w:type="dxa"/>
            <w:vAlign w:val="center"/>
          </w:tcPr>
          <w:p w14:paraId="6C041812" w14:textId="77777777" w:rsidR="0052639E" w:rsidRDefault="00000000" w:rsidP="00237D76">
            <w:pPr>
              <w:jc w:val="right"/>
            </w:pPr>
            <w:r>
              <w:t>0.000</w:t>
            </w:r>
          </w:p>
        </w:tc>
        <w:tc>
          <w:tcPr>
            <w:tcW w:w="1871" w:type="dxa"/>
            <w:vAlign w:val="center"/>
          </w:tcPr>
          <w:p w14:paraId="741C50AA" w14:textId="77777777" w:rsidR="0052639E" w:rsidRDefault="00000000" w:rsidP="00237D76">
            <w:pPr>
              <w:jc w:val="right"/>
            </w:pPr>
            <w:r>
              <w:t>0.889</w:t>
            </w:r>
          </w:p>
        </w:tc>
        <w:tc>
          <w:tcPr>
            <w:tcW w:w="1871" w:type="dxa"/>
            <w:vAlign w:val="center"/>
          </w:tcPr>
          <w:p w14:paraId="7D4F79C6" w14:textId="77777777" w:rsidR="0052639E" w:rsidRDefault="00000000" w:rsidP="00237D76">
            <w:pPr>
              <w:jc w:val="right"/>
            </w:pPr>
            <w:r>
              <w:t>0.200</w:t>
            </w:r>
          </w:p>
        </w:tc>
        <w:tc>
          <w:tcPr>
            <w:tcW w:w="1871" w:type="dxa"/>
            <w:vAlign w:val="center"/>
          </w:tcPr>
          <w:p w14:paraId="6CFF900C" w14:textId="77777777" w:rsidR="0052639E" w:rsidRDefault="00000000" w:rsidP="00237D76">
            <w:pPr>
              <w:jc w:val="right"/>
            </w:pPr>
            <w:r>
              <w:t>0.000</w:t>
            </w:r>
          </w:p>
        </w:tc>
      </w:tr>
    </w:tbl>
    <w:p w14:paraId="502ABB71" w14:textId="77777777" w:rsidR="0052639E" w:rsidRDefault="0052639E"/>
    <w:p w14:paraId="1265CCCC" w14:textId="77777777" w:rsidR="0052639E" w:rsidRDefault="00000000" w:rsidP="003A6AB0">
      <w:pPr>
        <w:jc w:val="both"/>
      </w:pPr>
      <w:r w:rsidRPr="00561F12">
        <w:rPr>
          <w:b/>
          <w:bCs/>
        </w:rPr>
        <w:t>Вибір за критерієм Беллмана-Заде</w:t>
      </w:r>
      <w:r>
        <w:t>:</w:t>
      </w:r>
    </w:p>
    <w:p w14:paraId="666E736B" w14:textId="77777777" w:rsidR="0052639E" w:rsidRDefault="00000000" w:rsidP="003A6AB0">
      <w:pPr>
        <w:jc w:val="both"/>
      </w:pPr>
      <w:r>
        <w:t>max μ_D(x) = 0.500 досягається для A3. Отже, оптимальна альтернатива: A3 – Managed PaaS.</w:t>
      </w:r>
    </w:p>
    <w:p w14:paraId="364EAA63" w14:textId="77777777" w:rsidR="0052639E" w:rsidRDefault="0052639E" w:rsidP="003A6AB0">
      <w:pPr>
        <w:jc w:val="both"/>
      </w:pPr>
    </w:p>
    <w:p w14:paraId="02EB5BA1" w14:textId="77777777" w:rsidR="0052639E" w:rsidRDefault="00000000" w:rsidP="003A6AB0">
      <w:pPr>
        <w:jc w:val="both"/>
      </w:pPr>
      <w:r>
        <w:rPr>
          <w:b/>
        </w:rPr>
        <w:t>Завдання 2. Придумати і вирішити задачу на перетин обмежень і критеріїв</w:t>
      </w:r>
    </w:p>
    <w:p w14:paraId="60FD8DFB" w14:textId="6FC75398" w:rsidR="0052639E" w:rsidRDefault="00000000" w:rsidP="003A6AB0">
      <w:pPr>
        <w:jc w:val="both"/>
      </w:pPr>
      <w:proofErr w:type="spellStart"/>
      <w:r>
        <w:t>Постановка</w:t>
      </w:r>
      <w:proofErr w:type="spellEnd"/>
      <w:r>
        <w:t xml:space="preserve"> </w:t>
      </w:r>
      <w:proofErr w:type="spellStart"/>
      <w:r>
        <w:t>задачі</w:t>
      </w:r>
      <w:proofErr w:type="spellEnd"/>
      <w:r w:rsidR="00966394">
        <w:rPr>
          <w:lang w:val="uk-UA"/>
        </w:rPr>
        <w:t>: п</w:t>
      </w:r>
      <w:proofErr w:type="spellStart"/>
      <w:r>
        <w:t>отрібно</w:t>
      </w:r>
      <w:proofErr w:type="spellEnd"/>
      <w:r>
        <w:t xml:space="preserve"> </w:t>
      </w:r>
      <w:proofErr w:type="spellStart"/>
      <w:r>
        <w:t>обрати</w:t>
      </w:r>
      <w:proofErr w:type="spellEnd"/>
      <w:r>
        <w:t xml:space="preserve"> </w:t>
      </w:r>
      <w:proofErr w:type="spellStart"/>
      <w:r>
        <w:t>приміщення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пункт видачі для студентського сервісу. Є 5 варіантів:</w:t>
      </w:r>
    </w:p>
    <w:p w14:paraId="7A3CBF9B" w14:textId="77777777" w:rsidR="0052639E" w:rsidRDefault="00000000" w:rsidP="003A6AB0">
      <w:pPr>
        <w:jc w:val="both"/>
      </w:pPr>
      <w:r>
        <w:t>X = {S1, S2, S3, S4, S5}.</w:t>
      </w:r>
    </w:p>
    <w:p w14:paraId="078F8CF5" w14:textId="77777777" w:rsidR="0052639E" w:rsidRDefault="00000000" w:rsidP="003A6AB0">
      <w:pPr>
        <w:jc w:val="both"/>
      </w:pPr>
      <w:r>
        <w:t>Нечіткі обмеження: (C1) близько до університету; (C2) оренда доступна.</w:t>
      </w:r>
    </w:p>
    <w:p w14:paraId="291F38FF" w14:textId="77777777" w:rsidR="0052639E" w:rsidRDefault="00000000" w:rsidP="003A6AB0">
      <w:pPr>
        <w:jc w:val="both"/>
      </w:pPr>
      <w:r>
        <w:t>Нечіткі критерії: (G1) високий пішохідний трафік; (G2) безпечний район.</w:t>
      </w:r>
    </w:p>
    <w:p w14:paraId="2DDA45A3" w14:textId="77777777" w:rsidR="0052639E" w:rsidRDefault="00000000" w:rsidP="003A6AB0">
      <w:pPr>
        <w:jc w:val="both"/>
        <w:rPr>
          <w:lang w:val="uk-UA"/>
        </w:rPr>
      </w:pPr>
      <w:proofErr w:type="spellStart"/>
      <w:r>
        <w:t>Вихідні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(</w:t>
      </w:r>
      <w:proofErr w:type="spellStart"/>
      <w:r>
        <w:t>оцінки</w:t>
      </w:r>
      <w:proofErr w:type="spellEnd"/>
      <w:r>
        <w:t xml:space="preserve"> </w:t>
      </w:r>
      <w:proofErr w:type="spellStart"/>
      <w:r>
        <w:t>альтернатив</w:t>
      </w:r>
      <w:proofErr w:type="spellEnd"/>
      <w:r>
        <w:t>):</w:t>
      </w:r>
    </w:p>
    <w:p w14:paraId="45BE10B3" w14:textId="77777777" w:rsidR="008303EF" w:rsidRPr="008303EF" w:rsidRDefault="008303EF" w:rsidP="003A6AB0">
      <w:pPr>
        <w:jc w:val="both"/>
        <w:rPr>
          <w:lang w:val="uk-U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2225"/>
        <w:gridCol w:w="2216"/>
        <w:gridCol w:w="1999"/>
        <w:gridCol w:w="2004"/>
      </w:tblGrid>
      <w:tr w:rsidR="0052639E" w14:paraId="09BB5457" w14:textId="77777777">
        <w:trPr>
          <w:jc w:val="center"/>
        </w:trPr>
        <w:tc>
          <w:tcPr>
            <w:tcW w:w="1474" w:type="dxa"/>
            <w:vAlign w:val="center"/>
          </w:tcPr>
          <w:p w14:paraId="29AE3E21" w14:textId="77777777" w:rsidR="0052639E" w:rsidRPr="00AE17A7" w:rsidRDefault="00000000" w:rsidP="00AE17A7">
            <w:pPr>
              <w:jc w:val="center"/>
              <w:rPr>
                <w:b/>
                <w:bCs/>
              </w:rPr>
            </w:pPr>
            <w:proofErr w:type="spellStart"/>
            <w:r w:rsidRPr="00AE17A7">
              <w:rPr>
                <w:b/>
                <w:bCs/>
              </w:rPr>
              <w:lastRenderedPageBreak/>
              <w:t>Варіант</w:t>
            </w:r>
            <w:proofErr w:type="spellEnd"/>
          </w:p>
        </w:tc>
        <w:tc>
          <w:tcPr>
            <w:tcW w:w="2268" w:type="dxa"/>
            <w:vAlign w:val="center"/>
          </w:tcPr>
          <w:p w14:paraId="1C924F82" w14:textId="77777777" w:rsidR="0052639E" w:rsidRPr="00AE17A7" w:rsidRDefault="00000000" w:rsidP="00AE17A7">
            <w:pPr>
              <w:jc w:val="center"/>
              <w:rPr>
                <w:b/>
                <w:bCs/>
              </w:rPr>
            </w:pPr>
            <w:r w:rsidRPr="00AE17A7">
              <w:rPr>
                <w:b/>
                <w:bCs/>
              </w:rPr>
              <w:t>Відстань, км</w:t>
            </w:r>
          </w:p>
        </w:tc>
        <w:tc>
          <w:tcPr>
            <w:tcW w:w="2268" w:type="dxa"/>
            <w:vAlign w:val="center"/>
          </w:tcPr>
          <w:p w14:paraId="3400E7B3" w14:textId="77777777" w:rsidR="0052639E" w:rsidRPr="00AE17A7" w:rsidRDefault="00000000" w:rsidP="00AE17A7">
            <w:pPr>
              <w:jc w:val="center"/>
              <w:rPr>
                <w:b/>
                <w:bCs/>
              </w:rPr>
            </w:pPr>
            <w:r w:rsidRPr="00AE17A7">
              <w:rPr>
                <w:b/>
                <w:bCs/>
              </w:rPr>
              <w:t>Оренда, грн/міс</w:t>
            </w:r>
          </w:p>
        </w:tc>
        <w:tc>
          <w:tcPr>
            <w:tcW w:w="2041" w:type="dxa"/>
            <w:vAlign w:val="center"/>
          </w:tcPr>
          <w:p w14:paraId="21C57DB8" w14:textId="77777777" w:rsidR="0052639E" w:rsidRPr="00AE17A7" w:rsidRDefault="00000000" w:rsidP="00AE17A7">
            <w:pPr>
              <w:jc w:val="center"/>
              <w:rPr>
                <w:b/>
                <w:bCs/>
              </w:rPr>
            </w:pPr>
            <w:r w:rsidRPr="00AE17A7">
              <w:rPr>
                <w:b/>
                <w:bCs/>
              </w:rPr>
              <w:t>Трафік, бал (0–10)</w:t>
            </w:r>
          </w:p>
        </w:tc>
        <w:tc>
          <w:tcPr>
            <w:tcW w:w="2041" w:type="dxa"/>
            <w:vAlign w:val="center"/>
          </w:tcPr>
          <w:p w14:paraId="3074BE75" w14:textId="77777777" w:rsidR="0052639E" w:rsidRPr="00AE17A7" w:rsidRDefault="00000000" w:rsidP="00AE17A7">
            <w:pPr>
              <w:jc w:val="center"/>
              <w:rPr>
                <w:b/>
                <w:bCs/>
              </w:rPr>
            </w:pPr>
            <w:r w:rsidRPr="00AE17A7">
              <w:rPr>
                <w:b/>
                <w:bCs/>
              </w:rPr>
              <w:t>Безпека, бал (0–10)</w:t>
            </w:r>
          </w:p>
        </w:tc>
      </w:tr>
      <w:tr w:rsidR="0052639E" w14:paraId="6193F001" w14:textId="77777777">
        <w:trPr>
          <w:jc w:val="center"/>
        </w:trPr>
        <w:tc>
          <w:tcPr>
            <w:tcW w:w="1474" w:type="dxa"/>
            <w:vAlign w:val="center"/>
          </w:tcPr>
          <w:p w14:paraId="729F4C2B" w14:textId="77777777" w:rsidR="0052639E" w:rsidRDefault="00000000">
            <w:r>
              <w:t>S1</w:t>
            </w:r>
          </w:p>
        </w:tc>
        <w:tc>
          <w:tcPr>
            <w:tcW w:w="2268" w:type="dxa"/>
            <w:vAlign w:val="center"/>
          </w:tcPr>
          <w:p w14:paraId="643A0129" w14:textId="77777777" w:rsidR="0052639E" w:rsidRDefault="00000000" w:rsidP="00AE17A7">
            <w:pPr>
              <w:jc w:val="right"/>
            </w:pPr>
            <w:r>
              <w:t>0.5</w:t>
            </w:r>
          </w:p>
        </w:tc>
        <w:tc>
          <w:tcPr>
            <w:tcW w:w="2268" w:type="dxa"/>
            <w:vAlign w:val="center"/>
          </w:tcPr>
          <w:p w14:paraId="204B5F55" w14:textId="77777777" w:rsidR="0052639E" w:rsidRDefault="00000000" w:rsidP="00AE17A7">
            <w:pPr>
              <w:jc w:val="right"/>
            </w:pPr>
            <w:r>
              <w:t>14000</w:t>
            </w:r>
          </w:p>
        </w:tc>
        <w:tc>
          <w:tcPr>
            <w:tcW w:w="2041" w:type="dxa"/>
            <w:vAlign w:val="center"/>
          </w:tcPr>
          <w:p w14:paraId="069506C4" w14:textId="77777777" w:rsidR="0052639E" w:rsidRDefault="00000000" w:rsidP="00AE17A7">
            <w:pPr>
              <w:jc w:val="right"/>
            </w:pPr>
            <w:r>
              <w:t>7</w:t>
            </w:r>
          </w:p>
        </w:tc>
        <w:tc>
          <w:tcPr>
            <w:tcW w:w="2041" w:type="dxa"/>
            <w:vAlign w:val="center"/>
          </w:tcPr>
          <w:p w14:paraId="1E313A3D" w14:textId="77777777" w:rsidR="0052639E" w:rsidRDefault="00000000" w:rsidP="00AE17A7">
            <w:pPr>
              <w:jc w:val="right"/>
            </w:pPr>
            <w:r>
              <w:t>6</w:t>
            </w:r>
          </w:p>
        </w:tc>
      </w:tr>
      <w:tr w:rsidR="0052639E" w14:paraId="04AC164C" w14:textId="77777777">
        <w:trPr>
          <w:jc w:val="center"/>
        </w:trPr>
        <w:tc>
          <w:tcPr>
            <w:tcW w:w="1474" w:type="dxa"/>
            <w:vAlign w:val="center"/>
          </w:tcPr>
          <w:p w14:paraId="036B38E6" w14:textId="77777777" w:rsidR="0052639E" w:rsidRDefault="00000000">
            <w:r>
              <w:t>S2</w:t>
            </w:r>
          </w:p>
        </w:tc>
        <w:tc>
          <w:tcPr>
            <w:tcW w:w="2268" w:type="dxa"/>
            <w:vAlign w:val="center"/>
          </w:tcPr>
          <w:p w14:paraId="43727D90" w14:textId="77777777" w:rsidR="0052639E" w:rsidRDefault="00000000" w:rsidP="00AE17A7">
            <w:pPr>
              <w:jc w:val="right"/>
            </w:pPr>
            <w:r>
              <w:t>1.5</w:t>
            </w:r>
          </w:p>
        </w:tc>
        <w:tc>
          <w:tcPr>
            <w:tcW w:w="2268" w:type="dxa"/>
            <w:vAlign w:val="center"/>
          </w:tcPr>
          <w:p w14:paraId="1A47C506" w14:textId="77777777" w:rsidR="0052639E" w:rsidRDefault="00000000" w:rsidP="00AE17A7">
            <w:pPr>
              <w:jc w:val="right"/>
            </w:pPr>
            <w:r>
              <w:t>11000</w:t>
            </w:r>
          </w:p>
        </w:tc>
        <w:tc>
          <w:tcPr>
            <w:tcW w:w="2041" w:type="dxa"/>
            <w:vAlign w:val="center"/>
          </w:tcPr>
          <w:p w14:paraId="4E5E2423" w14:textId="77777777" w:rsidR="0052639E" w:rsidRDefault="00000000" w:rsidP="00AE17A7">
            <w:pPr>
              <w:jc w:val="right"/>
            </w:pPr>
            <w:r>
              <w:t>8</w:t>
            </w:r>
          </w:p>
        </w:tc>
        <w:tc>
          <w:tcPr>
            <w:tcW w:w="2041" w:type="dxa"/>
            <w:vAlign w:val="center"/>
          </w:tcPr>
          <w:p w14:paraId="0C9D2BF5" w14:textId="77777777" w:rsidR="0052639E" w:rsidRDefault="00000000" w:rsidP="00AE17A7">
            <w:pPr>
              <w:jc w:val="right"/>
            </w:pPr>
            <w:r>
              <w:t>5</w:t>
            </w:r>
          </w:p>
        </w:tc>
      </w:tr>
      <w:tr w:rsidR="0052639E" w14:paraId="10173FAC" w14:textId="77777777">
        <w:trPr>
          <w:jc w:val="center"/>
        </w:trPr>
        <w:tc>
          <w:tcPr>
            <w:tcW w:w="1474" w:type="dxa"/>
            <w:vAlign w:val="center"/>
          </w:tcPr>
          <w:p w14:paraId="58E00F3D" w14:textId="77777777" w:rsidR="0052639E" w:rsidRDefault="00000000">
            <w:r>
              <w:t>S3</w:t>
            </w:r>
          </w:p>
        </w:tc>
        <w:tc>
          <w:tcPr>
            <w:tcW w:w="2268" w:type="dxa"/>
            <w:vAlign w:val="center"/>
          </w:tcPr>
          <w:p w14:paraId="26B588C1" w14:textId="77777777" w:rsidR="0052639E" w:rsidRDefault="00000000" w:rsidP="00AE17A7">
            <w:pPr>
              <w:jc w:val="right"/>
            </w:pPr>
            <w:r>
              <w:t>2.5</w:t>
            </w:r>
          </w:p>
        </w:tc>
        <w:tc>
          <w:tcPr>
            <w:tcW w:w="2268" w:type="dxa"/>
            <w:vAlign w:val="center"/>
          </w:tcPr>
          <w:p w14:paraId="1D4C15AE" w14:textId="77777777" w:rsidR="0052639E" w:rsidRDefault="00000000" w:rsidP="00AE17A7">
            <w:pPr>
              <w:jc w:val="right"/>
            </w:pPr>
            <w:r>
              <w:t>9000</w:t>
            </w:r>
          </w:p>
        </w:tc>
        <w:tc>
          <w:tcPr>
            <w:tcW w:w="2041" w:type="dxa"/>
            <w:vAlign w:val="center"/>
          </w:tcPr>
          <w:p w14:paraId="0AE86538" w14:textId="77777777" w:rsidR="0052639E" w:rsidRDefault="00000000" w:rsidP="00AE17A7">
            <w:pPr>
              <w:jc w:val="right"/>
            </w:pPr>
            <w:r>
              <w:t>6</w:t>
            </w:r>
          </w:p>
        </w:tc>
        <w:tc>
          <w:tcPr>
            <w:tcW w:w="2041" w:type="dxa"/>
            <w:vAlign w:val="center"/>
          </w:tcPr>
          <w:p w14:paraId="107FC0E1" w14:textId="77777777" w:rsidR="0052639E" w:rsidRDefault="00000000" w:rsidP="00AE17A7">
            <w:pPr>
              <w:jc w:val="right"/>
            </w:pPr>
            <w:r>
              <w:t>8</w:t>
            </w:r>
          </w:p>
        </w:tc>
      </w:tr>
      <w:tr w:rsidR="0052639E" w14:paraId="0830248C" w14:textId="77777777">
        <w:trPr>
          <w:jc w:val="center"/>
        </w:trPr>
        <w:tc>
          <w:tcPr>
            <w:tcW w:w="1474" w:type="dxa"/>
            <w:vAlign w:val="center"/>
          </w:tcPr>
          <w:p w14:paraId="66F26B58" w14:textId="77777777" w:rsidR="0052639E" w:rsidRDefault="00000000">
            <w:r>
              <w:t>S4</w:t>
            </w:r>
          </w:p>
        </w:tc>
        <w:tc>
          <w:tcPr>
            <w:tcW w:w="2268" w:type="dxa"/>
            <w:vAlign w:val="center"/>
          </w:tcPr>
          <w:p w14:paraId="7D0D0234" w14:textId="77777777" w:rsidR="0052639E" w:rsidRDefault="00000000" w:rsidP="00AE17A7">
            <w:pPr>
              <w:jc w:val="right"/>
            </w:pPr>
            <w:r>
              <w:t>3.5</w:t>
            </w:r>
          </w:p>
        </w:tc>
        <w:tc>
          <w:tcPr>
            <w:tcW w:w="2268" w:type="dxa"/>
            <w:vAlign w:val="center"/>
          </w:tcPr>
          <w:p w14:paraId="771A9307" w14:textId="77777777" w:rsidR="0052639E" w:rsidRDefault="00000000" w:rsidP="00AE17A7">
            <w:pPr>
              <w:jc w:val="right"/>
            </w:pPr>
            <w:r>
              <w:t>8000</w:t>
            </w:r>
          </w:p>
        </w:tc>
        <w:tc>
          <w:tcPr>
            <w:tcW w:w="2041" w:type="dxa"/>
            <w:vAlign w:val="center"/>
          </w:tcPr>
          <w:p w14:paraId="51876369" w14:textId="77777777" w:rsidR="0052639E" w:rsidRDefault="00000000" w:rsidP="00AE17A7">
            <w:pPr>
              <w:jc w:val="right"/>
            </w:pPr>
            <w:r>
              <w:t>4</w:t>
            </w:r>
          </w:p>
        </w:tc>
        <w:tc>
          <w:tcPr>
            <w:tcW w:w="2041" w:type="dxa"/>
            <w:vAlign w:val="center"/>
          </w:tcPr>
          <w:p w14:paraId="51FD9453" w14:textId="77777777" w:rsidR="0052639E" w:rsidRDefault="00000000" w:rsidP="00AE17A7">
            <w:pPr>
              <w:jc w:val="right"/>
            </w:pPr>
            <w:r>
              <w:t>7</w:t>
            </w:r>
          </w:p>
        </w:tc>
      </w:tr>
      <w:tr w:rsidR="0052639E" w14:paraId="683EB49D" w14:textId="77777777">
        <w:trPr>
          <w:jc w:val="center"/>
        </w:trPr>
        <w:tc>
          <w:tcPr>
            <w:tcW w:w="1474" w:type="dxa"/>
            <w:vAlign w:val="center"/>
          </w:tcPr>
          <w:p w14:paraId="39F6D405" w14:textId="77777777" w:rsidR="0052639E" w:rsidRDefault="00000000">
            <w:r>
              <w:t>S5</w:t>
            </w:r>
          </w:p>
        </w:tc>
        <w:tc>
          <w:tcPr>
            <w:tcW w:w="2268" w:type="dxa"/>
            <w:vAlign w:val="center"/>
          </w:tcPr>
          <w:p w14:paraId="4D309065" w14:textId="77777777" w:rsidR="0052639E" w:rsidRDefault="00000000" w:rsidP="00AE17A7">
            <w:pPr>
              <w:jc w:val="right"/>
            </w:pPr>
            <w:r>
              <w:t>1.0</w:t>
            </w:r>
          </w:p>
        </w:tc>
        <w:tc>
          <w:tcPr>
            <w:tcW w:w="2268" w:type="dxa"/>
            <w:vAlign w:val="center"/>
          </w:tcPr>
          <w:p w14:paraId="5B203E98" w14:textId="77777777" w:rsidR="0052639E" w:rsidRDefault="00000000" w:rsidP="00AE17A7">
            <w:pPr>
              <w:jc w:val="right"/>
            </w:pPr>
            <w:r>
              <w:t>12000</w:t>
            </w:r>
          </w:p>
        </w:tc>
        <w:tc>
          <w:tcPr>
            <w:tcW w:w="2041" w:type="dxa"/>
            <w:vAlign w:val="center"/>
          </w:tcPr>
          <w:p w14:paraId="7F0E2721" w14:textId="77777777" w:rsidR="0052639E" w:rsidRDefault="00000000" w:rsidP="00AE17A7">
            <w:pPr>
              <w:jc w:val="right"/>
            </w:pPr>
            <w:r>
              <w:t>9</w:t>
            </w:r>
          </w:p>
        </w:tc>
        <w:tc>
          <w:tcPr>
            <w:tcW w:w="2041" w:type="dxa"/>
            <w:vAlign w:val="center"/>
          </w:tcPr>
          <w:p w14:paraId="5D001BFE" w14:textId="77777777" w:rsidR="0052639E" w:rsidRDefault="00000000" w:rsidP="00AE17A7">
            <w:pPr>
              <w:jc w:val="right"/>
            </w:pPr>
            <w:r>
              <w:t>4</w:t>
            </w:r>
          </w:p>
        </w:tc>
      </w:tr>
    </w:tbl>
    <w:p w14:paraId="48A3E6F7" w14:textId="77777777" w:rsidR="0052639E" w:rsidRDefault="0052639E"/>
    <w:p w14:paraId="52E07C34" w14:textId="77777777" w:rsidR="0052639E" w:rsidRDefault="00000000" w:rsidP="003A6AB0">
      <w:pPr>
        <w:jc w:val="both"/>
      </w:pPr>
      <w:r>
        <w:t>Функції належності для нечітких обмежень та критеріїв.</w:t>
      </w:r>
    </w:p>
    <w:p w14:paraId="0909B501" w14:textId="77777777" w:rsidR="0052639E" w:rsidRDefault="00000000" w:rsidP="003A6AB0">
      <w:pPr>
        <w:jc w:val="both"/>
      </w:pPr>
      <w:r>
        <w:t>Обмеження C1 ("близько"):</w:t>
      </w:r>
    </w:p>
    <w:p w14:paraId="5471A03C" w14:textId="77777777" w:rsidR="0052639E" w:rsidRDefault="00000000" w:rsidP="003A6AB0">
      <w:pPr>
        <w:jc w:val="both"/>
      </w:pPr>
      <w:r>
        <w:t>μ_close(d)=1, якщо d≤1;  μ_close(d)=(3−d)/2, якщо 1&lt;d&lt;3;  μ_close(d)=0, якщо d≥3.</w:t>
      </w:r>
    </w:p>
    <w:p w14:paraId="261CF278" w14:textId="77777777" w:rsidR="0052639E" w:rsidRDefault="00000000" w:rsidP="003A6AB0">
      <w:pPr>
        <w:jc w:val="both"/>
      </w:pPr>
      <w:r>
        <w:t>Обмеження C2 ("доступна оренда"):</w:t>
      </w:r>
    </w:p>
    <w:p w14:paraId="3F8EA2CF" w14:textId="77777777" w:rsidR="0052639E" w:rsidRDefault="00000000" w:rsidP="003A6AB0">
      <w:pPr>
        <w:jc w:val="both"/>
      </w:pPr>
      <w:r>
        <w:t>μ_rent(r)=1, якщо r≤10000;  μ_rent(r)=(14000−r)/4000, якщо 10000&lt;r&lt;14000;  μ_rent(r)=0, якщо r≥14000.</w:t>
      </w:r>
    </w:p>
    <w:p w14:paraId="5E08C866" w14:textId="77777777" w:rsidR="0052639E" w:rsidRDefault="00000000" w:rsidP="003A6AB0">
      <w:pPr>
        <w:jc w:val="both"/>
      </w:pPr>
      <w:r>
        <w:t>Критерії:</w:t>
      </w:r>
    </w:p>
    <w:p w14:paraId="11FCCBCC" w14:textId="77777777" w:rsidR="0052639E" w:rsidRDefault="00000000" w:rsidP="003A6AB0">
      <w:pPr>
        <w:jc w:val="both"/>
      </w:pPr>
      <w:r>
        <w:t>μ_traffic(t)=t/10,  μ_safe(s)=s/10.</w:t>
      </w:r>
    </w:p>
    <w:p w14:paraId="2A230350" w14:textId="77777777" w:rsidR="0052639E" w:rsidRDefault="00000000" w:rsidP="003A6AB0">
      <w:pPr>
        <w:jc w:val="both"/>
      </w:pPr>
      <w:r>
        <w:t>Перетин обмежень (нечітка допустима множина): F = C1 ∩ C2,  μ_F(x)=min(μ_close, μ_rent).</w:t>
      </w:r>
    </w:p>
    <w:p w14:paraId="1C42E25D" w14:textId="77777777" w:rsidR="0052639E" w:rsidRDefault="00000000" w:rsidP="003A6AB0">
      <w:pPr>
        <w:jc w:val="both"/>
      </w:pPr>
      <w:r>
        <w:t>Перетин допустимості з критеріями (нечітке рішення): D = F ∩ G1 ∩ G2,  μ_D(x)=min(μ_F, μ_traffic, μ_safe).</w:t>
      </w:r>
    </w:p>
    <w:p w14:paraId="4CF2DC81" w14:textId="77777777" w:rsidR="0052639E" w:rsidRDefault="00000000" w:rsidP="003A6AB0">
      <w:pPr>
        <w:jc w:val="both"/>
      </w:pPr>
      <w:r>
        <w:t>Розрахунок: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474"/>
        <w:gridCol w:w="1587"/>
        <w:gridCol w:w="1361"/>
        <w:gridCol w:w="1361"/>
        <w:gridCol w:w="1247"/>
        <w:gridCol w:w="1344"/>
      </w:tblGrid>
      <w:tr w:rsidR="0052639E" w14:paraId="294AEF05" w14:textId="77777777">
        <w:trPr>
          <w:jc w:val="center"/>
        </w:trPr>
        <w:tc>
          <w:tcPr>
            <w:tcW w:w="1134" w:type="dxa"/>
            <w:vAlign w:val="center"/>
          </w:tcPr>
          <w:p w14:paraId="1C022F16" w14:textId="77777777" w:rsidR="0052639E" w:rsidRPr="00990F02" w:rsidRDefault="00000000" w:rsidP="00990F02">
            <w:pPr>
              <w:jc w:val="center"/>
              <w:rPr>
                <w:b/>
                <w:bCs/>
              </w:rPr>
            </w:pPr>
            <w:r w:rsidRPr="00990F02">
              <w:rPr>
                <w:b/>
                <w:bCs/>
              </w:rPr>
              <w:t>Вар.</w:t>
            </w:r>
          </w:p>
        </w:tc>
        <w:tc>
          <w:tcPr>
            <w:tcW w:w="1474" w:type="dxa"/>
            <w:vAlign w:val="center"/>
          </w:tcPr>
          <w:p w14:paraId="1AD519E3" w14:textId="77777777" w:rsidR="0052639E" w:rsidRPr="00990F02" w:rsidRDefault="00000000" w:rsidP="00990F02">
            <w:pPr>
              <w:jc w:val="center"/>
              <w:rPr>
                <w:b/>
                <w:bCs/>
              </w:rPr>
            </w:pPr>
            <w:r w:rsidRPr="00990F02">
              <w:rPr>
                <w:b/>
                <w:bCs/>
              </w:rPr>
              <w:t>μ_close</w:t>
            </w:r>
          </w:p>
        </w:tc>
        <w:tc>
          <w:tcPr>
            <w:tcW w:w="1587" w:type="dxa"/>
            <w:vAlign w:val="center"/>
          </w:tcPr>
          <w:p w14:paraId="7C4EEA75" w14:textId="77777777" w:rsidR="0052639E" w:rsidRPr="00990F02" w:rsidRDefault="00000000" w:rsidP="00990F02">
            <w:pPr>
              <w:jc w:val="center"/>
              <w:rPr>
                <w:b/>
                <w:bCs/>
              </w:rPr>
            </w:pPr>
            <w:r w:rsidRPr="00990F02">
              <w:rPr>
                <w:b/>
                <w:bCs/>
              </w:rPr>
              <w:t>μ_rent</w:t>
            </w:r>
          </w:p>
        </w:tc>
        <w:tc>
          <w:tcPr>
            <w:tcW w:w="1361" w:type="dxa"/>
            <w:vAlign w:val="center"/>
          </w:tcPr>
          <w:p w14:paraId="7A859844" w14:textId="77777777" w:rsidR="0052639E" w:rsidRPr="00990F02" w:rsidRDefault="00000000" w:rsidP="00990F02">
            <w:pPr>
              <w:jc w:val="center"/>
              <w:rPr>
                <w:b/>
                <w:bCs/>
              </w:rPr>
            </w:pPr>
            <w:r w:rsidRPr="00990F02">
              <w:rPr>
                <w:b/>
                <w:bCs/>
              </w:rPr>
              <w:t>μ_F=min</w:t>
            </w:r>
          </w:p>
        </w:tc>
        <w:tc>
          <w:tcPr>
            <w:tcW w:w="1361" w:type="dxa"/>
            <w:vAlign w:val="center"/>
          </w:tcPr>
          <w:p w14:paraId="722F5C04" w14:textId="77777777" w:rsidR="0052639E" w:rsidRPr="00990F02" w:rsidRDefault="00000000" w:rsidP="00990F02">
            <w:pPr>
              <w:jc w:val="center"/>
              <w:rPr>
                <w:b/>
                <w:bCs/>
              </w:rPr>
            </w:pPr>
            <w:r w:rsidRPr="00990F02">
              <w:rPr>
                <w:b/>
                <w:bCs/>
              </w:rPr>
              <w:t>μ_traffic</w:t>
            </w:r>
          </w:p>
        </w:tc>
        <w:tc>
          <w:tcPr>
            <w:tcW w:w="1247" w:type="dxa"/>
            <w:vAlign w:val="center"/>
          </w:tcPr>
          <w:p w14:paraId="1DE9F446" w14:textId="77777777" w:rsidR="0052639E" w:rsidRPr="00990F02" w:rsidRDefault="00000000" w:rsidP="00990F02">
            <w:pPr>
              <w:jc w:val="center"/>
              <w:rPr>
                <w:b/>
                <w:bCs/>
              </w:rPr>
            </w:pPr>
            <w:r w:rsidRPr="00990F02">
              <w:rPr>
                <w:b/>
                <w:bCs/>
              </w:rPr>
              <w:t>μ_safe</w:t>
            </w:r>
          </w:p>
        </w:tc>
        <w:tc>
          <w:tcPr>
            <w:tcW w:w="1247" w:type="dxa"/>
            <w:vAlign w:val="center"/>
          </w:tcPr>
          <w:p w14:paraId="334CEDC8" w14:textId="77777777" w:rsidR="0052639E" w:rsidRPr="00990F02" w:rsidRDefault="00000000" w:rsidP="00990F02">
            <w:pPr>
              <w:jc w:val="center"/>
              <w:rPr>
                <w:b/>
                <w:bCs/>
              </w:rPr>
            </w:pPr>
            <w:r w:rsidRPr="00990F02">
              <w:rPr>
                <w:b/>
                <w:bCs/>
              </w:rPr>
              <w:t>μ_D=min</w:t>
            </w:r>
          </w:p>
        </w:tc>
      </w:tr>
      <w:tr w:rsidR="0052639E" w14:paraId="5CB20F29" w14:textId="77777777">
        <w:trPr>
          <w:jc w:val="center"/>
        </w:trPr>
        <w:tc>
          <w:tcPr>
            <w:tcW w:w="1134" w:type="dxa"/>
            <w:vAlign w:val="center"/>
          </w:tcPr>
          <w:p w14:paraId="3AC052BB" w14:textId="77777777" w:rsidR="0052639E" w:rsidRDefault="00000000">
            <w:r>
              <w:t>S1</w:t>
            </w:r>
          </w:p>
        </w:tc>
        <w:tc>
          <w:tcPr>
            <w:tcW w:w="1474" w:type="dxa"/>
            <w:vAlign w:val="center"/>
          </w:tcPr>
          <w:p w14:paraId="7F32A772" w14:textId="77777777" w:rsidR="0052639E" w:rsidRDefault="00000000" w:rsidP="00483B22">
            <w:pPr>
              <w:jc w:val="right"/>
            </w:pPr>
            <w:r>
              <w:t>1.000</w:t>
            </w:r>
          </w:p>
        </w:tc>
        <w:tc>
          <w:tcPr>
            <w:tcW w:w="1587" w:type="dxa"/>
            <w:vAlign w:val="center"/>
          </w:tcPr>
          <w:p w14:paraId="554EC69C" w14:textId="77777777" w:rsidR="0052639E" w:rsidRDefault="00000000" w:rsidP="00483B22">
            <w:pPr>
              <w:jc w:val="right"/>
            </w:pPr>
            <w:r>
              <w:t>0.000</w:t>
            </w:r>
          </w:p>
        </w:tc>
        <w:tc>
          <w:tcPr>
            <w:tcW w:w="1361" w:type="dxa"/>
            <w:vAlign w:val="center"/>
          </w:tcPr>
          <w:p w14:paraId="4A2634CD" w14:textId="77777777" w:rsidR="0052639E" w:rsidRDefault="00000000" w:rsidP="00483B22">
            <w:pPr>
              <w:jc w:val="right"/>
            </w:pPr>
            <w:r>
              <w:t>0.000</w:t>
            </w:r>
          </w:p>
        </w:tc>
        <w:tc>
          <w:tcPr>
            <w:tcW w:w="1361" w:type="dxa"/>
            <w:vAlign w:val="center"/>
          </w:tcPr>
          <w:p w14:paraId="36C4660E" w14:textId="77777777" w:rsidR="0052639E" w:rsidRDefault="00000000" w:rsidP="00483B22">
            <w:pPr>
              <w:jc w:val="right"/>
            </w:pPr>
            <w:r>
              <w:t>0.700</w:t>
            </w:r>
          </w:p>
        </w:tc>
        <w:tc>
          <w:tcPr>
            <w:tcW w:w="1247" w:type="dxa"/>
            <w:vAlign w:val="center"/>
          </w:tcPr>
          <w:p w14:paraId="278BE8CD" w14:textId="77777777" w:rsidR="0052639E" w:rsidRDefault="00000000" w:rsidP="00483B22">
            <w:pPr>
              <w:jc w:val="right"/>
            </w:pPr>
            <w:r>
              <w:t>0.600</w:t>
            </w:r>
          </w:p>
        </w:tc>
        <w:tc>
          <w:tcPr>
            <w:tcW w:w="1247" w:type="dxa"/>
            <w:vAlign w:val="center"/>
          </w:tcPr>
          <w:p w14:paraId="3D6EBF6A" w14:textId="77777777" w:rsidR="0052639E" w:rsidRDefault="00000000" w:rsidP="00483B22">
            <w:pPr>
              <w:jc w:val="right"/>
            </w:pPr>
            <w:r>
              <w:t>0.000</w:t>
            </w:r>
          </w:p>
        </w:tc>
      </w:tr>
      <w:tr w:rsidR="0052639E" w14:paraId="2312AF11" w14:textId="77777777">
        <w:trPr>
          <w:jc w:val="center"/>
        </w:trPr>
        <w:tc>
          <w:tcPr>
            <w:tcW w:w="1134" w:type="dxa"/>
            <w:vAlign w:val="center"/>
          </w:tcPr>
          <w:p w14:paraId="35FC86F0" w14:textId="77777777" w:rsidR="0052639E" w:rsidRDefault="00000000">
            <w:r>
              <w:t>S2</w:t>
            </w:r>
          </w:p>
        </w:tc>
        <w:tc>
          <w:tcPr>
            <w:tcW w:w="1474" w:type="dxa"/>
            <w:vAlign w:val="center"/>
          </w:tcPr>
          <w:p w14:paraId="33D1865F" w14:textId="77777777" w:rsidR="0052639E" w:rsidRDefault="00000000" w:rsidP="00483B22">
            <w:pPr>
              <w:jc w:val="right"/>
            </w:pPr>
            <w:r>
              <w:t>0.750</w:t>
            </w:r>
          </w:p>
        </w:tc>
        <w:tc>
          <w:tcPr>
            <w:tcW w:w="1587" w:type="dxa"/>
            <w:vAlign w:val="center"/>
          </w:tcPr>
          <w:p w14:paraId="081CB48B" w14:textId="77777777" w:rsidR="0052639E" w:rsidRDefault="00000000" w:rsidP="00483B22">
            <w:pPr>
              <w:jc w:val="right"/>
            </w:pPr>
            <w:r>
              <w:t>0.750</w:t>
            </w:r>
          </w:p>
        </w:tc>
        <w:tc>
          <w:tcPr>
            <w:tcW w:w="1361" w:type="dxa"/>
            <w:vAlign w:val="center"/>
          </w:tcPr>
          <w:p w14:paraId="5046FDA7" w14:textId="77777777" w:rsidR="0052639E" w:rsidRDefault="00000000" w:rsidP="00483B22">
            <w:pPr>
              <w:jc w:val="right"/>
            </w:pPr>
            <w:r>
              <w:t>0.750</w:t>
            </w:r>
          </w:p>
        </w:tc>
        <w:tc>
          <w:tcPr>
            <w:tcW w:w="1361" w:type="dxa"/>
            <w:vAlign w:val="center"/>
          </w:tcPr>
          <w:p w14:paraId="4E7DE29B" w14:textId="77777777" w:rsidR="0052639E" w:rsidRDefault="00000000" w:rsidP="00483B22">
            <w:pPr>
              <w:jc w:val="right"/>
            </w:pPr>
            <w:r>
              <w:t>0.800</w:t>
            </w:r>
          </w:p>
        </w:tc>
        <w:tc>
          <w:tcPr>
            <w:tcW w:w="1247" w:type="dxa"/>
            <w:vAlign w:val="center"/>
          </w:tcPr>
          <w:p w14:paraId="4E6B4693" w14:textId="77777777" w:rsidR="0052639E" w:rsidRDefault="00000000" w:rsidP="00483B22">
            <w:pPr>
              <w:jc w:val="right"/>
            </w:pPr>
            <w:r>
              <w:t>0.500</w:t>
            </w:r>
          </w:p>
        </w:tc>
        <w:tc>
          <w:tcPr>
            <w:tcW w:w="1247" w:type="dxa"/>
            <w:vAlign w:val="center"/>
          </w:tcPr>
          <w:p w14:paraId="047F4F52" w14:textId="77777777" w:rsidR="0052639E" w:rsidRDefault="00000000" w:rsidP="00483B22">
            <w:pPr>
              <w:jc w:val="right"/>
            </w:pPr>
            <w:r>
              <w:t>0.500</w:t>
            </w:r>
          </w:p>
        </w:tc>
      </w:tr>
      <w:tr w:rsidR="0052639E" w14:paraId="3F5AA26D" w14:textId="77777777">
        <w:trPr>
          <w:jc w:val="center"/>
        </w:trPr>
        <w:tc>
          <w:tcPr>
            <w:tcW w:w="1134" w:type="dxa"/>
            <w:vAlign w:val="center"/>
          </w:tcPr>
          <w:p w14:paraId="1ED2F472" w14:textId="77777777" w:rsidR="0052639E" w:rsidRDefault="00000000">
            <w:r>
              <w:t>S3</w:t>
            </w:r>
          </w:p>
        </w:tc>
        <w:tc>
          <w:tcPr>
            <w:tcW w:w="1474" w:type="dxa"/>
            <w:vAlign w:val="center"/>
          </w:tcPr>
          <w:p w14:paraId="1DF88804" w14:textId="77777777" w:rsidR="0052639E" w:rsidRDefault="00000000" w:rsidP="00483B22">
            <w:pPr>
              <w:jc w:val="right"/>
            </w:pPr>
            <w:r>
              <w:t>0.250</w:t>
            </w:r>
          </w:p>
        </w:tc>
        <w:tc>
          <w:tcPr>
            <w:tcW w:w="1587" w:type="dxa"/>
            <w:vAlign w:val="center"/>
          </w:tcPr>
          <w:p w14:paraId="6286C9AF" w14:textId="77777777" w:rsidR="0052639E" w:rsidRDefault="00000000" w:rsidP="00483B22">
            <w:pPr>
              <w:jc w:val="right"/>
            </w:pPr>
            <w:r>
              <w:t>1.000</w:t>
            </w:r>
          </w:p>
        </w:tc>
        <w:tc>
          <w:tcPr>
            <w:tcW w:w="1361" w:type="dxa"/>
            <w:vAlign w:val="center"/>
          </w:tcPr>
          <w:p w14:paraId="67F41C4F" w14:textId="77777777" w:rsidR="0052639E" w:rsidRDefault="00000000" w:rsidP="00483B22">
            <w:pPr>
              <w:jc w:val="right"/>
            </w:pPr>
            <w:r>
              <w:t>0.250</w:t>
            </w:r>
          </w:p>
        </w:tc>
        <w:tc>
          <w:tcPr>
            <w:tcW w:w="1361" w:type="dxa"/>
            <w:vAlign w:val="center"/>
          </w:tcPr>
          <w:p w14:paraId="1AEEE575" w14:textId="77777777" w:rsidR="0052639E" w:rsidRDefault="00000000" w:rsidP="00483B22">
            <w:pPr>
              <w:jc w:val="right"/>
            </w:pPr>
            <w:r>
              <w:t>0.600</w:t>
            </w:r>
          </w:p>
        </w:tc>
        <w:tc>
          <w:tcPr>
            <w:tcW w:w="1247" w:type="dxa"/>
            <w:vAlign w:val="center"/>
          </w:tcPr>
          <w:p w14:paraId="59E57C6A" w14:textId="77777777" w:rsidR="0052639E" w:rsidRDefault="00000000" w:rsidP="00483B22">
            <w:pPr>
              <w:jc w:val="right"/>
            </w:pPr>
            <w:r>
              <w:t>0.800</w:t>
            </w:r>
          </w:p>
        </w:tc>
        <w:tc>
          <w:tcPr>
            <w:tcW w:w="1247" w:type="dxa"/>
            <w:vAlign w:val="center"/>
          </w:tcPr>
          <w:p w14:paraId="53E2D037" w14:textId="77777777" w:rsidR="0052639E" w:rsidRDefault="00000000" w:rsidP="00483B22">
            <w:pPr>
              <w:jc w:val="right"/>
            </w:pPr>
            <w:r>
              <w:t>0.250</w:t>
            </w:r>
          </w:p>
        </w:tc>
      </w:tr>
      <w:tr w:rsidR="0052639E" w14:paraId="2F88DE0D" w14:textId="77777777">
        <w:trPr>
          <w:jc w:val="center"/>
        </w:trPr>
        <w:tc>
          <w:tcPr>
            <w:tcW w:w="1134" w:type="dxa"/>
            <w:vAlign w:val="center"/>
          </w:tcPr>
          <w:p w14:paraId="1315FE47" w14:textId="77777777" w:rsidR="0052639E" w:rsidRDefault="00000000">
            <w:r>
              <w:t>S4</w:t>
            </w:r>
          </w:p>
        </w:tc>
        <w:tc>
          <w:tcPr>
            <w:tcW w:w="1474" w:type="dxa"/>
            <w:vAlign w:val="center"/>
          </w:tcPr>
          <w:p w14:paraId="4DC892A1" w14:textId="77777777" w:rsidR="0052639E" w:rsidRDefault="00000000" w:rsidP="00483B22">
            <w:pPr>
              <w:jc w:val="right"/>
            </w:pPr>
            <w:r>
              <w:t>0.000</w:t>
            </w:r>
          </w:p>
        </w:tc>
        <w:tc>
          <w:tcPr>
            <w:tcW w:w="1587" w:type="dxa"/>
            <w:vAlign w:val="center"/>
          </w:tcPr>
          <w:p w14:paraId="22AE041B" w14:textId="77777777" w:rsidR="0052639E" w:rsidRDefault="00000000" w:rsidP="00483B22">
            <w:pPr>
              <w:jc w:val="right"/>
            </w:pPr>
            <w:r>
              <w:t>1.000</w:t>
            </w:r>
          </w:p>
        </w:tc>
        <w:tc>
          <w:tcPr>
            <w:tcW w:w="1361" w:type="dxa"/>
            <w:vAlign w:val="center"/>
          </w:tcPr>
          <w:p w14:paraId="08E03C94" w14:textId="77777777" w:rsidR="0052639E" w:rsidRDefault="00000000" w:rsidP="00483B22">
            <w:pPr>
              <w:jc w:val="right"/>
            </w:pPr>
            <w:r>
              <w:t>0.000</w:t>
            </w:r>
          </w:p>
        </w:tc>
        <w:tc>
          <w:tcPr>
            <w:tcW w:w="1361" w:type="dxa"/>
            <w:vAlign w:val="center"/>
          </w:tcPr>
          <w:p w14:paraId="1D80B928" w14:textId="77777777" w:rsidR="0052639E" w:rsidRDefault="00000000" w:rsidP="00483B22">
            <w:pPr>
              <w:jc w:val="right"/>
            </w:pPr>
            <w:r>
              <w:t>0.400</w:t>
            </w:r>
          </w:p>
        </w:tc>
        <w:tc>
          <w:tcPr>
            <w:tcW w:w="1247" w:type="dxa"/>
            <w:vAlign w:val="center"/>
          </w:tcPr>
          <w:p w14:paraId="6E4C00A1" w14:textId="77777777" w:rsidR="0052639E" w:rsidRDefault="00000000" w:rsidP="00483B22">
            <w:pPr>
              <w:jc w:val="right"/>
            </w:pPr>
            <w:r>
              <w:t>0.700</w:t>
            </w:r>
          </w:p>
        </w:tc>
        <w:tc>
          <w:tcPr>
            <w:tcW w:w="1247" w:type="dxa"/>
            <w:vAlign w:val="center"/>
          </w:tcPr>
          <w:p w14:paraId="74C11D2B" w14:textId="77777777" w:rsidR="0052639E" w:rsidRDefault="00000000" w:rsidP="00483B22">
            <w:pPr>
              <w:jc w:val="right"/>
            </w:pPr>
            <w:r>
              <w:t>0.000</w:t>
            </w:r>
          </w:p>
        </w:tc>
      </w:tr>
      <w:tr w:rsidR="0052639E" w14:paraId="66EA456B" w14:textId="77777777">
        <w:trPr>
          <w:jc w:val="center"/>
        </w:trPr>
        <w:tc>
          <w:tcPr>
            <w:tcW w:w="1134" w:type="dxa"/>
            <w:vAlign w:val="center"/>
          </w:tcPr>
          <w:p w14:paraId="30BB7410" w14:textId="77777777" w:rsidR="0052639E" w:rsidRDefault="00000000">
            <w:r>
              <w:t>S5</w:t>
            </w:r>
          </w:p>
        </w:tc>
        <w:tc>
          <w:tcPr>
            <w:tcW w:w="1474" w:type="dxa"/>
            <w:vAlign w:val="center"/>
          </w:tcPr>
          <w:p w14:paraId="22604D66" w14:textId="77777777" w:rsidR="0052639E" w:rsidRDefault="00000000" w:rsidP="00483B22">
            <w:pPr>
              <w:jc w:val="right"/>
            </w:pPr>
            <w:r>
              <w:t>1.000</w:t>
            </w:r>
          </w:p>
        </w:tc>
        <w:tc>
          <w:tcPr>
            <w:tcW w:w="1587" w:type="dxa"/>
            <w:vAlign w:val="center"/>
          </w:tcPr>
          <w:p w14:paraId="638615BF" w14:textId="77777777" w:rsidR="0052639E" w:rsidRDefault="00000000" w:rsidP="00483B22">
            <w:pPr>
              <w:jc w:val="right"/>
            </w:pPr>
            <w:r>
              <w:t>0.500</w:t>
            </w:r>
          </w:p>
        </w:tc>
        <w:tc>
          <w:tcPr>
            <w:tcW w:w="1361" w:type="dxa"/>
            <w:vAlign w:val="center"/>
          </w:tcPr>
          <w:p w14:paraId="29FD3C78" w14:textId="77777777" w:rsidR="0052639E" w:rsidRDefault="00000000" w:rsidP="00483B22">
            <w:pPr>
              <w:jc w:val="right"/>
            </w:pPr>
            <w:r>
              <w:t>0.500</w:t>
            </w:r>
          </w:p>
        </w:tc>
        <w:tc>
          <w:tcPr>
            <w:tcW w:w="1361" w:type="dxa"/>
            <w:vAlign w:val="center"/>
          </w:tcPr>
          <w:p w14:paraId="730599A3" w14:textId="77777777" w:rsidR="0052639E" w:rsidRDefault="00000000" w:rsidP="00483B22">
            <w:pPr>
              <w:jc w:val="right"/>
            </w:pPr>
            <w:r>
              <w:t>0.900</w:t>
            </w:r>
          </w:p>
        </w:tc>
        <w:tc>
          <w:tcPr>
            <w:tcW w:w="1247" w:type="dxa"/>
            <w:vAlign w:val="center"/>
          </w:tcPr>
          <w:p w14:paraId="38E3FE72" w14:textId="77777777" w:rsidR="0052639E" w:rsidRDefault="00000000" w:rsidP="00483B22">
            <w:pPr>
              <w:jc w:val="right"/>
            </w:pPr>
            <w:r>
              <w:t>0.400</w:t>
            </w:r>
          </w:p>
        </w:tc>
        <w:tc>
          <w:tcPr>
            <w:tcW w:w="1247" w:type="dxa"/>
            <w:vAlign w:val="center"/>
          </w:tcPr>
          <w:p w14:paraId="1DA53B8D" w14:textId="77777777" w:rsidR="0052639E" w:rsidRDefault="00000000" w:rsidP="00483B22">
            <w:pPr>
              <w:jc w:val="right"/>
            </w:pPr>
            <w:r>
              <w:t>0.400</w:t>
            </w:r>
          </w:p>
        </w:tc>
      </w:tr>
    </w:tbl>
    <w:p w14:paraId="447618BA" w14:textId="77777777" w:rsidR="0052639E" w:rsidRDefault="0052639E"/>
    <w:p w14:paraId="019F5EE8" w14:textId="77777777" w:rsidR="0052639E" w:rsidRDefault="00000000" w:rsidP="003A6AB0">
      <w:pPr>
        <w:jc w:val="both"/>
      </w:pPr>
      <w:r w:rsidRPr="00F54EF0">
        <w:rPr>
          <w:b/>
          <w:bCs/>
        </w:rPr>
        <w:t>Вибір за результатом перетину обмежень і критеріїв</w:t>
      </w:r>
      <w:r>
        <w:t>:</w:t>
      </w:r>
    </w:p>
    <w:p w14:paraId="1725F253" w14:textId="6B901812" w:rsidR="0052639E" w:rsidRPr="007A7467" w:rsidRDefault="00000000" w:rsidP="003A6AB0">
      <w:pPr>
        <w:jc w:val="both"/>
        <w:rPr>
          <w:lang w:val="uk-UA"/>
        </w:rPr>
      </w:pPr>
      <w:r>
        <w:t xml:space="preserve">max μ_D(x) = 0.500 досягається для S2. </w:t>
      </w:r>
      <w:proofErr w:type="spellStart"/>
      <w:r>
        <w:t>Отже</w:t>
      </w:r>
      <w:proofErr w:type="spellEnd"/>
      <w:r>
        <w:t xml:space="preserve">, </w:t>
      </w:r>
      <w:proofErr w:type="spellStart"/>
      <w:r>
        <w:t>оптимальний</w:t>
      </w:r>
      <w:proofErr w:type="spellEnd"/>
      <w:r>
        <w:t xml:space="preserve"> </w:t>
      </w:r>
      <w:proofErr w:type="spellStart"/>
      <w:r>
        <w:t>варіант</w:t>
      </w:r>
      <w:proofErr w:type="spellEnd"/>
      <w:r>
        <w:t>: S2.</w:t>
      </w:r>
    </w:p>
    <w:p w14:paraId="25CE2409" w14:textId="255D706F" w:rsidR="0052639E" w:rsidRDefault="00E504E5" w:rsidP="003A6AB0">
      <w:pPr>
        <w:jc w:val="both"/>
      </w:pPr>
      <w:r>
        <w:rPr>
          <w:b/>
          <w:lang w:val="uk-UA"/>
        </w:rPr>
        <w:lastRenderedPageBreak/>
        <w:t>В</w:t>
      </w:r>
      <w:proofErr w:type="spellStart"/>
      <w:r>
        <w:rPr>
          <w:b/>
        </w:rPr>
        <w:t>исновок</w:t>
      </w:r>
      <w:proofErr w:type="spellEnd"/>
    </w:p>
    <w:p w14:paraId="7049247D" w14:textId="77777777" w:rsidR="0052639E" w:rsidRDefault="00000000" w:rsidP="003A6AB0">
      <w:pPr>
        <w:jc w:val="both"/>
      </w:pPr>
      <w:r>
        <w:t>У роботі побудовано нечіткі моделі цілей та обмежень для двох задач. Рішення отримано як перетин нечітких множин з використанням операції min, а оптимальна альтернатива вибиралась за максимумом μ_D. Для задачі вибору хостингу найкращою стала альтернатива A3, а для вибору приміщення – варіант S2.</w:t>
      </w:r>
    </w:p>
    <w:sectPr w:rsidR="0052639E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3990580">
    <w:abstractNumId w:val="8"/>
  </w:num>
  <w:num w:numId="2" w16cid:durableId="1716662219">
    <w:abstractNumId w:val="6"/>
  </w:num>
  <w:num w:numId="3" w16cid:durableId="454492234">
    <w:abstractNumId w:val="5"/>
  </w:num>
  <w:num w:numId="4" w16cid:durableId="1589920648">
    <w:abstractNumId w:val="4"/>
  </w:num>
  <w:num w:numId="5" w16cid:durableId="63989585">
    <w:abstractNumId w:val="7"/>
  </w:num>
  <w:num w:numId="6" w16cid:durableId="520121065">
    <w:abstractNumId w:val="3"/>
  </w:num>
  <w:num w:numId="7" w16cid:durableId="1154033456">
    <w:abstractNumId w:val="2"/>
  </w:num>
  <w:num w:numId="8" w16cid:durableId="358506522">
    <w:abstractNumId w:val="1"/>
  </w:num>
  <w:num w:numId="9" w16cid:durableId="994069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AAC"/>
    <w:rsid w:val="00034616"/>
    <w:rsid w:val="0006063C"/>
    <w:rsid w:val="0006729E"/>
    <w:rsid w:val="0015074B"/>
    <w:rsid w:val="001A2818"/>
    <w:rsid w:val="00237D76"/>
    <w:rsid w:val="0029639D"/>
    <w:rsid w:val="00326F90"/>
    <w:rsid w:val="003A6AB0"/>
    <w:rsid w:val="003C780D"/>
    <w:rsid w:val="004830AE"/>
    <w:rsid w:val="00483B22"/>
    <w:rsid w:val="004E0611"/>
    <w:rsid w:val="00504F5D"/>
    <w:rsid w:val="0052639E"/>
    <w:rsid w:val="00561F12"/>
    <w:rsid w:val="00736933"/>
    <w:rsid w:val="007A7467"/>
    <w:rsid w:val="008303EF"/>
    <w:rsid w:val="008557B5"/>
    <w:rsid w:val="008B6FE9"/>
    <w:rsid w:val="00966394"/>
    <w:rsid w:val="00990F02"/>
    <w:rsid w:val="009D1F9E"/>
    <w:rsid w:val="00AA1D8D"/>
    <w:rsid w:val="00AE17A7"/>
    <w:rsid w:val="00AE26F8"/>
    <w:rsid w:val="00B1691D"/>
    <w:rsid w:val="00B47730"/>
    <w:rsid w:val="00B7115A"/>
    <w:rsid w:val="00CB0664"/>
    <w:rsid w:val="00CD7DA0"/>
    <w:rsid w:val="00D5313F"/>
    <w:rsid w:val="00DF191C"/>
    <w:rsid w:val="00E504E5"/>
    <w:rsid w:val="00EE50A6"/>
    <w:rsid w:val="00F54EF0"/>
    <w:rsid w:val="00FC693F"/>
    <w:rsid w:val="00FD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FEF414"/>
  <w14:defaultImageDpi w14:val="300"/>
  <w15:docId w15:val="{21CB051B-94D9-4C66-A276-F7F43D23E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615</Words>
  <Characters>3620</Characters>
  <Application>Microsoft Office Word</Application>
  <DocSecurity>0</DocSecurity>
  <Lines>212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Молодченко Дмитро Вікторович</cp:lastModifiedBy>
  <cp:revision>30</cp:revision>
  <dcterms:created xsi:type="dcterms:W3CDTF">2013-12-23T23:15:00Z</dcterms:created>
  <dcterms:modified xsi:type="dcterms:W3CDTF">2025-12-21T07:30:00Z</dcterms:modified>
  <cp:category/>
</cp:coreProperties>
</file>