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121" w:rsidRDefault="00417121"/>
    <w:p w:rsidR="00BF0FFA" w:rsidRDefault="001E5D42" w:rsidP="00BF0FFA">
      <w:pPr>
        <w:pStyle w:val="Default"/>
        <w:jc w:val="center"/>
      </w:pPr>
      <w:r>
        <w:t>LOGICAL REASONING</w:t>
      </w:r>
    </w:p>
    <w:p w:rsidR="00661C73" w:rsidRPr="001E5D42" w:rsidRDefault="00BF0FFA" w:rsidP="00BF0FFA">
      <w:pPr>
        <w:jc w:val="center"/>
        <w:rPr>
          <w:sz w:val="24"/>
        </w:rPr>
      </w:pPr>
      <w:r w:rsidRPr="001E5D42">
        <w:rPr>
          <w:sz w:val="24"/>
        </w:rPr>
        <w:t>Inductive vs. Deductive Research Approach</w:t>
      </w:r>
    </w:p>
    <w:p w:rsidR="00BF0FFA" w:rsidRDefault="00BF0FFA" w:rsidP="00BF0FFA">
      <w:r>
        <w:t>The main difference between inductive and deductive reasoning is that inductive reasoning aims at developing a theory while deductive reasoning aims at testing an existing theory.</w:t>
      </w:r>
    </w:p>
    <w:p w:rsidR="00BF0FFA" w:rsidRDefault="00BF0FFA" w:rsidP="00BF0FFA">
      <w:r>
        <w:t xml:space="preserve">In other words, </w:t>
      </w:r>
      <w:r w:rsidR="001E5D42">
        <w:t>Inductive</w:t>
      </w:r>
      <w:r>
        <w:t xml:space="preserve"> reasoning moves from specific observations to broad generalizations. Deductive reasoning works the other way around.</w:t>
      </w:r>
    </w:p>
    <w:p w:rsidR="00BF0FFA" w:rsidRDefault="00BF0FFA" w:rsidP="00BF0FFA"/>
    <w:p w:rsidR="00BF0FFA" w:rsidRDefault="00BF0FFA" w:rsidP="00BF0FFA">
      <w:r>
        <w:rPr>
          <w:noProof/>
          <w:lang w:eastAsia="en-IN"/>
        </w:rPr>
        <w:drawing>
          <wp:inline distT="0" distB="0" distL="0" distR="0" wp14:anchorId="022EED76">
            <wp:extent cx="5387340" cy="260208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47" cy="26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0FFA" w:rsidRPr="00BF0FFA" w:rsidRDefault="00BF0FFA" w:rsidP="00BF0FFA">
      <w:pPr>
        <w:rPr>
          <w:b/>
          <w:bCs/>
        </w:rPr>
      </w:pPr>
      <w:r w:rsidRPr="00BF0FFA">
        <w:rPr>
          <w:b/>
          <w:bCs/>
        </w:rPr>
        <w:t>Inductive research approach</w:t>
      </w:r>
    </w:p>
    <w:p w:rsidR="00BF0FFA" w:rsidRPr="00BF0FFA" w:rsidRDefault="00BF0FFA" w:rsidP="00BF0FFA">
      <w:r w:rsidRPr="00BF0FFA">
        <w:t>When there is little to no existing literature on a topic, it is common to perform </w:t>
      </w:r>
      <w:r w:rsidRPr="001E5D42">
        <w:t>inductive research</w:t>
      </w:r>
      <w:r w:rsidRPr="00BF0FFA">
        <w:t>, because there is no theory to test. The inductive approach consists of three stages:</w:t>
      </w:r>
    </w:p>
    <w:p w:rsidR="00BF0FFA" w:rsidRPr="00BF0FFA" w:rsidRDefault="00BF0FFA" w:rsidP="00BF0FFA">
      <w:pPr>
        <w:numPr>
          <w:ilvl w:val="0"/>
          <w:numId w:val="1"/>
        </w:numPr>
      </w:pPr>
      <w:r w:rsidRPr="00BF0FFA">
        <w:rPr>
          <w:b/>
          <w:bCs/>
        </w:rPr>
        <w:t>Observation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 low-cost airline flight is delayed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Dogs A and B have fleas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Elephants depend on water to exist</w:t>
      </w:r>
    </w:p>
    <w:p w:rsidR="00BF0FFA" w:rsidRPr="00BF0FFA" w:rsidRDefault="00BF0FFA" w:rsidP="00BF0FFA">
      <w:pPr>
        <w:numPr>
          <w:ilvl w:val="0"/>
          <w:numId w:val="1"/>
        </w:numPr>
      </w:pPr>
      <w:r w:rsidRPr="00BF0FFA">
        <w:rPr>
          <w:b/>
          <w:bCs/>
        </w:rPr>
        <w:t>Seeking patterns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Another 20 flights from low-cost airlines are delayed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All observed dogs have fleas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All observed animals depend on water to exist</w:t>
      </w:r>
    </w:p>
    <w:p w:rsidR="00BF0FFA" w:rsidRPr="00BF0FFA" w:rsidRDefault="00BF0FFA" w:rsidP="00BF0FFA">
      <w:pPr>
        <w:numPr>
          <w:ilvl w:val="0"/>
          <w:numId w:val="1"/>
        </w:numPr>
      </w:pPr>
      <w:r w:rsidRPr="00BF0FFA">
        <w:rPr>
          <w:b/>
          <w:bCs/>
        </w:rPr>
        <w:t>Developing a theory or general (preliminary) conclusion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Low cost airlines always have delays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All dogs have fleas</w:t>
      </w:r>
    </w:p>
    <w:p w:rsidR="00BF0FFA" w:rsidRPr="00BF0FFA" w:rsidRDefault="00BF0FFA" w:rsidP="00BF0FFA">
      <w:pPr>
        <w:numPr>
          <w:ilvl w:val="1"/>
          <w:numId w:val="1"/>
        </w:numPr>
      </w:pPr>
      <w:r w:rsidRPr="00BF0FFA">
        <w:t>All biological life depends on water to exist</w:t>
      </w:r>
    </w:p>
    <w:p w:rsidR="00BF0FFA" w:rsidRPr="00BF0FFA" w:rsidRDefault="00BF0FFA" w:rsidP="00BF0FFA">
      <w:pPr>
        <w:rPr>
          <w:b/>
          <w:bCs/>
        </w:rPr>
      </w:pPr>
      <w:r w:rsidRPr="00BF0FFA">
        <w:rPr>
          <w:b/>
          <w:bCs/>
        </w:rPr>
        <w:lastRenderedPageBreak/>
        <w:t>Limitations of an inductive approach</w:t>
      </w:r>
    </w:p>
    <w:p w:rsidR="00BF0FFA" w:rsidRPr="00BF0FFA" w:rsidRDefault="00BF0FFA" w:rsidP="00BF0FFA">
      <w:r w:rsidRPr="00BF0FFA">
        <w:t>A conclusion drawn on the basis of an inductive method can never be fully proven. However, it can be invalidated.</w:t>
      </w:r>
    </w:p>
    <w:p w:rsidR="00BF0FFA" w:rsidRDefault="00BF0FFA" w:rsidP="00BF0FFA">
      <w:r w:rsidRPr="00BF0FFA">
        <w:t>Example</w:t>
      </w:r>
      <w:r>
        <w:t xml:space="preserve"> </w:t>
      </w:r>
      <w:proofErr w:type="gramStart"/>
      <w:r w:rsidRPr="00BF0FFA">
        <w:t>You</w:t>
      </w:r>
      <w:proofErr w:type="gramEnd"/>
      <w:r w:rsidRPr="00BF0FFA">
        <w:t xml:space="preserve"> observe 1000 flights from low-cost airlines. All of them experience a delay, which is in line with your theory. However, you can never prove that flight 1001 will also be delayed. Still, the larger your dataset, the more reliable your conclusions.</w:t>
      </w:r>
    </w:p>
    <w:p w:rsidR="00BF0FFA" w:rsidRPr="00BF0FFA" w:rsidRDefault="00BF0FFA" w:rsidP="00BF0FFA">
      <w:pPr>
        <w:rPr>
          <w:b/>
          <w:bCs/>
        </w:rPr>
      </w:pPr>
      <w:r w:rsidRPr="00BF0FFA">
        <w:rPr>
          <w:b/>
          <w:bCs/>
        </w:rPr>
        <w:t>Deductive research approach</w:t>
      </w:r>
    </w:p>
    <w:p w:rsidR="00BF0FFA" w:rsidRPr="00BF0FFA" w:rsidRDefault="00BF0FFA" w:rsidP="00BF0FFA">
      <w:r w:rsidRPr="00BF0FFA">
        <w:t>When conducting </w:t>
      </w:r>
      <w:r w:rsidRPr="001E5D42">
        <w:t>deductive research</w:t>
      </w:r>
      <w:r w:rsidRPr="00BF0FFA">
        <w:t>, you always start with a theory. This is usually the result of inductive research. Reasoning deductively means testing these theories. Remember that if there is no theory yet, you cannot conduct deductive research.</w:t>
      </w:r>
    </w:p>
    <w:p w:rsidR="00BF0FFA" w:rsidRPr="00BF0FFA" w:rsidRDefault="00BF0FFA" w:rsidP="00BF0FFA">
      <w:r w:rsidRPr="00BF0FFA">
        <w:t>The deductive research approach consists of four stages:</w:t>
      </w:r>
    </w:p>
    <w:p w:rsidR="00BF0FFA" w:rsidRPr="00BF0FFA" w:rsidRDefault="00BF0FFA" w:rsidP="00BF0FFA">
      <w:pPr>
        <w:numPr>
          <w:ilvl w:val="0"/>
          <w:numId w:val="2"/>
        </w:numPr>
      </w:pPr>
      <w:r w:rsidRPr="00BF0FFA">
        <w:rPr>
          <w:b/>
          <w:bCs/>
        </w:rPr>
        <w:t>Start with an existing theory and create a </w:t>
      </w:r>
      <w:r w:rsidRPr="001E5D42">
        <w:rPr>
          <w:b/>
          <w:bCs/>
        </w:rPr>
        <w:t>problem statement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Low cost airlines always have delays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dogs have fleas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biological life depends on water to exist</w:t>
      </w:r>
    </w:p>
    <w:p w:rsidR="00BF0FFA" w:rsidRPr="00BF0FFA" w:rsidRDefault="00BF0FFA" w:rsidP="00BF0FFA">
      <w:pPr>
        <w:numPr>
          <w:ilvl w:val="0"/>
          <w:numId w:val="2"/>
        </w:numPr>
      </w:pPr>
      <w:r w:rsidRPr="00BF0FFA">
        <w:rPr>
          <w:b/>
          <w:bCs/>
        </w:rPr>
        <w:t>Formulate a falsifiable </w:t>
      </w:r>
      <w:r w:rsidRPr="001E5D42">
        <w:rPr>
          <w:b/>
          <w:bCs/>
        </w:rPr>
        <w:t>hypothesis</w:t>
      </w:r>
      <w:r w:rsidRPr="00BF0FFA">
        <w:rPr>
          <w:b/>
          <w:bCs/>
        </w:rPr>
        <w:t>, based on existing theory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If passengers fly with a low cost airline, then they will always experience delays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pet dogs in my apartment building have fleas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land mammals depend on water to exist</w:t>
      </w:r>
    </w:p>
    <w:p w:rsidR="00BF0FFA" w:rsidRPr="00BF0FFA" w:rsidRDefault="00BF0FFA" w:rsidP="00BF0FFA">
      <w:pPr>
        <w:numPr>
          <w:ilvl w:val="0"/>
          <w:numId w:val="2"/>
        </w:numPr>
      </w:pPr>
      <w:r w:rsidRPr="001E5D42">
        <w:rPr>
          <w:b/>
          <w:bCs/>
        </w:rPr>
        <w:t>Collect data</w:t>
      </w:r>
      <w:r w:rsidRPr="00BF0FFA">
        <w:rPr>
          <w:b/>
          <w:bCs/>
        </w:rPr>
        <w:t> to </w:t>
      </w:r>
      <w:r w:rsidRPr="001E5D42">
        <w:rPr>
          <w:b/>
          <w:bCs/>
        </w:rPr>
        <w:t>test the hypothesis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Collect flight data of low-cost airlines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Test all dogs in the building for fleas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Study all land mammal species to see if they depend on water</w:t>
      </w:r>
    </w:p>
    <w:p w:rsidR="00BF0FFA" w:rsidRPr="00BF0FFA" w:rsidRDefault="00BF0FFA" w:rsidP="00BF0FFA">
      <w:pPr>
        <w:numPr>
          <w:ilvl w:val="0"/>
          <w:numId w:val="2"/>
        </w:numPr>
      </w:pPr>
      <w:proofErr w:type="spellStart"/>
      <w:r w:rsidRPr="00BF0FFA">
        <w:rPr>
          <w:b/>
          <w:bCs/>
        </w:rPr>
        <w:t>Analyze</w:t>
      </w:r>
      <w:proofErr w:type="spellEnd"/>
      <w:r w:rsidRPr="00BF0FFA">
        <w:rPr>
          <w:b/>
          <w:bCs/>
        </w:rPr>
        <w:t xml:space="preserve"> and test the data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5 out of 100 flights of low-cost airlines are not delayed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10 out of 20 dogs didn’t have fleas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land mammal species depend on water</w:t>
      </w:r>
    </w:p>
    <w:p w:rsidR="00BF0FFA" w:rsidRPr="00BF0FFA" w:rsidRDefault="00BF0FFA" w:rsidP="00BF0FFA">
      <w:pPr>
        <w:numPr>
          <w:ilvl w:val="0"/>
          <w:numId w:val="2"/>
        </w:numPr>
      </w:pPr>
      <w:r w:rsidRPr="00BF0FFA">
        <w:rPr>
          <w:b/>
          <w:bCs/>
        </w:rPr>
        <w:t>Decide whether you can reject the </w:t>
      </w:r>
      <w:r w:rsidRPr="001E5D42">
        <w:rPr>
          <w:b/>
          <w:bCs/>
        </w:rPr>
        <w:t>null hypothesis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5 out of 100 flights of low-cost airlines are not delayed = reject hypothesis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10 out of 20 dogs didn’t have fleas = reject hypothesis</w:t>
      </w:r>
    </w:p>
    <w:p w:rsidR="00BF0FFA" w:rsidRPr="00BF0FFA" w:rsidRDefault="00BF0FFA" w:rsidP="00BF0FFA">
      <w:pPr>
        <w:numPr>
          <w:ilvl w:val="1"/>
          <w:numId w:val="2"/>
        </w:numPr>
      </w:pPr>
      <w:r w:rsidRPr="00BF0FFA">
        <w:t>All land mammal species depend on water = support hypothesis</w:t>
      </w:r>
    </w:p>
    <w:p w:rsidR="001E5D42" w:rsidRDefault="001E5D42" w:rsidP="00BF0FFA">
      <w:pPr>
        <w:rPr>
          <w:b/>
          <w:bCs/>
        </w:rPr>
      </w:pPr>
    </w:p>
    <w:p w:rsidR="001E5D42" w:rsidRDefault="001E5D42" w:rsidP="00BF0FFA">
      <w:pPr>
        <w:rPr>
          <w:b/>
          <w:bCs/>
        </w:rPr>
      </w:pPr>
    </w:p>
    <w:p w:rsidR="00BF0FFA" w:rsidRPr="00BF0FFA" w:rsidRDefault="00BF0FFA" w:rsidP="00BF0FFA">
      <w:pPr>
        <w:rPr>
          <w:b/>
          <w:bCs/>
        </w:rPr>
      </w:pPr>
      <w:r w:rsidRPr="00BF0FFA">
        <w:rPr>
          <w:b/>
          <w:bCs/>
        </w:rPr>
        <w:lastRenderedPageBreak/>
        <w:t>Limitations of a deductive approach</w:t>
      </w:r>
    </w:p>
    <w:p w:rsidR="00BF0FFA" w:rsidRPr="00BF0FFA" w:rsidRDefault="00BF0FFA" w:rsidP="00BF0FFA">
      <w:r w:rsidRPr="00BF0FFA">
        <w:t>The conclusions of deductive reasoning can only be true if all the premises set in the inductive study are true and the terms are clear.</w:t>
      </w:r>
    </w:p>
    <w:p w:rsidR="00BF0FFA" w:rsidRPr="00BF0FFA" w:rsidRDefault="00BF0FFA" w:rsidP="00BF0FFA">
      <w:r w:rsidRPr="00BF0FFA">
        <w:t>Example</w:t>
      </w:r>
    </w:p>
    <w:p w:rsidR="00BF0FFA" w:rsidRPr="00BF0FFA" w:rsidRDefault="00BF0FFA" w:rsidP="00BF0FFA">
      <w:pPr>
        <w:numPr>
          <w:ilvl w:val="0"/>
          <w:numId w:val="3"/>
        </w:numPr>
      </w:pPr>
      <w:r w:rsidRPr="00BF0FFA">
        <w:t>All dogs have fleas (premise)</w:t>
      </w:r>
    </w:p>
    <w:p w:rsidR="00BF0FFA" w:rsidRPr="00BF0FFA" w:rsidRDefault="00BF0FFA" w:rsidP="00BF0FFA">
      <w:pPr>
        <w:numPr>
          <w:ilvl w:val="0"/>
          <w:numId w:val="3"/>
        </w:numPr>
      </w:pPr>
      <w:proofErr w:type="spellStart"/>
      <w:r w:rsidRPr="00BF0FFA">
        <w:t>Benno</w:t>
      </w:r>
      <w:proofErr w:type="spellEnd"/>
      <w:r w:rsidRPr="00BF0FFA">
        <w:t xml:space="preserve"> is a dog (premise)</w:t>
      </w:r>
    </w:p>
    <w:p w:rsidR="00BF0FFA" w:rsidRPr="00BF0FFA" w:rsidRDefault="00BF0FFA" w:rsidP="00BF0FFA">
      <w:pPr>
        <w:numPr>
          <w:ilvl w:val="0"/>
          <w:numId w:val="3"/>
        </w:numPr>
      </w:pPr>
      <w:proofErr w:type="spellStart"/>
      <w:r w:rsidRPr="00BF0FFA">
        <w:t>Benno</w:t>
      </w:r>
      <w:proofErr w:type="spellEnd"/>
      <w:r w:rsidRPr="00BF0FFA">
        <w:t xml:space="preserve"> has fleas (conclusion)</w:t>
      </w:r>
    </w:p>
    <w:p w:rsidR="00BF0FFA" w:rsidRPr="00BF0FFA" w:rsidRDefault="00BF0FFA" w:rsidP="00BF0FFA">
      <w:r w:rsidRPr="00BF0FFA">
        <w:t xml:space="preserve">Based on the premises we have, the conclusion must be true. However, if the first premise turns out to be false, the conclusion that </w:t>
      </w:r>
      <w:proofErr w:type="spellStart"/>
      <w:r w:rsidRPr="00BF0FFA">
        <w:t>Benno</w:t>
      </w:r>
      <w:proofErr w:type="spellEnd"/>
      <w:r w:rsidRPr="00BF0FFA">
        <w:t xml:space="preserve"> has fleas cannot be relied upon.</w:t>
      </w:r>
    </w:p>
    <w:p w:rsidR="00BF0FFA" w:rsidRPr="00BF0FFA" w:rsidRDefault="00BF0FFA" w:rsidP="00BF0FFA">
      <w:pPr>
        <w:rPr>
          <w:b/>
          <w:bCs/>
        </w:rPr>
      </w:pPr>
      <w:r w:rsidRPr="00BF0FFA">
        <w:rPr>
          <w:b/>
          <w:bCs/>
        </w:rPr>
        <w:t>Combining inductive and deductive research</w:t>
      </w:r>
    </w:p>
    <w:p w:rsidR="00BF0FFA" w:rsidRPr="00BF0FFA" w:rsidRDefault="00BF0FFA" w:rsidP="00BF0FFA">
      <w:r w:rsidRPr="00BF0FFA">
        <w:t>Many scientists conducting a larger research project begin with an inductive study. This helps them develop a </w:t>
      </w:r>
      <w:r w:rsidRPr="001E5D42">
        <w:t>relevant research topic</w:t>
      </w:r>
      <w:r w:rsidRPr="00BF0FFA">
        <w:t> and construct a strong working theory. The inductive study is followed up with deductive research to confirm or invalidate the conclusion. This can help you formulate a more structured project, and better mitigate the risk of </w:t>
      </w:r>
      <w:r w:rsidRPr="001E5D42">
        <w:t>research bias</w:t>
      </w:r>
      <w:r w:rsidRPr="00BF0FFA">
        <w:t> creeping into your work.</w:t>
      </w:r>
    </w:p>
    <w:p w:rsidR="00BF0FFA" w:rsidRPr="00BF0FFA" w:rsidRDefault="00BF0FFA" w:rsidP="00BF0FFA">
      <w:r w:rsidRPr="00BF0FFA">
        <w:t>Remember that both inductive and deductive approaches are at risk for research biases, particularly </w:t>
      </w:r>
      <w:r w:rsidRPr="001E5D42">
        <w:t>confirmation bias</w:t>
      </w:r>
      <w:r w:rsidRPr="00BF0FFA">
        <w:t> and </w:t>
      </w:r>
      <w:r w:rsidRPr="001E5D42">
        <w:t>cognitive bias</w:t>
      </w:r>
      <w:r w:rsidRPr="00BF0FFA">
        <w:t>, so it’s important to be aware while you conduct your research.</w:t>
      </w:r>
    </w:p>
    <w:p w:rsidR="00BF0FFA" w:rsidRDefault="00BF0FFA" w:rsidP="00BF0FFA">
      <w:bookmarkStart w:id="0" w:name="_GoBack"/>
      <w:bookmarkEnd w:id="0"/>
    </w:p>
    <w:sectPr w:rsidR="00BF0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280DFE"/>
    <w:multiLevelType w:val="multilevel"/>
    <w:tmpl w:val="117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28739A"/>
    <w:multiLevelType w:val="multilevel"/>
    <w:tmpl w:val="70B2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8D764B"/>
    <w:multiLevelType w:val="multilevel"/>
    <w:tmpl w:val="DBC4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BF3"/>
    <w:rsid w:val="001E5D42"/>
    <w:rsid w:val="00417121"/>
    <w:rsid w:val="005D5BF3"/>
    <w:rsid w:val="00661C73"/>
    <w:rsid w:val="00B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15E91-3F18-4812-8C53-FD627BCF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0F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F0F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19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3251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2023-01-26T17:57:00Z</dcterms:created>
  <dcterms:modified xsi:type="dcterms:W3CDTF">2023-01-26T17:57:00Z</dcterms:modified>
</cp:coreProperties>
</file>