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3B0742" w14:textId="77777777" w:rsidR="00062533" w:rsidRPr="00062533" w:rsidRDefault="00062533" w:rsidP="00062533">
      <w:pPr>
        <w:jc w:val="right"/>
        <w:rPr>
          <w:b/>
          <w:bCs/>
        </w:rPr>
      </w:pPr>
      <w:r w:rsidRPr="00062533">
        <w:rPr>
          <w:b/>
          <w:bCs/>
        </w:rPr>
        <w:t>ARTI 308 – Lab 2 Submission Description</w:t>
      </w:r>
    </w:p>
    <w:p w14:paraId="569243DF" w14:textId="366EBF64" w:rsidR="00062533" w:rsidRPr="00062533" w:rsidRDefault="00062533" w:rsidP="00062533">
      <w:pPr>
        <w:jc w:val="right"/>
        <w:rPr>
          <w:b/>
          <w:bCs/>
        </w:rPr>
      </w:pPr>
      <w:r w:rsidRPr="00062533">
        <w:rPr>
          <w:b/>
          <w:bCs/>
        </w:rPr>
        <w:t>1. Google Colab Notebook – Lab2.ipynb</w:t>
      </w:r>
    </w:p>
    <w:p w14:paraId="44429F99" w14:textId="77777777" w:rsidR="00062533" w:rsidRPr="00062533" w:rsidRDefault="00062533" w:rsidP="00062533">
      <w:pPr>
        <w:jc w:val="right"/>
      </w:pPr>
      <w:r w:rsidRPr="00062533">
        <w:t>This notebook contains the Python code used to load and inspect the House Prices dataset. It uses Pandas to load train.csv and displays the dataset shape, first five rows, column names, and data types.</w:t>
      </w:r>
    </w:p>
    <w:p w14:paraId="4AF18567" w14:textId="0271A13E" w:rsidR="00062533" w:rsidRPr="00062533" w:rsidRDefault="00062533" w:rsidP="00062533">
      <w:pPr>
        <w:jc w:val="right"/>
        <w:rPr>
          <w:rFonts w:hint="cs"/>
          <w:b/>
          <w:bCs/>
          <w:rtl/>
        </w:rPr>
      </w:pPr>
      <w:r w:rsidRPr="00062533">
        <w:rPr>
          <w:b/>
          <w:bCs/>
        </w:rPr>
        <w:t>2. Short Summary –</w:t>
      </w:r>
    </w:p>
    <w:p w14:paraId="2E978B93" w14:textId="77777777" w:rsidR="00062533" w:rsidRPr="00062533" w:rsidRDefault="00062533" w:rsidP="00062533">
      <w:pPr>
        <w:jc w:val="right"/>
      </w:pPr>
      <w:r w:rsidRPr="00062533">
        <w:t xml:space="preserve">This file provides a brief description of the House Prices dataset and the machine learning problem. The problem is a </w:t>
      </w:r>
      <w:r w:rsidRPr="00062533">
        <w:rPr>
          <w:b/>
          <w:bCs/>
        </w:rPr>
        <w:t>Regression</w:t>
      </w:r>
      <w:r w:rsidRPr="00062533">
        <w:t xml:space="preserve"> task, and the target variable is </w:t>
      </w:r>
      <w:r w:rsidRPr="00062533">
        <w:rPr>
          <w:b/>
          <w:bCs/>
        </w:rPr>
        <w:t>SalePrice</w:t>
      </w:r>
      <w:r w:rsidRPr="00062533">
        <w:t>. The goal is to predict house prices based on the available house features.</w:t>
      </w:r>
    </w:p>
    <w:p w14:paraId="06D24100" w14:textId="51B13917" w:rsidR="00062533" w:rsidRPr="00062533" w:rsidRDefault="00062533" w:rsidP="00062533">
      <w:pPr>
        <w:jc w:val="right"/>
        <w:rPr>
          <w:rFonts w:hint="cs"/>
          <w:b/>
          <w:bCs/>
          <w:rtl/>
        </w:rPr>
      </w:pPr>
      <w:r w:rsidRPr="00062533">
        <w:rPr>
          <w:b/>
          <w:bCs/>
        </w:rPr>
        <w:t xml:space="preserve">3. Methodology Diagram – </w:t>
      </w:r>
    </w:p>
    <w:p w14:paraId="4B145220" w14:textId="77777777" w:rsidR="00062533" w:rsidRPr="00062533" w:rsidRDefault="00062533" w:rsidP="00062533">
      <w:pPr>
        <w:jc w:val="right"/>
      </w:pPr>
      <w:r w:rsidRPr="00062533">
        <w:t>This diagram shows the proposed machine learning workflow from start to finish:</w:t>
      </w:r>
    </w:p>
    <w:p w14:paraId="659F6725" w14:textId="77777777" w:rsidR="00062533" w:rsidRPr="00062533" w:rsidRDefault="00062533" w:rsidP="00062533">
      <w:pPr>
        <w:jc w:val="right"/>
      </w:pPr>
      <w:r w:rsidRPr="00062533">
        <w:t>Dataset Selection → Data Loading → Data Preprocessing → Train/Test Split → Model Training → Model Evaluation → Results</w:t>
      </w:r>
    </w:p>
    <w:p w14:paraId="2F44E842" w14:textId="77777777" w:rsidR="00062533" w:rsidRPr="00062533" w:rsidRDefault="00062533" w:rsidP="00062533">
      <w:pPr>
        <w:jc w:val="right"/>
        <w:rPr>
          <w:b/>
          <w:bCs/>
        </w:rPr>
      </w:pPr>
      <w:r w:rsidRPr="00062533">
        <w:rPr>
          <w:b/>
          <w:bCs/>
        </w:rPr>
        <w:t>Conclusion</w:t>
      </w:r>
    </w:p>
    <w:p w14:paraId="018F0273" w14:textId="223D32E9" w:rsidR="00062533" w:rsidRPr="00062533" w:rsidRDefault="00062533" w:rsidP="00062533">
      <w:pPr>
        <w:jc w:val="right"/>
      </w:pPr>
      <w:r w:rsidRPr="00062533">
        <w:t xml:space="preserve">These three files represent the completed work for Lab 2. They cover </w:t>
      </w:r>
      <w:r w:rsidRPr="00062533">
        <w:t>dataset</w:t>
      </w:r>
      <w:r w:rsidRPr="00062533">
        <w:t xml:space="preserve"> selection, machine learning problem definition, dataset inspection using Google Colab, and the proposed methodology.</w:t>
      </w:r>
    </w:p>
    <w:p w14:paraId="351994EF" w14:textId="77777777" w:rsidR="00962BF4" w:rsidRPr="00062533" w:rsidRDefault="00962BF4" w:rsidP="00062533">
      <w:pPr>
        <w:jc w:val="right"/>
        <w:rPr>
          <w:rFonts w:hint="cs"/>
        </w:rPr>
      </w:pPr>
    </w:p>
    <w:sectPr w:rsidR="00962BF4" w:rsidRPr="00062533" w:rsidSect="007C1B32">
      <w:headerReference w:type="even" r:id="rId6"/>
      <w:headerReference w:type="default" r:id="rId7"/>
      <w:footerReference w:type="even" r:id="rId8"/>
      <w:footerReference w:type="default" r:id="rId9"/>
      <w:headerReference w:type="first" r:id="rId10"/>
      <w:footerReference w:type="first" r:id="rId11"/>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F040E8" w14:textId="77777777" w:rsidR="00035FB7" w:rsidRDefault="00035FB7" w:rsidP="00062533">
      <w:pPr>
        <w:spacing w:after="0" w:line="240" w:lineRule="auto"/>
      </w:pPr>
      <w:r>
        <w:separator/>
      </w:r>
    </w:p>
  </w:endnote>
  <w:endnote w:type="continuationSeparator" w:id="0">
    <w:p w14:paraId="114C4AA6" w14:textId="77777777" w:rsidR="00035FB7" w:rsidRDefault="00035FB7" w:rsidP="000625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BF856" w14:textId="7026DC59" w:rsidR="00062533" w:rsidRDefault="00062533">
    <w:pPr>
      <w:pStyle w:val="ab"/>
    </w:pPr>
    <w:r>
      <w:rPr>
        <w:noProof/>
      </w:rPr>
      <mc:AlternateContent>
        <mc:Choice Requires="wps">
          <w:drawing>
            <wp:anchor distT="0" distB="0" distL="0" distR="0" simplePos="0" relativeHeight="251662336" behindDoc="0" locked="0" layoutInCell="1" allowOverlap="1" wp14:anchorId="1DE03174" wp14:editId="2253E742">
              <wp:simplePos x="635" y="635"/>
              <wp:positionH relativeFrom="page">
                <wp:align>center</wp:align>
              </wp:positionH>
              <wp:positionV relativeFrom="page">
                <wp:align>bottom</wp:align>
              </wp:positionV>
              <wp:extent cx="575945" cy="357505"/>
              <wp:effectExtent l="0" t="0" r="14605" b="0"/>
              <wp:wrapNone/>
              <wp:docPr id="565421615" name="مربع نص 5" descr="Public - عام">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75945" cy="357505"/>
                      </a:xfrm>
                      <a:prstGeom prst="rect">
                        <a:avLst/>
                      </a:prstGeom>
                      <a:noFill/>
                      <a:ln>
                        <a:noFill/>
                      </a:ln>
                    </wps:spPr>
                    <wps:txbx>
                      <w:txbxContent>
                        <w:p w14:paraId="60C38BEF" w14:textId="48DC3FB1" w:rsidR="00062533" w:rsidRPr="00062533" w:rsidRDefault="00062533" w:rsidP="00062533">
                          <w:pPr>
                            <w:spacing w:after="0"/>
                            <w:rPr>
                              <w:rFonts w:ascii="Aptos" w:eastAsia="Aptos" w:hAnsi="Aptos" w:cs="Aptos"/>
                              <w:noProof/>
                              <w:color w:val="008000"/>
                              <w:sz w:val="20"/>
                              <w:szCs w:val="20"/>
                            </w:rPr>
                          </w:pPr>
                          <w:r w:rsidRPr="00062533">
                            <w:rPr>
                              <w:rFonts w:ascii="Aptos" w:eastAsia="Aptos" w:hAnsi="Aptos" w:cs="Aptos"/>
                              <w:noProof/>
                              <w:color w:val="008000"/>
                              <w:sz w:val="20"/>
                              <w:szCs w:val="20"/>
                            </w:rPr>
                            <w:t>Public</w:t>
                          </w:r>
                          <w:r w:rsidRPr="00062533">
                            <w:rPr>
                              <w:rFonts w:ascii="Aptos" w:eastAsia="Aptos" w:hAnsi="Aptos" w:cs="Aptos"/>
                              <w:noProof/>
                              <w:color w:val="008000"/>
                              <w:sz w:val="20"/>
                              <w:szCs w:val="20"/>
                              <w:rtl/>
                            </w:rPr>
                            <w:t xml:space="preserve"> - عام</w:t>
                          </w:r>
                        </w:p>
                      </w:txbxContent>
                    </wps:txbx>
                    <wps:bodyPr rot="0" spcFirstLastPara="0" vertOverflow="overflow" horzOverflow="overflow" vert="horz" wrap="none" lIns="0" tIns="0" rIns="0" bIns="190500" numCol="1" spcCol="0" rtlCol="1" fromWordArt="0" anchor="b" anchorCtr="0" forceAA="0" compatLnSpc="1">
                      <a:prstTxWarp prst="textNoShape">
                        <a:avLst/>
                      </a:prstTxWarp>
                      <a:spAutoFit/>
                    </wps:bodyPr>
                  </wps:wsp>
                </a:graphicData>
              </a:graphic>
            </wp:anchor>
          </w:drawing>
        </mc:Choice>
        <mc:Fallback>
          <w:pict>
            <v:shapetype w14:anchorId="1DE03174" id="_x0000_t202" coordsize="21600,21600" o:spt="202" path="m,l,21600r21600,l21600,xe">
              <v:stroke joinstyle="miter"/>
              <v:path gradientshapeok="t" o:connecttype="rect"/>
            </v:shapetype>
            <v:shape id="مربع نص 5" o:spid="_x0000_s1028" type="#_x0000_t202" alt="Public - عام" style="position:absolute;left:0;text-align:left;margin-left:0;margin-top:0;width:45.35pt;height:28.15pt;z-index:25166233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" filled="f" stroked="f">
              <v:fill o:detectmouseclick="t"/>
              <v:textbox style="mso-fit-shape-to-text:t" inset="0,0,0,15pt">
                <w:txbxContent>
                  <w:p w14:paraId="60C38BEF" w14:textId="48DC3FB1" w:rsidR="00062533" w:rsidRPr="00062533" w:rsidRDefault="00062533" w:rsidP="00062533">
                    <w:pPr>
                      <w:spacing w:after="0"/>
                      <w:rPr>
                        <w:rFonts w:ascii="Aptos" w:eastAsia="Aptos" w:hAnsi="Aptos" w:cs="Aptos"/>
                        <w:noProof/>
                        <w:color w:val="008000"/>
                        <w:sz w:val="20"/>
                        <w:szCs w:val="20"/>
                      </w:rPr>
                    </w:pPr>
                    <w:r w:rsidRPr="00062533">
                      <w:rPr>
                        <w:rFonts w:ascii="Aptos" w:eastAsia="Aptos" w:hAnsi="Aptos" w:cs="Aptos"/>
                        <w:noProof/>
                        <w:color w:val="008000"/>
                        <w:sz w:val="20"/>
                        <w:szCs w:val="20"/>
                      </w:rPr>
                      <w:t>Public</w:t>
                    </w:r>
                    <w:r w:rsidRPr="00062533">
                      <w:rPr>
                        <w:rFonts w:ascii="Aptos" w:eastAsia="Aptos" w:hAnsi="Aptos" w:cs="Aptos"/>
                        <w:noProof/>
                        <w:color w:val="008000"/>
                        <w:sz w:val="20"/>
                        <w:szCs w:val="20"/>
                        <w:rtl/>
                      </w:rPr>
                      <w:t xml:space="preserve"> - عام</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2786E" w14:textId="107250E7" w:rsidR="00062533" w:rsidRDefault="00062533">
    <w:pPr>
      <w:pStyle w:val="ab"/>
    </w:pPr>
    <w:r>
      <w:rPr>
        <w:noProof/>
      </w:rPr>
      <mc:AlternateContent>
        <mc:Choice Requires="wps">
          <w:drawing>
            <wp:anchor distT="0" distB="0" distL="0" distR="0" simplePos="0" relativeHeight="251663360" behindDoc="0" locked="0" layoutInCell="1" allowOverlap="1" wp14:anchorId="0C967075" wp14:editId="3A311CA7">
              <wp:simplePos x="1143000" y="10069830"/>
              <wp:positionH relativeFrom="page">
                <wp:align>center</wp:align>
              </wp:positionH>
              <wp:positionV relativeFrom="page">
                <wp:align>bottom</wp:align>
              </wp:positionV>
              <wp:extent cx="575945" cy="357505"/>
              <wp:effectExtent l="0" t="0" r="14605" b="0"/>
              <wp:wrapNone/>
              <wp:docPr id="1142035419" name="مربع نص 6" descr="Public - عام">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75945" cy="357505"/>
                      </a:xfrm>
                      <a:prstGeom prst="rect">
                        <a:avLst/>
                      </a:prstGeom>
                      <a:noFill/>
                      <a:ln>
                        <a:noFill/>
                      </a:ln>
                    </wps:spPr>
                    <wps:txbx>
                      <w:txbxContent>
                        <w:p w14:paraId="2A5E0355" w14:textId="73B2A553" w:rsidR="00062533" w:rsidRPr="00062533" w:rsidRDefault="00062533" w:rsidP="00062533">
                          <w:pPr>
                            <w:spacing w:after="0"/>
                            <w:rPr>
                              <w:rFonts w:ascii="Aptos" w:eastAsia="Aptos" w:hAnsi="Aptos" w:cs="Aptos"/>
                              <w:noProof/>
                              <w:color w:val="008000"/>
                              <w:sz w:val="20"/>
                              <w:szCs w:val="20"/>
                            </w:rPr>
                          </w:pPr>
                          <w:r w:rsidRPr="00062533">
                            <w:rPr>
                              <w:rFonts w:ascii="Aptos" w:eastAsia="Aptos" w:hAnsi="Aptos" w:cs="Aptos"/>
                              <w:noProof/>
                              <w:color w:val="008000"/>
                              <w:sz w:val="20"/>
                              <w:szCs w:val="20"/>
                            </w:rPr>
                            <w:t>Public</w:t>
                          </w:r>
                          <w:r w:rsidRPr="00062533">
                            <w:rPr>
                              <w:rFonts w:ascii="Aptos" w:eastAsia="Aptos" w:hAnsi="Aptos" w:cs="Aptos"/>
                              <w:noProof/>
                              <w:color w:val="008000"/>
                              <w:sz w:val="20"/>
                              <w:szCs w:val="20"/>
                              <w:rtl/>
                            </w:rPr>
                            <w:t xml:space="preserve"> - عام</w:t>
                          </w:r>
                        </w:p>
                      </w:txbxContent>
                    </wps:txbx>
                    <wps:bodyPr rot="0" spcFirstLastPara="0" vertOverflow="overflow" horzOverflow="overflow" vert="horz" wrap="none" lIns="0" tIns="0" rIns="0" bIns="190500" numCol="1" spcCol="0" rtlCol="1" fromWordArt="0" anchor="b" anchorCtr="0" forceAA="0" compatLnSpc="1">
                      <a:prstTxWarp prst="textNoShape">
                        <a:avLst/>
                      </a:prstTxWarp>
                      <a:spAutoFit/>
                    </wps:bodyPr>
                  </wps:wsp>
                </a:graphicData>
              </a:graphic>
            </wp:anchor>
          </w:drawing>
        </mc:Choice>
        <mc:Fallback>
          <w:pict>
            <v:shapetype w14:anchorId="0C967075" id="_x0000_t202" coordsize="21600,21600" o:spt="202" path="m,l,21600r21600,l21600,xe">
              <v:stroke joinstyle="miter"/>
              <v:path gradientshapeok="t" o:connecttype="rect"/>
            </v:shapetype>
            <v:shape id="مربع نص 6" o:spid="_x0000_s1029" type="#_x0000_t202" alt="Public - عام" style="position:absolute;left:0;text-align:left;margin-left:0;margin-top:0;width:45.35pt;height:28.15pt;z-index:25166336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" filled="f" stroked="f">
              <v:fill o:detectmouseclick="t"/>
              <v:textbox style="mso-fit-shape-to-text:t" inset="0,0,0,15pt">
                <w:txbxContent>
                  <w:p w14:paraId="2A5E0355" w14:textId="73B2A553" w:rsidR="00062533" w:rsidRPr="00062533" w:rsidRDefault="00062533" w:rsidP="00062533">
                    <w:pPr>
                      <w:spacing w:after="0"/>
                      <w:rPr>
                        <w:rFonts w:ascii="Aptos" w:eastAsia="Aptos" w:hAnsi="Aptos" w:cs="Aptos"/>
                        <w:noProof/>
                        <w:color w:val="008000"/>
                        <w:sz w:val="20"/>
                        <w:szCs w:val="20"/>
                      </w:rPr>
                    </w:pPr>
                    <w:r w:rsidRPr="00062533">
                      <w:rPr>
                        <w:rFonts w:ascii="Aptos" w:eastAsia="Aptos" w:hAnsi="Aptos" w:cs="Aptos"/>
                        <w:noProof/>
                        <w:color w:val="008000"/>
                        <w:sz w:val="20"/>
                        <w:szCs w:val="20"/>
                      </w:rPr>
                      <w:t>Public</w:t>
                    </w:r>
                    <w:r w:rsidRPr="00062533">
                      <w:rPr>
                        <w:rFonts w:ascii="Aptos" w:eastAsia="Aptos" w:hAnsi="Aptos" w:cs="Aptos"/>
                        <w:noProof/>
                        <w:color w:val="008000"/>
                        <w:sz w:val="20"/>
                        <w:szCs w:val="20"/>
                        <w:rtl/>
                      </w:rPr>
                      <w:t xml:space="preserve"> - عام</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1ABE7" w14:textId="0F467CD0" w:rsidR="00062533" w:rsidRDefault="00062533">
    <w:pPr>
      <w:pStyle w:val="ab"/>
    </w:pPr>
    <w:r>
      <w:rPr>
        <w:noProof/>
      </w:rPr>
      <mc:AlternateContent>
        <mc:Choice Requires="wps">
          <w:drawing>
            <wp:anchor distT="0" distB="0" distL="0" distR="0" simplePos="0" relativeHeight="251661312" behindDoc="0" locked="0" layoutInCell="1" allowOverlap="1" wp14:anchorId="1E2EE07A" wp14:editId="15659707">
              <wp:simplePos x="635" y="635"/>
              <wp:positionH relativeFrom="page">
                <wp:align>center</wp:align>
              </wp:positionH>
              <wp:positionV relativeFrom="page">
                <wp:align>bottom</wp:align>
              </wp:positionV>
              <wp:extent cx="575945" cy="357505"/>
              <wp:effectExtent l="0" t="0" r="14605" b="0"/>
              <wp:wrapNone/>
              <wp:docPr id="1630938719" name="مربع نص 4" descr="Public - عام">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75945" cy="357505"/>
                      </a:xfrm>
                      <a:prstGeom prst="rect">
                        <a:avLst/>
                      </a:prstGeom>
                      <a:noFill/>
                      <a:ln>
                        <a:noFill/>
                      </a:ln>
                    </wps:spPr>
                    <wps:txbx>
                      <w:txbxContent>
                        <w:p w14:paraId="74ED7634" w14:textId="54DC98E8" w:rsidR="00062533" w:rsidRPr="00062533" w:rsidRDefault="00062533" w:rsidP="00062533">
                          <w:pPr>
                            <w:spacing w:after="0"/>
                            <w:rPr>
                              <w:rFonts w:ascii="Aptos" w:eastAsia="Aptos" w:hAnsi="Aptos" w:cs="Aptos"/>
                              <w:noProof/>
                              <w:color w:val="008000"/>
                              <w:sz w:val="20"/>
                              <w:szCs w:val="20"/>
                            </w:rPr>
                          </w:pPr>
                          <w:r w:rsidRPr="00062533">
                            <w:rPr>
                              <w:rFonts w:ascii="Aptos" w:eastAsia="Aptos" w:hAnsi="Aptos" w:cs="Aptos"/>
                              <w:noProof/>
                              <w:color w:val="008000"/>
                              <w:sz w:val="20"/>
                              <w:szCs w:val="20"/>
                            </w:rPr>
                            <w:t>Public</w:t>
                          </w:r>
                          <w:r w:rsidRPr="00062533">
                            <w:rPr>
                              <w:rFonts w:ascii="Aptos" w:eastAsia="Aptos" w:hAnsi="Aptos" w:cs="Aptos"/>
                              <w:noProof/>
                              <w:color w:val="008000"/>
                              <w:sz w:val="20"/>
                              <w:szCs w:val="20"/>
                              <w:rtl/>
                            </w:rPr>
                            <w:t xml:space="preserve"> - عام</w:t>
                          </w:r>
                        </w:p>
                      </w:txbxContent>
                    </wps:txbx>
                    <wps:bodyPr rot="0" spcFirstLastPara="0" vertOverflow="overflow" horzOverflow="overflow" vert="horz" wrap="none" lIns="0" tIns="0" rIns="0" bIns="190500" numCol="1" spcCol="0" rtlCol="1" fromWordArt="0" anchor="b" anchorCtr="0" forceAA="0" compatLnSpc="1">
                      <a:prstTxWarp prst="textNoShape">
                        <a:avLst/>
                      </a:prstTxWarp>
                      <a:spAutoFit/>
                    </wps:bodyPr>
                  </wps:wsp>
                </a:graphicData>
              </a:graphic>
            </wp:anchor>
          </w:drawing>
        </mc:Choice>
        <mc:Fallback>
          <w:pict>
            <v:shapetype w14:anchorId="1E2EE07A" id="_x0000_t202" coordsize="21600,21600" o:spt="202" path="m,l,21600r21600,l21600,xe">
              <v:stroke joinstyle="miter"/>
              <v:path gradientshapeok="t" o:connecttype="rect"/>
            </v:shapetype>
            <v:shape id="مربع نص 4" o:spid="_x0000_s1031" type="#_x0000_t202" alt="Public - عام" style="position:absolute;left:0;text-align:left;margin-left:0;margin-top:0;width:45.35pt;height:28.15pt;z-index:25166131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" filled="f" stroked="f">
              <v:fill o:detectmouseclick="t"/>
              <v:textbox style="mso-fit-shape-to-text:t" inset="0,0,0,15pt">
                <w:txbxContent>
                  <w:p w14:paraId="74ED7634" w14:textId="54DC98E8" w:rsidR="00062533" w:rsidRPr="00062533" w:rsidRDefault="00062533" w:rsidP="00062533">
                    <w:pPr>
                      <w:spacing w:after="0"/>
                      <w:rPr>
                        <w:rFonts w:ascii="Aptos" w:eastAsia="Aptos" w:hAnsi="Aptos" w:cs="Aptos"/>
                        <w:noProof/>
                        <w:color w:val="008000"/>
                        <w:sz w:val="20"/>
                        <w:szCs w:val="20"/>
                      </w:rPr>
                    </w:pPr>
                    <w:r w:rsidRPr="00062533">
                      <w:rPr>
                        <w:rFonts w:ascii="Aptos" w:eastAsia="Aptos" w:hAnsi="Aptos" w:cs="Aptos"/>
                        <w:noProof/>
                        <w:color w:val="008000"/>
                        <w:sz w:val="20"/>
                        <w:szCs w:val="20"/>
                      </w:rPr>
                      <w:t>Public</w:t>
                    </w:r>
                    <w:r w:rsidRPr="00062533">
                      <w:rPr>
                        <w:rFonts w:ascii="Aptos" w:eastAsia="Aptos" w:hAnsi="Aptos" w:cs="Aptos"/>
                        <w:noProof/>
                        <w:color w:val="008000"/>
                        <w:sz w:val="20"/>
                        <w:szCs w:val="20"/>
                        <w:rtl/>
                      </w:rPr>
                      <w:t xml:space="preserve"> - عام</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C03DD7" w14:textId="77777777" w:rsidR="00035FB7" w:rsidRDefault="00035FB7" w:rsidP="00062533">
      <w:pPr>
        <w:spacing w:after="0" w:line="240" w:lineRule="auto"/>
      </w:pPr>
      <w:r>
        <w:separator/>
      </w:r>
    </w:p>
  </w:footnote>
  <w:footnote w:type="continuationSeparator" w:id="0">
    <w:p w14:paraId="14FB087E" w14:textId="77777777" w:rsidR="00035FB7" w:rsidRDefault="00035FB7" w:rsidP="000625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5F342" w14:textId="75367C65" w:rsidR="00062533" w:rsidRDefault="00062533">
    <w:pPr>
      <w:pStyle w:val="aa"/>
    </w:pPr>
    <w:r>
      <w:rPr>
        <w:noProof/>
      </w:rPr>
      <mc:AlternateContent>
        <mc:Choice Requires="wps">
          <w:drawing>
            <wp:anchor distT="0" distB="0" distL="0" distR="0" simplePos="0" relativeHeight="251659264" behindDoc="0" locked="0" layoutInCell="1" allowOverlap="1" wp14:anchorId="464F3710" wp14:editId="2262F301">
              <wp:simplePos x="635" y="635"/>
              <wp:positionH relativeFrom="page">
                <wp:align>center</wp:align>
              </wp:positionH>
              <wp:positionV relativeFrom="page">
                <wp:align>top</wp:align>
              </wp:positionV>
              <wp:extent cx="575945" cy="357505"/>
              <wp:effectExtent l="0" t="0" r="14605" b="4445"/>
              <wp:wrapNone/>
              <wp:docPr id="1608771985" name="مربع نص 2" descr="Public - عام">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75945" cy="357505"/>
                      </a:xfrm>
                      <a:prstGeom prst="rect">
                        <a:avLst/>
                      </a:prstGeom>
                      <a:noFill/>
                      <a:ln>
                        <a:noFill/>
                      </a:ln>
                    </wps:spPr>
                    <wps:txbx>
                      <w:txbxContent>
                        <w:p w14:paraId="5C99342C" w14:textId="7C736DDF" w:rsidR="00062533" w:rsidRPr="00062533" w:rsidRDefault="00062533" w:rsidP="00062533">
                          <w:pPr>
                            <w:spacing w:after="0"/>
                            <w:rPr>
                              <w:rFonts w:ascii="Aptos" w:eastAsia="Aptos" w:hAnsi="Aptos" w:cs="Aptos"/>
                              <w:noProof/>
                              <w:color w:val="008000"/>
                              <w:sz w:val="20"/>
                              <w:szCs w:val="20"/>
                            </w:rPr>
                          </w:pPr>
                          <w:r w:rsidRPr="00062533">
                            <w:rPr>
                              <w:rFonts w:ascii="Aptos" w:eastAsia="Aptos" w:hAnsi="Aptos" w:cs="Aptos"/>
                              <w:noProof/>
                              <w:color w:val="008000"/>
                              <w:sz w:val="20"/>
                              <w:szCs w:val="20"/>
                            </w:rPr>
                            <w:t>Public</w:t>
                          </w:r>
                          <w:r w:rsidRPr="00062533">
                            <w:rPr>
                              <w:rFonts w:ascii="Aptos" w:eastAsia="Aptos" w:hAnsi="Aptos" w:cs="Aptos"/>
                              <w:noProof/>
                              <w:color w:val="008000"/>
                              <w:sz w:val="20"/>
                              <w:szCs w:val="20"/>
                              <w:rtl/>
                            </w:rPr>
                            <w:t xml:space="preserve"> - عام</w:t>
                          </w:r>
                        </w:p>
                      </w:txbxContent>
                    </wps:txbx>
                    <wps:bodyPr rot="0" spcFirstLastPara="0" vertOverflow="overflow" horzOverflow="overflow" vert="horz" wrap="none" lIns="0" tIns="190500" rIns="0" bIns="0" numCol="1" spcCol="0" rtlCol="1" fromWordArt="0" anchor="t" anchorCtr="0" forceAA="0" compatLnSpc="1">
                      <a:prstTxWarp prst="textNoShape">
                        <a:avLst/>
                      </a:prstTxWarp>
                      <a:spAutoFit/>
                    </wps:bodyPr>
                  </wps:wsp>
                </a:graphicData>
              </a:graphic>
            </wp:anchor>
          </w:drawing>
        </mc:Choice>
        <mc:Fallback>
          <w:pict>
            <v:shapetype w14:anchorId="464F3710" id="_x0000_t202" coordsize="21600,21600" o:spt="202" path="m,l,21600r21600,l21600,xe">
              <v:stroke joinstyle="miter"/>
              <v:path gradientshapeok="t" o:connecttype="rect"/>
            </v:shapetype>
            <v:shape id="مربع نص 2" o:spid="_x0000_s1026" type="#_x0000_t202" alt="Public - عام" style="position:absolute;left:0;text-align:left;margin-left:0;margin-top:0;width:45.35pt;height:28.1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" filled="f" stroked="f">
              <v:fill o:detectmouseclick="t"/>
              <v:textbox style="mso-fit-shape-to-text:t" inset="0,15pt,0,0">
                <w:txbxContent>
                  <w:p w14:paraId="5C99342C" w14:textId="7C736DDF" w:rsidR="00062533" w:rsidRPr="00062533" w:rsidRDefault="00062533" w:rsidP="00062533">
                    <w:pPr>
                      <w:spacing w:after="0"/>
                      <w:rPr>
                        <w:rFonts w:ascii="Aptos" w:eastAsia="Aptos" w:hAnsi="Aptos" w:cs="Aptos"/>
                        <w:noProof/>
                        <w:color w:val="008000"/>
                        <w:sz w:val="20"/>
                        <w:szCs w:val="20"/>
                      </w:rPr>
                    </w:pPr>
                    <w:r w:rsidRPr="00062533">
                      <w:rPr>
                        <w:rFonts w:ascii="Aptos" w:eastAsia="Aptos" w:hAnsi="Aptos" w:cs="Aptos"/>
                        <w:noProof/>
                        <w:color w:val="008000"/>
                        <w:sz w:val="20"/>
                        <w:szCs w:val="20"/>
                      </w:rPr>
                      <w:t>Public</w:t>
                    </w:r>
                    <w:r w:rsidRPr="00062533">
                      <w:rPr>
                        <w:rFonts w:ascii="Aptos" w:eastAsia="Aptos" w:hAnsi="Aptos" w:cs="Aptos"/>
                        <w:noProof/>
                        <w:color w:val="008000"/>
                        <w:sz w:val="20"/>
                        <w:szCs w:val="20"/>
                        <w:rtl/>
                      </w:rPr>
                      <w:t xml:space="preserve"> - عام</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043BD" w14:textId="364FEE4A" w:rsidR="00062533" w:rsidRDefault="00062533">
    <w:pPr>
      <w:pStyle w:val="aa"/>
    </w:pPr>
    <w:r>
      <w:rPr>
        <w:noProof/>
      </w:rPr>
      <mc:AlternateContent>
        <mc:Choice Requires="wps">
          <w:drawing>
            <wp:anchor distT="0" distB="0" distL="0" distR="0" simplePos="0" relativeHeight="251660288" behindDoc="0" locked="0" layoutInCell="1" allowOverlap="1" wp14:anchorId="33755663" wp14:editId="436A3C60">
              <wp:simplePos x="1143000" y="451485"/>
              <wp:positionH relativeFrom="page">
                <wp:align>center</wp:align>
              </wp:positionH>
              <wp:positionV relativeFrom="page">
                <wp:align>top</wp:align>
              </wp:positionV>
              <wp:extent cx="575945" cy="357505"/>
              <wp:effectExtent l="0" t="0" r="14605" b="4445"/>
              <wp:wrapNone/>
              <wp:docPr id="1385091718" name="مربع نص 3" descr="Public - عام">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75945" cy="357505"/>
                      </a:xfrm>
                      <a:prstGeom prst="rect">
                        <a:avLst/>
                      </a:prstGeom>
                      <a:noFill/>
                      <a:ln>
                        <a:noFill/>
                      </a:ln>
                    </wps:spPr>
                    <wps:txbx>
                      <w:txbxContent>
                        <w:p w14:paraId="17377903" w14:textId="462A344B" w:rsidR="00062533" w:rsidRPr="00062533" w:rsidRDefault="00062533" w:rsidP="00062533">
                          <w:pPr>
                            <w:spacing w:after="0"/>
                            <w:rPr>
                              <w:rFonts w:ascii="Aptos" w:eastAsia="Aptos" w:hAnsi="Aptos" w:cs="Aptos"/>
                              <w:noProof/>
                              <w:color w:val="008000"/>
                              <w:sz w:val="20"/>
                              <w:szCs w:val="20"/>
                            </w:rPr>
                          </w:pPr>
                          <w:r w:rsidRPr="00062533">
                            <w:rPr>
                              <w:rFonts w:ascii="Aptos" w:eastAsia="Aptos" w:hAnsi="Aptos" w:cs="Aptos"/>
                              <w:noProof/>
                              <w:color w:val="008000"/>
                              <w:sz w:val="20"/>
                              <w:szCs w:val="20"/>
                            </w:rPr>
                            <w:t>Public</w:t>
                          </w:r>
                          <w:r w:rsidRPr="00062533">
                            <w:rPr>
                              <w:rFonts w:ascii="Aptos" w:eastAsia="Aptos" w:hAnsi="Aptos" w:cs="Aptos"/>
                              <w:noProof/>
                              <w:color w:val="008000"/>
                              <w:sz w:val="20"/>
                              <w:szCs w:val="20"/>
                              <w:rtl/>
                            </w:rPr>
                            <w:t xml:space="preserve"> - عام</w:t>
                          </w:r>
                        </w:p>
                      </w:txbxContent>
                    </wps:txbx>
                    <wps:bodyPr rot="0" spcFirstLastPara="0" vertOverflow="overflow" horzOverflow="overflow" vert="horz" wrap="none" lIns="0" tIns="190500" rIns="0" bIns="0" numCol="1" spcCol="0" rtlCol="1" fromWordArt="0" anchor="t" anchorCtr="0" forceAA="0" compatLnSpc="1">
                      <a:prstTxWarp prst="textNoShape">
                        <a:avLst/>
                      </a:prstTxWarp>
                      <a:spAutoFit/>
                    </wps:bodyPr>
                  </wps:wsp>
                </a:graphicData>
              </a:graphic>
            </wp:anchor>
          </w:drawing>
        </mc:Choice>
        <mc:Fallback>
          <w:pict>
            <v:shapetype w14:anchorId="33755663" id="_x0000_t202" coordsize="21600,21600" o:spt="202" path="m,l,21600r21600,l21600,xe">
              <v:stroke joinstyle="miter"/>
              <v:path gradientshapeok="t" o:connecttype="rect"/>
            </v:shapetype>
            <v:shape id="مربع نص 3" o:spid="_x0000_s1027" type="#_x0000_t202" alt="Public - عام" style="position:absolute;left:0;text-align:left;margin-left:0;margin-top:0;width:45.35pt;height:28.1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" filled="f" stroked="f">
              <v:fill o:detectmouseclick="t"/>
              <v:textbox style="mso-fit-shape-to-text:t" inset="0,15pt,0,0">
                <w:txbxContent>
                  <w:p w14:paraId="17377903" w14:textId="462A344B" w:rsidR="00062533" w:rsidRPr="00062533" w:rsidRDefault="00062533" w:rsidP="00062533">
                    <w:pPr>
                      <w:spacing w:after="0"/>
                      <w:rPr>
                        <w:rFonts w:ascii="Aptos" w:eastAsia="Aptos" w:hAnsi="Aptos" w:cs="Aptos"/>
                        <w:noProof/>
                        <w:color w:val="008000"/>
                        <w:sz w:val="20"/>
                        <w:szCs w:val="20"/>
                      </w:rPr>
                    </w:pPr>
                    <w:r w:rsidRPr="00062533">
                      <w:rPr>
                        <w:rFonts w:ascii="Aptos" w:eastAsia="Aptos" w:hAnsi="Aptos" w:cs="Aptos"/>
                        <w:noProof/>
                        <w:color w:val="008000"/>
                        <w:sz w:val="20"/>
                        <w:szCs w:val="20"/>
                      </w:rPr>
                      <w:t>Public</w:t>
                    </w:r>
                    <w:r w:rsidRPr="00062533">
                      <w:rPr>
                        <w:rFonts w:ascii="Aptos" w:eastAsia="Aptos" w:hAnsi="Aptos" w:cs="Aptos"/>
                        <w:noProof/>
                        <w:color w:val="008000"/>
                        <w:sz w:val="20"/>
                        <w:szCs w:val="20"/>
                        <w:rtl/>
                      </w:rPr>
                      <w:t xml:space="preserve"> - عام</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D082D" w14:textId="0F3BAF4C" w:rsidR="00062533" w:rsidRDefault="00062533">
    <w:pPr>
      <w:pStyle w:val="aa"/>
    </w:pPr>
    <w:r>
      <w:rPr>
        <w:noProof/>
      </w:rPr>
      <mc:AlternateContent>
        <mc:Choice Requires="wps">
          <w:drawing>
            <wp:anchor distT="0" distB="0" distL="0" distR="0" simplePos="0" relativeHeight="251658240" behindDoc="0" locked="0" layoutInCell="1" allowOverlap="1" wp14:anchorId="7FC0B3F9" wp14:editId="425FA044">
              <wp:simplePos x="635" y="635"/>
              <wp:positionH relativeFrom="page">
                <wp:align>center</wp:align>
              </wp:positionH>
              <wp:positionV relativeFrom="page">
                <wp:align>top</wp:align>
              </wp:positionV>
              <wp:extent cx="575945" cy="357505"/>
              <wp:effectExtent l="0" t="0" r="14605" b="4445"/>
              <wp:wrapNone/>
              <wp:docPr id="483644337" name="مربع نص 1" descr="Public - عام">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75945" cy="357505"/>
                      </a:xfrm>
                      <a:prstGeom prst="rect">
                        <a:avLst/>
                      </a:prstGeom>
                      <a:noFill/>
                      <a:ln>
                        <a:noFill/>
                      </a:ln>
                    </wps:spPr>
                    <wps:txbx>
                      <w:txbxContent>
                        <w:p w14:paraId="4552D889" w14:textId="1649E526" w:rsidR="00062533" w:rsidRPr="00062533" w:rsidRDefault="00062533" w:rsidP="00062533">
                          <w:pPr>
                            <w:spacing w:after="0"/>
                            <w:rPr>
                              <w:rFonts w:ascii="Aptos" w:eastAsia="Aptos" w:hAnsi="Aptos" w:cs="Aptos"/>
                              <w:noProof/>
                              <w:color w:val="008000"/>
                              <w:sz w:val="20"/>
                              <w:szCs w:val="20"/>
                            </w:rPr>
                          </w:pPr>
                          <w:r w:rsidRPr="00062533">
                            <w:rPr>
                              <w:rFonts w:ascii="Aptos" w:eastAsia="Aptos" w:hAnsi="Aptos" w:cs="Aptos"/>
                              <w:noProof/>
                              <w:color w:val="008000"/>
                              <w:sz w:val="20"/>
                              <w:szCs w:val="20"/>
                            </w:rPr>
                            <w:t>Public</w:t>
                          </w:r>
                          <w:r w:rsidRPr="00062533">
                            <w:rPr>
                              <w:rFonts w:ascii="Aptos" w:eastAsia="Aptos" w:hAnsi="Aptos" w:cs="Aptos"/>
                              <w:noProof/>
                              <w:color w:val="008000"/>
                              <w:sz w:val="20"/>
                              <w:szCs w:val="20"/>
                              <w:rtl/>
                            </w:rPr>
                            <w:t xml:space="preserve"> - عام</w:t>
                          </w:r>
                        </w:p>
                      </w:txbxContent>
                    </wps:txbx>
                    <wps:bodyPr rot="0" spcFirstLastPara="0" vertOverflow="overflow" horzOverflow="overflow" vert="horz" wrap="none" lIns="0" tIns="190500" rIns="0" bIns="0" numCol="1" spcCol="0" rtlCol="1" fromWordArt="0" anchor="t" anchorCtr="0" forceAA="0" compatLnSpc="1">
                      <a:prstTxWarp prst="textNoShape">
                        <a:avLst/>
                      </a:prstTxWarp>
                      <a:spAutoFit/>
                    </wps:bodyPr>
                  </wps:wsp>
                </a:graphicData>
              </a:graphic>
            </wp:anchor>
          </w:drawing>
        </mc:Choice>
        <mc:Fallback>
          <w:pict>
            <v:shapetype w14:anchorId="7FC0B3F9" id="_x0000_t202" coordsize="21600,21600" o:spt="202" path="m,l,21600r21600,l21600,xe">
              <v:stroke joinstyle="miter"/>
              <v:path gradientshapeok="t" o:connecttype="rect"/>
            </v:shapetype>
            <v:shape id="مربع نص 1" o:spid="_x0000_s1030" type="#_x0000_t202" alt="Public - عام" style="position:absolute;left:0;text-align:left;margin-left:0;margin-top:0;width:45.35pt;height:28.1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" filled="f" stroked="f">
              <v:fill o:detectmouseclick="t"/>
              <v:textbox style="mso-fit-shape-to-text:t" inset="0,15pt,0,0">
                <w:txbxContent>
                  <w:p w14:paraId="4552D889" w14:textId="1649E526" w:rsidR="00062533" w:rsidRPr="00062533" w:rsidRDefault="00062533" w:rsidP="00062533">
                    <w:pPr>
                      <w:spacing w:after="0"/>
                      <w:rPr>
                        <w:rFonts w:ascii="Aptos" w:eastAsia="Aptos" w:hAnsi="Aptos" w:cs="Aptos"/>
                        <w:noProof/>
                        <w:color w:val="008000"/>
                        <w:sz w:val="20"/>
                        <w:szCs w:val="20"/>
                      </w:rPr>
                    </w:pPr>
                    <w:r w:rsidRPr="00062533">
                      <w:rPr>
                        <w:rFonts w:ascii="Aptos" w:eastAsia="Aptos" w:hAnsi="Aptos" w:cs="Aptos"/>
                        <w:noProof/>
                        <w:color w:val="008000"/>
                        <w:sz w:val="20"/>
                        <w:szCs w:val="20"/>
                      </w:rPr>
                      <w:t>Public</w:t>
                    </w:r>
                    <w:r w:rsidRPr="00062533">
                      <w:rPr>
                        <w:rFonts w:ascii="Aptos" w:eastAsia="Aptos" w:hAnsi="Aptos" w:cs="Aptos"/>
                        <w:noProof/>
                        <w:color w:val="008000"/>
                        <w:sz w:val="20"/>
                        <w:szCs w:val="20"/>
                        <w:rtl/>
                      </w:rPr>
                      <w:t xml:space="preserve"> - عام</w:t>
                    </w:r>
                  </w:p>
                </w:txbxContent>
              </v:textbox>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2533"/>
    <w:rsid w:val="00035FB7"/>
    <w:rsid w:val="00062533"/>
    <w:rsid w:val="00371C86"/>
    <w:rsid w:val="005D58B9"/>
    <w:rsid w:val="007C1B32"/>
    <w:rsid w:val="00962BF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DBA079"/>
  <w15:chartTrackingRefBased/>
  <w15:docId w15:val="{10CF1EA8-C65A-4876-B3F0-4947586A78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0625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0625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062533"/>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062533"/>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062533"/>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062533"/>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062533"/>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062533"/>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062533"/>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062533"/>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062533"/>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062533"/>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062533"/>
    <w:rPr>
      <w:rFonts w:eastAsiaTheme="majorEastAsia" w:cstheme="majorBidi"/>
      <w:i/>
      <w:iCs/>
      <w:color w:val="0F4761" w:themeColor="accent1" w:themeShade="BF"/>
    </w:rPr>
  </w:style>
  <w:style w:type="character" w:customStyle="1" w:styleId="5Char">
    <w:name w:val="عنوان 5 Char"/>
    <w:basedOn w:val="a0"/>
    <w:link w:val="5"/>
    <w:uiPriority w:val="9"/>
    <w:semiHidden/>
    <w:rsid w:val="00062533"/>
    <w:rPr>
      <w:rFonts w:eastAsiaTheme="majorEastAsia" w:cstheme="majorBidi"/>
      <w:color w:val="0F4761" w:themeColor="accent1" w:themeShade="BF"/>
    </w:rPr>
  </w:style>
  <w:style w:type="character" w:customStyle="1" w:styleId="6Char">
    <w:name w:val="عنوان 6 Char"/>
    <w:basedOn w:val="a0"/>
    <w:link w:val="6"/>
    <w:uiPriority w:val="9"/>
    <w:semiHidden/>
    <w:rsid w:val="00062533"/>
    <w:rPr>
      <w:rFonts w:eastAsiaTheme="majorEastAsia" w:cstheme="majorBidi"/>
      <w:i/>
      <w:iCs/>
      <w:color w:val="595959" w:themeColor="text1" w:themeTint="A6"/>
    </w:rPr>
  </w:style>
  <w:style w:type="character" w:customStyle="1" w:styleId="7Char">
    <w:name w:val="عنوان 7 Char"/>
    <w:basedOn w:val="a0"/>
    <w:link w:val="7"/>
    <w:uiPriority w:val="9"/>
    <w:semiHidden/>
    <w:rsid w:val="00062533"/>
    <w:rPr>
      <w:rFonts w:eastAsiaTheme="majorEastAsia" w:cstheme="majorBidi"/>
      <w:color w:val="595959" w:themeColor="text1" w:themeTint="A6"/>
    </w:rPr>
  </w:style>
  <w:style w:type="character" w:customStyle="1" w:styleId="8Char">
    <w:name w:val="عنوان 8 Char"/>
    <w:basedOn w:val="a0"/>
    <w:link w:val="8"/>
    <w:uiPriority w:val="9"/>
    <w:semiHidden/>
    <w:rsid w:val="00062533"/>
    <w:rPr>
      <w:rFonts w:eastAsiaTheme="majorEastAsia" w:cstheme="majorBidi"/>
      <w:i/>
      <w:iCs/>
      <w:color w:val="272727" w:themeColor="text1" w:themeTint="D8"/>
    </w:rPr>
  </w:style>
  <w:style w:type="character" w:customStyle="1" w:styleId="9Char">
    <w:name w:val="عنوان 9 Char"/>
    <w:basedOn w:val="a0"/>
    <w:link w:val="9"/>
    <w:uiPriority w:val="9"/>
    <w:semiHidden/>
    <w:rsid w:val="00062533"/>
    <w:rPr>
      <w:rFonts w:eastAsiaTheme="majorEastAsia" w:cstheme="majorBidi"/>
      <w:color w:val="272727" w:themeColor="text1" w:themeTint="D8"/>
    </w:rPr>
  </w:style>
  <w:style w:type="paragraph" w:styleId="a3">
    <w:name w:val="Title"/>
    <w:basedOn w:val="a"/>
    <w:next w:val="a"/>
    <w:link w:val="Char"/>
    <w:uiPriority w:val="10"/>
    <w:qFormat/>
    <w:rsid w:val="000625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062533"/>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062533"/>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062533"/>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062533"/>
    <w:pPr>
      <w:spacing w:before="160"/>
      <w:jc w:val="center"/>
    </w:pPr>
    <w:rPr>
      <w:i/>
      <w:iCs/>
      <w:color w:val="404040" w:themeColor="text1" w:themeTint="BF"/>
    </w:rPr>
  </w:style>
  <w:style w:type="character" w:customStyle="1" w:styleId="Char1">
    <w:name w:val="اقتباس Char"/>
    <w:basedOn w:val="a0"/>
    <w:link w:val="a5"/>
    <w:uiPriority w:val="29"/>
    <w:rsid w:val="00062533"/>
    <w:rPr>
      <w:i/>
      <w:iCs/>
      <w:color w:val="404040" w:themeColor="text1" w:themeTint="BF"/>
    </w:rPr>
  </w:style>
  <w:style w:type="paragraph" w:styleId="a6">
    <w:name w:val="List Paragraph"/>
    <w:basedOn w:val="a"/>
    <w:uiPriority w:val="34"/>
    <w:qFormat/>
    <w:rsid w:val="00062533"/>
    <w:pPr>
      <w:ind w:left="720"/>
      <w:contextualSpacing/>
    </w:pPr>
  </w:style>
  <w:style w:type="character" w:styleId="a7">
    <w:name w:val="Intense Emphasis"/>
    <w:basedOn w:val="a0"/>
    <w:uiPriority w:val="21"/>
    <w:qFormat/>
    <w:rsid w:val="00062533"/>
    <w:rPr>
      <w:i/>
      <w:iCs/>
      <w:color w:val="0F4761" w:themeColor="accent1" w:themeShade="BF"/>
    </w:rPr>
  </w:style>
  <w:style w:type="paragraph" w:styleId="a8">
    <w:name w:val="Intense Quote"/>
    <w:basedOn w:val="a"/>
    <w:next w:val="a"/>
    <w:link w:val="Char2"/>
    <w:uiPriority w:val="30"/>
    <w:qFormat/>
    <w:rsid w:val="000625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062533"/>
    <w:rPr>
      <w:i/>
      <w:iCs/>
      <w:color w:val="0F4761" w:themeColor="accent1" w:themeShade="BF"/>
    </w:rPr>
  </w:style>
  <w:style w:type="character" w:styleId="a9">
    <w:name w:val="Intense Reference"/>
    <w:basedOn w:val="a0"/>
    <w:uiPriority w:val="32"/>
    <w:qFormat/>
    <w:rsid w:val="00062533"/>
    <w:rPr>
      <w:b/>
      <w:bCs/>
      <w:smallCaps/>
      <w:color w:val="0F4761" w:themeColor="accent1" w:themeShade="BF"/>
      <w:spacing w:val="5"/>
    </w:rPr>
  </w:style>
  <w:style w:type="paragraph" w:styleId="aa">
    <w:name w:val="header"/>
    <w:basedOn w:val="a"/>
    <w:link w:val="Char3"/>
    <w:uiPriority w:val="99"/>
    <w:unhideWhenUsed/>
    <w:rsid w:val="00062533"/>
    <w:pPr>
      <w:tabs>
        <w:tab w:val="center" w:pos="4153"/>
        <w:tab w:val="right" w:pos="8306"/>
      </w:tabs>
      <w:spacing w:after="0" w:line="240" w:lineRule="auto"/>
    </w:pPr>
  </w:style>
  <w:style w:type="character" w:customStyle="1" w:styleId="Char3">
    <w:name w:val="رأس الصفحة Char"/>
    <w:basedOn w:val="a0"/>
    <w:link w:val="aa"/>
    <w:uiPriority w:val="99"/>
    <w:rsid w:val="00062533"/>
  </w:style>
  <w:style w:type="paragraph" w:styleId="ab">
    <w:name w:val="footer"/>
    <w:basedOn w:val="a"/>
    <w:link w:val="Char4"/>
    <w:uiPriority w:val="99"/>
    <w:unhideWhenUsed/>
    <w:rsid w:val="00062533"/>
    <w:pPr>
      <w:tabs>
        <w:tab w:val="center" w:pos="4153"/>
        <w:tab w:val="right" w:pos="8306"/>
      </w:tabs>
      <w:spacing w:after="0" w:line="240" w:lineRule="auto"/>
    </w:pPr>
  </w:style>
  <w:style w:type="character" w:customStyle="1" w:styleId="Char4">
    <w:name w:val="تذييل الصفحة Char"/>
    <w:basedOn w:val="a0"/>
    <w:link w:val="ab"/>
    <w:uiPriority w:val="99"/>
    <w:rsid w:val="000625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b196578f-6ae1-40cd-93dd-1a3b7a6ede66}" enabled="1" method="Standard" siteId="{2c86bbfc-8d04-41ff-a83a-942f075e0f60}" contentBits="3" removed="0"/>
</clbl:labelList>
</file>

<file path=docProps/app.xml><?xml version="1.0" encoding="utf-8"?>
<Properties xmlns="http://schemas.openxmlformats.org/officeDocument/2006/extended-properties" xmlns:vt="http://schemas.openxmlformats.org/officeDocument/2006/docPropsVTypes">
  <Template>Normal</Template>
  <TotalTime>3</TotalTime>
  <Pages>1</Pages>
  <Words>145</Words>
  <Characters>833</Characters>
  <Application>Microsoft Office Word</Application>
  <DocSecurity>0</DocSecurity>
  <Lines>6</Lines>
  <Paragraphs>1</Paragraphs>
  <ScaleCrop>false</ScaleCrop>
  <Company/>
  <LinksUpToDate>false</LinksUpToDate>
  <CharactersWithSpaces>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ديمه أحمد السديري</dc:creator>
  <cp:keywords/>
  <dc:description/>
  <cp:lastModifiedBy>ديمه أحمد السديري</cp:lastModifiedBy>
  <cp:revision>1</cp:revision>
  <dcterms:created xsi:type="dcterms:W3CDTF">2026-09-03T23:12:00Z</dcterms:created>
  <dcterms:modified xsi:type="dcterms:W3CDTF">2026-09-03T23:15:00Z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1cd3d3b1,5fe3e991,528ed286</vt:lpwstr>
  </property>
  <property fmtid="{D5CDD505-2E9C-101B-9397-08002B2CF9AE}" pid="3" name="ClassificationContentMarkingHeaderFontProps">
    <vt:lpwstr>#008000,10,Aptos</vt:lpwstr>
  </property>
  <property fmtid="{D5CDD505-2E9C-101B-9397-08002B2CF9AE}" pid="4" name="ClassificationContentMarkingHeaderText">
    <vt:lpwstr>Public - عام</vt:lpwstr>
  </property>
  <property fmtid="{D5CDD505-2E9C-101B-9397-08002B2CF9AE}" pid="5" name="ClassificationContentMarkingFooterShapeIds">
    <vt:lpwstr>6136265f,21b3a62f,441213db</vt:lpwstr>
  </property>
  <property fmtid="{D5CDD505-2E9C-101B-9397-08002B2CF9AE}" pid="6" name="ClassificationContentMarkingFooterFontProps">
    <vt:lpwstr>#008000,10,Aptos</vt:lpwstr>
  </property>
  <property fmtid="{D5CDD505-2E9C-101B-9397-08002B2CF9AE}" pid="7" name="ClassificationContentMarkingFooterText">
    <vt:lpwstr>Public - عام</vt:lpwstr>
  </property>
</Properties>
</file>