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B6A1" w14:textId="0BD89124" w:rsidR="002A64C3"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Master’s Thesis</w:t>
      </w:r>
    </w:p>
    <w:p w14:paraId="1324386E" w14:textId="6F959346"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583FD0ED" w14:textId="233EEE8A"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4051E0D3" w14:textId="202ADD70"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277DE2E9" w14:textId="2376DA97"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21AC9372" w14:textId="74A145EA"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6A04297A" w14:textId="3CB816BF"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7D4D66AA" w14:textId="1D687A53"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4C2991A7" w14:textId="71C582CA"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41377864" w14:textId="08127BA8"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481EA204" w14:textId="5A3A3FF4"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07B45EF1" w14:textId="2DAAFB39"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137491FA" w14:textId="7A10D63E"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72F81217" w14:textId="31DAE914"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362C6D52" w14:textId="616AC073"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5765D790" w14:textId="790B9CB4"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4D87AD16" w14:textId="6907FD08"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72830627" w14:textId="278FF5BD"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58D318F8" w14:textId="3571BC9C"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675D7054" w14:textId="06AB478C"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73E47117" w14:textId="1DD37824"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54B4CF6C" w14:textId="378653FA"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37506D52" w14:textId="237EB1EA"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4E7C30A7" w14:textId="0D635DEC"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3816E5C0" w14:textId="6178C75F"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7185726F" w14:textId="2783EDE2"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0B49BDC3" w14:textId="2701A055"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0470A317" w14:textId="77777777" w:rsidR="00C35F78" w:rsidRDefault="00C35F78" w:rsidP="00C9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647D0BF6" w14:textId="77777777"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14:paraId="2C40D587" w14:textId="77777777"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14:paraId="4E4C6ADE" w14:textId="1E816F61" w:rsidR="002A64C3" w:rsidRDefault="00865E4F"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noProof/>
          <w:color w:val="222222"/>
          <w:sz w:val="24"/>
          <w:szCs w:val="24"/>
          <w:lang w:eastAsia="en-GB"/>
        </w:rPr>
        <mc:AlternateContent>
          <mc:Choice Requires="wps">
            <w:drawing>
              <wp:anchor distT="0" distB="0" distL="114300" distR="114300" simplePos="0" relativeHeight="251659264" behindDoc="0" locked="0" layoutInCell="1" allowOverlap="1" wp14:anchorId="669A927C" wp14:editId="3F455151">
                <wp:simplePos x="0" y="0"/>
                <wp:positionH relativeFrom="column">
                  <wp:posOffset>2847975</wp:posOffset>
                </wp:positionH>
                <wp:positionV relativeFrom="paragraph">
                  <wp:posOffset>467360</wp:posOffset>
                </wp:positionV>
                <wp:extent cx="228600" cy="161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28600"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0F233" id="Rectangle 1" o:spid="_x0000_s1026" style="position:absolute;margin-left:224.25pt;margin-top:36.8pt;width:18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" fillcolor="white [3212]" strokecolor="white [3212]" strokeweight="1pt"/>
            </w:pict>
          </mc:Fallback>
        </mc:AlternateContent>
      </w:r>
    </w:p>
    <w:p w14:paraId="64ACA3C8" w14:textId="77777777" w:rsidR="00CA5A4F" w:rsidRDefault="00891131" w:rsidP="00891131">
      <w:pPr>
        <w:spacing w:line="360" w:lineRule="auto"/>
        <w:jc w:val="center"/>
        <w:rPr>
          <w:rFonts w:ascii="Times New Roman" w:hAnsi="Times New Roman" w:cs="Times New Roman"/>
          <w:b/>
          <w:sz w:val="24"/>
          <w:szCs w:val="24"/>
        </w:rPr>
      </w:pPr>
      <w:r w:rsidRPr="003858BA">
        <w:rPr>
          <w:rFonts w:ascii="Times New Roman" w:hAnsi="Times New Roman" w:cs="Times New Roman"/>
          <w:b/>
          <w:sz w:val="24"/>
          <w:szCs w:val="24"/>
        </w:rPr>
        <w:lastRenderedPageBreak/>
        <w:t>TABLE OF CONTENTS</w:t>
      </w:r>
    </w:p>
    <w:p w14:paraId="09106B77" w14:textId="64A2F458" w:rsidR="00173C4A" w:rsidRPr="008F56F0" w:rsidRDefault="008F56F0" w:rsidP="00CA5A4F">
      <w:pPr>
        <w:spacing w:line="360" w:lineRule="auto"/>
        <w:rPr>
          <w:rFonts w:ascii="Times New Roman" w:hAnsi="Times New Roman" w:cs="Times New Roman"/>
          <w:b/>
          <w:color w:val="000000" w:themeColor="text1"/>
          <w:sz w:val="24"/>
          <w:szCs w:val="24"/>
        </w:rPr>
      </w:pPr>
      <w:r w:rsidRPr="008F56F0">
        <w:rPr>
          <w:rFonts w:ascii="Times New Roman" w:hAnsi="Times New Roman" w:cs="Times New Roman"/>
          <w:b/>
          <w:color w:val="000000" w:themeColor="text1"/>
          <w:sz w:val="24"/>
          <w:szCs w:val="24"/>
        </w:rPr>
        <w:t>ABSTRACT</w:t>
      </w:r>
    </w:p>
    <w:p w14:paraId="4E142764" w14:textId="48AF5303" w:rsidR="00CA5A4F" w:rsidRDefault="00CA5A4F" w:rsidP="00CA5A4F">
      <w:pPr>
        <w:spacing w:line="360" w:lineRule="auto"/>
        <w:rPr>
          <w:rFonts w:ascii="Times New Roman" w:hAnsi="Times New Roman" w:cs="Times New Roman"/>
          <w:sz w:val="24"/>
          <w:szCs w:val="24"/>
        </w:rPr>
      </w:pPr>
      <w:r w:rsidRPr="00AE7461">
        <w:rPr>
          <w:rFonts w:ascii="Times New Roman" w:hAnsi="Times New Roman" w:cs="Times New Roman"/>
          <w:b/>
          <w:sz w:val="24"/>
          <w:szCs w:val="24"/>
        </w:rPr>
        <w:t>CHAPTER ONE: INTRODUCTION</w:t>
      </w:r>
      <w:r w:rsidRPr="00AE7461">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388A">
        <w:rPr>
          <w:rFonts w:ascii="Times New Roman" w:hAnsi="Times New Roman" w:cs="Times New Roman"/>
          <w:b/>
          <w:sz w:val="24"/>
          <w:szCs w:val="24"/>
        </w:rPr>
        <w:t>1</w:t>
      </w:r>
    </w:p>
    <w:p w14:paraId="76380B34" w14:textId="77777777" w:rsidR="00CA5A4F" w:rsidRPr="003858BA"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1.1. Background to the Study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5F12CEF6" w14:textId="77777777" w:rsidR="00CA5A4F" w:rsidRPr="00AE7461"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1.2.</w:t>
      </w:r>
      <w:r w:rsidRPr="00AE7461">
        <w:rPr>
          <w:rFonts w:ascii="Times New Roman" w:hAnsi="Times New Roman" w:cs="Times New Roman"/>
          <w:sz w:val="24"/>
          <w:szCs w:val="24"/>
        </w:rPr>
        <w:t xml:space="preserve"> Theoretical Framework </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2</w:t>
      </w:r>
    </w:p>
    <w:p w14:paraId="6F9AA3FB" w14:textId="77777777" w:rsidR="00CA5A4F" w:rsidRPr="00CA5A4F" w:rsidRDefault="00CA5A4F" w:rsidP="00CA5A4F">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5A4F">
        <w:rPr>
          <w:rFonts w:ascii="Times New Roman" w:hAnsi="Times New Roman" w:cs="Times New Roman"/>
          <w:sz w:val="24"/>
          <w:szCs w:val="24"/>
        </w:rPr>
        <w:t xml:space="preserve">Statement of Problem </w:t>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t>5</w:t>
      </w:r>
    </w:p>
    <w:p w14:paraId="1A91D49D" w14:textId="77777777" w:rsidR="00CA5A4F" w:rsidRPr="00AE7461"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1.4. </w:t>
      </w:r>
      <w:r w:rsidRPr="00AE7461">
        <w:rPr>
          <w:rFonts w:ascii="Times New Roman" w:hAnsi="Times New Roman" w:cs="Times New Roman"/>
          <w:sz w:val="24"/>
          <w:szCs w:val="24"/>
        </w:rPr>
        <w:t xml:space="preserve">Purpose of Study </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8</w:t>
      </w:r>
    </w:p>
    <w:p w14:paraId="67964B65" w14:textId="77777777" w:rsidR="00CA5A4F" w:rsidRPr="00AE7461"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1.5. </w:t>
      </w:r>
      <w:r w:rsidRPr="00AE7461">
        <w:rPr>
          <w:rFonts w:ascii="Times New Roman" w:hAnsi="Times New Roman" w:cs="Times New Roman"/>
          <w:sz w:val="24"/>
          <w:szCs w:val="24"/>
        </w:rPr>
        <w:t>Rationale of the Study</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10</w:t>
      </w:r>
    </w:p>
    <w:p w14:paraId="0BD76305" w14:textId="77777777" w:rsidR="00CA5A4F" w:rsidRPr="00AE7461"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1.6</w:t>
      </w:r>
      <w:r w:rsidRPr="00AE7461">
        <w:rPr>
          <w:rFonts w:ascii="Times New Roman" w:hAnsi="Times New Roman" w:cs="Times New Roman"/>
          <w:sz w:val="24"/>
          <w:szCs w:val="24"/>
        </w:rPr>
        <w:t xml:space="preserve"> Summary and Organization of the remainder of the Study </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10</w:t>
      </w:r>
    </w:p>
    <w:p w14:paraId="60FE7DEC" w14:textId="77777777" w:rsidR="00CA5A4F" w:rsidRDefault="00CA5A4F" w:rsidP="00CA5A4F">
      <w:pPr>
        <w:spacing w:line="360" w:lineRule="auto"/>
        <w:rPr>
          <w:rFonts w:ascii="Times New Roman" w:hAnsi="Times New Roman" w:cs="Times New Roman"/>
          <w:b/>
          <w:sz w:val="24"/>
          <w:szCs w:val="24"/>
        </w:rPr>
      </w:pPr>
      <w:r w:rsidRPr="00AE7461">
        <w:rPr>
          <w:rFonts w:ascii="Times New Roman" w:hAnsi="Times New Roman" w:cs="Times New Roman"/>
          <w:b/>
          <w:sz w:val="24"/>
          <w:szCs w:val="24"/>
        </w:rPr>
        <w:t xml:space="preserve">CHAPTER TWO: LITERATURE REVIEW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11</w:t>
      </w:r>
    </w:p>
    <w:p w14:paraId="1E31AF09" w14:textId="77777777" w:rsidR="00CA5A4F" w:rsidRPr="00AE7461" w:rsidRDefault="00CA5A4F" w:rsidP="00CA5A4F">
      <w:pPr>
        <w:spacing w:line="360" w:lineRule="auto"/>
        <w:rPr>
          <w:rFonts w:ascii="Times New Roman" w:hAnsi="Times New Roman" w:cs="Times New Roman"/>
          <w:sz w:val="24"/>
          <w:szCs w:val="24"/>
        </w:rPr>
      </w:pPr>
      <w:r w:rsidRPr="00AE7461">
        <w:rPr>
          <w:rFonts w:ascii="Times New Roman" w:hAnsi="Times New Roman" w:cs="Times New Roman"/>
          <w:sz w:val="24"/>
          <w:szCs w:val="24"/>
        </w:rPr>
        <w:t xml:space="preserve">2.1. Introduction </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11</w:t>
      </w:r>
    </w:p>
    <w:p w14:paraId="7314C01D" w14:textId="77777777" w:rsidR="00CA5A4F" w:rsidRPr="00AE7461" w:rsidRDefault="00CA5A4F" w:rsidP="00CA5A4F">
      <w:pPr>
        <w:spacing w:line="360" w:lineRule="auto"/>
        <w:rPr>
          <w:rFonts w:ascii="Times New Roman" w:hAnsi="Times New Roman" w:cs="Times New Roman"/>
          <w:sz w:val="24"/>
          <w:szCs w:val="24"/>
        </w:rPr>
      </w:pPr>
      <w:r w:rsidRPr="00AE7461">
        <w:rPr>
          <w:rFonts w:ascii="Times New Roman" w:hAnsi="Times New Roman" w:cs="Times New Roman"/>
          <w:sz w:val="24"/>
          <w:szCs w:val="24"/>
        </w:rPr>
        <w:t>2.2. Business Sustainability</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11</w:t>
      </w:r>
    </w:p>
    <w:p w14:paraId="7E1AFC30" w14:textId="77777777" w:rsidR="00CA5A4F" w:rsidRDefault="00CA5A4F" w:rsidP="00CA5A4F">
      <w:pPr>
        <w:spacing w:line="360" w:lineRule="auto"/>
        <w:rPr>
          <w:rFonts w:ascii="Times New Roman" w:hAnsi="Times New Roman" w:cs="Times New Roman"/>
          <w:sz w:val="24"/>
          <w:szCs w:val="24"/>
        </w:rPr>
      </w:pPr>
      <w:r w:rsidRPr="00AE7461">
        <w:rPr>
          <w:rFonts w:ascii="Times New Roman" w:hAnsi="Times New Roman" w:cs="Times New Roman"/>
          <w:sz w:val="24"/>
          <w:szCs w:val="24"/>
        </w:rPr>
        <w:t xml:space="preserve">2.3. Business Model Innovation </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14</w:t>
      </w:r>
    </w:p>
    <w:p w14:paraId="6C49ADC1"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2.4. Digitalization and Sustainability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14:paraId="619BA9BE"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2.5. Digital Transformation Technologies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14:paraId="2BCBB5C4"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2.6. Theoretical Framework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14:paraId="4108EE94"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2.7. Review of Previous Works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14:paraId="0EB57D75" w14:textId="6DC3FC6A" w:rsidR="00CA5A4F" w:rsidRDefault="00CA5A4F" w:rsidP="00CA5A4F">
      <w:pPr>
        <w:spacing w:line="360" w:lineRule="auto"/>
        <w:rPr>
          <w:rFonts w:ascii="Times New Roman" w:hAnsi="Times New Roman" w:cs="Times New Roman"/>
          <w:b/>
          <w:sz w:val="24"/>
          <w:szCs w:val="24"/>
        </w:rPr>
      </w:pPr>
      <w:r w:rsidRPr="00AE7461">
        <w:rPr>
          <w:rFonts w:ascii="Times New Roman" w:hAnsi="Times New Roman" w:cs="Times New Roman"/>
          <w:b/>
          <w:sz w:val="24"/>
          <w:szCs w:val="24"/>
        </w:rPr>
        <w:t xml:space="preserve">CHAPTER THREE: RESEARCH METHODOLOGY </w:t>
      </w:r>
      <w:r w:rsidR="007A4BE5">
        <w:rPr>
          <w:rFonts w:ascii="Times New Roman" w:hAnsi="Times New Roman" w:cs="Times New Roman"/>
          <w:b/>
          <w:sz w:val="24"/>
          <w:szCs w:val="24"/>
        </w:rPr>
        <w:tab/>
      </w:r>
      <w:r w:rsidR="007A4BE5">
        <w:rPr>
          <w:rFonts w:ascii="Times New Roman" w:hAnsi="Times New Roman" w:cs="Times New Roman"/>
          <w:b/>
          <w:sz w:val="24"/>
          <w:szCs w:val="24"/>
        </w:rPr>
        <w:tab/>
      </w:r>
      <w:r w:rsidR="007A4BE5">
        <w:rPr>
          <w:rFonts w:ascii="Times New Roman" w:hAnsi="Times New Roman" w:cs="Times New Roman"/>
          <w:b/>
          <w:sz w:val="24"/>
          <w:szCs w:val="24"/>
        </w:rPr>
        <w:tab/>
      </w:r>
      <w:r w:rsidR="007A4BE5">
        <w:rPr>
          <w:rFonts w:ascii="Times New Roman" w:hAnsi="Times New Roman" w:cs="Times New Roman"/>
          <w:b/>
          <w:sz w:val="24"/>
          <w:szCs w:val="24"/>
        </w:rPr>
        <w:tab/>
      </w:r>
      <w:r w:rsidR="007A4BE5">
        <w:rPr>
          <w:rFonts w:ascii="Times New Roman" w:hAnsi="Times New Roman" w:cs="Times New Roman"/>
          <w:b/>
          <w:sz w:val="24"/>
          <w:szCs w:val="24"/>
        </w:rPr>
        <w:tab/>
        <w:t>23</w:t>
      </w:r>
    </w:p>
    <w:p w14:paraId="639AB53D" w14:textId="77777777" w:rsidR="00CA5A4F" w:rsidRDefault="00CA5A4F" w:rsidP="00CA5A4F">
      <w:pPr>
        <w:spacing w:line="360" w:lineRule="auto"/>
        <w:rPr>
          <w:rFonts w:ascii="Times New Roman" w:hAnsi="Times New Roman" w:cs="Times New Roman"/>
          <w:sz w:val="24"/>
          <w:szCs w:val="24"/>
        </w:rPr>
      </w:pPr>
      <w:r w:rsidRPr="00AE7461">
        <w:rPr>
          <w:rFonts w:ascii="Times New Roman" w:hAnsi="Times New Roman" w:cs="Times New Roman"/>
          <w:sz w:val="24"/>
          <w:szCs w:val="24"/>
        </w:rPr>
        <w:t xml:space="preserve">3.1. Research Philosophy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14:paraId="4127C6CB"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3.2. Scientific Approach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14:paraId="2E022739"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3.3. Case Study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14:paraId="23A78881"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3.4. Research Design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14:paraId="6D2C8BAF"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3.5. Data Collection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14:paraId="60F7BC12"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3.6. Data Analysis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14:paraId="1AF6F65A"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3.7. Research Objectives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14:paraId="0F559F2F"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3.8. Research Questions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14:paraId="62C8824C"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3.9. Research Hypothesis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14:paraId="413B8E9A"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3.10. Study Area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14:paraId="24DA807D" w14:textId="77777777" w:rsidR="00CA5A4F" w:rsidRDefault="00CA5A4F" w:rsidP="00CA5A4F">
      <w:pPr>
        <w:spacing w:line="360" w:lineRule="auto"/>
        <w:rPr>
          <w:rFonts w:ascii="Times New Roman" w:hAnsi="Times New Roman" w:cs="Times New Roman"/>
          <w:b/>
          <w:sz w:val="24"/>
          <w:szCs w:val="24"/>
        </w:rPr>
      </w:pPr>
      <w:r>
        <w:rPr>
          <w:rFonts w:ascii="Times New Roman" w:hAnsi="Times New Roman" w:cs="Times New Roman"/>
          <w:b/>
          <w:sz w:val="24"/>
          <w:szCs w:val="24"/>
        </w:rPr>
        <w:t>CHAPTER FOUR: RESULTS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32</w:t>
      </w:r>
    </w:p>
    <w:p w14:paraId="6D800D61" w14:textId="77777777"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4.1. 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p>
    <w:p w14:paraId="648E3780" w14:textId="77777777" w:rsidR="00CA5A4F" w:rsidRPr="003F5C30" w:rsidRDefault="00CA5A4F" w:rsidP="00CA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4.2. </w:t>
      </w:r>
      <w:r w:rsidRPr="003F5C30">
        <w:rPr>
          <w:rFonts w:ascii="Times New Roman" w:hAnsi="Times New Roman" w:cs="Times New Roman"/>
          <w:sz w:val="24"/>
          <w:szCs w:val="24"/>
        </w:rPr>
        <w:t>Digitalization, Technological Advancement and Work Culture</w:t>
      </w:r>
      <w:r>
        <w:rPr>
          <w:rFonts w:ascii="Times New Roman" w:hAnsi="Times New Roman" w:cs="Times New Roman"/>
          <w:b/>
          <w:sz w:val="24"/>
          <w:szCs w:val="24"/>
        </w:rPr>
        <w:t xml:space="preserve"> </w:t>
      </w:r>
      <w:r w:rsidRPr="003B37A5">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32</w:t>
      </w:r>
    </w:p>
    <w:p w14:paraId="3EF40DAE" w14:textId="77777777" w:rsidR="00CA5A4F" w:rsidRDefault="00CA5A4F" w:rsidP="00CA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4.3. </w:t>
      </w:r>
      <w:r w:rsidRPr="000B2F31">
        <w:rPr>
          <w:rFonts w:ascii="Times New Roman" w:hAnsi="Times New Roman" w:cs="Times New Roman"/>
          <w:sz w:val="24"/>
          <w:szCs w:val="24"/>
        </w:rPr>
        <w:t>Digitalization, Technological Advancements and Organizational Profitability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34</w:t>
      </w:r>
    </w:p>
    <w:p w14:paraId="33BDA06E" w14:textId="77777777" w:rsidR="00CA5A4F" w:rsidRDefault="00CA5A4F" w:rsidP="00CA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4.4. </w:t>
      </w:r>
      <w:r w:rsidRPr="000B2F31">
        <w:rPr>
          <w:rFonts w:ascii="Times New Roman" w:hAnsi="Times New Roman" w:cs="Times New Roman"/>
          <w:sz w:val="24"/>
          <w:szCs w:val="24"/>
        </w:rPr>
        <w:t>Technological Advancements and Customer Satisfaction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p>
    <w:p w14:paraId="0CC07C19" w14:textId="77777777" w:rsidR="00CA5A4F" w:rsidRDefault="00CA5A4F" w:rsidP="00CA5A4F">
      <w:pPr>
        <w:spacing w:line="360" w:lineRule="auto"/>
        <w:jc w:val="both"/>
        <w:rPr>
          <w:rFonts w:ascii="Times New Roman" w:hAnsi="Times New Roman" w:cs="Times New Roman"/>
          <w:sz w:val="24"/>
          <w:szCs w:val="24"/>
        </w:rPr>
      </w:pPr>
      <w:r w:rsidRPr="000B2F31">
        <w:rPr>
          <w:rFonts w:ascii="Times New Roman" w:hAnsi="Times New Roman" w:cs="Times New Roman"/>
          <w:sz w:val="24"/>
          <w:szCs w:val="24"/>
        </w:rPr>
        <w:t>4.5. Digitalization, Technological Performance and Employee Engagement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38</w:t>
      </w:r>
    </w:p>
    <w:p w14:paraId="4F658048" w14:textId="77777777" w:rsidR="00CA5A4F" w:rsidRDefault="00CA5A4F" w:rsidP="00CA5A4F">
      <w:pPr>
        <w:spacing w:line="360" w:lineRule="auto"/>
        <w:jc w:val="both"/>
        <w:rPr>
          <w:rFonts w:ascii="Times New Roman" w:hAnsi="Times New Roman" w:cs="Times New Roman"/>
          <w:sz w:val="24"/>
          <w:szCs w:val="24"/>
        </w:rPr>
      </w:pPr>
      <w:r w:rsidRPr="000B2F31">
        <w:rPr>
          <w:rFonts w:ascii="Times New Roman" w:hAnsi="Times New Roman" w:cs="Times New Roman"/>
          <w:sz w:val="24"/>
          <w:szCs w:val="24"/>
        </w:rPr>
        <w:t>4.6. Digitalization, Technological Advancements and Environment Sustainability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39</w:t>
      </w:r>
    </w:p>
    <w:p w14:paraId="03F722A7" w14:textId="6A70C81C" w:rsidR="00CA5A4F" w:rsidRPr="000B2F31" w:rsidRDefault="00CA5A4F" w:rsidP="00CA5A4F">
      <w:pPr>
        <w:spacing w:line="360" w:lineRule="auto"/>
        <w:jc w:val="both"/>
        <w:rPr>
          <w:rFonts w:ascii="Times New Roman" w:hAnsi="Times New Roman" w:cs="Times New Roman"/>
          <w:b/>
          <w:sz w:val="24"/>
          <w:szCs w:val="24"/>
        </w:rPr>
      </w:pPr>
      <w:r w:rsidRPr="000B2F31">
        <w:rPr>
          <w:rFonts w:ascii="Times New Roman" w:hAnsi="Times New Roman" w:cs="Times New Roman"/>
          <w:b/>
          <w:sz w:val="24"/>
          <w:szCs w:val="24"/>
        </w:rPr>
        <w:t xml:space="preserve">DISCUSSION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w:t>
      </w:r>
      <w:r w:rsidR="004862C0">
        <w:rPr>
          <w:rFonts w:ascii="Times New Roman" w:hAnsi="Times New Roman" w:cs="Times New Roman"/>
          <w:b/>
          <w:sz w:val="24"/>
          <w:szCs w:val="24"/>
        </w:rPr>
        <w:t>0</w:t>
      </w:r>
    </w:p>
    <w:p w14:paraId="3AF901A3" w14:textId="0804B434" w:rsidR="00CA5A4F" w:rsidRPr="000B2F31" w:rsidRDefault="00CA5A4F" w:rsidP="00CA5A4F">
      <w:pPr>
        <w:spacing w:line="360" w:lineRule="auto"/>
        <w:jc w:val="both"/>
        <w:rPr>
          <w:rFonts w:ascii="Times New Roman" w:hAnsi="Times New Roman" w:cs="Times New Roman"/>
          <w:b/>
          <w:sz w:val="24"/>
          <w:szCs w:val="24"/>
        </w:rPr>
      </w:pPr>
      <w:r w:rsidRPr="000B2F31">
        <w:rPr>
          <w:rFonts w:ascii="Times New Roman" w:hAnsi="Times New Roman" w:cs="Times New Roman"/>
          <w:b/>
          <w:sz w:val="24"/>
          <w:szCs w:val="24"/>
        </w:rPr>
        <w:t xml:space="preserve">CONCLUSIONS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w:t>
      </w:r>
      <w:r w:rsidR="004862C0">
        <w:rPr>
          <w:rFonts w:ascii="Times New Roman" w:hAnsi="Times New Roman" w:cs="Times New Roman"/>
          <w:b/>
          <w:sz w:val="24"/>
          <w:szCs w:val="24"/>
        </w:rPr>
        <w:t>5</w:t>
      </w:r>
    </w:p>
    <w:p w14:paraId="7DC0A10E" w14:textId="11F5456E" w:rsidR="00CA5A4F" w:rsidRDefault="00CA5A4F" w:rsidP="00CA5A4F">
      <w:pPr>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r w:rsidRPr="000B2F31">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862C0">
        <w:rPr>
          <w:rFonts w:ascii="Times New Roman" w:hAnsi="Times New Roman" w:cs="Times New Roman"/>
          <w:b/>
          <w:sz w:val="24"/>
          <w:szCs w:val="24"/>
        </w:rPr>
        <w:t>47</w:t>
      </w:r>
    </w:p>
    <w:p w14:paraId="18BC9693" w14:textId="4021223B" w:rsidR="00173C4A" w:rsidRPr="00B94436" w:rsidRDefault="00173C4A" w:rsidP="00CA5A4F">
      <w:pPr>
        <w:spacing w:line="360" w:lineRule="auto"/>
        <w:jc w:val="both"/>
        <w:rPr>
          <w:rFonts w:ascii="Times New Roman" w:hAnsi="Times New Roman" w:cs="Times New Roman"/>
          <w:b/>
          <w:color w:val="000000" w:themeColor="text1"/>
          <w:sz w:val="24"/>
          <w:szCs w:val="24"/>
        </w:rPr>
      </w:pPr>
      <w:bookmarkStart w:id="0" w:name="_Hlk104878375"/>
      <w:r w:rsidRPr="00B94436">
        <w:rPr>
          <w:rFonts w:ascii="Times New Roman" w:hAnsi="Times New Roman" w:cs="Times New Roman"/>
          <w:b/>
          <w:color w:val="000000" w:themeColor="text1"/>
          <w:sz w:val="24"/>
          <w:szCs w:val="24"/>
        </w:rPr>
        <w:t>LIST OF TABLES</w:t>
      </w:r>
      <w:bookmarkEnd w:id="0"/>
      <w:r w:rsidRPr="00B94436">
        <w:rPr>
          <w:rFonts w:ascii="Times New Roman" w:hAnsi="Times New Roman" w:cs="Times New Roman"/>
          <w:b/>
          <w:color w:val="000000" w:themeColor="text1"/>
          <w:sz w:val="24"/>
          <w:szCs w:val="24"/>
        </w:rPr>
        <w:tab/>
      </w:r>
      <w:r w:rsidRPr="00B94436">
        <w:rPr>
          <w:rFonts w:ascii="Times New Roman" w:hAnsi="Times New Roman" w:cs="Times New Roman"/>
          <w:b/>
          <w:color w:val="000000" w:themeColor="text1"/>
          <w:sz w:val="24"/>
          <w:szCs w:val="24"/>
        </w:rPr>
        <w:tab/>
      </w:r>
      <w:r w:rsidRPr="00B94436">
        <w:rPr>
          <w:rFonts w:ascii="Times New Roman" w:hAnsi="Times New Roman" w:cs="Times New Roman"/>
          <w:b/>
          <w:color w:val="000000" w:themeColor="text1"/>
          <w:sz w:val="24"/>
          <w:szCs w:val="24"/>
        </w:rPr>
        <w:tab/>
      </w:r>
      <w:r w:rsidRPr="00B94436">
        <w:rPr>
          <w:rFonts w:ascii="Times New Roman" w:hAnsi="Times New Roman" w:cs="Times New Roman"/>
          <w:b/>
          <w:color w:val="000000" w:themeColor="text1"/>
          <w:sz w:val="24"/>
          <w:szCs w:val="24"/>
        </w:rPr>
        <w:tab/>
      </w:r>
      <w:r w:rsidRPr="00B94436">
        <w:rPr>
          <w:rFonts w:ascii="Times New Roman" w:hAnsi="Times New Roman" w:cs="Times New Roman"/>
          <w:b/>
          <w:color w:val="000000" w:themeColor="text1"/>
          <w:sz w:val="24"/>
          <w:szCs w:val="24"/>
        </w:rPr>
        <w:tab/>
      </w:r>
      <w:r w:rsidRPr="00B94436">
        <w:rPr>
          <w:rFonts w:ascii="Times New Roman" w:hAnsi="Times New Roman" w:cs="Times New Roman"/>
          <w:b/>
          <w:color w:val="000000" w:themeColor="text1"/>
          <w:sz w:val="24"/>
          <w:szCs w:val="24"/>
        </w:rPr>
        <w:tab/>
      </w:r>
      <w:r w:rsidRPr="00B94436">
        <w:rPr>
          <w:rFonts w:ascii="Times New Roman" w:hAnsi="Times New Roman" w:cs="Times New Roman"/>
          <w:b/>
          <w:color w:val="000000" w:themeColor="text1"/>
          <w:sz w:val="24"/>
          <w:szCs w:val="24"/>
        </w:rPr>
        <w:tab/>
      </w:r>
      <w:r w:rsidRPr="00B94436">
        <w:rPr>
          <w:rFonts w:ascii="Times New Roman" w:hAnsi="Times New Roman" w:cs="Times New Roman"/>
          <w:b/>
          <w:color w:val="000000" w:themeColor="text1"/>
          <w:sz w:val="24"/>
          <w:szCs w:val="24"/>
        </w:rPr>
        <w:tab/>
      </w:r>
      <w:r w:rsidRPr="00B94436">
        <w:rPr>
          <w:rFonts w:ascii="Times New Roman" w:hAnsi="Times New Roman" w:cs="Times New Roman"/>
          <w:b/>
          <w:color w:val="000000" w:themeColor="text1"/>
          <w:sz w:val="24"/>
          <w:szCs w:val="24"/>
        </w:rPr>
        <w:tab/>
      </w:r>
      <w:r w:rsidRPr="00B94436">
        <w:rPr>
          <w:rFonts w:ascii="Times New Roman" w:hAnsi="Times New Roman" w:cs="Times New Roman"/>
          <w:b/>
          <w:color w:val="000000" w:themeColor="text1"/>
          <w:sz w:val="24"/>
          <w:szCs w:val="24"/>
        </w:rPr>
        <w:tab/>
      </w:r>
      <w:r w:rsidR="004862C0" w:rsidRPr="00B94436">
        <w:rPr>
          <w:rFonts w:ascii="Times New Roman" w:hAnsi="Times New Roman" w:cs="Times New Roman"/>
          <w:b/>
          <w:color w:val="000000" w:themeColor="text1"/>
          <w:sz w:val="24"/>
          <w:szCs w:val="24"/>
        </w:rPr>
        <w:t>57</w:t>
      </w:r>
    </w:p>
    <w:p w14:paraId="61EF83EE" w14:textId="77777777" w:rsidR="00CA5A4F" w:rsidRPr="00B94436" w:rsidRDefault="00CA5A4F" w:rsidP="00CA5A4F">
      <w:pPr>
        <w:spacing w:line="360" w:lineRule="auto"/>
        <w:jc w:val="both"/>
        <w:rPr>
          <w:rFonts w:ascii="Times New Roman" w:hAnsi="Times New Roman" w:cs="Times New Roman"/>
          <w:color w:val="000000" w:themeColor="text1"/>
          <w:sz w:val="24"/>
          <w:szCs w:val="24"/>
        </w:rPr>
      </w:pPr>
    </w:p>
    <w:p w14:paraId="3CA52664" w14:textId="77777777" w:rsidR="00CA5A4F" w:rsidRPr="003F5C30" w:rsidRDefault="00CA5A4F" w:rsidP="00CA5A4F">
      <w:pPr>
        <w:spacing w:line="360" w:lineRule="auto"/>
        <w:jc w:val="both"/>
        <w:rPr>
          <w:rFonts w:ascii="Times New Roman" w:hAnsi="Times New Roman" w:cs="Times New Roman"/>
          <w:sz w:val="24"/>
          <w:szCs w:val="24"/>
        </w:rPr>
      </w:pPr>
    </w:p>
    <w:p w14:paraId="26BE9782" w14:textId="77777777" w:rsidR="00CA5A4F" w:rsidRPr="003F5C30" w:rsidRDefault="00CA5A4F" w:rsidP="00CA5A4F">
      <w:pPr>
        <w:spacing w:line="360" w:lineRule="auto"/>
        <w:rPr>
          <w:rFonts w:ascii="Times New Roman" w:hAnsi="Times New Roman" w:cs="Times New Roman"/>
          <w:sz w:val="24"/>
          <w:szCs w:val="24"/>
        </w:rPr>
      </w:pPr>
    </w:p>
    <w:p w14:paraId="07504A1E" w14:textId="5B93000B" w:rsidR="00CA5A4F" w:rsidRDefault="00CA5A4F" w:rsidP="0017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3D94BB6E" w14:textId="77777777" w:rsidR="008474E5" w:rsidRDefault="008474E5" w:rsidP="0017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4"/>
          <w:szCs w:val="24"/>
        </w:rPr>
      </w:pPr>
    </w:p>
    <w:p w14:paraId="0DE73837" w14:textId="77777777" w:rsidR="008474E5" w:rsidRDefault="008474E5" w:rsidP="0017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4"/>
          <w:szCs w:val="24"/>
        </w:rPr>
      </w:pPr>
    </w:p>
    <w:p w14:paraId="7A6453DE" w14:textId="77777777" w:rsidR="008474E5" w:rsidRDefault="008474E5" w:rsidP="0017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4"/>
          <w:szCs w:val="24"/>
        </w:rPr>
      </w:pPr>
    </w:p>
    <w:p w14:paraId="75F26D32" w14:textId="77777777" w:rsidR="008474E5" w:rsidRDefault="008474E5" w:rsidP="0017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4"/>
          <w:szCs w:val="24"/>
        </w:rPr>
      </w:pPr>
    </w:p>
    <w:p w14:paraId="317596FD" w14:textId="1F535E63" w:rsidR="008474E5" w:rsidRPr="008474E5" w:rsidRDefault="00FA7F55" w:rsidP="0017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FF0000"/>
          <w:sz w:val="24"/>
          <w:szCs w:val="24"/>
        </w:rPr>
      </w:pPr>
      <w:r w:rsidRPr="008474E5">
        <w:rPr>
          <w:rFonts w:ascii="Times New Roman" w:hAnsi="Times New Roman" w:cs="Times New Roman"/>
          <w:b/>
          <w:sz w:val="24"/>
          <w:szCs w:val="24"/>
        </w:rPr>
        <w:lastRenderedPageBreak/>
        <w:t xml:space="preserve">ABSTRACT </w:t>
      </w:r>
    </w:p>
    <w:p w14:paraId="6A28576F" w14:textId="44E2992A" w:rsidR="00B94436" w:rsidRDefault="00F0303C" w:rsidP="00B94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ab/>
      </w:r>
      <w:r w:rsidR="008474E5">
        <w:rPr>
          <w:rFonts w:ascii="Times New Roman" w:eastAsia="Times New Roman" w:hAnsi="Times New Roman" w:cs="Times New Roman"/>
          <w:bCs/>
          <w:color w:val="222222"/>
          <w:sz w:val="24"/>
          <w:szCs w:val="24"/>
        </w:rPr>
        <w:t xml:space="preserve">This thesis examined the impact of </w:t>
      </w:r>
      <w:r w:rsidR="00292302">
        <w:rPr>
          <w:rFonts w:ascii="Times New Roman" w:eastAsia="Times New Roman" w:hAnsi="Times New Roman" w:cs="Times New Roman"/>
          <w:bCs/>
          <w:color w:val="222222"/>
          <w:sz w:val="24"/>
          <w:szCs w:val="24"/>
        </w:rPr>
        <w:t xml:space="preserve">digitalization and technological advancement on the sustainability of business organizations in Lagos, Nigeria. </w:t>
      </w:r>
      <w:r w:rsidR="00B94436">
        <w:rPr>
          <w:rFonts w:ascii="Times New Roman" w:eastAsia="Times New Roman" w:hAnsi="Times New Roman" w:cs="Times New Roman"/>
          <w:bCs/>
          <w:color w:val="222222"/>
          <w:sz w:val="24"/>
          <w:szCs w:val="24"/>
        </w:rPr>
        <w:t>This research was carried out to help bridge</w:t>
      </w:r>
      <w:r>
        <w:rPr>
          <w:rFonts w:ascii="Times New Roman" w:eastAsia="Times New Roman" w:hAnsi="Times New Roman" w:cs="Times New Roman"/>
          <w:bCs/>
          <w:color w:val="222222"/>
          <w:sz w:val="24"/>
          <w:szCs w:val="24"/>
        </w:rPr>
        <w:t xml:space="preserve"> information gap concerning digitalization and its effect on small to medium sized organizations in Nigeria, and to help researchers, government and business owners in Africa gain more understanding on how digitalization and technological advancements has </w:t>
      </w:r>
      <w:r w:rsidR="00B712F1">
        <w:rPr>
          <w:rFonts w:ascii="Times New Roman" w:eastAsia="Times New Roman" w:hAnsi="Times New Roman" w:cs="Times New Roman"/>
          <w:bCs/>
          <w:color w:val="222222"/>
          <w:sz w:val="24"/>
          <w:szCs w:val="24"/>
        </w:rPr>
        <w:t>affected businesses in Africa as this will help researchers to determine where future research efforts should be directed. In addition, it will help business practitioners to understand how to utilize digitalization and other emerging technologies, while it will help government officials when formulating policies to ensure business sustainability in Africa.</w:t>
      </w:r>
    </w:p>
    <w:p w14:paraId="441AB500" w14:textId="3F2E7DBA" w:rsidR="00B712F1" w:rsidRDefault="00F0303C" w:rsidP="00B94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ab/>
      </w:r>
      <w:r w:rsidR="00292302">
        <w:rPr>
          <w:rFonts w:ascii="Times New Roman" w:eastAsia="Times New Roman" w:hAnsi="Times New Roman" w:cs="Times New Roman"/>
          <w:bCs/>
          <w:color w:val="222222"/>
          <w:sz w:val="24"/>
          <w:szCs w:val="24"/>
        </w:rPr>
        <w:t xml:space="preserve">The aim of the study was to determine how </w:t>
      </w:r>
      <w:r w:rsidR="00B94436">
        <w:rPr>
          <w:rFonts w:ascii="Times New Roman" w:eastAsia="Times New Roman" w:hAnsi="Times New Roman" w:cs="Times New Roman"/>
          <w:bCs/>
          <w:color w:val="222222"/>
          <w:sz w:val="24"/>
          <w:szCs w:val="24"/>
        </w:rPr>
        <w:t>digitalization and technological advancements has affected the various dimensions of sustainability such as employee engagement, organizational profitability, customer satisfaction and retention, work culture and environmental i</w:t>
      </w:r>
      <w:r w:rsidR="00E37977">
        <w:rPr>
          <w:rFonts w:ascii="Times New Roman" w:eastAsia="Times New Roman" w:hAnsi="Times New Roman" w:cs="Times New Roman"/>
          <w:bCs/>
          <w:color w:val="222222"/>
          <w:sz w:val="24"/>
          <w:szCs w:val="24"/>
        </w:rPr>
        <w:t xml:space="preserve">mpact on organizations in Lagos, </w:t>
      </w:r>
      <w:r w:rsidR="00B94436">
        <w:rPr>
          <w:rFonts w:ascii="Times New Roman" w:eastAsia="Times New Roman" w:hAnsi="Times New Roman" w:cs="Times New Roman"/>
          <w:bCs/>
          <w:color w:val="222222"/>
          <w:sz w:val="24"/>
          <w:szCs w:val="24"/>
        </w:rPr>
        <w:t xml:space="preserve">Nigeria. </w:t>
      </w:r>
    </w:p>
    <w:p w14:paraId="4D4C0D0B" w14:textId="533F3BA8" w:rsidR="00B94436" w:rsidRDefault="00B712F1" w:rsidP="00B94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ab/>
      </w:r>
      <w:r w:rsidR="00B94436">
        <w:rPr>
          <w:rFonts w:ascii="Times New Roman" w:eastAsia="Times New Roman" w:hAnsi="Times New Roman" w:cs="Times New Roman"/>
          <w:bCs/>
          <w:color w:val="222222"/>
          <w:sz w:val="24"/>
          <w:szCs w:val="24"/>
        </w:rPr>
        <w:t xml:space="preserve">The study was conducted between the months of January 2021 and April 2022. Three medium sized organizations in Lagos were selected as the case study. A </w:t>
      </w:r>
      <w:r w:rsidR="00FA7F55">
        <w:rPr>
          <w:rFonts w:ascii="Times New Roman" w:eastAsia="Times New Roman" w:hAnsi="Times New Roman" w:cs="Times New Roman"/>
          <w:bCs/>
          <w:color w:val="222222"/>
          <w:sz w:val="24"/>
          <w:szCs w:val="24"/>
        </w:rPr>
        <w:t>qualitative research approach was adopted to enable the researcher</w:t>
      </w:r>
      <w:r w:rsidR="007D5C6C">
        <w:rPr>
          <w:rFonts w:ascii="Times New Roman" w:eastAsia="Times New Roman" w:hAnsi="Times New Roman" w:cs="Times New Roman"/>
          <w:bCs/>
          <w:color w:val="222222"/>
          <w:sz w:val="24"/>
          <w:szCs w:val="24"/>
        </w:rPr>
        <w:t xml:space="preserve"> to extensively explore how sustainability has affected the various dimensions of sustainability at the three organizations chosen as case studies. </w:t>
      </w:r>
    </w:p>
    <w:p w14:paraId="5E29810B" w14:textId="0EBBC625" w:rsidR="00B94436" w:rsidRDefault="007D5C6C" w:rsidP="00B94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eastAsia="Times New Roman" w:hAnsi="Times New Roman" w:cs="Times New Roman"/>
          <w:bCs/>
          <w:color w:val="222222"/>
          <w:sz w:val="24"/>
          <w:szCs w:val="24"/>
        </w:rPr>
        <w:tab/>
      </w:r>
      <w:r w:rsidR="00DE6387" w:rsidRPr="00B135FE">
        <w:rPr>
          <w:rFonts w:ascii="Times New Roman" w:hAnsi="Times New Roman" w:cs="Times New Roman"/>
          <w:sz w:val="24"/>
          <w:szCs w:val="24"/>
        </w:rPr>
        <w:t>A semi-structured questionnaire was used to collect primary data by conducting an interview with the CEO and employees of the selected organization</w:t>
      </w:r>
      <w:r w:rsidR="00DE6387">
        <w:rPr>
          <w:rFonts w:ascii="Times New Roman" w:hAnsi="Times New Roman" w:cs="Times New Roman"/>
          <w:sz w:val="24"/>
          <w:szCs w:val="24"/>
        </w:rPr>
        <w:t>. The questionnaire served as a guide for the researcher during the interview. The interviews conducted with employees of each of the organizations documented their opinions concerning work culture, customer satisfaction and retention</w:t>
      </w:r>
      <w:r w:rsidR="00C25998">
        <w:rPr>
          <w:rFonts w:ascii="Times New Roman" w:hAnsi="Times New Roman" w:cs="Times New Roman"/>
          <w:sz w:val="24"/>
          <w:szCs w:val="24"/>
        </w:rPr>
        <w:t>, as well as</w:t>
      </w:r>
      <w:r w:rsidR="00DE6387">
        <w:rPr>
          <w:rFonts w:ascii="Times New Roman" w:hAnsi="Times New Roman" w:cs="Times New Roman"/>
          <w:sz w:val="24"/>
          <w:szCs w:val="24"/>
        </w:rPr>
        <w:t xml:space="preserve"> employee engagement, while the interview with the CEOs documented their opinions concerning work culture, customer satisfaction and retention, employee engagement, organizational profitability, and environmental impact. </w:t>
      </w:r>
      <w:r w:rsidR="00D71A1E">
        <w:rPr>
          <w:rFonts w:ascii="Times New Roman" w:hAnsi="Times New Roman" w:cs="Times New Roman"/>
          <w:sz w:val="24"/>
          <w:szCs w:val="24"/>
        </w:rPr>
        <w:t xml:space="preserve"> </w:t>
      </w:r>
    </w:p>
    <w:p w14:paraId="6A6E74C5" w14:textId="04E156E8" w:rsidR="00B94436" w:rsidRDefault="00CF05B9" w:rsidP="00B94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results of the study showed that digitalization and technological advancement has had a significant impact on all the dimensions of sustainability measured by the study and among all the organizations involved in the study. However, the nature and extent of the impact varies with the nature of business of each of the organizations. </w:t>
      </w:r>
    </w:p>
    <w:p w14:paraId="5B51A59D" w14:textId="7379A592" w:rsidR="00865E4F" w:rsidRDefault="00A93059" w:rsidP="00B94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color w:val="222222"/>
          <w:sz w:val="24"/>
          <w:szCs w:val="24"/>
        </w:rPr>
        <w:sectPr w:rsidR="00865E4F" w:rsidSect="00865E4F">
          <w:footerReference w:type="default" r:id="rId8"/>
          <w:pgSz w:w="12240" w:h="15840"/>
          <w:pgMar w:top="1440" w:right="1440" w:bottom="1440" w:left="1440" w:header="708" w:footer="708" w:gutter="0"/>
          <w:pgNumType w:fmt="lowerRoman" w:start="1"/>
          <w:cols w:space="708"/>
          <w:docGrid w:linePitch="360"/>
        </w:sectPr>
      </w:pPr>
      <w:r>
        <w:rPr>
          <w:rFonts w:ascii="Times New Roman" w:hAnsi="Times New Roman" w:cs="Times New Roman"/>
          <w:sz w:val="24"/>
          <w:szCs w:val="24"/>
        </w:rPr>
        <w:tab/>
        <w:t xml:space="preserve">The </w:t>
      </w:r>
      <w:r>
        <w:rPr>
          <w:rFonts w:ascii="Times New Roman" w:eastAsia="Times New Roman" w:hAnsi="Times New Roman" w:cs="Times New Roman"/>
          <w:bCs/>
          <w:color w:val="222222"/>
          <w:sz w:val="24"/>
          <w:szCs w:val="24"/>
        </w:rPr>
        <w:t xml:space="preserve">thesis was divided into four chapters. The first chapter which is the introductory chapter introduces the subject matter and provided detailed background on the subject matter. The </w:t>
      </w:r>
      <w:r>
        <w:rPr>
          <w:rFonts w:ascii="Times New Roman" w:eastAsia="Times New Roman" w:hAnsi="Times New Roman" w:cs="Times New Roman"/>
          <w:bCs/>
          <w:color w:val="222222"/>
          <w:sz w:val="24"/>
          <w:szCs w:val="24"/>
        </w:rPr>
        <w:lastRenderedPageBreak/>
        <w:t xml:space="preserve">second chapter review existing literature conceptually, theoretically and empirically, while also identifying gaps in literature. Chapter three shows the methods that were adopted in the study, the philosophy behind the methods and also provides solid justification for the methods and methodology adopted. Furthermore, chapter three identifies the specific </w:t>
      </w:r>
      <w:r w:rsidR="00F5530E">
        <w:rPr>
          <w:rFonts w:ascii="Times New Roman" w:eastAsia="Times New Roman" w:hAnsi="Times New Roman" w:cs="Times New Roman"/>
          <w:bCs/>
          <w:color w:val="222222"/>
          <w:sz w:val="24"/>
          <w:szCs w:val="24"/>
        </w:rPr>
        <w:t>research</w:t>
      </w:r>
      <w:r>
        <w:rPr>
          <w:rFonts w:ascii="Times New Roman" w:eastAsia="Times New Roman" w:hAnsi="Times New Roman" w:cs="Times New Roman"/>
          <w:bCs/>
          <w:color w:val="222222"/>
          <w:sz w:val="24"/>
          <w:szCs w:val="24"/>
        </w:rPr>
        <w:t xml:space="preserve"> objectives and question while it also shows the </w:t>
      </w:r>
      <w:r w:rsidR="00F5530E">
        <w:rPr>
          <w:rFonts w:ascii="Times New Roman" w:eastAsia="Times New Roman" w:hAnsi="Times New Roman" w:cs="Times New Roman"/>
          <w:bCs/>
          <w:color w:val="222222"/>
          <w:sz w:val="24"/>
          <w:szCs w:val="24"/>
        </w:rPr>
        <w:t>study</w:t>
      </w:r>
      <w:r>
        <w:rPr>
          <w:rFonts w:ascii="Times New Roman" w:eastAsia="Times New Roman" w:hAnsi="Times New Roman" w:cs="Times New Roman"/>
          <w:bCs/>
          <w:color w:val="222222"/>
          <w:sz w:val="24"/>
          <w:szCs w:val="24"/>
        </w:rPr>
        <w:t xml:space="preserve"> hypothesis. Lastly, chapter four </w:t>
      </w:r>
      <w:r w:rsidR="00F5530E">
        <w:rPr>
          <w:rFonts w:ascii="Times New Roman" w:eastAsia="Times New Roman" w:hAnsi="Times New Roman" w:cs="Times New Roman"/>
          <w:bCs/>
          <w:color w:val="222222"/>
          <w:sz w:val="24"/>
          <w:szCs w:val="24"/>
        </w:rPr>
        <w:t>collates and presents the data collected i</w:t>
      </w:r>
      <w:r w:rsidR="005E58C1">
        <w:rPr>
          <w:rFonts w:ascii="Times New Roman" w:eastAsia="Times New Roman" w:hAnsi="Times New Roman" w:cs="Times New Roman"/>
          <w:bCs/>
          <w:color w:val="222222"/>
          <w:sz w:val="24"/>
          <w:szCs w:val="24"/>
        </w:rPr>
        <w:t xml:space="preserve">n the study. The results were presented in a textual format and the presented results while analysed and appropriate inferences were drawn from the </w:t>
      </w:r>
      <w:r w:rsidR="00865E4F">
        <w:rPr>
          <w:rFonts w:ascii="Times New Roman" w:eastAsia="Times New Roman" w:hAnsi="Times New Roman" w:cs="Times New Roman"/>
          <w:bCs/>
          <w:color w:val="222222"/>
          <w:sz w:val="24"/>
          <w:szCs w:val="24"/>
        </w:rPr>
        <w:t>analysis.</w:t>
      </w:r>
    </w:p>
    <w:p w14:paraId="2CA3CE4A" w14:textId="77777777" w:rsidR="003B39BC" w:rsidRDefault="003B39BC" w:rsidP="0086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14:paraId="5FAD0953" w14:textId="6339AE75" w:rsidR="002A64C3" w:rsidRDefault="00B94436" w:rsidP="007A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r w:rsidRPr="00B94436">
        <w:rPr>
          <w:rFonts w:ascii="Times New Roman" w:eastAsia="Times New Roman" w:hAnsi="Times New Roman" w:cs="Times New Roman"/>
          <w:b/>
          <w:bCs/>
          <w:color w:val="222222"/>
          <w:sz w:val="24"/>
          <w:szCs w:val="24"/>
        </w:rPr>
        <w:t>CH</w:t>
      </w:r>
      <w:r w:rsidR="002A64C3" w:rsidRPr="00BD37DC">
        <w:rPr>
          <w:rFonts w:ascii="Times New Roman" w:eastAsia="Times New Roman" w:hAnsi="Times New Roman" w:cs="Times New Roman"/>
          <w:b/>
          <w:bCs/>
          <w:color w:val="222222"/>
          <w:sz w:val="24"/>
          <w:szCs w:val="24"/>
        </w:rPr>
        <w:t>APTER ONE</w:t>
      </w:r>
    </w:p>
    <w:p w14:paraId="0C4BAF70" w14:textId="4603B90D" w:rsidR="00CA5A4F" w:rsidRPr="00BD37DC" w:rsidRDefault="00CA5A4F" w:rsidP="007D5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INTRODUCTION</w:t>
      </w:r>
    </w:p>
    <w:p w14:paraId="4E961FF2" w14:textId="77777777" w:rsidR="002A64C3" w:rsidRPr="00BD37DC" w:rsidRDefault="00CA5A4F"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1.1 Background to the Study </w:t>
      </w:r>
    </w:p>
    <w:p w14:paraId="705472F5" w14:textId="77777777" w:rsidR="002A64C3" w:rsidRPr="00BD37DC" w:rsidRDefault="002A64C3" w:rsidP="0017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D37DC">
        <w:rPr>
          <w:rFonts w:ascii="Times New Roman" w:eastAsia="Times New Roman" w:hAnsi="Times New Roman" w:cs="Times New Roman"/>
          <w:sz w:val="24"/>
          <w:szCs w:val="24"/>
        </w:rPr>
        <w:t>To understand the research topic properly, defined terms like what is business sustainability, digital technology, and technology.  Business sustainabi</w:t>
      </w:r>
      <w:r w:rsidR="00CA5A4F">
        <w:rPr>
          <w:rFonts w:ascii="Times New Roman" w:eastAsia="Times New Roman" w:hAnsi="Times New Roman" w:cs="Times New Roman"/>
          <w:sz w:val="24"/>
          <w:szCs w:val="24"/>
        </w:rPr>
        <w:t>lity is a system of doing busin</w:t>
      </w:r>
      <w:r w:rsidR="00CA5A4F" w:rsidRPr="00BD37DC">
        <w:rPr>
          <w:rFonts w:ascii="Times New Roman" w:eastAsia="Times New Roman" w:hAnsi="Times New Roman" w:cs="Times New Roman"/>
          <w:sz w:val="24"/>
          <w:szCs w:val="24"/>
        </w:rPr>
        <w:t>ess</w:t>
      </w:r>
      <w:r w:rsidRPr="00BD37DC">
        <w:rPr>
          <w:rFonts w:ascii="Times New Roman" w:eastAsia="Times New Roman" w:hAnsi="Times New Roman" w:cs="Times New Roman"/>
          <w:sz w:val="24"/>
          <w:szCs w:val="24"/>
        </w:rPr>
        <w:t>. For the sole aim of keeping the environment clean and making money.</w:t>
      </w:r>
    </w:p>
    <w:p w14:paraId="72CB1E5B" w14:textId="6A792331" w:rsidR="002A64C3" w:rsidRPr="00BD37DC" w:rsidRDefault="002A64C3" w:rsidP="00173C4A">
      <w:pPr>
        <w:pStyle w:val="NormalWeb"/>
        <w:spacing w:before="0" w:beforeAutospacing="0" w:after="0" w:afterAutospacing="0" w:line="360" w:lineRule="auto"/>
        <w:ind w:firstLine="720"/>
        <w:jc w:val="both"/>
      </w:pPr>
      <w:r w:rsidRPr="00BD37DC">
        <w:t>A sustainable business is any organization that participates in </w:t>
      </w:r>
      <w:r>
        <w:t>environmentally friendly</w:t>
      </w:r>
      <w:r w:rsidRPr="00BD37DC">
        <w:t> or green activities to ensure that all processes, products, and manufacturing activities adequately address current environmental concerns while maintaining a profit. In other words, it is a business that “meets the needs of the present [world] without compromising the ability of future genera</w:t>
      </w:r>
      <w:r>
        <w:t>tions to meet their own needs</w:t>
      </w:r>
      <w:r w:rsidR="00BC6564">
        <w:t>.</w:t>
      </w:r>
      <w:r>
        <w:t>”</w:t>
      </w:r>
      <w:r>
        <w:rPr>
          <w:rStyle w:val="FootnoteReference"/>
        </w:rPr>
        <w:footnoteReference w:id="1"/>
      </w:r>
      <w:r w:rsidR="00BC6564">
        <w:t xml:space="preserve"> </w:t>
      </w:r>
      <w:r w:rsidRPr="00BD37DC">
        <w:t xml:space="preserve">It is the process of assessing how to design products that will take advantage of the current environmental situation and how well a company’s products perform with renewable resources. </w:t>
      </w:r>
    </w:p>
    <w:p w14:paraId="755884EA" w14:textId="77777777" w:rsidR="002A64C3" w:rsidRPr="00BD37DC" w:rsidRDefault="002A64C3" w:rsidP="00173C4A">
      <w:pPr>
        <w:pStyle w:val="NormalWeb"/>
        <w:spacing w:before="0" w:beforeAutospacing="0" w:after="0" w:afterAutospacing="0" w:line="360" w:lineRule="auto"/>
        <w:ind w:firstLine="720"/>
        <w:jc w:val="both"/>
      </w:pPr>
      <w:r w:rsidRPr="00BD37DC">
        <w:t>The </w:t>
      </w:r>
      <w:r>
        <w:t>Bruntland Report</w:t>
      </w:r>
      <w:r w:rsidRPr="00BD37DC">
        <w:t> emphasized sustainability as a three-legged stool of people, planet, and profit. Sustainable businesses with the supply chain try to balance all three through the triple-bottom-line concept—using sustainable development and </w:t>
      </w:r>
      <w:r>
        <w:t>sustainable distribution</w:t>
      </w:r>
      <w:r w:rsidRPr="00BD37DC">
        <w:t> to affect the environment, business growth, and society</w:t>
      </w:r>
      <w:r>
        <w:rPr>
          <w:rStyle w:val="FootnoteReference"/>
        </w:rPr>
        <w:footnoteReference w:id="2"/>
      </w:r>
      <w:r w:rsidRPr="00BD37DC">
        <w:t xml:space="preserve">. </w:t>
      </w:r>
    </w:p>
    <w:p w14:paraId="5FEFE896" w14:textId="77777777" w:rsidR="002A64C3" w:rsidRPr="00BD37DC" w:rsidRDefault="002A64C3" w:rsidP="00173C4A">
      <w:pPr>
        <w:pStyle w:val="NormalWeb"/>
        <w:spacing w:before="0" w:beforeAutospacing="0" w:after="0" w:afterAutospacing="0" w:line="360" w:lineRule="auto"/>
        <w:ind w:firstLine="720"/>
        <w:jc w:val="both"/>
      </w:pPr>
      <w:r w:rsidRPr="00BD37DC">
        <w:t>Everyone affects the</w:t>
      </w:r>
      <w:r>
        <w:t xml:space="preserve"> sustainability </w:t>
      </w:r>
      <w:r w:rsidRPr="00BD37DC">
        <w:t>of the marketplace and the planet in some way. Sustainable development within a business can create value for customers, investors, and the environment</w:t>
      </w:r>
      <w:r>
        <w:rPr>
          <w:rStyle w:val="FootnoteReference"/>
        </w:rPr>
        <w:footnoteReference w:id="3"/>
      </w:r>
      <w:r w:rsidRPr="00BD37DC">
        <w:t>. A sustainable business must meet customer needs while, at the same time, treating the environment well. To succeed in such an approach, where stakeholder balancing and joint solutions are key, requires a structural approach. One philosophy, that includes many different tools and methods, is the concept of Sustainable Enterprise Excellence</w:t>
      </w:r>
      <w:r>
        <w:rPr>
          <w:rStyle w:val="FootnoteReference"/>
        </w:rPr>
        <w:footnoteReference w:id="4"/>
      </w:r>
      <w:r w:rsidRPr="00BD37DC">
        <w:t>. Another is the adoption of the concept of responsible growth</w:t>
      </w:r>
      <w:r>
        <w:rPr>
          <w:rStyle w:val="FootnoteReference"/>
        </w:rPr>
        <w:footnoteReference w:id="5"/>
      </w:r>
      <w:r w:rsidRPr="00BD37DC">
        <w:t xml:space="preserve">. </w:t>
      </w:r>
    </w:p>
    <w:p w14:paraId="11BAABC5" w14:textId="77777777" w:rsidR="002A64C3" w:rsidRPr="0040797F" w:rsidRDefault="002A64C3" w:rsidP="00173C4A">
      <w:pPr>
        <w:pStyle w:val="NormalWeb"/>
        <w:spacing w:before="0" w:beforeAutospacing="0" w:after="0" w:afterAutospacing="0" w:line="360" w:lineRule="auto"/>
        <w:ind w:firstLine="720"/>
        <w:jc w:val="both"/>
      </w:pPr>
      <w:r w:rsidRPr="00BD37DC">
        <w:lastRenderedPageBreak/>
        <w:t>Sustainability is often confused with </w:t>
      </w:r>
      <w:r>
        <w:t xml:space="preserve">corporate social responsibility </w:t>
      </w:r>
      <w:r>
        <w:rPr>
          <w:rStyle w:val="Hyperlink"/>
          <w:color w:val="auto"/>
          <w:u w:val="none"/>
        </w:rPr>
        <w:t>corporate social</w:t>
      </w:r>
      <w:r w:rsidRPr="00BD37DC">
        <w:t> (CSR), though the two are not the same. Often times, the notion of ‘time’ discriminates sustainability from CSR and other similar concepts</w:t>
      </w:r>
      <w:r w:rsidRPr="00BD37DC">
        <w:rPr>
          <w:rStyle w:val="FootnoteReference"/>
        </w:rPr>
        <w:footnoteReference w:id="6"/>
      </w:r>
      <w:r w:rsidRPr="00BD37DC">
        <w:t>. Whereas ethics, morality, and norms permeate CSR, sustainability only obliges businesses to make intertemporal trade-offs to safeguard</w:t>
      </w:r>
      <w:r>
        <w:t xml:space="preserve"> intergenerational equit</w:t>
      </w:r>
      <w:r w:rsidR="00300A7A">
        <w:t>y</w:t>
      </w:r>
      <w:r>
        <w:rPr>
          <w:rStyle w:val="FootnoteReference"/>
        </w:rPr>
        <w:footnoteReference w:id="7"/>
      </w:r>
      <w:r w:rsidRPr="00BD37DC">
        <w:t>. Short-termism is the bane of sustainability. While CSR and sustainability are not the same, they are related to each other. Determining salaries, implementing new technology, and retiring old plants all have an impact on the firm’s stakeholders and the natural environment. Green business has been seen as a possible mediator of economic-environmental relations. If proliferated, it would serve to diversify our economy, even if it has a negligible effect on lowering atmospheric CO</w:t>
      </w:r>
      <w:r w:rsidRPr="00BD37DC">
        <w:rPr>
          <w:vertAlign w:val="subscript"/>
        </w:rPr>
        <w:t>2</w:t>
      </w:r>
      <w:r w:rsidRPr="00BD37DC">
        <w:t> levels</w:t>
      </w:r>
      <w:r>
        <w:rPr>
          <w:rStyle w:val="FootnoteReference"/>
        </w:rPr>
        <w:footnoteReference w:id="8"/>
      </w:r>
      <w:r w:rsidRPr="00BD37DC">
        <w:t>. The definition of "green jobs" is ambiguous, but it is generally agreed that these jobs, the result of green business, should be linked to clean energy and contribute to the reduction of greenhouse gases. These corporations are generators of not only "green energy", but as producers of new "materiality" that are the product of the technologies, these firms developed and deployed</w:t>
      </w:r>
      <w:r>
        <w:rPr>
          <w:rStyle w:val="FootnoteReference"/>
        </w:rPr>
        <w:footnoteReference w:id="9"/>
      </w:r>
      <w:r w:rsidRPr="00BD37DC">
        <w:t xml:space="preserve">. </w:t>
      </w:r>
    </w:p>
    <w:p w14:paraId="0BC29725" w14:textId="77777777" w:rsidR="00173C4A" w:rsidRDefault="00173C4A" w:rsidP="002A64C3">
      <w:pPr>
        <w:spacing w:line="360" w:lineRule="auto"/>
        <w:jc w:val="both"/>
        <w:rPr>
          <w:rFonts w:ascii="Times New Roman" w:hAnsi="Times New Roman" w:cs="Times New Roman"/>
          <w:b/>
          <w:bCs/>
          <w:sz w:val="24"/>
          <w:szCs w:val="24"/>
        </w:rPr>
      </w:pPr>
    </w:p>
    <w:p w14:paraId="415C5FE9" w14:textId="62F929B9" w:rsidR="002A64C3" w:rsidRPr="00BD37DC" w:rsidRDefault="00CA5A4F" w:rsidP="002A64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1.2</w:t>
      </w:r>
      <w:r w:rsidR="002A64C3" w:rsidRPr="00BD37DC">
        <w:rPr>
          <w:rFonts w:ascii="Times New Roman" w:hAnsi="Times New Roman" w:cs="Times New Roman"/>
          <w:b/>
          <w:bCs/>
          <w:sz w:val="24"/>
          <w:szCs w:val="24"/>
        </w:rPr>
        <w:tab/>
        <w:t>Theoretical Framework</w:t>
      </w:r>
    </w:p>
    <w:p w14:paraId="0FD84218" w14:textId="26A136E5" w:rsidR="002A64C3" w:rsidRPr="00BD37DC" w:rsidRDefault="002A64C3" w:rsidP="00173C4A">
      <w:pPr>
        <w:pStyle w:val="NormalWeb"/>
        <w:spacing w:before="0" w:beforeAutospacing="0" w:after="0" w:afterAutospacing="0" w:line="360" w:lineRule="auto"/>
        <w:ind w:firstLine="720"/>
        <w:jc w:val="both"/>
      </w:pPr>
      <w:r w:rsidRPr="00BD37DC">
        <w:t xml:space="preserve">As stakeholders demand more environmental, social, and governance (ESG) efforts, regulations tighten and consumers increasingly expect brands to take action, organizations must now demonstrate that they are purposeful about sustainability, hold strong ethical standards and operate responsibly in everything they do. </w:t>
      </w:r>
      <w:r w:rsidR="00A769C1" w:rsidRPr="00A769C1">
        <w:t xml:space="preserve">Companies and brands are increasingly turning to their partners and </w:t>
      </w:r>
      <w:r w:rsidRPr="00BD37DC">
        <w:t xml:space="preserve">technology and innovation to integrate sustainability and create meaningful change that’s good for business, society, and the planet. Consumers contribute to causes they care about by “voting” with their Euros and by making their choices on purchase of products and services from brands working toward environmental and social sustainability, consumers can make a significant impact. For instance, following the death of George Floyd and the new wave of Black </w:t>
      </w:r>
      <w:r w:rsidRPr="00BD37DC">
        <w:lastRenderedPageBreak/>
        <w:t>Lives Matter protests in June 2020, </w:t>
      </w:r>
      <w:r>
        <w:t>Yelp reported</w:t>
      </w:r>
      <w:r w:rsidRPr="00BD37DC">
        <w:t> a 7,043 percent increase in support for Black-owned businesses on its platform. This creates a unique opportunity for businesses to pivot their strategies to reflect their values and use budget, resources, and influence to make positive change.</w:t>
      </w:r>
    </w:p>
    <w:p w14:paraId="766C3B07" w14:textId="0D28A7D6" w:rsidR="002A64C3" w:rsidRDefault="002A64C3" w:rsidP="00173C4A">
      <w:pPr>
        <w:pStyle w:val="NormalWeb"/>
        <w:spacing w:before="0" w:beforeAutospacing="0" w:after="0" w:afterAutospacing="0" w:line="360" w:lineRule="auto"/>
        <w:ind w:firstLine="720"/>
        <w:jc w:val="both"/>
      </w:pPr>
      <w:r w:rsidRPr="00BD37DC">
        <w:t>It is of necessity to understand that sustainability is a wise investment for any organization that seeks to follow this path. It is supposed to be a way of life that we should exhibit just as we don't leave our values at home when we go to our various places of work.  When we practice this culture of taking care of the big problems, it opens up opportunities that can enable a successful and great business career and allow for a stable world. The COVID-19 pandemic as therefore showed us how we should be more cautious of the future and the predictions by researchers. Engagements of assets that will revolutionize the models of doing business are therefore paramount. Digital technology and environmental sustainability should be at the forefront of any strategic thinking business that wants to survive in this modern era especially this post-pandemic as competitors are woke to using these models to improve their business. Digital innovation has radically changed the nature and structure of new products and services, spawned novel value creation and value appropriation pathways, enabled innovation collectives that involve dynamic sets of actors with diverse goals and capabilities, produced a new breed of innovation processes, and, more broadly, transformed entire industries in its wake e.g.,</w:t>
      </w:r>
      <w:r w:rsidRPr="00BD37DC">
        <w:rPr>
          <w:rStyle w:val="FootnoteReference"/>
        </w:rPr>
        <w:footnoteReference w:id="10"/>
      </w:r>
      <w:r w:rsidRPr="00BD37DC">
        <w:t>. As the distinction between innovation processes and outcomes recede in a digital world and as (digital) tools both shape and are shaped by digital products and services, it becomes imperative to develop a deeper understanding of their intermingling. Technology affordances and constraints theory</w:t>
      </w:r>
      <w:r w:rsidRPr="00BD37DC">
        <w:rPr>
          <w:rStyle w:val="FootnoteReference"/>
        </w:rPr>
        <w:footnoteReference w:id="11"/>
      </w:r>
      <w:r w:rsidRPr="00BD37DC">
        <w:t xml:space="preserve"> offers a promising lens that is particularly well suited to help IS scholars build new theories in this regard. An affordance (or a constraint) is defined as an action potential offered by the digital technology; </w:t>
      </w:r>
      <w:r w:rsidRPr="00BD37DC">
        <w:lastRenderedPageBreak/>
        <w:t>it is a relation between technology with certain features and a users’ intent or purpose to which</w:t>
      </w:r>
      <w:r>
        <w:t xml:space="preserve"> this technology is to be used</w:t>
      </w:r>
      <w:r>
        <w:rPr>
          <w:rStyle w:val="FootnoteReference"/>
        </w:rPr>
        <w:footnoteReference w:id="12"/>
      </w:r>
      <w:r w:rsidRPr="00BD37DC">
        <w:t xml:space="preserve">. Thus, the focus is not on what features digital tools or artifacts possess, but on how actors’ goals and capabilities can be related to the inherent potential offered by the features. By looking at technology use assets of affordances and constraints for particular innovating actors, IS researchers can explain how and why the same technology can be repurposed by different actors or has different innovation outcomes in different contexts. Affordances also enable separating digital innovations that emerge </w:t>
      </w:r>
      <w:r w:rsidR="00A769C1" w:rsidRPr="00A769C1">
        <w:t xml:space="preserve">while connecting use contexts and features through constant problem–solution matching and innovation within specific features of technologies </w:t>
      </w:r>
      <w:r w:rsidRPr="00BD37DC">
        <w:t>located in specific layers of the architecture stack</w:t>
      </w:r>
      <w:r>
        <w:rPr>
          <w:rStyle w:val="FootnoteReference"/>
        </w:rPr>
        <w:footnoteReference w:id="13"/>
      </w:r>
      <w:r w:rsidRPr="00BD37DC">
        <w:t>. This helps deepen and enrich general and substantive theories of digital innovation.</w:t>
      </w:r>
    </w:p>
    <w:p w14:paraId="49FE36FD" w14:textId="77777777" w:rsidR="00111CBA" w:rsidRDefault="002A64C3" w:rsidP="00111CBA">
      <w:pPr>
        <w:pStyle w:val="NormalWeb"/>
        <w:spacing w:before="0" w:beforeAutospacing="0" w:after="0" w:afterAutospacing="0" w:line="360" w:lineRule="auto"/>
        <w:ind w:firstLine="720"/>
        <w:jc w:val="both"/>
      </w:pPr>
      <w:r w:rsidRPr="00BD37DC">
        <w:t>How customers use new product features, the combinatorial nature of software modules, platforms that facilitate stakeholder collaboration, and flexible modularization for a platform affording to change platform design constraints more quickly are the focus that every business should look into. More broadly, how do affordances associate with specific nonfunctional features of digital technology such as the scale and speed of computation, differences in cost and geographical distribution, etc., and how do they, in combination, enable digital innovation? What generic technology affordances are enabled by new digital technologies and how do they influence innovation trajectories and outcomes? Overall, the technology affordance theory helps us to address the challenged assumption regarding the differentiation between innovation process and outcome and, specifically, the important research questions that underlie the emerging complex, dynamic interactions (and duality) between digital innovation processes and outcomes</w:t>
      </w:r>
    </w:p>
    <w:p w14:paraId="01564736" w14:textId="77777777" w:rsidR="00111CBA" w:rsidRDefault="002A64C3" w:rsidP="00111CBA">
      <w:pPr>
        <w:pStyle w:val="NormalWeb"/>
        <w:spacing w:before="0" w:beforeAutospacing="0" w:after="0" w:afterAutospacing="0" w:line="360" w:lineRule="auto"/>
        <w:ind w:firstLine="720"/>
        <w:jc w:val="both"/>
      </w:pPr>
      <w:r w:rsidRPr="00BD37DC">
        <w:t>The convergence of the sustainability and digital imperatives is beginning to gain traction in the private and public sectors</w:t>
      </w:r>
      <w:r w:rsidRPr="00BD37DC">
        <w:rPr>
          <w:rStyle w:val="FootnoteReference"/>
        </w:rPr>
        <w:footnoteReference w:id="14"/>
      </w:r>
      <w:r w:rsidRPr="00BD37DC">
        <w:t>, but has yet to galvanize systematic and rigorous academic research. While a growing cadre of social scientists attends to inclusion</w:t>
      </w:r>
      <w:r w:rsidRPr="00BD37DC">
        <w:rPr>
          <w:rStyle w:val="FootnoteReference"/>
        </w:rPr>
        <w:footnoteReference w:id="15"/>
      </w:r>
      <w:r w:rsidRPr="00BD37DC">
        <w:t xml:space="preserve">, natural resource </w:t>
      </w:r>
      <w:r w:rsidRPr="00BD37DC">
        <w:lastRenderedPageBreak/>
        <w:t>management</w:t>
      </w:r>
      <w:r w:rsidRPr="00BD37DC">
        <w:rPr>
          <w:rStyle w:val="FootnoteReference"/>
        </w:rPr>
        <w:footnoteReference w:id="16"/>
      </w:r>
      <w:r w:rsidRPr="00BD37DC">
        <w:t>, and societal grand challenges</w:t>
      </w:r>
      <w:r w:rsidRPr="00BD37DC">
        <w:rPr>
          <w:rStyle w:val="FootnoteReference"/>
        </w:rPr>
        <w:footnoteReference w:id="17"/>
      </w:r>
      <w:r w:rsidRPr="00BD37DC">
        <w:t xml:space="preserve"> management scholars have yet to embrace the urgency of climate change and sustainable development in their work.</w:t>
      </w:r>
    </w:p>
    <w:p w14:paraId="04EFDC3D" w14:textId="15308475" w:rsidR="002A64C3" w:rsidRPr="00BD37DC" w:rsidRDefault="002A64C3" w:rsidP="00111CBA">
      <w:pPr>
        <w:pStyle w:val="NormalWeb"/>
        <w:spacing w:before="0" w:beforeAutospacing="0" w:after="0" w:afterAutospacing="0" w:line="360" w:lineRule="auto"/>
        <w:ind w:firstLine="720"/>
        <w:jc w:val="both"/>
      </w:pPr>
      <w:r w:rsidRPr="00BD37DC">
        <w:t>Digital sustainability activities are thus characterized by high scalability and ecosystem coordination. Together, these properties enable actors to break the trade-off between private and public value</w:t>
      </w:r>
      <w:r>
        <w:rPr>
          <w:rStyle w:val="FootnoteReference"/>
        </w:rPr>
        <w:footnoteReference w:id="18"/>
      </w:r>
      <w:r w:rsidRPr="00BD37DC">
        <w:t xml:space="preserve">. Specifically, through digitization, it becomes possible to coordinate investments across a wide array of ecosystem-level actors, appropriate a portion of the residual benefits of public goods, and enable the broader market to value the impacts of socioecological investments. A key challenge in economic exchange, especially in international trade, involves ensuring the quality and provenance of goods purchased from sellers on the far side of the world. </w:t>
      </w:r>
    </w:p>
    <w:p w14:paraId="00E0CB6F" w14:textId="77777777" w:rsidR="002A64C3" w:rsidRPr="00BD37DC"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4AE90870" w14:textId="77777777" w:rsidR="002A64C3" w:rsidRPr="00BD37DC" w:rsidRDefault="00CA5A4F" w:rsidP="002A64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00C85FDB">
        <w:rPr>
          <w:rFonts w:ascii="Times New Roman" w:hAnsi="Times New Roman" w:cs="Times New Roman"/>
          <w:b/>
          <w:bCs/>
          <w:sz w:val="24"/>
          <w:szCs w:val="24"/>
        </w:rPr>
        <w:t xml:space="preserve">. </w:t>
      </w:r>
      <w:r w:rsidR="002A64C3" w:rsidRPr="00BD37DC">
        <w:rPr>
          <w:rFonts w:ascii="Times New Roman" w:hAnsi="Times New Roman" w:cs="Times New Roman"/>
          <w:b/>
          <w:bCs/>
          <w:sz w:val="24"/>
          <w:szCs w:val="24"/>
        </w:rPr>
        <w:t>Problem Statement</w:t>
      </w:r>
    </w:p>
    <w:p w14:paraId="68F5837B" w14:textId="77777777" w:rsidR="002A64C3" w:rsidRPr="00BD37DC" w:rsidRDefault="002A64C3" w:rsidP="00173C4A">
      <w:pPr>
        <w:pStyle w:val="Heading2"/>
        <w:spacing w:before="0" w:beforeAutospacing="0" w:after="0" w:afterAutospacing="0" w:line="360" w:lineRule="auto"/>
        <w:ind w:firstLine="720"/>
        <w:jc w:val="both"/>
        <w:rPr>
          <w:b w:val="0"/>
          <w:bCs w:val="0"/>
          <w:sz w:val="24"/>
          <w:szCs w:val="24"/>
        </w:rPr>
      </w:pPr>
      <w:r w:rsidRPr="00BD37DC">
        <w:rPr>
          <w:b w:val="0"/>
          <w:bCs w:val="0"/>
          <w:sz w:val="24"/>
          <w:szCs w:val="24"/>
        </w:rPr>
        <w:t xml:space="preserve">As the world recovers from a global pandemic, leaders face an unprecedented challenge: to identify what works for a new and evolving today and what will be required to thrive tomorrow. Rather than focus on the past for insights, leading organizations use data analytics and artificial intelligence (AI) to make decisions and define strategies that better anticipate the future. Rapid shifts in the operating environment and people’s behavior mean that the historical correlations some analytical models rely on have been challenged. Longstanding trends like the increasing importance of experiences, greater adoption of cloud, and dramatic changes in buying patterns have been interrupted, accelerated, or reversed during the global COVID-19 pandemic. Now is the time to capitalize on changes and seize the future as companies stand to benefit from being forward-thinking. </w:t>
      </w:r>
    </w:p>
    <w:p w14:paraId="2DC20656" w14:textId="77777777" w:rsidR="002A64C3" w:rsidRPr="00BD37DC" w:rsidRDefault="002A64C3" w:rsidP="00173C4A">
      <w:pPr>
        <w:pStyle w:val="Heading2"/>
        <w:spacing w:before="0" w:beforeAutospacing="0" w:after="0" w:afterAutospacing="0" w:line="360" w:lineRule="auto"/>
        <w:ind w:firstLine="720"/>
        <w:jc w:val="both"/>
        <w:rPr>
          <w:b w:val="0"/>
          <w:bCs w:val="0"/>
          <w:sz w:val="24"/>
          <w:szCs w:val="24"/>
        </w:rPr>
      </w:pPr>
      <w:r w:rsidRPr="00BD37DC">
        <w:rPr>
          <w:b w:val="0"/>
          <w:bCs w:val="0"/>
          <w:sz w:val="24"/>
          <w:szCs w:val="24"/>
        </w:rPr>
        <w:t xml:space="preserve">Some organizations are capturing new data sets, including real-time data from inside and outside their organization and from across their value chain, that are then processed by new analytic approaches based on artificial intelligence (AI), to allow organizations to rapidly find new </w:t>
      </w:r>
      <w:r w:rsidRPr="00BD37DC">
        <w:rPr>
          <w:b w:val="0"/>
          <w:bCs w:val="0"/>
          <w:sz w:val="24"/>
          <w:szCs w:val="24"/>
        </w:rPr>
        <w:lastRenderedPageBreak/>
        <w:t>patterns in data and better anticipate future decisions. For instance, Facebook realizes how augmented realities will be the future of business and quickly seized the opportunity to be called the Meta Company which represents a fraction of the metaverse that will be a digitized technological form of doing business in a few years come.</w:t>
      </w:r>
    </w:p>
    <w:p w14:paraId="0779E65D" w14:textId="77777777" w:rsidR="002A64C3" w:rsidRPr="00BD37DC" w:rsidRDefault="002A64C3" w:rsidP="00173C4A">
      <w:pPr>
        <w:pStyle w:val="Heading2"/>
        <w:spacing w:before="0" w:beforeAutospacing="0" w:after="0" w:afterAutospacing="0" w:line="360" w:lineRule="auto"/>
        <w:ind w:firstLine="720"/>
        <w:jc w:val="both"/>
        <w:rPr>
          <w:b w:val="0"/>
          <w:bCs w:val="0"/>
          <w:sz w:val="24"/>
          <w:szCs w:val="24"/>
        </w:rPr>
      </w:pPr>
      <w:r w:rsidRPr="00BD37DC">
        <w:rPr>
          <w:b w:val="0"/>
          <w:bCs w:val="0"/>
          <w:sz w:val="24"/>
          <w:szCs w:val="24"/>
        </w:rPr>
        <w:t>Analytics can similarly help sales organizations invest in the right opportunities. Traditional pipeline management relies heavily on a sales representative’s input; if a rep deems a deal to be high value and high probability, they will aggressively work that deal. By contrast, analytics embedded into lead generation can agnostically identify leads with the best conversion potential. Conversational chatbots can reach out to those leads, using AI to understand the contact’s response and further assess their willingness to buy. When there is clear buying interest, sales reps can step in, using a recommendation engine to determine the appropriate offer and communication cadence, based on the characteristics of the specific customer and opportunity. During discussions, AI can provide insights into whether customers’ responses are positive or negative based on their tone and emotional state. Once the sale is complete, AI can provide next-product-to-buy recommendations so reps can better cross-sell or upsell.</w:t>
      </w:r>
    </w:p>
    <w:p w14:paraId="6A873E72" w14:textId="77777777" w:rsidR="002A64C3" w:rsidRPr="00BD37DC" w:rsidRDefault="002A64C3" w:rsidP="00173C4A">
      <w:pPr>
        <w:spacing w:after="0" w:line="360" w:lineRule="auto"/>
        <w:ind w:firstLine="720"/>
        <w:jc w:val="both"/>
        <w:rPr>
          <w:rFonts w:ascii="Times New Roman" w:hAnsi="Times New Roman" w:cs="Times New Roman"/>
          <w:b/>
          <w:bCs/>
          <w:sz w:val="24"/>
          <w:szCs w:val="24"/>
        </w:rPr>
      </w:pPr>
      <w:r w:rsidRPr="00BD37DC">
        <w:rPr>
          <w:rFonts w:ascii="Times New Roman" w:hAnsi="Times New Roman" w:cs="Times New Roman"/>
          <w:sz w:val="24"/>
          <w:szCs w:val="24"/>
        </w:rPr>
        <w:t>What is holding organizations back is not technology—at least not in the near term. Improved access to large, granular data sources and advances in AI modeling techniques (Digitization) means that the right predictive tools are increasingly available to businesses. The constraint organizations face in learning from the future is instead more fundamentally how they approach decision-making, with mindset, cultural and organizational challenges holding them back.</w:t>
      </w:r>
    </w:p>
    <w:p w14:paraId="29BE7E3D" w14:textId="77777777" w:rsidR="00891131" w:rsidRDefault="00891131" w:rsidP="002A64C3">
      <w:pPr>
        <w:spacing w:line="360" w:lineRule="auto"/>
        <w:jc w:val="both"/>
        <w:rPr>
          <w:rFonts w:ascii="Times New Roman" w:hAnsi="Times New Roman" w:cs="Times New Roman"/>
          <w:b/>
          <w:bCs/>
          <w:sz w:val="24"/>
          <w:szCs w:val="24"/>
        </w:rPr>
      </w:pPr>
    </w:p>
    <w:p w14:paraId="0BFDAD99" w14:textId="77777777" w:rsidR="002A64C3" w:rsidRPr="00BD37DC" w:rsidRDefault="00CA5A4F" w:rsidP="002A64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w:t>
      </w:r>
      <w:r w:rsidR="00C85FDB">
        <w:rPr>
          <w:rFonts w:ascii="Times New Roman" w:hAnsi="Times New Roman" w:cs="Times New Roman"/>
          <w:b/>
          <w:bCs/>
          <w:sz w:val="24"/>
          <w:szCs w:val="24"/>
        </w:rPr>
        <w:t xml:space="preserve">. </w:t>
      </w:r>
      <w:r w:rsidR="002A64C3" w:rsidRPr="00BD37DC">
        <w:rPr>
          <w:rFonts w:ascii="Times New Roman" w:hAnsi="Times New Roman" w:cs="Times New Roman"/>
          <w:b/>
          <w:bCs/>
          <w:sz w:val="24"/>
          <w:szCs w:val="24"/>
        </w:rPr>
        <w:t>Purpose of the Study</w:t>
      </w:r>
    </w:p>
    <w:p w14:paraId="1DF98C58" w14:textId="77777777" w:rsidR="002A64C3" w:rsidRPr="00BD37DC" w:rsidRDefault="002A64C3" w:rsidP="00111CBA">
      <w:pPr>
        <w:pStyle w:val="NormalWeb"/>
        <w:spacing w:before="0" w:beforeAutospacing="0" w:after="0" w:afterAutospacing="0" w:line="360" w:lineRule="auto"/>
        <w:ind w:firstLine="648"/>
        <w:jc w:val="both"/>
      </w:pPr>
      <w:r w:rsidRPr="00BD37DC">
        <w:t>In business, </w:t>
      </w:r>
      <w:r w:rsidRPr="00BD37DC">
        <w:rPr>
          <w:rStyle w:val="Strong"/>
          <w:b w:val="0"/>
          <w:bCs w:val="0"/>
        </w:rPr>
        <w:t>sustainability</w:t>
      </w:r>
      <w:r w:rsidRPr="00BD37DC">
        <w:t xml:space="preserve"> refers to doing business without negatively impacting the environment, community, or society. This addresses the effect business has on the environment and society. The sole aim of a sustainable business strategy is to make a positive impact on the environment or society while running the business. When companies fail to assume responsibility, the opposite can happen, leading to issues like environmental degradation, inequality, and social injustice. Sustainable businesses consider a wide array of environmental, economic, and social factors when making business decisions. These organizations monitor the impact of their </w:t>
      </w:r>
      <w:r w:rsidRPr="00BD37DC">
        <w:lastRenderedPageBreak/>
        <w:t>operations to ensure that short-term profits don’t turn into long-term liabilities. Many successful organizations participate in sustainable business practices; however, no two strategies are the same. Sustainable business strategies are unique to each organization as they tie into larger business goals and organizational values. For instance, sustainability in business can mean</w:t>
      </w:r>
      <w:r>
        <w:rPr>
          <w:rStyle w:val="FootnoteReference"/>
        </w:rPr>
        <w:footnoteReference w:id="19"/>
      </w:r>
      <w:r w:rsidRPr="00BD37DC">
        <w:t>:</w:t>
      </w:r>
    </w:p>
    <w:p w14:paraId="0989C392" w14:textId="77777777" w:rsidR="002A64C3" w:rsidRPr="00BD37DC" w:rsidRDefault="002A64C3" w:rsidP="00111CBA">
      <w:pPr>
        <w:numPr>
          <w:ilvl w:val="0"/>
          <w:numId w:val="4"/>
        </w:numPr>
        <w:spacing w:after="0" w:line="360" w:lineRule="auto"/>
        <w:ind w:left="1008"/>
        <w:jc w:val="both"/>
        <w:rPr>
          <w:rFonts w:ascii="Times New Roman" w:hAnsi="Times New Roman" w:cs="Times New Roman"/>
          <w:sz w:val="24"/>
          <w:szCs w:val="24"/>
        </w:rPr>
      </w:pPr>
      <w:r w:rsidRPr="00BD37DC">
        <w:rPr>
          <w:rFonts w:ascii="Times New Roman" w:hAnsi="Times New Roman" w:cs="Times New Roman"/>
          <w:sz w:val="24"/>
          <w:szCs w:val="24"/>
        </w:rPr>
        <w:t>Using sustainable materials in the manufacturing process</w:t>
      </w:r>
    </w:p>
    <w:p w14:paraId="052062FA" w14:textId="77777777" w:rsidR="002A64C3" w:rsidRPr="00BD37DC" w:rsidRDefault="002A64C3" w:rsidP="00111CBA">
      <w:pPr>
        <w:numPr>
          <w:ilvl w:val="0"/>
          <w:numId w:val="4"/>
        </w:numPr>
        <w:spacing w:after="0" w:line="360" w:lineRule="auto"/>
        <w:ind w:left="1008"/>
        <w:jc w:val="both"/>
        <w:rPr>
          <w:rFonts w:ascii="Times New Roman" w:hAnsi="Times New Roman" w:cs="Times New Roman"/>
          <w:sz w:val="24"/>
          <w:szCs w:val="24"/>
        </w:rPr>
      </w:pPr>
      <w:r w:rsidRPr="00BD37DC">
        <w:rPr>
          <w:rFonts w:ascii="Times New Roman" w:hAnsi="Times New Roman" w:cs="Times New Roman"/>
          <w:sz w:val="24"/>
          <w:szCs w:val="24"/>
        </w:rPr>
        <w:t>Optimizing supply chains to reduce greenhouse gas emissions</w:t>
      </w:r>
    </w:p>
    <w:p w14:paraId="4681C75E" w14:textId="77777777" w:rsidR="002A64C3" w:rsidRPr="00BD37DC" w:rsidRDefault="002A64C3" w:rsidP="00111CBA">
      <w:pPr>
        <w:numPr>
          <w:ilvl w:val="0"/>
          <w:numId w:val="4"/>
        </w:numPr>
        <w:spacing w:after="0" w:line="360" w:lineRule="auto"/>
        <w:ind w:left="1008"/>
        <w:jc w:val="both"/>
        <w:rPr>
          <w:rFonts w:ascii="Times New Roman" w:hAnsi="Times New Roman" w:cs="Times New Roman"/>
          <w:sz w:val="24"/>
          <w:szCs w:val="24"/>
        </w:rPr>
      </w:pPr>
      <w:r w:rsidRPr="00BD37DC">
        <w:rPr>
          <w:rFonts w:ascii="Times New Roman" w:hAnsi="Times New Roman" w:cs="Times New Roman"/>
          <w:sz w:val="24"/>
          <w:szCs w:val="24"/>
        </w:rPr>
        <w:t>Relying on renewable energy sources to power facilities</w:t>
      </w:r>
    </w:p>
    <w:p w14:paraId="7BCA43FA" w14:textId="77777777" w:rsidR="002A64C3" w:rsidRPr="00BD37DC" w:rsidRDefault="002A64C3" w:rsidP="00111CBA">
      <w:pPr>
        <w:numPr>
          <w:ilvl w:val="0"/>
          <w:numId w:val="4"/>
        </w:numPr>
        <w:spacing w:after="0" w:line="360" w:lineRule="auto"/>
        <w:ind w:left="1008"/>
        <w:jc w:val="both"/>
        <w:rPr>
          <w:rFonts w:ascii="Times New Roman" w:hAnsi="Times New Roman" w:cs="Times New Roman"/>
          <w:sz w:val="24"/>
          <w:szCs w:val="24"/>
        </w:rPr>
      </w:pPr>
      <w:r w:rsidRPr="00BD37DC">
        <w:rPr>
          <w:rFonts w:ascii="Times New Roman" w:hAnsi="Times New Roman" w:cs="Times New Roman"/>
          <w:sz w:val="24"/>
          <w:szCs w:val="24"/>
        </w:rPr>
        <w:t>Sponsoring education funds for youth in the local community</w:t>
      </w:r>
    </w:p>
    <w:p w14:paraId="167C09AF" w14:textId="77777777" w:rsidR="00111CBA" w:rsidRDefault="002A64C3" w:rsidP="00111CBA">
      <w:pPr>
        <w:pStyle w:val="NormalWeb"/>
        <w:spacing w:before="0" w:beforeAutospacing="0" w:after="0" w:afterAutospacing="0" w:line="360" w:lineRule="auto"/>
        <w:jc w:val="both"/>
      </w:pPr>
      <w:r w:rsidRPr="00BD37DC">
        <w:t>Beyond helping curb global challenges,</w:t>
      </w:r>
      <w:r w:rsidR="00300A7A">
        <w:t xml:space="preserve"> sustainability can drive business success</w:t>
      </w:r>
      <w:r w:rsidRPr="00BD37DC">
        <w:t>. Several investors today use </w:t>
      </w:r>
      <w:r w:rsidRPr="00BD37DC">
        <w:rPr>
          <w:rStyle w:val="Strong"/>
          <w:b w:val="0"/>
          <w:bCs w:val="0"/>
        </w:rPr>
        <w:t>environmental, social, and governance (ESG)</w:t>
      </w:r>
      <w:r w:rsidRPr="00BD37DC">
        <w:t> metrics to analyze an organization’s ethical impact and sustainability practices</w:t>
      </w:r>
      <w:r>
        <w:rPr>
          <w:rStyle w:val="FootnoteReference"/>
        </w:rPr>
        <w:footnoteReference w:id="20"/>
      </w:r>
      <w:r w:rsidRPr="00BD37DC">
        <w:t xml:space="preserve">. Investors examine factors such as a company’s carbon footprint, water usage, community development efforts, and board diversity. </w:t>
      </w:r>
      <w:r w:rsidR="00300A7A">
        <w:t>Research shows</w:t>
      </w:r>
      <w:r w:rsidRPr="00BD37DC">
        <w:rPr>
          <w:shd w:val="clear" w:color="auto" w:fill="FFFFFF"/>
        </w:rPr>
        <w:t> that companies with high ESG ratings have a lower cost of debt and equity, and that</w:t>
      </w:r>
      <w:r w:rsidR="00300A7A">
        <w:rPr>
          <w:shd w:val="clear" w:color="auto" w:fill="FFFFFF"/>
        </w:rPr>
        <w:t xml:space="preserve"> sustainability initiatives </w:t>
      </w:r>
      <w:r w:rsidRPr="00BD37DC">
        <w:rPr>
          <w:shd w:val="clear" w:color="auto" w:fill="FFFFFF"/>
        </w:rPr>
        <w:t>can help improve financial performance while fostering public support</w:t>
      </w:r>
      <w:r>
        <w:rPr>
          <w:rStyle w:val="FootnoteReference"/>
          <w:shd w:val="clear" w:color="auto" w:fill="FFFFFF"/>
        </w:rPr>
        <w:footnoteReference w:id="21"/>
      </w:r>
      <w:r w:rsidRPr="00BD37DC">
        <w:rPr>
          <w:shd w:val="clear" w:color="auto" w:fill="FFFFFF"/>
        </w:rPr>
        <w:t>. </w:t>
      </w:r>
      <w:r>
        <w:t>According to Bernow</w:t>
      </w:r>
      <w:r w:rsidRPr="00BD37DC">
        <w:rPr>
          <w:shd w:val="clear" w:color="auto" w:fill="FFFFFF"/>
        </w:rPr>
        <w:t xml:space="preserve">, the strongest motivating factors </w:t>
      </w:r>
      <w:r w:rsidR="00674C6C">
        <w:rPr>
          <w:shd w:val="clear" w:color="auto" w:fill="FFFFFF"/>
        </w:rPr>
        <w:t>for</w:t>
      </w:r>
      <w:r w:rsidRPr="00BD37DC">
        <w:rPr>
          <w:shd w:val="clear" w:color="auto" w:fill="FFFFFF"/>
        </w:rPr>
        <w:t xml:space="preserve"> adopting a sustainable mindset in 2017 were to align with a company’s goals, missions, or values; build, maintain, or improve reputation; meet customer’s expectations; and develop new growth opportunities</w:t>
      </w:r>
      <w:r>
        <w:rPr>
          <w:rStyle w:val="FootnoteReference"/>
          <w:shd w:val="clear" w:color="auto" w:fill="FFFFFF"/>
        </w:rPr>
        <w:footnoteReference w:id="22"/>
      </w:r>
      <w:r w:rsidRPr="00BD37DC">
        <w:rPr>
          <w:shd w:val="clear" w:color="auto" w:fill="FFFFFF"/>
        </w:rPr>
        <w:t xml:space="preserve">. </w:t>
      </w:r>
      <w:r w:rsidRPr="00BD37DC">
        <w:t>The overlap between social and environmental progress and financial gain is called the </w:t>
      </w:r>
      <w:r w:rsidRPr="00BD37DC">
        <w:rPr>
          <w:rStyle w:val="Strong"/>
          <w:b w:val="0"/>
          <w:bCs w:val="0"/>
        </w:rPr>
        <w:t>shared value opportunity</w:t>
      </w:r>
      <w:r w:rsidRPr="00BD37DC">
        <w:t>. In other words, “doing good” can have a direct impact on your company’s ability to “do well.” Due to this opportunity, it’s clear why many businesses have adopted these practices</w:t>
      </w:r>
    </w:p>
    <w:p w14:paraId="79EE498B" w14:textId="07139D09" w:rsidR="002A64C3" w:rsidRPr="00BD37DC" w:rsidRDefault="002A64C3" w:rsidP="00111CBA">
      <w:pPr>
        <w:pStyle w:val="NormalWeb"/>
        <w:spacing w:before="0" w:beforeAutospacing="0" w:after="0" w:afterAutospacing="0" w:line="360" w:lineRule="auto"/>
        <w:ind w:firstLine="720"/>
        <w:jc w:val="both"/>
      </w:pPr>
      <w:r w:rsidRPr="00BD37DC">
        <w:t xml:space="preserve">When objectives become a purpose, a powerful story is established. That story will drive your mission and allow you to create an actionable plan. Don’t worry if results don’t come immediately; the road to 100 percent sustainability is long and may require testing a few different approaches for you to make the greatest impact. The more companies resist the digital era, the greater the likelihood of falling behind their competitors and closing their doors for good. To develop a long-lasting business, one must embrace the digital age over pulling against it otherwise </w:t>
      </w:r>
      <w:r w:rsidRPr="00BD37DC">
        <w:lastRenderedPageBreak/>
        <w:t>be forced to chase your more forward-thinking competitors. To push a business into the future, some effective ways to take a company digital were considered</w:t>
      </w:r>
      <w:r>
        <w:rPr>
          <w:rStyle w:val="FootnoteReference"/>
        </w:rPr>
        <w:footnoteReference w:id="23"/>
      </w:r>
      <w:r w:rsidRPr="00BD37DC">
        <w:t>:</w:t>
      </w:r>
    </w:p>
    <w:p w14:paraId="4588629D" w14:textId="77777777" w:rsidR="002A64C3" w:rsidRPr="00BD37DC" w:rsidRDefault="002A64C3" w:rsidP="002A64C3">
      <w:pPr>
        <w:pStyle w:val="Heading2"/>
        <w:numPr>
          <w:ilvl w:val="0"/>
          <w:numId w:val="5"/>
        </w:numPr>
        <w:spacing w:before="120" w:beforeAutospacing="0" w:after="120" w:afterAutospacing="0" w:line="360" w:lineRule="auto"/>
        <w:jc w:val="both"/>
        <w:rPr>
          <w:b w:val="0"/>
          <w:bCs w:val="0"/>
          <w:sz w:val="24"/>
          <w:szCs w:val="24"/>
        </w:rPr>
      </w:pPr>
      <w:r w:rsidRPr="00BD37DC">
        <w:rPr>
          <w:sz w:val="24"/>
          <w:szCs w:val="24"/>
        </w:rPr>
        <w:t>Change the Company’s Point of View</w:t>
      </w:r>
    </w:p>
    <w:p w14:paraId="1C3C0A76" w14:textId="0B9A44A0" w:rsidR="002A64C3" w:rsidRPr="00BD37DC" w:rsidRDefault="00674C6C" w:rsidP="006C1044">
      <w:pPr>
        <w:pStyle w:val="NormalWeb"/>
        <w:spacing w:line="360" w:lineRule="auto"/>
        <w:ind w:firstLine="360"/>
        <w:jc w:val="both"/>
      </w:pPr>
      <w:r>
        <w:t>Running</w:t>
      </w:r>
      <w:r w:rsidR="002A64C3" w:rsidRPr="00BD37DC">
        <w:t xml:space="preserve"> a relatively traditional business, it can be difficult to convince members of management or stakeholders to go digital. To ensure everyone is on the same wavelength, you need to map out the areas you intend to take digital and the benefits it will have on the business. For a digital transformation to work, everyone must share the same vision and goals for the company. While it might be a difficult challenge, it’s critical for your business’s growth and longevity.</w:t>
      </w:r>
    </w:p>
    <w:p w14:paraId="466A1A26" w14:textId="77777777" w:rsidR="002A64C3" w:rsidRPr="00BD37DC" w:rsidRDefault="002A64C3" w:rsidP="002A64C3">
      <w:pPr>
        <w:pStyle w:val="Heading2"/>
        <w:numPr>
          <w:ilvl w:val="0"/>
          <w:numId w:val="6"/>
        </w:numPr>
        <w:spacing w:before="120" w:beforeAutospacing="0" w:after="120" w:afterAutospacing="0" w:line="360" w:lineRule="auto"/>
        <w:jc w:val="both"/>
        <w:rPr>
          <w:b w:val="0"/>
          <w:bCs w:val="0"/>
          <w:sz w:val="24"/>
          <w:szCs w:val="24"/>
        </w:rPr>
      </w:pPr>
      <w:r w:rsidRPr="00BD37DC">
        <w:rPr>
          <w:sz w:val="24"/>
          <w:szCs w:val="24"/>
        </w:rPr>
        <w:t>Knowledge of Modern Customers’ needs</w:t>
      </w:r>
    </w:p>
    <w:p w14:paraId="6F79F001" w14:textId="6F6CE660" w:rsidR="002A64C3" w:rsidRPr="00BD37DC" w:rsidRDefault="00674C6C" w:rsidP="00674C6C">
      <w:pPr>
        <w:pStyle w:val="NormalWeb"/>
        <w:spacing w:line="360" w:lineRule="auto"/>
        <w:ind w:firstLine="360"/>
        <w:jc w:val="both"/>
      </w:pPr>
      <w:r>
        <w:t>The r</w:t>
      </w:r>
      <w:r w:rsidR="002A64C3" w:rsidRPr="00BD37DC">
        <w:t xml:space="preserve">eview </w:t>
      </w:r>
      <w:r>
        <w:t xml:space="preserve">of </w:t>
      </w:r>
      <w:r w:rsidR="002A64C3" w:rsidRPr="00BD37DC">
        <w:t xml:space="preserve">business tools like </w:t>
      </w:r>
      <w:r>
        <w:t xml:space="preserve">the </w:t>
      </w:r>
      <w:r w:rsidR="002A64C3" w:rsidRPr="00BD37DC">
        <w:t xml:space="preserve">website and social media profiles’ analytics to identify where </w:t>
      </w:r>
      <w:r>
        <w:t>the</w:t>
      </w:r>
      <w:r w:rsidR="002A64C3" w:rsidRPr="00BD37DC">
        <w:t xml:space="preserve"> users are coming from, the technology they like, and how they use the business tools</w:t>
      </w:r>
      <w:r>
        <w:t>,</w:t>
      </w:r>
      <w:r w:rsidR="002A64C3" w:rsidRPr="00BD37DC">
        <w:t xml:space="preserve"> </w:t>
      </w:r>
      <w:r>
        <w:t>which will in turn allow for proper optimization of the business tools</w:t>
      </w:r>
      <w:r w:rsidR="002A64C3" w:rsidRPr="00BD37DC">
        <w:t>.</w:t>
      </w:r>
    </w:p>
    <w:p w14:paraId="33F94C27" w14:textId="77777777" w:rsidR="002A64C3" w:rsidRPr="00BD37DC" w:rsidRDefault="002A64C3" w:rsidP="002A64C3">
      <w:pPr>
        <w:pStyle w:val="Heading2"/>
        <w:numPr>
          <w:ilvl w:val="0"/>
          <w:numId w:val="7"/>
        </w:numPr>
        <w:spacing w:before="120" w:beforeAutospacing="0" w:after="120" w:afterAutospacing="0" w:line="360" w:lineRule="auto"/>
        <w:jc w:val="both"/>
        <w:rPr>
          <w:b w:val="0"/>
          <w:bCs w:val="0"/>
          <w:sz w:val="24"/>
          <w:szCs w:val="24"/>
        </w:rPr>
      </w:pPr>
      <w:r w:rsidRPr="00BD37DC">
        <w:rPr>
          <w:sz w:val="24"/>
          <w:szCs w:val="24"/>
        </w:rPr>
        <w:t>Create a Paperless system</w:t>
      </w:r>
    </w:p>
    <w:p w14:paraId="7DEB3C52" w14:textId="77777777" w:rsidR="002A64C3" w:rsidRPr="00BD37DC" w:rsidRDefault="002A64C3" w:rsidP="002A64C3">
      <w:pPr>
        <w:pStyle w:val="NormalWeb"/>
        <w:spacing w:line="360" w:lineRule="auto"/>
        <w:jc w:val="both"/>
      </w:pPr>
      <w:r w:rsidRPr="00BD37DC">
        <w:t xml:space="preserve">With many software programs </w:t>
      </w:r>
      <w:r w:rsidR="00090641">
        <w:t>available, it’s time to develop a paperless business</w:t>
      </w:r>
      <w:r w:rsidRPr="00BD37DC">
        <w:t>. For example, switch from paper to </w:t>
      </w:r>
      <w:r w:rsidRPr="00090641">
        <w:rPr>
          <w:rStyle w:val="Hyperlink"/>
          <w:color w:val="auto"/>
          <w:u w:val="none"/>
        </w:rPr>
        <w:t>digital contracts</w:t>
      </w:r>
      <w:r w:rsidRPr="00BD37DC">
        <w:t>, and only use e-statements and invoices. Going paperless can also improve storage and security across the business, as you can store your trade secrets, important documents, and contracts in secure, password-protected files, which you should routinely backup on an external hard drive or in the cloud. What’s more, it can save your business money on printers, paper, and ink.</w:t>
      </w:r>
    </w:p>
    <w:p w14:paraId="447612EB" w14:textId="77777777" w:rsidR="002A64C3" w:rsidRPr="00BD37DC" w:rsidRDefault="002A64C3" w:rsidP="002A64C3">
      <w:pPr>
        <w:pStyle w:val="Heading2"/>
        <w:numPr>
          <w:ilvl w:val="0"/>
          <w:numId w:val="8"/>
        </w:numPr>
        <w:spacing w:before="120" w:beforeAutospacing="0" w:after="120" w:afterAutospacing="0" w:line="360" w:lineRule="auto"/>
        <w:jc w:val="both"/>
        <w:rPr>
          <w:b w:val="0"/>
          <w:bCs w:val="0"/>
          <w:sz w:val="24"/>
          <w:szCs w:val="24"/>
        </w:rPr>
      </w:pPr>
      <w:r w:rsidRPr="00BD37DC">
        <w:rPr>
          <w:sz w:val="24"/>
          <w:szCs w:val="24"/>
        </w:rPr>
        <w:t>Streamline Tasks</w:t>
      </w:r>
    </w:p>
    <w:p w14:paraId="00C0A867" w14:textId="2D9FC7B2" w:rsidR="002A64C3" w:rsidRPr="00BD37DC" w:rsidRDefault="002A64C3" w:rsidP="006C1044">
      <w:pPr>
        <w:pStyle w:val="NormalWeb"/>
        <w:spacing w:line="360" w:lineRule="auto"/>
        <w:ind w:firstLine="360"/>
        <w:jc w:val="both"/>
      </w:pPr>
      <w:r w:rsidRPr="00BD37DC">
        <w:lastRenderedPageBreak/>
        <w:t>Automation can simplify various manual processes and decrease the likelihood of mistakes, utilizing modern HR tools and storing data in a central location for quick and easy development of accurate and real-time reporting like Apps</w:t>
      </w:r>
      <w:r w:rsidR="00FE378C">
        <w:t xml:space="preserve"> </w:t>
      </w:r>
      <w:r w:rsidRPr="00BD37DC">
        <w:t>Anywhere.</w:t>
      </w:r>
    </w:p>
    <w:p w14:paraId="7A092186" w14:textId="77777777" w:rsidR="002A64C3" w:rsidRPr="00BD37DC" w:rsidRDefault="002A64C3" w:rsidP="002A64C3">
      <w:pPr>
        <w:pStyle w:val="Heading2"/>
        <w:numPr>
          <w:ilvl w:val="0"/>
          <w:numId w:val="9"/>
        </w:numPr>
        <w:spacing w:before="120" w:beforeAutospacing="0" w:after="120" w:afterAutospacing="0" w:line="360" w:lineRule="auto"/>
        <w:jc w:val="both"/>
        <w:rPr>
          <w:b w:val="0"/>
          <w:bCs w:val="0"/>
          <w:sz w:val="24"/>
          <w:szCs w:val="24"/>
        </w:rPr>
      </w:pPr>
      <w:r w:rsidRPr="00BD37DC">
        <w:rPr>
          <w:sz w:val="24"/>
          <w:szCs w:val="24"/>
        </w:rPr>
        <w:t>Embrace the Latest Technologies</w:t>
      </w:r>
    </w:p>
    <w:p w14:paraId="4B581508" w14:textId="745D1167" w:rsidR="002A64C3" w:rsidRPr="008E5D26" w:rsidRDefault="002A64C3" w:rsidP="00111CBA">
      <w:pPr>
        <w:pStyle w:val="NormalWeb"/>
        <w:spacing w:before="0" w:beforeAutospacing="0" w:after="0" w:afterAutospacing="0" w:line="360" w:lineRule="auto"/>
        <w:jc w:val="both"/>
      </w:pPr>
      <w:r w:rsidRPr="00BD37DC">
        <w:t>To continually stay one step ahead of rival</w:t>
      </w:r>
      <w:r w:rsidR="00674C6C">
        <w:t xml:space="preserve"> businesses</w:t>
      </w:r>
      <w:r w:rsidRPr="00BD37DC">
        <w:t xml:space="preserve">, </w:t>
      </w:r>
      <w:r w:rsidR="00674C6C">
        <w:t>one</w:t>
      </w:r>
      <w:r w:rsidRPr="00BD37DC">
        <w:t xml:space="preserve"> must be willing to embrace the latest technologies to boost </w:t>
      </w:r>
      <w:r w:rsidR="00674C6C">
        <w:t>the</w:t>
      </w:r>
      <w:r w:rsidRPr="00BD37DC">
        <w:t xml:space="preserve"> company’s efficiency and revenue. For example, a virtual assistant could potentially improve your brand’s order fulfillment, while automation could increase manufacturing productivity while reducing business overheads. To develop an innovative company that never disappoints its customers, continue to monitor the latest technology trends to secure your company’s growth.</w:t>
      </w:r>
      <w:r w:rsidRPr="00BD37DC">
        <w:rPr>
          <w:i/>
          <w:iCs/>
        </w:rPr>
        <w:t xml:space="preserve"> </w:t>
      </w:r>
    </w:p>
    <w:p w14:paraId="6E1B03D5" w14:textId="77777777" w:rsidR="00E36C09" w:rsidRDefault="002A64C3" w:rsidP="00111CBA">
      <w:pPr>
        <w:spacing w:after="0" w:line="360" w:lineRule="auto"/>
        <w:jc w:val="both"/>
        <w:rPr>
          <w:rFonts w:ascii="Times New Roman" w:hAnsi="Times New Roman" w:cs="Times New Roman"/>
          <w:sz w:val="24"/>
          <w:szCs w:val="24"/>
        </w:rPr>
      </w:pPr>
      <w:r w:rsidRPr="00BD37DC">
        <w:rPr>
          <w:rFonts w:ascii="Times New Roman" w:hAnsi="Times New Roman" w:cs="Times New Roman"/>
          <w:sz w:val="24"/>
          <w:szCs w:val="24"/>
        </w:rPr>
        <w:t xml:space="preserve">To better understand how </w:t>
      </w:r>
      <w:r w:rsidR="00674C6C">
        <w:rPr>
          <w:rFonts w:ascii="Times New Roman" w:hAnsi="Times New Roman" w:cs="Times New Roman"/>
          <w:sz w:val="24"/>
          <w:szCs w:val="24"/>
        </w:rPr>
        <w:t>organizations’</w:t>
      </w:r>
      <w:r w:rsidRPr="00BD37DC">
        <w:rPr>
          <w:rFonts w:ascii="Times New Roman" w:hAnsi="Times New Roman" w:cs="Times New Roman"/>
          <w:sz w:val="24"/>
          <w:szCs w:val="24"/>
        </w:rPr>
        <w:t xml:space="preserve"> desire to </w:t>
      </w:r>
      <w:r w:rsidR="00674C6C" w:rsidRPr="00BD37DC">
        <w:rPr>
          <w:rFonts w:ascii="Times New Roman" w:hAnsi="Times New Roman" w:cs="Times New Roman"/>
          <w:sz w:val="24"/>
          <w:szCs w:val="24"/>
        </w:rPr>
        <w:t>predict the future more accurately</w:t>
      </w:r>
      <w:r w:rsidR="00674C6C">
        <w:rPr>
          <w:rFonts w:ascii="Times New Roman" w:hAnsi="Times New Roman" w:cs="Times New Roman"/>
          <w:sz w:val="24"/>
          <w:szCs w:val="24"/>
        </w:rPr>
        <w:t xml:space="preserve"> was</w:t>
      </w:r>
      <w:r w:rsidRPr="00BD37DC">
        <w:rPr>
          <w:rFonts w:ascii="Times New Roman" w:hAnsi="Times New Roman" w:cs="Times New Roman"/>
          <w:sz w:val="24"/>
          <w:szCs w:val="24"/>
        </w:rPr>
        <w:t xml:space="preserve"> impacting demand for different areas of sustainability, digitization, and technology. </w:t>
      </w:r>
    </w:p>
    <w:p w14:paraId="430CB1AC" w14:textId="3E3E5903" w:rsidR="00E36C09" w:rsidRDefault="00E36C09" w:rsidP="00111C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The importance of </w:t>
      </w:r>
      <w:r w:rsidR="00674C6C">
        <w:rPr>
          <w:rFonts w:ascii="Times New Roman" w:hAnsi="Times New Roman" w:cs="Times New Roman"/>
          <w:sz w:val="24"/>
          <w:szCs w:val="24"/>
        </w:rPr>
        <w:t xml:space="preserve">understanding </w:t>
      </w:r>
      <w:r w:rsidR="002A64C3" w:rsidRPr="00BD37DC">
        <w:rPr>
          <w:rFonts w:ascii="Times New Roman" w:hAnsi="Times New Roman" w:cs="Times New Roman"/>
          <w:sz w:val="24"/>
          <w:szCs w:val="24"/>
        </w:rPr>
        <w:t>how</w:t>
      </w:r>
      <w:r w:rsidR="00674C6C">
        <w:rPr>
          <w:rFonts w:ascii="Times New Roman" w:hAnsi="Times New Roman" w:cs="Times New Roman"/>
          <w:sz w:val="24"/>
          <w:szCs w:val="24"/>
        </w:rPr>
        <w:t xml:space="preserve"> </w:t>
      </w:r>
      <w:r w:rsidR="002A64C3" w:rsidRPr="00BD37DC">
        <w:rPr>
          <w:rFonts w:ascii="Times New Roman" w:hAnsi="Times New Roman" w:cs="Times New Roman"/>
          <w:sz w:val="24"/>
          <w:szCs w:val="24"/>
        </w:rPr>
        <w:t>theories on the organizational level</w:t>
      </w:r>
      <w:r>
        <w:rPr>
          <w:rFonts w:ascii="Times New Roman" w:hAnsi="Times New Roman" w:cs="Times New Roman"/>
          <w:sz w:val="24"/>
          <w:szCs w:val="24"/>
        </w:rPr>
        <w:t xml:space="preserve"> work cannot be overlooked</w:t>
      </w:r>
      <w:r w:rsidR="002A64C3" w:rsidRPr="00BD37DC">
        <w:rPr>
          <w:rFonts w:ascii="Times New Roman" w:hAnsi="Times New Roman" w:cs="Times New Roman"/>
          <w:sz w:val="24"/>
          <w:szCs w:val="24"/>
        </w:rPr>
        <w:t xml:space="preserve"> (e.g., dynamic capabilities, ambidextrous organization, and disruptive innovation), on the individual level (e.g., responsible leadership and entrepreneurship)</w:t>
      </w:r>
      <w:r>
        <w:rPr>
          <w:rFonts w:ascii="Times New Roman" w:hAnsi="Times New Roman" w:cs="Times New Roman"/>
          <w:sz w:val="24"/>
          <w:szCs w:val="24"/>
        </w:rPr>
        <w:t>,</w:t>
      </w:r>
      <w:r w:rsidR="002A64C3" w:rsidRPr="00BD37DC">
        <w:rPr>
          <w:rFonts w:ascii="Times New Roman" w:hAnsi="Times New Roman" w:cs="Times New Roman"/>
          <w:sz w:val="24"/>
          <w:szCs w:val="24"/>
        </w:rPr>
        <w:t xml:space="preserve"> or </w:t>
      </w:r>
      <w:r>
        <w:rPr>
          <w:rFonts w:ascii="Times New Roman" w:hAnsi="Times New Roman" w:cs="Times New Roman"/>
          <w:sz w:val="24"/>
          <w:szCs w:val="24"/>
        </w:rPr>
        <w:t xml:space="preserve">on </w:t>
      </w:r>
      <w:r w:rsidR="002A64C3" w:rsidRPr="00BD37DC">
        <w:rPr>
          <w:rFonts w:ascii="Times New Roman" w:hAnsi="Times New Roman" w:cs="Times New Roman"/>
          <w:sz w:val="24"/>
          <w:szCs w:val="24"/>
        </w:rPr>
        <w:t>both levels (e.g., structuration theory, organizational learning, organizational change, and organizational culture) explain the transformation of business models of established firms</w:t>
      </w:r>
      <w:r>
        <w:rPr>
          <w:rFonts w:ascii="Times New Roman" w:hAnsi="Times New Roman" w:cs="Times New Roman"/>
          <w:sz w:val="24"/>
          <w:szCs w:val="24"/>
        </w:rPr>
        <w:t>.</w:t>
      </w:r>
      <w:r w:rsidR="002A64C3" w:rsidRPr="00BD37DC">
        <w:rPr>
          <w:rFonts w:ascii="Times New Roman" w:hAnsi="Times New Roman" w:cs="Times New Roman"/>
          <w:sz w:val="24"/>
          <w:szCs w:val="24"/>
        </w:rPr>
        <w:t xml:space="preserve"> </w:t>
      </w:r>
    </w:p>
    <w:p w14:paraId="43F059D1" w14:textId="290F7FC5" w:rsidR="00E36C09" w:rsidRDefault="00E36C09" w:rsidP="00111C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There’s need to know </w:t>
      </w:r>
      <w:r w:rsidRPr="00E36C09">
        <w:rPr>
          <w:rFonts w:ascii="Times New Roman" w:hAnsi="Times New Roman" w:cs="Times New Roman"/>
          <w:sz w:val="24"/>
          <w:szCs w:val="24"/>
        </w:rPr>
        <w:t>h</w:t>
      </w:r>
      <w:r w:rsidR="002A64C3" w:rsidRPr="00E36C09">
        <w:rPr>
          <w:rFonts w:ascii="Times New Roman" w:hAnsi="Times New Roman" w:cs="Times New Roman"/>
          <w:sz w:val="24"/>
          <w:szCs w:val="24"/>
        </w:rPr>
        <w:t xml:space="preserve">ow </w:t>
      </w:r>
      <w:r w:rsidRPr="00E36C09">
        <w:rPr>
          <w:rFonts w:ascii="Times New Roman" w:hAnsi="Times New Roman" w:cs="Times New Roman"/>
          <w:sz w:val="24"/>
          <w:szCs w:val="24"/>
        </w:rPr>
        <w:t>business models for sustainability coevolve</w:t>
      </w:r>
      <w:r w:rsidR="002A64C3" w:rsidRPr="00E36C09">
        <w:rPr>
          <w:rFonts w:ascii="Times New Roman" w:hAnsi="Times New Roman" w:cs="Times New Roman"/>
          <w:sz w:val="24"/>
          <w:szCs w:val="24"/>
        </w:rPr>
        <w:t xml:space="preserve"> leading to industry transformations, both via market interaction alone or through system transitions</w:t>
      </w:r>
      <w:r w:rsidRPr="00E36C09">
        <w:rPr>
          <w:rFonts w:ascii="Times New Roman" w:hAnsi="Times New Roman" w:cs="Times New Roman"/>
          <w:sz w:val="24"/>
          <w:szCs w:val="24"/>
        </w:rPr>
        <w:t xml:space="preserve">; </w:t>
      </w:r>
    </w:p>
    <w:p w14:paraId="5E175CAE" w14:textId="315DAEE7" w:rsidR="002A64C3" w:rsidRPr="00E36C09" w:rsidRDefault="00E36C09" w:rsidP="00111C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 W</w:t>
      </w:r>
      <w:r w:rsidR="002A64C3" w:rsidRPr="00E36C09">
        <w:rPr>
          <w:rFonts w:ascii="Times New Roman" w:hAnsi="Times New Roman" w:cs="Times New Roman"/>
          <w:sz w:val="24"/>
          <w:szCs w:val="24"/>
        </w:rPr>
        <w:t>hich learning-action networks and cooperative arrangements, but also political power struggles between stakeholder groups, are involved in the creation of business models for sustainability within or across sectors</w:t>
      </w:r>
      <w:r w:rsidRPr="00E36C09">
        <w:rPr>
          <w:rFonts w:ascii="Times New Roman" w:hAnsi="Times New Roman" w:cs="Times New Roman"/>
          <w:sz w:val="24"/>
          <w:szCs w:val="24"/>
        </w:rPr>
        <w:t xml:space="preserve">; and </w:t>
      </w:r>
    </w:p>
    <w:p w14:paraId="414B6A95" w14:textId="5088CEBF" w:rsidR="002A64C3" w:rsidRPr="00BD37DC" w:rsidRDefault="00E36C09" w:rsidP="00111C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 W</w:t>
      </w:r>
      <w:r w:rsidR="002A64C3" w:rsidRPr="00BD37DC">
        <w:rPr>
          <w:rFonts w:ascii="Times New Roman" w:hAnsi="Times New Roman" w:cs="Times New Roman"/>
          <w:sz w:val="24"/>
          <w:szCs w:val="24"/>
        </w:rPr>
        <w:t>hich management instruments enable the management of or transition to business models for sustainability</w:t>
      </w:r>
      <w:r>
        <w:rPr>
          <w:rFonts w:ascii="Times New Roman" w:hAnsi="Times New Roman" w:cs="Times New Roman"/>
          <w:sz w:val="24"/>
          <w:szCs w:val="24"/>
        </w:rPr>
        <w:t>.</w:t>
      </w:r>
      <w:r w:rsidR="002A64C3" w:rsidRPr="00BD37DC">
        <w:rPr>
          <w:rFonts w:ascii="Times New Roman" w:hAnsi="Times New Roman" w:cs="Times New Roman"/>
          <w:sz w:val="24"/>
          <w:szCs w:val="24"/>
        </w:rPr>
        <w:t xml:space="preserve"> For instance, which tools support innovation (e.g., design thinking, The Natural Step framework, biomimicry) and strategy implementation (e.g., Business Model Canvas) for business models for sustainability, and how can performance and societal impacts be managed or even measured on the business model level (e.g., Sustainability Balanced Scorecard; cf. Lüdeke-Freund, Freudenreich, Saviuc, Schaltegger, &amp; Stock, in press)</w:t>
      </w:r>
      <w:r w:rsidR="00111CBA">
        <w:rPr>
          <w:rFonts w:ascii="Times New Roman" w:hAnsi="Times New Roman" w:cs="Times New Roman"/>
          <w:sz w:val="24"/>
          <w:szCs w:val="24"/>
        </w:rPr>
        <w:t>.</w:t>
      </w:r>
    </w:p>
    <w:p w14:paraId="0544BB23" w14:textId="2B70469C" w:rsidR="00C85FDB" w:rsidRDefault="00C85FDB" w:rsidP="002A64C3">
      <w:pPr>
        <w:spacing w:line="360" w:lineRule="auto"/>
        <w:jc w:val="both"/>
        <w:rPr>
          <w:rFonts w:ascii="Times New Roman" w:hAnsi="Times New Roman" w:cs="Times New Roman"/>
          <w:b/>
          <w:bCs/>
          <w:sz w:val="24"/>
          <w:szCs w:val="24"/>
        </w:rPr>
      </w:pPr>
    </w:p>
    <w:p w14:paraId="0D51A49E" w14:textId="77777777" w:rsidR="00111CBA" w:rsidRDefault="00111CBA" w:rsidP="002A64C3">
      <w:pPr>
        <w:spacing w:line="360" w:lineRule="auto"/>
        <w:jc w:val="both"/>
        <w:rPr>
          <w:rFonts w:ascii="Times New Roman" w:hAnsi="Times New Roman" w:cs="Times New Roman"/>
          <w:b/>
          <w:bCs/>
          <w:sz w:val="24"/>
          <w:szCs w:val="24"/>
        </w:rPr>
      </w:pPr>
    </w:p>
    <w:p w14:paraId="38CBDB7F" w14:textId="77777777" w:rsidR="002A64C3" w:rsidRPr="00BD37DC" w:rsidRDefault="002A64C3" w:rsidP="002A64C3">
      <w:pPr>
        <w:spacing w:line="360" w:lineRule="auto"/>
        <w:jc w:val="both"/>
        <w:rPr>
          <w:rFonts w:ascii="Times New Roman" w:hAnsi="Times New Roman" w:cs="Times New Roman"/>
          <w:b/>
          <w:bCs/>
          <w:sz w:val="24"/>
          <w:szCs w:val="24"/>
        </w:rPr>
      </w:pPr>
      <w:r w:rsidRPr="00BD37DC">
        <w:rPr>
          <w:rFonts w:ascii="Times New Roman" w:hAnsi="Times New Roman" w:cs="Times New Roman"/>
          <w:b/>
          <w:bCs/>
          <w:sz w:val="24"/>
          <w:szCs w:val="24"/>
        </w:rPr>
        <w:lastRenderedPageBreak/>
        <w:t>1.5</w:t>
      </w:r>
      <w:r w:rsidRPr="00BD37DC">
        <w:rPr>
          <w:rFonts w:ascii="Times New Roman" w:hAnsi="Times New Roman" w:cs="Times New Roman"/>
          <w:b/>
          <w:bCs/>
          <w:sz w:val="24"/>
          <w:szCs w:val="24"/>
        </w:rPr>
        <w:tab/>
        <w:t>Rationale for the Study</w:t>
      </w:r>
    </w:p>
    <w:p w14:paraId="7FB0704C" w14:textId="77777777" w:rsidR="002A64C3" w:rsidRPr="00BD37DC" w:rsidRDefault="002A64C3" w:rsidP="002A64C3">
      <w:pPr>
        <w:spacing w:line="360" w:lineRule="auto"/>
        <w:jc w:val="both"/>
        <w:rPr>
          <w:rFonts w:ascii="Times New Roman" w:hAnsi="Times New Roman" w:cs="Times New Roman"/>
          <w:sz w:val="24"/>
          <w:szCs w:val="24"/>
        </w:rPr>
      </w:pPr>
      <w:r w:rsidRPr="00BD37DC">
        <w:rPr>
          <w:rFonts w:ascii="Times New Roman" w:hAnsi="Times New Roman" w:cs="Times New Roman"/>
          <w:sz w:val="24"/>
          <w:szCs w:val="24"/>
        </w:rPr>
        <w:t xml:space="preserve">This thesis posed the research question of how businesses can adapt sustainability development goals, digitization, and technology. In seeking to understand this, the study sought to answer how business owners are integrating social and environmental goals into the core of their business activities and business goals. To further understand the suitable business models for sustainable entrepreneurship reviews of organizations will be discussed in further chapters. </w:t>
      </w:r>
    </w:p>
    <w:p w14:paraId="2ED119A8" w14:textId="77777777" w:rsidR="002A64C3" w:rsidRPr="00BD37DC" w:rsidRDefault="002A64C3" w:rsidP="002A64C3">
      <w:pPr>
        <w:spacing w:line="360" w:lineRule="auto"/>
        <w:jc w:val="both"/>
        <w:rPr>
          <w:rFonts w:ascii="Times New Roman" w:hAnsi="Times New Roman" w:cs="Times New Roman"/>
          <w:sz w:val="24"/>
          <w:szCs w:val="24"/>
        </w:rPr>
      </w:pPr>
      <w:r w:rsidRPr="00BD37DC">
        <w:rPr>
          <w:rFonts w:ascii="Times New Roman" w:hAnsi="Times New Roman" w:cs="Times New Roman"/>
          <w:b/>
          <w:bCs/>
          <w:sz w:val="24"/>
          <w:szCs w:val="24"/>
        </w:rPr>
        <w:t>1.6</w:t>
      </w:r>
      <w:r w:rsidRPr="00BD37DC">
        <w:rPr>
          <w:rFonts w:ascii="Times New Roman" w:hAnsi="Times New Roman" w:cs="Times New Roman"/>
          <w:b/>
          <w:bCs/>
          <w:sz w:val="24"/>
          <w:szCs w:val="24"/>
        </w:rPr>
        <w:tab/>
        <w:t>Summary and Organization of the Remainder of the Study</w:t>
      </w:r>
    </w:p>
    <w:p w14:paraId="26D21A39" w14:textId="77777777" w:rsidR="002A64C3" w:rsidRPr="00BD37DC" w:rsidRDefault="002A64C3" w:rsidP="002A64C3">
      <w:pPr>
        <w:spacing w:line="360" w:lineRule="auto"/>
        <w:jc w:val="both"/>
        <w:rPr>
          <w:rFonts w:ascii="Times New Roman" w:hAnsi="Times New Roman" w:cs="Times New Roman"/>
          <w:b/>
          <w:bCs/>
          <w:sz w:val="24"/>
          <w:szCs w:val="24"/>
        </w:rPr>
      </w:pPr>
      <w:r w:rsidRPr="00BD37DC">
        <w:rPr>
          <w:rFonts w:ascii="Times New Roman" w:hAnsi="Times New Roman" w:cs="Times New Roman"/>
          <w:sz w:val="24"/>
          <w:szCs w:val="24"/>
        </w:rPr>
        <w:t xml:space="preserve">In summary, the findings suggested that organizations pursue profits to enable them to create positive social and/or environmental outcomes not forgetting that Success is not gauged by maximizing profits for owners/shareholders without impacting the community. </w:t>
      </w:r>
    </w:p>
    <w:p w14:paraId="6544CE87" w14:textId="443ADB63" w:rsidR="002A64C3" w:rsidRPr="00BD37DC" w:rsidRDefault="002A64C3" w:rsidP="002A64C3">
      <w:pPr>
        <w:spacing w:line="360" w:lineRule="auto"/>
        <w:jc w:val="both"/>
        <w:rPr>
          <w:rFonts w:ascii="Times New Roman" w:hAnsi="Times New Roman" w:cs="Times New Roman"/>
          <w:sz w:val="24"/>
          <w:szCs w:val="24"/>
        </w:rPr>
      </w:pPr>
      <w:r w:rsidRPr="00BD37DC">
        <w:rPr>
          <w:rFonts w:ascii="Times New Roman" w:hAnsi="Times New Roman" w:cs="Times New Roman"/>
          <w:sz w:val="24"/>
          <w:szCs w:val="24"/>
        </w:rPr>
        <w:t>Shepherd and Patzelt</w:t>
      </w:r>
      <w:r w:rsidRPr="00BD37DC">
        <w:rPr>
          <w:rStyle w:val="FootnoteReference"/>
          <w:rFonts w:ascii="Times New Roman" w:hAnsi="Times New Roman" w:cs="Times New Roman"/>
          <w:sz w:val="24"/>
          <w:szCs w:val="24"/>
        </w:rPr>
        <w:footnoteReference w:id="24"/>
      </w:r>
      <w:r w:rsidRPr="00BD37DC">
        <w:rPr>
          <w:rFonts w:ascii="Times New Roman" w:hAnsi="Times New Roman" w:cs="Times New Roman"/>
          <w:sz w:val="24"/>
          <w:szCs w:val="24"/>
        </w:rPr>
        <w:t xml:space="preserve"> define sustainable entrepreneurship as ‘focused on the preservation of nature, life support, and community in the pursuit of perceived opportunities to bring into existence future products, processes, and services for gain, where the gain is broadly construed to include economic and non-economic gains to individuals, the economy, and society. Despite the assumption that self-interested profit-seeking motives drive entrepreneurial action</w:t>
      </w:r>
      <w:r w:rsidR="00893631">
        <w:rPr>
          <w:rFonts w:ascii="Times New Roman" w:hAnsi="Times New Roman" w:cs="Times New Roman"/>
          <w:sz w:val="24"/>
          <w:szCs w:val="24"/>
        </w:rPr>
        <w:t>,</w:t>
      </w:r>
      <w:r w:rsidRPr="00BD37DC">
        <w:rPr>
          <w:rStyle w:val="FootnoteReference"/>
          <w:rFonts w:ascii="Times New Roman" w:hAnsi="Times New Roman" w:cs="Times New Roman"/>
          <w:sz w:val="24"/>
          <w:szCs w:val="24"/>
        </w:rPr>
        <w:footnoteReference w:id="25"/>
      </w:r>
      <w:r w:rsidRPr="00BD37DC">
        <w:rPr>
          <w:rFonts w:ascii="Times New Roman" w:hAnsi="Times New Roman" w:cs="Times New Roman"/>
          <w:sz w:val="24"/>
          <w:szCs w:val="24"/>
        </w:rPr>
        <w:t xml:space="preserve"> sustainable entrepreneurs contribute to solving social and environmental problems through the means of a successful for-profit business. Sustainability goals are integrated into the core of their businesses because their economic success is strongly linked to their environmental and/or social performance.</w:t>
      </w:r>
    </w:p>
    <w:p w14:paraId="1BB3F85F" w14:textId="77777777" w:rsidR="002A64C3" w:rsidRPr="00BD37DC" w:rsidRDefault="002A64C3" w:rsidP="002A64C3">
      <w:pPr>
        <w:spacing w:line="360" w:lineRule="auto"/>
        <w:jc w:val="both"/>
        <w:rPr>
          <w:rFonts w:ascii="Times New Roman" w:hAnsi="Times New Roman" w:cs="Times New Roman"/>
          <w:sz w:val="24"/>
          <w:szCs w:val="24"/>
        </w:rPr>
      </w:pPr>
    </w:p>
    <w:p w14:paraId="624C1A7E" w14:textId="77777777" w:rsidR="002A64C3" w:rsidRDefault="002A64C3" w:rsidP="006638A7">
      <w:pPr>
        <w:spacing w:line="360" w:lineRule="auto"/>
        <w:jc w:val="center"/>
        <w:rPr>
          <w:rFonts w:ascii="Times New Roman" w:hAnsi="Times New Roman" w:cs="Times New Roman"/>
          <w:b/>
          <w:sz w:val="24"/>
          <w:szCs w:val="24"/>
        </w:rPr>
      </w:pPr>
    </w:p>
    <w:p w14:paraId="1CA146A4" w14:textId="77777777" w:rsidR="002A64C3" w:rsidRDefault="002A64C3" w:rsidP="006638A7">
      <w:pPr>
        <w:spacing w:line="360" w:lineRule="auto"/>
        <w:jc w:val="center"/>
        <w:rPr>
          <w:rFonts w:ascii="Times New Roman" w:hAnsi="Times New Roman" w:cs="Times New Roman"/>
          <w:b/>
          <w:sz w:val="24"/>
          <w:szCs w:val="24"/>
        </w:rPr>
      </w:pPr>
    </w:p>
    <w:p w14:paraId="721FC682" w14:textId="77777777" w:rsidR="002A64C3" w:rsidRDefault="002A64C3" w:rsidP="006638A7">
      <w:pPr>
        <w:spacing w:line="360" w:lineRule="auto"/>
        <w:jc w:val="center"/>
        <w:rPr>
          <w:rFonts w:ascii="Times New Roman" w:hAnsi="Times New Roman" w:cs="Times New Roman"/>
          <w:b/>
          <w:sz w:val="24"/>
          <w:szCs w:val="24"/>
        </w:rPr>
      </w:pPr>
    </w:p>
    <w:p w14:paraId="1CFF6734" w14:textId="77777777" w:rsidR="00090641" w:rsidRDefault="00090641" w:rsidP="00891131">
      <w:pPr>
        <w:spacing w:line="360" w:lineRule="auto"/>
        <w:rPr>
          <w:rFonts w:ascii="Times New Roman" w:hAnsi="Times New Roman" w:cs="Times New Roman"/>
          <w:b/>
          <w:sz w:val="24"/>
          <w:szCs w:val="24"/>
        </w:rPr>
      </w:pPr>
    </w:p>
    <w:p w14:paraId="0D26F249" w14:textId="6B40672D" w:rsidR="004C4D1F" w:rsidRDefault="004C4D1F" w:rsidP="00DE638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14:paraId="2A299D6F" w14:textId="418EE502" w:rsidR="004C4D1F" w:rsidRDefault="00F74395" w:rsidP="00DE638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14:paraId="198966AC" w14:textId="77777777" w:rsidR="008960F0" w:rsidRDefault="008960F0" w:rsidP="006638A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Introduction </w:t>
      </w:r>
    </w:p>
    <w:p w14:paraId="47348291" w14:textId="488CE8F3" w:rsidR="008960F0" w:rsidRPr="008960F0" w:rsidRDefault="008960F0"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chapter will</w:t>
      </w:r>
      <w:r w:rsidR="00854E3D">
        <w:rPr>
          <w:rFonts w:ascii="Times New Roman" w:hAnsi="Times New Roman" w:cs="Times New Roman"/>
          <w:sz w:val="24"/>
          <w:szCs w:val="24"/>
        </w:rPr>
        <w:t xml:space="preserve"> extensively review</w:t>
      </w:r>
      <w:r>
        <w:rPr>
          <w:rFonts w:ascii="Times New Roman" w:hAnsi="Times New Roman" w:cs="Times New Roman"/>
          <w:sz w:val="24"/>
          <w:szCs w:val="24"/>
        </w:rPr>
        <w:t xml:space="preserve"> the</w:t>
      </w:r>
      <w:r w:rsidR="00CE4C93">
        <w:rPr>
          <w:rFonts w:ascii="Times New Roman" w:hAnsi="Times New Roman" w:cs="Times New Roman"/>
          <w:sz w:val="24"/>
          <w:szCs w:val="24"/>
        </w:rPr>
        <w:t xml:space="preserve"> existing body of knowledge concerning business sustainability and the evolving technological and digital space and create a connection between both phenom</w:t>
      </w:r>
      <w:r w:rsidR="00854E3D">
        <w:rPr>
          <w:rFonts w:ascii="Times New Roman" w:hAnsi="Times New Roman" w:cs="Times New Roman"/>
          <w:sz w:val="24"/>
          <w:szCs w:val="24"/>
        </w:rPr>
        <w:t xml:space="preserve">ena as available in </w:t>
      </w:r>
      <w:r w:rsidR="00893631">
        <w:rPr>
          <w:rFonts w:ascii="Times New Roman" w:hAnsi="Times New Roman" w:cs="Times New Roman"/>
          <w:sz w:val="24"/>
          <w:szCs w:val="24"/>
        </w:rPr>
        <w:t xml:space="preserve">the </w:t>
      </w:r>
      <w:r w:rsidR="00854E3D">
        <w:rPr>
          <w:rFonts w:ascii="Times New Roman" w:hAnsi="Times New Roman" w:cs="Times New Roman"/>
          <w:sz w:val="24"/>
          <w:szCs w:val="24"/>
        </w:rPr>
        <w:t xml:space="preserve">literature. </w:t>
      </w:r>
      <w:r w:rsidR="00556035">
        <w:rPr>
          <w:rFonts w:ascii="Times New Roman" w:hAnsi="Times New Roman" w:cs="Times New Roman"/>
          <w:sz w:val="24"/>
          <w:szCs w:val="24"/>
        </w:rPr>
        <w:t>With regard</w:t>
      </w:r>
      <w:r w:rsidR="00BB3337">
        <w:rPr>
          <w:rFonts w:ascii="Times New Roman" w:hAnsi="Times New Roman" w:cs="Times New Roman"/>
          <w:sz w:val="24"/>
          <w:szCs w:val="24"/>
        </w:rPr>
        <w:t>s to the chapter organization, the thesis</w:t>
      </w:r>
      <w:r w:rsidR="00556035">
        <w:rPr>
          <w:rFonts w:ascii="Times New Roman" w:hAnsi="Times New Roman" w:cs="Times New Roman"/>
          <w:sz w:val="24"/>
          <w:szCs w:val="24"/>
        </w:rPr>
        <w:t xml:space="preserve"> will discuss business su</w:t>
      </w:r>
      <w:r w:rsidR="00867A49">
        <w:rPr>
          <w:rFonts w:ascii="Times New Roman" w:hAnsi="Times New Roman" w:cs="Times New Roman"/>
          <w:sz w:val="24"/>
          <w:szCs w:val="24"/>
        </w:rPr>
        <w:t>stainability as a concept</w:t>
      </w:r>
      <w:r w:rsidR="00767C32">
        <w:rPr>
          <w:rFonts w:ascii="Times New Roman" w:hAnsi="Times New Roman" w:cs="Times New Roman"/>
          <w:sz w:val="24"/>
          <w:szCs w:val="24"/>
        </w:rPr>
        <w:t xml:space="preserve"> </w:t>
      </w:r>
      <w:r w:rsidR="00867A49">
        <w:rPr>
          <w:rFonts w:ascii="Times New Roman" w:hAnsi="Times New Roman" w:cs="Times New Roman"/>
          <w:sz w:val="24"/>
          <w:szCs w:val="24"/>
        </w:rPr>
        <w:t xml:space="preserve">and emphasize my discussion using </w:t>
      </w:r>
      <w:r w:rsidR="00893631">
        <w:rPr>
          <w:rFonts w:ascii="Times New Roman" w:hAnsi="Times New Roman" w:cs="Times New Roman"/>
          <w:sz w:val="24"/>
          <w:szCs w:val="24"/>
        </w:rPr>
        <w:t xml:space="preserve">a </w:t>
      </w:r>
      <w:r w:rsidR="00867A49">
        <w:rPr>
          <w:rFonts w:ascii="Times New Roman" w:hAnsi="Times New Roman" w:cs="Times New Roman"/>
          <w:sz w:val="24"/>
          <w:szCs w:val="24"/>
        </w:rPr>
        <w:t xml:space="preserve">business model </w:t>
      </w:r>
      <w:r w:rsidR="00BB3337">
        <w:rPr>
          <w:rFonts w:ascii="Times New Roman" w:hAnsi="Times New Roman" w:cs="Times New Roman"/>
          <w:sz w:val="24"/>
          <w:szCs w:val="24"/>
        </w:rPr>
        <w:t>and business model innovation. The thesis</w:t>
      </w:r>
      <w:r w:rsidR="00867A49">
        <w:rPr>
          <w:rFonts w:ascii="Times New Roman" w:hAnsi="Times New Roman" w:cs="Times New Roman"/>
          <w:sz w:val="24"/>
          <w:szCs w:val="24"/>
        </w:rPr>
        <w:t xml:space="preserve"> will also discuss the emerging development in technology and how </w:t>
      </w:r>
      <w:r w:rsidR="00767C32">
        <w:rPr>
          <w:rFonts w:ascii="Times New Roman" w:hAnsi="Times New Roman" w:cs="Times New Roman"/>
          <w:sz w:val="24"/>
          <w:szCs w:val="24"/>
        </w:rPr>
        <w:t>it</w:t>
      </w:r>
      <w:r w:rsidR="00867A49">
        <w:rPr>
          <w:rFonts w:ascii="Times New Roman" w:hAnsi="Times New Roman" w:cs="Times New Roman"/>
          <w:sz w:val="24"/>
          <w:szCs w:val="24"/>
        </w:rPr>
        <w:t xml:space="preserve"> affects sustainability in order to create a link betw</w:t>
      </w:r>
      <w:r w:rsidR="00BB3337">
        <w:rPr>
          <w:rFonts w:ascii="Times New Roman" w:hAnsi="Times New Roman" w:cs="Times New Roman"/>
          <w:sz w:val="24"/>
          <w:szCs w:val="24"/>
        </w:rPr>
        <w:t>een both concepts. After this, the thesis</w:t>
      </w:r>
      <w:r w:rsidR="00867A49">
        <w:rPr>
          <w:rFonts w:ascii="Times New Roman" w:hAnsi="Times New Roman" w:cs="Times New Roman"/>
          <w:sz w:val="24"/>
          <w:szCs w:val="24"/>
        </w:rPr>
        <w:t xml:space="preserve"> will discuss a suitable theoretical framework for the study and then review previous studies on </w:t>
      </w:r>
      <w:r w:rsidR="00767C32">
        <w:rPr>
          <w:rFonts w:ascii="Times New Roman" w:hAnsi="Times New Roman" w:cs="Times New Roman"/>
          <w:sz w:val="24"/>
          <w:szCs w:val="24"/>
        </w:rPr>
        <w:t>sustainability</w:t>
      </w:r>
      <w:r w:rsidR="00867A49">
        <w:rPr>
          <w:rFonts w:ascii="Times New Roman" w:hAnsi="Times New Roman" w:cs="Times New Roman"/>
          <w:sz w:val="24"/>
          <w:szCs w:val="24"/>
        </w:rPr>
        <w:t xml:space="preserve"> to help identify the prevalent study design and the appropriate one to be </w:t>
      </w:r>
      <w:r w:rsidR="00767C32">
        <w:rPr>
          <w:rFonts w:ascii="Times New Roman" w:hAnsi="Times New Roman" w:cs="Times New Roman"/>
          <w:sz w:val="24"/>
          <w:szCs w:val="24"/>
        </w:rPr>
        <w:t>employed</w:t>
      </w:r>
      <w:r w:rsidR="00867A49">
        <w:rPr>
          <w:rFonts w:ascii="Times New Roman" w:hAnsi="Times New Roman" w:cs="Times New Roman"/>
          <w:sz w:val="24"/>
          <w:szCs w:val="24"/>
        </w:rPr>
        <w:t xml:space="preserve"> for this study. </w:t>
      </w:r>
    </w:p>
    <w:p w14:paraId="4481C35A" w14:textId="77777777" w:rsidR="002D094B" w:rsidRPr="002374C1" w:rsidRDefault="008960F0" w:rsidP="006638A7">
      <w:pPr>
        <w:spacing w:line="360" w:lineRule="auto"/>
        <w:rPr>
          <w:rFonts w:ascii="Times New Roman" w:hAnsi="Times New Roman" w:cs="Times New Roman"/>
          <w:b/>
          <w:sz w:val="24"/>
          <w:szCs w:val="24"/>
        </w:rPr>
      </w:pPr>
      <w:r>
        <w:rPr>
          <w:rFonts w:ascii="Times New Roman" w:hAnsi="Times New Roman" w:cs="Times New Roman"/>
          <w:b/>
          <w:sz w:val="24"/>
          <w:szCs w:val="24"/>
        </w:rPr>
        <w:t>2.2</w:t>
      </w:r>
      <w:r w:rsidR="00DB5D5D">
        <w:rPr>
          <w:rFonts w:ascii="Times New Roman" w:hAnsi="Times New Roman" w:cs="Times New Roman"/>
          <w:b/>
          <w:sz w:val="24"/>
          <w:szCs w:val="24"/>
        </w:rPr>
        <w:t xml:space="preserve">. </w:t>
      </w:r>
      <w:r w:rsidR="002D094B" w:rsidRPr="002374C1">
        <w:rPr>
          <w:rFonts w:ascii="Times New Roman" w:hAnsi="Times New Roman" w:cs="Times New Roman"/>
          <w:b/>
          <w:sz w:val="24"/>
          <w:szCs w:val="24"/>
        </w:rPr>
        <w:t xml:space="preserve">Business Sustainability </w:t>
      </w:r>
    </w:p>
    <w:p w14:paraId="413022E5" w14:textId="0523AAA9" w:rsidR="002D094B" w:rsidRPr="00F90338" w:rsidRDefault="00674051"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fast pace of</w:t>
      </w:r>
      <w:r w:rsidR="00116DF3" w:rsidRPr="002374C1">
        <w:rPr>
          <w:rFonts w:ascii="Times New Roman" w:hAnsi="Times New Roman" w:cs="Times New Roman"/>
          <w:sz w:val="24"/>
          <w:szCs w:val="24"/>
        </w:rPr>
        <w:t xml:space="preserve"> changes in the business world of today </w:t>
      </w:r>
      <w:r w:rsidR="00F72741" w:rsidRPr="002374C1">
        <w:rPr>
          <w:rFonts w:ascii="Times New Roman" w:hAnsi="Times New Roman" w:cs="Times New Roman"/>
          <w:sz w:val="24"/>
          <w:szCs w:val="24"/>
        </w:rPr>
        <w:t xml:space="preserve">is not unconnected with the </w:t>
      </w:r>
      <w:r w:rsidR="004B3952" w:rsidRPr="002374C1">
        <w:rPr>
          <w:rFonts w:ascii="Times New Roman" w:hAnsi="Times New Roman" w:cs="Times New Roman"/>
          <w:sz w:val="24"/>
          <w:szCs w:val="24"/>
        </w:rPr>
        <w:t>massive advancement in t</w:t>
      </w:r>
      <w:r w:rsidR="008D4A40">
        <w:rPr>
          <w:rFonts w:ascii="Times New Roman" w:hAnsi="Times New Roman" w:cs="Times New Roman"/>
          <w:sz w:val="24"/>
          <w:szCs w:val="24"/>
        </w:rPr>
        <w:t>echnology all across the globe</w:t>
      </w:r>
      <w:r w:rsidR="008D4A40">
        <w:rPr>
          <w:rStyle w:val="FootnoteReference"/>
          <w:rFonts w:ascii="Times New Roman" w:hAnsi="Times New Roman" w:cs="Times New Roman"/>
          <w:sz w:val="24"/>
          <w:szCs w:val="24"/>
        </w:rPr>
        <w:footnoteReference w:id="26"/>
      </w:r>
      <w:r w:rsidR="00A038F4" w:rsidRPr="002374C1">
        <w:rPr>
          <w:rFonts w:ascii="Times New Roman" w:hAnsi="Times New Roman" w:cs="Times New Roman"/>
          <w:sz w:val="24"/>
          <w:szCs w:val="24"/>
        </w:rPr>
        <w:t xml:space="preserve">. New technological developments such as </w:t>
      </w:r>
      <w:r w:rsidR="004B5141" w:rsidRPr="002374C1">
        <w:rPr>
          <w:rFonts w:ascii="Times New Roman" w:hAnsi="Times New Roman" w:cs="Times New Roman"/>
          <w:sz w:val="24"/>
          <w:szCs w:val="24"/>
        </w:rPr>
        <w:t xml:space="preserve">new product development and </w:t>
      </w:r>
      <w:r w:rsidR="0041207C" w:rsidRPr="002374C1">
        <w:rPr>
          <w:rFonts w:ascii="Times New Roman" w:hAnsi="Times New Roman" w:cs="Times New Roman"/>
          <w:sz w:val="24"/>
          <w:szCs w:val="24"/>
        </w:rPr>
        <w:t xml:space="preserve">information application technologies have </w:t>
      </w:r>
      <w:r w:rsidR="00B91E96" w:rsidRPr="002374C1">
        <w:rPr>
          <w:rFonts w:ascii="Times New Roman" w:hAnsi="Times New Roman" w:cs="Times New Roman"/>
          <w:sz w:val="24"/>
          <w:szCs w:val="24"/>
        </w:rPr>
        <w:t>increased market competition in the business world</w:t>
      </w:r>
      <w:r w:rsidR="009528C1" w:rsidRPr="002374C1">
        <w:rPr>
          <w:rFonts w:ascii="Times New Roman" w:hAnsi="Times New Roman" w:cs="Times New Roman"/>
          <w:sz w:val="24"/>
          <w:szCs w:val="24"/>
        </w:rPr>
        <w:t xml:space="preserve"> both domestically and internationally</w:t>
      </w:r>
      <w:r w:rsidR="00F90338">
        <w:rPr>
          <w:rStyle w:val="FootnoteReference"/>
          <w:rFonts w:ascii="Times New Roman" w:hAnsi="Times New Roman" w:cs="Times New Roman"/>
          <w:sz w:val="24"/>
          <w:szCs w:val="24"/>
        </w:rPr>
        <w:footnoteReference w:id="27"/>
      </w:r>
      <w:r w:rsidR="00D15EE1" w:rsidRPr="002374C1">
        <w:rPr>
          <w:rFonts w:ascii="Times New Roman" w:hAnsi="Times New Roman" w:cs="Times New Roman"/>
          <w:sz w:val="24"/>
          <w:szCs w:val="24"/>
        </w:rPr>
        <w:t xml:space="preserve">. </w:t>
      </w:r>
      <w:r w:rsidR="00100805" w:rsidRPr="002374C1">
        <w:rPr>
          <w:rFonts w:ascii="Times New Roman" w:hAnsi="Times New Roman" w:cs="Times New Roman"/>
          <w:sz w:val="24"/>
          <w:szCs w:val="24"/>
        </w:rPr>
        <w:t xml:space="preserve">As a result of these changes organizations </w:t>
      </w:r>
      <w:r w:rsidR="009A3FF0" w:rsidRPr="002374C1">
        <w:rPr>
          <w:rFonts w:ascii="Times New Roman" w:hAnsi="Times New Roman" w:cs="Times New Roman"/>
          <w:sz w:val="24"/>
          <w:szCs w:val="24"/>
        </w:rPr>
        <w:t xml:space="preserve">are forced to strategically compete against each other </w:t>
      </w:r>
      <w:r w:rsidR="005906A2" w:rsidRPr="002374C1">
        <w:rPr>
          <w:rFonts w:ascii="Times New Roman" w:hAnsi="Times New Roman" w:cs="Times New Roman"/>
          <w:sz w:val="24"/>
          <w:szCs w:val="24"/>
        </w:rPr>
        <w:t xml:space="preserve">in order for </w:t>
      </w:r>
      <w:r w:rsidR="00375602" w:rsidRPr="002374C1">
        <w:rPr>
          <w:rFonts w:ascii="Times New Roman" w:hAnsi="Times New Roman" w:cs="Times New Roman"/>
          <w:sz w:val="24"/>
          <w:szCs w:val="24"/>
        </w:rPr>
        <w:t>their</w:t>
      </w:r>
      <w:r w:rsidR="005906A2" w:rsidRPr="002374C1">
        <w:rPr>
          <w:rFonts w:ascii="Times New Roman" w:hAnsi="Times New Roman" w:cs="Times New Roman"/>
          <w:sz w:val="24"/>
          <w:szCs w:val="24"/>
        </w:rPr>
        <w:t xml:space="preserve"> pro</w:t>
      </w:r>
      <w:r w:rsidR="00375602">
        <w:rPr>
          <w:rFonts w:ascii="Times New Roman" w:hAnsi="Times New Roman" w:cs="Times New Roman"/>
          <w:sz w:val="24"/>
          <w:szCs w:val="24"/>
        </w:rPr>
        <w:t>ducts to survive in the market</w:t>
      </w:r>
      <w:r w:rsidR="00375602">
        <w:rPr>
          <w:rStyle w:val="FootnoteReference"/>
          <w:rFonts w:ascii="Times New Roman" w:hAnsi="Times New Roman" w:cs="Times New Roman"/>
          <w:sz w:val="24"/>
          <w:szCs w:val="24"/>
        </w:rPr>
        <w:footnoteReference w:id="28"/>
      </w:r>
      <w:r w:rsidR="00417FAC" w:rsidRPr="002374C1">
        <w:rPr>
          <w:rFonts w:ascii="Times New Roman" w:hAnsi="Times New Roman" w:cs="Times New Roman"/>
          <w:sz w:val="24"/>
          <w:szCs w:val="24"/>
        </w:rPr>
        <w:t xml:space="preserve">. </w:t>
      </w:r>
      <w:r w:rsidR="00E0418A" w:rsidRPr="002374C1">
        <w:rPr>
          <w:rFonts w:ascii="Times New Roman" w:hAnsi="Times New Roman" w:cs="Times New Roman"/>
          <w:sz w:val="24"/>
          <w:szCs w:val="24"/>
        </w:rPr>
        <w:t xml:space="preserve">These scenario has led to the popularity of business sustainability as organizations now have to </w:t>
      </w:r>
      <w:r w:rsidR="0089419D" w:rsidRPr="002374C1">
        <w:rPr>
          <w:rFonts w:ascii="Times New Roman" w:hAnsi="Times New Roman" w:cs="Times New Roman"/>
          <w:sz w:val="24"/>
          <w:szCs w:val="24"/>
        </w:rPr>
        <w:t xml:space="preserve">stay ahead of </w:t>
      </w:r>
      <w:r w:rsidR="00893631">
        <w:rPr>
          <w:rFonts w:ascii="Times New Roman" w:hAnsi="Times New Roman" w:cs="Times New Roman"/>
          <w:sz w:val="24"/>
          <w:szCs w:val="24"/>
        </w:rPr>
        <w:t xml:space="preserve">the </w:t>
      </w:r>
      <w:r w:rsidR="0089419D" w:rsidRPr="002374C1">
        <w:rPr>
          <w:rFonts w:ascii="Times New Roman" w:hAnsi="Times New Roman" w:cs="Times New Roman"/>
          <w:sz w:val="24"/>
          <w:szCs w:val="24"/>
        </w:rPr>
        <w:t xml:space="preserve">competition while </w:t>
      </w:r>
      <w:r w:rsidR="00B80DFA" w:rsidRPr="002374C1">
        <w:rPr>
          <w:rFonts w:ascii="Times New Roman" w:hAnsi="Times New Roman" w:cs="Times New Roman"/>
          <w:sz w:val="24"/>
          <w:szCs w:val="24"/>
        </w:rPr>
        <w:t>running their</w:t>
      </w:r>
      <w:r w:rsidR="00375602">
        <w:rPr>
          <w:rFonts w:ascii="Times New Roman" w:hAnsi="Times New Roman" w:cs="Times New Roman"/>
          <w:sz w:val="24"/>
          <w:szCs w:val="24"/>
        </w:rPr>
        <w:t xml:space="preserve"> day to day business</w:t>
      </w:r>
      <w:r w:rsidR="00F90338">
        <w:rPr>
          <w:rStyle w:val="FootnoteReference"/>
          <w:rFonts w:ascii="Times New Roman" w:hAnsi="Times New Roman" w:cs="Times New Roman"/>
          <w:sz w:val="24"/>
          <w:szCs w:val="24"/>
        </w:rPr>
        <w:footnoteReference w:id="29"/>
      </w:r>
    </w:p>
    <w:p w14:paraId="6EB784CE" w14:textId="713F0503" w:rsidR="00B46F82" w:rsidRPr="002374C1" w:rsidRDefault="00B46F82" w:rsidP="00111CBA">
      <w:pPr>
        <w:spacing w:after="0" w:line="360" w:lineRule="auto"/>
        <w:ind w:firstLine="720"/>
        <w:jc w:val="both"/>
        <w:rPr>
          <w:rFonts w:ascii="Times New Roman" w:hAnsi="Times New Roman" w:cs="Times New Roman"/>
          <w:sz w:val="24"/>
          <w:szCs w:val="24"/>
        </w:rPr>
      </w:pPr>
      <w:r w:rsidRPr="002374C1">
        <w:rPr>
          <w:rFonts w:ascii="Times New Roman" w:hAnsi="Times New Roman" w:cs="Times New Roman"/>
          <w:sz w:val="24"/>
          <w:szCs w:val="24"/>
        </w:rPr>
        <w:t xml:space="preserve">The term sustainability has been </w:t>
      </w:r>
      <w:r w:rsidR="00B27754" w:rsidRPr="002374C1">
        <w:rPr>
          <w:rFonts w:ascii="Times New Roman" w:hAnsi="Times New Roman" w:cs="Times New Roman"/>
          <w:sz w:val="24"/>
          <w:szCs w:val="24"/>
        </w:rPr>
        <w:t>a widely discussed phenomenon since the early parts of 1990</w:t>
      </w:r>
      <w:r w:rsidR="00375602">
        <w:rPr>
          <w:rStyle w:val="FootnoteReference"/>
          <w:rFonts w:ascii="Times New Roman" w:hAnsi="Times New Roman" w:cs="Times New Roman"/>
          <w:sz w:val="24"/>
          <w:szCs w:val="24"/>
        </w:rPr>
        <w:footnoteReference w:id="30"/>
      </w:r>
      <w:r w:rsidR="001D4211" w:rsidRPr="002374C1">
        <w:rPr>
          <w:rFonts w:ascii="Times New Roman" w:hAnsi="Times New Roman" w:cs="Times New Roman"/>
          <w:sz w:val="24"/>
          <w:szCs w:val="24"/>
        </w:rPr>
        <w:t xml:space="preserve"> and it has been given various definitions by different authors. One of the most acceptable </w:t>
      </w:r>
      <w:r w:rsidR="00893631">
        <w:rPr>
          <w:rFonts w:ascii="Times New Roman" w:hAnsi="Times New Roman" w:cs="Times New Roman"/>
          <w:sz w:val="24"/>
          <w:szCs w:val="24"/>
        </w:rPr>
        <w:t>definitions</w:t>
      </w:r>
      <w:r w:rsidR="001D4211" w:rsidRPr="002374C1">
        <w:rPr>
          <w:rFonts w:ascii="Times New Roman" w:hAnsi="Times New Roman" w:cs="Times New Roman"/>
          <w:sz w:val="24"/>
          <w:szCs w:val="24"/>
        </w:rPr>
        <w:t xml:space="preserve"> of </w:t>
      </w:r>
      <w:r w:rsidR="003F327C" w:rsidRPr="002374C1">
        <w:rPr>
          <w:rFonts w:ascii="Times New Roman" w:hAnsi="Times New Roman" w:cs="Times New Roman"/>
          <w:sz w:val="24"/>
          <w:szCs w:val="24"/>
        </w:rPr>
        <w:t xml:space="preserve">sustainability was the definition proposed by the </w:t>
      </w:r>
      <w:r w:rsidR="00D365F9" w:rsidRPr="002374C1">
        <w:rPr>
          <w:rFonts w:ascii="Times New Roman" w:hAnsi="Times New Roman" w:cs="Times New Roman"/>
          <w:sz w:val="24"/>
          <w:szCs w:val="24"/>
        </w:rPr>
        <w:t xml:space="preserve">United </w:t>
      </w:r>
      <w:r w:rsidR="003762A9" w:rsidRPr="002374C1">
        <w:rPr>
          <w:rFonts w:ascii="Times New Roman" w:hAnsi="Times New Roman" w:cs="Times New Roman"/>
          <w:sz w:val="24"/>
          <w:szCs w:val="24"/>
        </w:rPr>
        <w:t xml:space="preserve">Nations World Commission </w:t>
      </w:r>
      <w:r w:rsidR="00D441E0" w:rsidRPr="002374C1">
        <w:rPr>
          <w:rFonts w:ascii="Times New Roman" w:hAnsi="Times New Roman" w:cs="Times New Roman"/>
          <w:sz w:val="24"/>
          <w:szCs w:val="24"/>
        </w:rPr>
        <w:lastRenderedPageBreak/>
        <w:t xml:space="preserve">on Environment and Development (UNWCED) which states that “sustainability can be defined as </w:t>
      </w:r>
      <w:r w:rsidR="00150EE1" w:rsidRPr="002374C1">
        <w:rPr>
          <w:rFonts w:ascii="Times New Roman" w:hAnsi="Times New Roman" w:cs="Times New Roman"/>
          <w:sz w:val="24"/>
          <w:szCs w:val="24"/>
        </w:rPr>
        <w:t xml:space="preserve">a form of development which </w:t>
      </w:r>
      <w:r w:rsidR="00376F65" w:rsidRPr="002374C1">
        <w:rPr>
          <w:rFonts w:ascii="Times New Roman" w:hAnsi="Times New Roman" w:cs="Times New Roman"/>
          <w:sz w:val="24"/>
          <w:szCs w:val="24"/>
        </w:rPr>
        <w:t>meets the target and needs of the existing generation without compromising the ne</w:t>
      </w:r>
      <w:r w:rsidR="00A100E9">
        <w:rPr>
          <w:rFonts w:ascii="Times New Roman" w:hAnsi="Times New Roman" w:cs="Times New Roman"/>
          <w:sz w:val="24"/>
          <w:szCs w:val="24"/>
        </w:rPr>
        <w:t>eds of the generations to come”</w:t>
      </w:r>
      <w:r w:rsidR="00A100E9">
        <w:rPr>
          <w:rStyle w:val="FootnoteReference"/>
          <w:rFonts w:ascii="Times New Roman" w:hAnsi="Times New Roman" w:cs="Times New Roman"/>
          <w:sz w:val="24"/>
          <w:szCs w:val="24"/>
        </w:rPr>
        <w:footnoteReference w:id="31"/>
      </w:r>
      <w:r w:rsidR="00CB4CE1" w:rsidRPr="002374C1">
        <w:rPr>
          <w:rFonts w:ascii="Times New Roman" w:hAnsi="Times New Roman" w:cs="Times New Roman"/>
          <w:sz w:val="24"/>
          <w:szCs w:val="24"/>
        </w:rPr>
        <w:t xml:space="preserve">. </w:t>
      </w:r>
      <w:r w:rsidR="00DA3A24" w:rsidRPr="002374C1">
        <w:rPr>
          <w:rFonts w:ascii="Times New Roman" w:hAnsi="Times New Roman" w:cs="Times New Roman"/>
          <w:sz w:val="24"/>
          <w:szCs w:val="24"/>
        </w:rPr>
        <w:t xml:space="preserve"> This definition remains the most widely accepted definition of sustainability and it has been adopted in business and </w:t>
      </w:r>
      <w:r w:rsidR="00893631">
        <w:rPr>
          <w:rFonts w:ascii="Times New Roman" w:hAnsi="Times New Roman" w:cs="Times New Roman"/>
          <w:sz w:val="24"/>
          <w:szCs w:val="24"/>
        </w:rPr>
        <w:t>non-business-related</w:t>
      </w:r>
      <w:r w:rsidR="00DA3A24" w:rsidRPr="002374C1">
        <w:rPr>
          <w:rFonts w:ascii="Times New Roman" w:hAnsi="Times New Roman" w:cs="Times New Roman"/>
          <w:sz w:val="24"/>
          <w:szCs w:val="24"/>
        </w:rPr>
        <w:t xml:space="preserve"> fields. </w:t>
      </w:r>
      <w:r w:rsidR="00BD5592" w:rsidRPr="002374C1">
        <w:rPr>
          <w:rFonts w:ascii="Times New Roman" w:hAnsi="Times New Roman" w:cs="Times New Roman"/>
          <w:sz w:val="24"/>
          <w:szCs w:val="24"/>
        </w:rPr>
        <w:t>However</w:t>
      </w:r>
      <w:r w:rsidR="00893631">
        <w:rPr>
          <w:rFonts w:ascii="Times New Roman" w:hAnsi="Times New Roman" w:cs="Times New Roman"/>
          <w:sz w:val="24"/>
          <w:szCs w:val="24"/>
        </w:rPr>
        <w:t>,</w:t>
      </w:r>
      <w:r w:rsidR="00BD5592" w:rsidRPr="002374C1">
        <w:rPr>
          <w:rFonts w:ascii="Times New Roman" w:hAnsi="Times New Roman" w:cs="Times New Roman"/>
          <w:sz w:val="24"/>
          <w:szCs w:val="24"/>
        </w:rPr>
        <w:t xml:space="preserve"> this study is more focused on the business perspective of sustainability hence </w:t>
      </w:r>
      <w:r w:rsidR="00F65BF4" w:rsidRPr="002374C1">
        <w:rPr>
          <w:rFonts w:ascii="Times New Roman" w:hAnsi="Times New Roman" w:cs="Times New Roman"/>
          <w:sz w:val="24"/>
          <w:szCs w:val="24"/>
        </w:rPr>
        <w:t xml:space="preserve">we will review the major definitions of business sustainability as proposed by various </w:t>
      </w:r>
      <w:r w:rsidR="002374C1" w:rsidRPr="002374C1">
        <w:rPr>
          <w:rFonts w:ascii="Times New Roman" w:hAnsi="Times New Roman" w:cs="Times New Roman"/>
          <w:sz w:val="24"/>
          <w:szCs w:val="24"/>
        </w:rPr>
        <w:t>authors.</w:t>
      </w:r>
    </w:p>
    <w:p w14:paraId="116EB5F8" w14:textId="3DAF9B4A" w:rsidR="00F65BF4" w:rsidRPr="002374C1" w:rsidRDefault="00FD1D33"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w:t>
      </w:r>
      <w:r>
        <w:rPr>
          <w:rStyle w:val="FootnoteReference"/>
          <w:rFonts w:ascii="Times New Roman" w:hAnsi="Times New Roman" w:cs="Times New Roman"/>
          <w:sz w:val="24"/>
          <w:szCs w:val="24"/>
        </w:rPr>
        <w:footnoteReference w:id="32"/>
      </w:r>
      <w:r w:rsidR="003D4656" w:rsidRPr="002374C1">
        <w:rPr>
          <w:rFonts w:ascii="Times New Roman" w:hAnsi="Times New Roman" w:cs="Times New Roman"/>
          <w:sz w:val="24"/>
          <w:szCs w:val="24"/>
        </w:rPr>
        <w:t xml:space="preserve"> defined business sustainability as the ability of a business organization to maintain </w:t>
      </w:r>
      <w:r w:rsidR="00893631">
        <w:rPr>
          <w:rFonts w:ascii="Times New Roman" w:hAnsi="Times New Roman" w:cs="Times New Roman"/>
          <w:sz w:val="24"/>
          <w:szCs w:val="24"/>
        </w:rPr>
        <w:t>long-term</w:t>
      </w:r>
      <w:r w:rsidR="00530BDC" w:rsidRPr="002374C1">
        <w:rPr>
          <w:rFonts w:ascii="Times New Roman" w:hAnsi="Times New Roman" w:cs="Times New Roman"/>
          <w:sz w:val="24"/>
          <w:szCs w:val="24"/>
        </w:rPr>
        <w:t xml:space="preserve"> viability. </w:t>
      </w:r>
      <w:r w:rsidR="00022047" w:rsidRPr="002374C1">
        <w:rPr>
          <w:rFonts w:ascii="Times New Roman" w:hAnsi="Times New Roman" w:cs="Times New Roman"/>
          <w:sz w:val="24"/>
          <w:szCs w:val="24"/>
        </w:rPr>
        <w:t xml:space="preserve">Sustainable organizations </w:t>
      </w:r>
      <w:r w:rsidR="00893631">
        <w:rPr>
          <w:rFonts w:ascii="Times New Roman" w:hAnsi="Times New Roman" w:cs="Times New Roman"/>
          <w:sz w:val="24"/>
          <w:szCs w:val="24"/>
        </w:rPr>
        <w:t>are</w:t>
      </w:r>
      <w:r w:rsidR="00022047" w:rsidRPr="002374C1">
        <w:rPr>
          <w:rFonts w:ascii="Times New Roman" w:hAnsi="Times New Roman" w:cs="Times New Roman"/>
          <w:sz w:val="24"/>
          <w:szCs w:val="24"/>
        </w:rPr>
        <w:t xml:space="preserve"> involved in actions </w:t>
      </w:r>
      <w:r w:rsidR="00893631">
        <w:rPr>
          <w:rFonts w:ascii="Times New Roman" w:hAnsi="Times New Roman" w:cs="Times New Roman"/>
          <w:sz w:val="24"/>
          <w:szCs w:val="24"/>
        </w:rPr>
        <w:t>that</w:t>
      </w:r>
      <w:r w:rsidR="00022047" w:rsidRPr="002374C1">
        <w:rPr>
          <w:rFonts w:ascii="Times New Roman" w:hAnsi="Times New Roman" w:cs="Times New Roman"/>
          <w:sz w:val="24"/>
          <w:szCs w:val="24"/>
        </w:rPr>
        <w:t xml:space="preserve"> </w:t>
      </w:r>
      <w:r w:rsidR="00893631">
        <w:rPr>
          <w:rFonts w:ascii="Times New Roman" w:hAnsi="Times New Roman" w:cs="Times New Roman"/>
          <w:sz w:val="24"/>
          <w:szCs w:val="24"/>
        </w:rPr>
        <w:t>ensure</w:t>
      </w:r>
      <w:r w:rsidR="00022047" w:rsidRPr="002374C1">
        <w:rPr>
          <w:rFonts w:ascii="Times New Roman" w:hAnsi="Times New Roman" w:cs="Times New Roman"/>
          <w:sz w:val="24"/>
          <w:szCs w:val="24"/>
        </w:rPr>
        <w:t xml:space="preserve"> the </w:t>
      </w:r>
      <w:r w:rsidR="00893631">
        <w:rPr>
          <w:rFonts w:ascii="Times New Roman" w:hAnsi="Times New Roman" w:cs="Times New Roman"/>
          <w:sz w:val="24"/>
          <w:szCs w:val="24"/>
        </w:rPr>
        <w:t>sustenance</w:t>
      </w:r>
      <w:r w:rsidR="00022047" w:rsidRPr="002374C1">
        <w:rPr>
          <w:rFonts w:ascii="Times New Roman" w:hAnsi="Times New Roman" w:cs="Times New Roman"/>
          <w:sz w:val="24"/>
          <w:szCs w:val="24"/>
        </w:rPr>
        <w:t xml:space="preserve"> of the organization for a very long </w:t>
      </w:r>
      <w:r w:rsidR="00893631" w:rsidRPr="002374C1">
        <w:rPr>
          <w:rFonts w:ascii="Times New Roman" w:hAnsi="Times New Roman" w:cs="Times New Roman"/>
          <w:sz w:val="24"/>
          <w:szCs w:val="24"/>
        </w:rPr>
        <w:t>period</w:t>
      </w:r>
      <w:r w:rsidR="00022047" w:rsidRPr="002374C1">
        <w:rPr>
          <w:rFonts w:ascii="Times New Roman" w:hAnsi="Times New Roman" w:cs="Times New Roman"/>
          <w:sz w:val="24"/>
          <w:szCs w:val="24"/>
        </w:rPr>
        <w:t xml:space="preserve">. </w:t>
      </w:r>
      <w:r>
        <w:rPr>
          <w:rFonts w:ascii="Times New Roman" w:hAnsi="Times New Roman" w:cs="Times New Roman"/>
          <w:sz w:val="24"/>
          <w:szCs w:val="24"/>
        </w:rPr>
        <w:t>Elliot</w:t>
      </w:r>
      <w:r>
        <w:rPr>
          <w:rStyle w:val="FootnoteReference"/>
          <w:rFonts w:ascii="Times New Roman" w:hAnsi="Times New Roman" w:cs="Times New Roman"/>
          <w:sz w:val="24"/>
          <w:szCs w:val="24"/>
        </w:rPr>
        <w:footnoteReference w:id="33"/>
      </w:r>
      <w:r w:rsidR="00F3760F" w:rsidRPr="002374C1">
        <w:rPr>
          <w:rFonts w:ascii="Times New Roman" w:hAnsi="Times New Roman" w:cs="Times New Roman"/>
          <w:sz w:val="24"/>
          <w:szCs w:val="24"/>
        </w:rPr>
        <w:t xml:space="preserve"> defined business sustainability as </w:t>
      </w:r>
      <w:r w:rsidR="00735826" w:rsidRPr="002374C1">
        <w:rPr>
          <w:rFonts w:ascii="Times New Roman" w:hAnsi="Times New Roman" w:cs="Times New Roman"/>
          <w:sz w:val="24"/>
          <w:szCs w:val="24"/>
        </w:rPr>
        <w:t xml:space="preserve">the ability of a firm to maintain a </w:t>
      </w:r>
      <w:r w:rsidR="006813D3" w:rsidRPr="002374C1">
        <w:rPr>
          <w:rFonts w:ascii="Times New Roman" w:hAnsi="Times New Roman" w:cs="Times New Roman"/>
          <w:sz w:val="24"/>
          <w:szCs w:val="24"/>
        </w:rPr>
        <w:t xml:space="preserve">competitive edge in the market for several generations. </w:t>
      </w:r>
      <w:r w:rsidR="00F26EA8">
        <w:rPr>
          <w:rFonts w:ascii="Times New Roman" w:hAnsi="Times New Roman" w:cs="Times New Roman"/>
          <w:sz w:val="24"/>
          <w:szCs w:val="24"/>
        </w:rPr>
        <w:t>Funk</w:t>
      </w:r>
      <w:r w:rsidR="00F26EA8">
        <w:rPr>
          <w:rStyle w:val="FootnoteReference"/>
          <w:rFonts w:ascii="Times New Roman" w:hAnsi="Times New Roman" w:cs="Times New Roman"/>
          <w:sz w:val="24"/>
          <w:szCs w:val="24"/>
        </w:rPr>
        <w:footnoteReference w:id="34"/>
      </w:r>
      <w:r w:rsidR="000745B0" w:rsidRPr="002374C1">
        <w:rPr>
          <w:rFonts w:ascii="Times New Roman" w:hAnsi="Times New Roman" w:cs="Times New Roman"/>
          <w:sz w:val="24"/>
          <w:szCs w:val="24"/>
        </w:rPr>
        <w:t xml:space="preserve"> </w:t>
      </w:r>
      <w:r w:rsidR="00D925B6" w:rsidRPr="002374C1">
        <w:rPr>
          <w:rFonts w:ascii="Times New Roman" w:hAnsi="Times New Roman" w:cs="Times New Roman"/>
          <w:sz w:val="24"/>
          <w:szCs w:val="24"/>
        </w:rPr>
        <w:t xml:space="preserve">submitted that a sustainable </w:t>
      </w:r>
      <w:r w:rsidR="00380CF9" w:rsidRPr="002374C1">
        <w:rPr>
          <w:rFonts w:ascii="Times New Roman" w:hAnsi="Times New Roman" w:cs="Times New Roman"/>
          <w:sz w:val="24"/>
          <w:szCs w:val="24"/>
        </w:rPr>
        <w:t>organization</w:t>
      </w:r>
      <w:r w:rsidR="00D925B6" w:rsidRPr="002374C1">
        <w:rPr>
          <w:rFonts w:ascii="Times New Roman" w:hAnsi="Times New Roman" w:cs="Times New Roman"/>
          <w:sz w:val="24"/>
          <w:szCs w:val="24"/>
        </w:rPr>
        <w:t xml:space="preserve"> is one in which </w:t>
      </w:r>
      <w:r w:rsidR="00881DDD" w:rsidRPr="002374C1">
        <w:rPr>
          <w:rFonts w:ascii="Times New Roman" w:hAnsi="Times New Roman" w:cs="Times New Roman"/>
          <w:sz w:val="24"/>
          <w:szCs w:val="24"/>
        </w:rPr>
        <w:t xml:space="preserve">its activities </w:t>
      </w:r>
      <w:r w:rsidR="00FF0BCD" w:rsidRPr="002374C1">
        <w:rPr>
          <w:rFonts w:ascii="Times New Roman" w:hAnsi="Times New Roman" w:cs="Times New Roman"/>
          <w:sz w:val="24"/>
          <w:szCs w:val="24"/>
        </w:rPr>
        <w:t xml:space="preserve">and features are designed </w:t>
      </w:r>
      <w:r w:rsidR="00893631">
        <w:rPr>
          <w:rFonts w:ascii="Times New Roman" w:hAnsi="Times New Roman" w:cs="Times New Roman"/>
          <w:sz w:val="24"/>
          <w:szCs w:val="24"/>
        </w:rPr>
        <w:t>to</w:t>
      </w:r>
      <w:r w:rsidR="00FF0BCD" w:rsidRPr="002374C1">
        <w:rPr>
          <w:rFonts w:ascii="Times New Roman" w:hAnsi="Times New Roman" w:cs="Times New Roman"/>
          <w:sz w:val="24"/>
          <w:szCs w:val="24"/>
        </w:rPr>
        <w:t xml:space="preserve"> foster a </w:t>
      </w:r>
      <w:r w:rsidR="00893631">
        <w:rPr>
          <w:rFonts w:ascii="Times New Roman" w:hAnsi="Times New Roman" w:cs="Times New Roman"/>
          <w:sz w:val="24"/>
          <w:szCs w:val="24"/>
        </w:rPr>
        <w:t>favourable</w:t>
      </w:r>
      <w:r w:rsidR="00FF0BCD" w:rsidRPr="002374C1">
        <w:rPr>
          <w:rFonts w:ascii="Times New Roman" w:hAnsi="Times New Roman" w:cs="Times New Roman"/>
          <w:sz w:val="24"/>
          <w:szCs w:val="24"/>
        </w:rPr>
        <w:t xml:space="preserve"> future for all the stakeholders.</w:t>
      </w:r>
      <w:r w:rsidR="007C0692" w:rsidRPr="002374C1">
        <w:rPr>
          <w:rFonts w:ascii="Times New Roman" w:hAnsi="Times New Roman" w:cs="Times New Roman"/>
          <w:sz w:val="24"/>
          <w:szCs w:val="24"/>
        </w:rPr>
        <w:t xml:space="preserve"> </w:t>
      </w:r>
      <w:r w:rsidR="007F48D9" w:rsidRPr="002374C1">
        <w:rPr>
          <w:rFonts w:ascii="Times New Roman" w:hAnsi="Times New Roman" w:cs="Times New Roman"/>
          <w:sz w:val="24"/>
          <w:szCs w:val="24"/>
        </w:rPr>
        <w:t xml:space="preserve">A favourable future as </w:t>
      </w:r>
      <w:r w:rsidR="00893631">
        <w:rPr>
          <w:rFonts w:ascii="Times New Roman" w:hAnsi="Times New Roman" w:cs="Times New Roman"/>
          <w:sz w:val="24"/>
          <w:szCs w:val="24"/>
        </w:rPr>
        <w:t>described</w:t>
      </w:r>
      <w:r w:rsidR="007F48D9" w:rsidRPr="002374C1">
        <w:rPr>
          <w:rFonts w:ascii="Times New Roman" w:hAnsi="Times New Roman" w:cs="Times New Roman"/>
          <w:sz w:val="24"/>
          <w:szCs w:val="24"/>
        </w:rPr>
        <w:t xml:space="preserve"> by Funk means </w:t>
      </w:r>
      <w:r w:rsidR="009C1654" w:rsidRPr="002374C1">
        <w:rPr>
          <w:rFonts w:ascii="Times New Roman" w:hAnsi="Times New Roman" w:cs="Times New Roman"/>
          <w:sz w:val="24"/>
          <w:szCs w:val="24"/>
        </w:rPr>
        <w:t xml:space="preserve">that the organization stays viable and profitable for a very long </w:t>
      </w:r>
      <w:r w:rsidR="00893631" w:rsidRPr="002374C1">
        <w:rPr>
          <w:rFonts w:ascii="Times New Roman" w:hAnsi="Times New Roman" w:cs="Times New Roman"/>
          <w:sz w:val="24"/>
          <w:szCs w:val="24"/>
        </w:rPr>
        <w:t>period</w:t>
      </w:r>
      <w:r w:rsidR="00893631">
        <w:rPr>
          <w:rFonts w:ascii="Times New Roman" w:hAnsi="Times New Roman" w:cs="Times New Roman"/>
          <w:sz w:val="24"/>
          <w:szCs w:val="24"/>
        </w:rPr>
        <w:t>.</w:t>
      </w:r>
      <w:r w:rsidR="009C1654" w:rsidRPr="002374C1">
        <w:rPr>
          <w:rFonts w:ascii="Times New Roman" w:hAnsi="Times New Roman" w:cs="Times New Roman"/>
          <w:sz w:val="24"/>
          <w:szCs w:val="24"/>
        </w:rPr>
        <w:t xml:space="preserve"> </w:t>
      </w:r>
    </w:p>
    <w:p w14:paraId="5F47AA8E" w14:textId="504DE86B" w:rsidR="009C1654" w:rsidRDefault="006933D2"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O’Gorman</w:t>
      </w:r>
      <w:r>
        <w:rPr>
          <w:rStyle w:val="FootnoteReference"/>
          <w:rFonts w:ascii="Times New Roman" w:hAnsi="Times New Roman" w:cs="Times New Roman"/>
          <w:sz w:val="24"/>
          <w:szCs w:val="24"/>
        </w:rPr>
        <w:footnoteReference w:id="35"/>
      </w:r>
      <w:r w:rsidR="00870DDB" w:rsidRPr="002374C1">
        <w:rPr>
          <w:rFonts w:ascii="Times New Roman" w:hAnsi="Times New Roman" w:cs="Times New Roman"/>
          <w:sz w:val="24"/>
          <w:szCs w:val="24"/>
        </w:rPr>
        <w:t xml:space="preserve"> </w:t>
      </w:r>
      <w:r w:rsidR="00893631">
        <w:rPr>
          <w:rFonts w:ascii="Times New Roman" w:hAnsi="Times New Roman" w:cs="Times New Roman"/>
          <w:sz w:val="24"/>
          <w:szCs w:val="24"/>
        </w:rPr>
        <w:t>identifies</w:t>
      </w:r>
      <w:r w:rsidR="00870DDB" w:rsidRPr="002374C1">
        <w:rPr>
          <w:rFonts w:ascii="Times New Roman" w:hAnsi="Times New Roman" w:cs="Times New Roman"/>
          <w:sz w:val="24"/>
          <w:szCs w:val="24"/>
        </w:rPr>
        <w:t xml:space="preserve"> </w:t>
      </w:r>
      <w:r w:rsidR="00893631">
        <w:rPr>
          <w:rFonts w:ascii="Times New Roman" w:hAnsi="Times New Roman" w:cs="Times New Roman"/>
          <w:sz w:val="24"/>
          <w:szCs w:val="24"/>
        </w:rPr>
        <w:t xml:space="preserve">the </w:t>
      </w:r>
      <w:r w:rsidR="0003487A" w:rsidRPr="002374C1">
        <w:rPr>
          <w:rFonts w:ascii="Times New Roman" w:hAnsi="Times New Roman" w:cs="Times New Roman"/>
          <w:sz w:val="24"/>
          <w:szCs w:val="24"/>
        </w:rPr>
        <w:t xml:space="preserve">continuation of the same business and </w:t>
      </w:r>
      <w:r w:rsidR="00893631">
        <w:rPr>
          <w:rFonts w:ascii="Times New Roman" w:hAnsi="Times New Roman" w:cs="Times New Roman"/>
          <w:sz w:val="24"/>
          <w:szCs w:val="24"/>
        </w:rPr>
        <w:t>long-term</w:t>
      </w:r>
      <w:r w:rsidR="00AD5302" w:rsidRPr="002374C1">
        <w:rPr>
          <w:rFonts w:ascii="Times New Roman" w:hAnsi="Times New Roman" w:cs="Times New Roman"/>
          <w:sz w:val="24"/>
          <w:szCs w:val="24"/>
        </w:rPr>
        <w:t xml:space="preserve"> viability as the</w:t>
      </w:r>
      <w:r w:rsidR="00FE73E5" w:rsidRPr="002374C1">
        <w:rPr>
          <w:rFonts w:ascii="Times New Roman" w:hAnsi="Times New Roman" w:cs="Times New Roman"/>
          <w:sz w:val="24"/>
          <w:szCs w:val="24"/>
        </w:rPr>
        <w:t xml:space="preserve"> two components of business sustainabil</w:t>
      </w:r>
      <w:r w:rsidR="00893631">
        <w:rPr>
          <w:rFonts w:ascii="Times New Roman" w:hAnsi="Times New Roman" w:cs="Times New Roman"/>
          <w:sz w:val="24"/>
          <w:szCs w:val="24"/>
        </w:rPr>
        <w:t>i</w:t>
      </w:r>
      <w:r w:rsidR="00FE73E5" w:rsidRPr="002374C1">
        <w:rPr>
          <w:rFonts w:ascii="Times New Roman" w:hAnsi="Times New Roman" w:cs="Times New Roman"/>
          <w:sz w:val="24"/>
          <w:szCs w:val="24"/>
        </w:rPr>
        <w:t xml:space="preserve">ty. </w:t>
      </w:r>
      <w:r w:rsidR="00614038" w:rsidRPr="002374C1">
        <w:rPr>
          <w:rFonts w:ascii="Times New Roman" w:hAnsi="Times New Roman" w:cs="Times New Roman"/>
          <w:sz w:val="24"/>
          <w:szCs w:val="24"/>
        </w:rPr>
        <w:t xml:space="preserve">According to O’Gorman the </w:t>
      </w:r>
      <w:r w:rsidR="003004E6" w:rsidRPr="002374C1">
        <w:rPr>
          <w:rFonts w:ascii="Times New Roman" w:hAnsi="Times New Roman" w:cs="Times New Roman"/>
          <w:sz w:val="24"/>
          <w:szCs w:val="24"/>
        </w:rPr>
        <w:t xml:space="preserve">first means of identifying a sustainable business is </w:t>
      </w:r>
      <w:r w:rsidR="006B5F1A" w:rsidRPr="002374C1">
        <w:rPr>
          <w:rFonts w:ascii="Times New Roman" w:hAnsi="Times New Roman" w:cs="Times New Roman"/>
          <w:sz w:val="24"/>
          <w:szCs w:val="24"/>
        </w:rPr>
        <w:t>the continuation of the same business</w:t>
      </w:r>
      <w:r w:rsidR="00F05A90">
        <w:rPr>
          <w:rFonts w:ascii="Times New Roman" w:hAnsi="Times New Roman" w:cs="Times New Roman"/>
          <w:sz w:val="24"/>
          <w:szCs w:val="24"/>
        </w:rPr>
        <w:t>,</w:t>
      </w:r>
      <w:r w:rsidR="006B5F1A" w:rsidRPr="002374C1">
        <w:rPr>
          <w:rFonts w:ascii="Times New Roman" w:hAnsi="Times New Roman" w:cs="Times New Roman"/>
          <w:sz w:val="24"/>
          <w:szCs w:val="24"/>
        </w:rPr>
        <w:t xml:space="preserve"> as a cessation of such busin</w:t>
      </w:r>
      <w:r w:rsidR="00F05A90">
        <w:rPr>
          <w:rFonts w:ascii="Times New Roman" w:hAnsi="Times New Roman" w:cs="Times New Roman"/>
          <w:sz w:val="24"/>
          <w:szCs w:val="24"/>
        </w:rPr>
        <w:t>ess would be seen as a failure</w:t>
      </w:r>
      <w:r w:rsidR="001D27AF" w:rsidRPr="002374C1">
        <w:rPr>
          <w:rFonts w:ascii="Times New Roman" w:hAnsi="Times New Roman" w:cs="Times New Roman"/>
          <w:sz w:val="24"/>
          <w:szCs w:val="24"/>
        </w:rPr>
        <w:t xml:space="preserve">. </w:t>
      </w:r>
      <w:r w:rsidR="003075FC" w:rsidRPr="002374C1">
        <w:rPr>
          <w:rFonts w:ascii="Times New Roman" w:hAnsi="Times New Roman" w:cs="Times New Roman"/>
          <w:sz w:val="24"/>
          <w:szCs w:val="24"/>
        </w:rPr>
        <w:t xml:space="preserve">Meanwhile, the second component of sustainability </w:t>
      </w:r>
      <w:r w:rsidR="009733FA" w:rsidRPr="002374C1">
        <w:rPr>
          <w:rFonts w:ascii="Times New Roman" w:hAnsi="Times New Roman" w:cs="Times New Roman"/>
          <w:sz w:val="24"/>
          <w:szCs w:val="24"/>
        </w:rPr>
        <w:t xml:space="preserve">deals with how viable an organization remains </w:t>
      </w:r>
      <w:r w:rsidR="00893631">
        <w:rPr>
          <w:rFonts w:ascii="Times New Roman" w:hAnsi="Times New Roman" w:cs="Times New Roman"/>
          <w:sz w:val="24"/>
          <w:szCs w:val="24"/>
        </w:rPr>
        <w:t>in</w:t>
      </w:r>
      <w:r w:rsidR="009733FA" w:rsidRPr="002374C1">
        <w:rPr>
          <w:rFonts w:ascii="Times New Roman" w:hAnsi="Times New Roman" w:cs="Times New Roman"/>
          <w:sz w:val="24"/>
          <w:szCs w:val="24"/>
        </w:rPr>
        <w:t xml:space="preserve"> the long run.</w:t>
      </w:r>
    </w:p>
    <w:p w14:paraId="5B670404" w14:textId="58DBCC28" w:rsidR="004F4588" w:rsidRDefault="00F05A90"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As described by Acquaah</w:t>
      </w:r>
      <w:r>
        <w:rPr>
          <w:rStyle w:val="FootnoteReference"/>
          <w:rFonts w:ascii="Times New Roman" w:hAnsi="Times New Roman" w:cs="Times New Roman"/>
          <w:sz w:val="24"/>
          <w:szCs w:val="24"/>
        </w:rPr>
        <w:footnoteReference w:id="36"/>
      </w:r>
      <w:r w:rsidR="004D4D40">
        <w:rPr>
          <w:rFonts w:ascii="Times New Roman" w:hAnsi="Times New Roman" w:cs="Times New Roman"/>
          <w:sz w:val="24"/>
          <w:szCs w:val="24"/>
        </w:rPr>
        <w:t xml:space="preserve">, the ability of an organization to maintain a competitive edge in the market is dependent on the corporate management skills of such </w:t>
      </w:r>
      <w:r w:rsidR="00893631">
        <w:rPr>
          <w:rFonts w:ascii="Times New Roman" w:hAnsi="Times New Roman" w:cs="Times New Roman"/>
          <w:sz w:val="24"/>
          <w:szCs w:val="24"/>
        </w:rPr>
        <w:t xml:space="preserve">an </w:t>
      </w:r>
      <w:r w:rsidR="004D4D40">
        <w:rPr>
          <w:rFonts w:ascii="Times New Roman" w:hAnsi="Times New Roman" w:cs="Times New Roman"/>
          <w:sz w:val="24"/>
          <w:szCs w:val="24"/>
        </w:rPr>
        <w:t xml:space="preserve">organization. </w:t>
      </w:r>
      <w:r w:rsidR="006E2775">
        <w:rPr>
          <w:rFonts w:ascii="Times New Roman" w:hAnsi="Times New Roman" w:cs="Times New Roman"/>
          <w:sz w:val="24"/>
          <w:szCs w:val="24"/>
        </w:rPr>
        <w:t xml:space="preserve">Business firms that possess valuable human and non-human resources which are rare and cannot be easily substituted by market rivals are more positioned to be more sustainable by maintaining viability and profitability for an extended period of time. </w:t>
      </w:r>
    </w:p>
    <w:p w14:paraId="1A120604" w14:textId="39AC003A" w:rsidR="004F4588" w:rsidRDefault="004F4588"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concept of business sustainability can be well understood using the societal and enterprise sustainability perspective descr</w:t>
      </w:r>
      <w:r w:rsidR="00AE7D70">
        <w:rPr>
          <w:rFonts w:ascii="Times New Roman" w:hAnsi="Times New Roman" w:cs="Times New Roman"/>
          <w:sz w:val="24"/>
          <w:szCs w:val="24"/>
        </w:rPr>
        <w:t>ibed by Mann and Gazarrin</w:t>
      </w:r>
      <w:r w:rsidR="00AE7D70">
        <w:rPr>
          <w:rStyle w:val="FootnoteReference"/>
          <w:rFonts w:ascii="Times New Roman" w:hAnsi="Times New Roman" w:cs="Times New Roman"/>
          <w:sz w:val="24"/>
          <w:szCs w:val="24"/>
        </w:rPr>
        <w:footnoteReference w:id="37"/>
      </w:r>
      <w:r>
        <w:rPr>
          <w:rFonts w:ascii="Times New Roman" w:hAnsi="Times New Roman" w:cs="Times New Roman"/>
          <w:sz w:val="24"/>
          <w:szCs w:val="24"/>
        </w:rPr>
        <w:t xml:space="preserve">. </w:t>
      </w:r>
      <w:r w:rsidR="009F176B">
        <w:rPr>
          <w:rFonts w:ascii="Times New Roman" w:hAnsi="Times New Roman" w:cs="Times New Roman"/>
          <w:sz w:val="24"/>
          <w:szCs w:val="24"/>
        </w:rPr>
        <w:t>The main perspective of business sustainability that is very popular in management science is the perspective of enterprise sustainability which refers to all the business processes invo</w:t>
      </w:r>
      <w:r w:rsidR="00641125">
        <w:rPr>
          <w:rFonts w:ascii="Times New Roman" w:hAnsi="Times New Roman" w:cs="Times New Roman"/>
          <w:sz w:val="24"/>
          <w:szCs w:val="24"/>
        </w:rPr>
        <w:t xml:space="preserve">lved in ensuring the viability and profitability of an organization over a long period of time. The other </w:t>
      </w:r>
      <w:r w:rsidR="00893631">
        <w:rPr>
          <w:rFonts w:ascii="Times New Roman" w:hAnsi="Times New Roman" w:cs="Times New Roman"/>
          <w:sz w:val="24"/>
          <w:szCs w:val="24"/>
        </w:rPr>
        <w:t>perspective</w:t>
      </w:r>
      <w:r w:rsidR="00641125">
        <w:rPr>
          <w:rFonts w:ascii="Times New Roman" w:hAnsi="Times New Roman" w:cs="Times New Roman"/>
          <w:sz w:val="24"/>
          <w:szCs w:val="24"/>
        </w:rPr>
        <w:t xml:space="preserve"> which is less popular is the societal perspective which deals with how the development of a business </w:t>
      </w:r>
      <w:r w:rsidR="00AF6C71">
        <w:rPr>
          <w:rFonts w:ascii="Times New Roman" w:hAnsi="Times New Roman" w:cs="Times New Roman"/>
          <w:sz w:val="24"/>
          <w:szCs w:val="24"/>
        </w:rPr>
        <w:t>contributes to society usually in terms of Corporate Social Responsibility (CSR) and environmental management</w:t>
      </w:r>
      <w:r w:rsidR="00893631">
        <w:rPr>
          <w:rFonts w:ascii="Times New Roman" w:hAnsi="Times New Roman" w:cs="Times New Roman"/>
          <w:sz w:val="24"/>
          <w:szCs w:val="24"/>
        </w:rPr>
        <w:t>.</w:t>
      </w:r>
      <w:r w:rsidR="00650D28">
        <w:rPr>
          <w:rStyle w:val="FootnoteReference"/>
          <w:rFonts w:ascii="Times New Roman" w:hAnsi="Times New Roman" w:cs="Times New Roman"/>
          <w:sz w:val="24"/>
          <w:szCs w:val="24"/>
        </w:rPr>
        <w:footnoteReference w:id="38"/>
      </w:r>
      <w:r w:rsidR="00650D28">
        <w:rPr>
          <w:rFonts w:ascii="Times New Roman" w:hAnsi="Times New Roman" w:cs="Times New Roman"/>
          <w:sz w:val="24"/>
          <w:szCs w:val="24"/>
        </w:rPr>
        <w:t xml:space="preserve"> </w:t>
      </w:r>
      <w:r w:rsidR="00360DCC">
        <w:rPr>
          <w:rFonts w:ascii="Times New Roman" w:hAnsi="Times New Roman" w:cs="Times New Roman"/>
          <w:sz w:val="24"/>
          <w:szCs w:val="24"/>
        </w:rPr>
        <w:t xml:space="preserve">Although most research </w:t>
      </w:r>
      <w:r w:rsidR="00893631">
        <w:rPr>
          <w:rFonts w:ascii="Times New Roman" w:hAnsi="Times New Roman" w:cs="Times New Roman"/>
          <w:sz w:val="24"/>
          <w:szCs w:val="24"/>
        </w:rPr>
        <w:t>works</w:t>
      </w:r>
      <w:r w:rsidR="00360DCC">
        <w:rPr>
          <w:rFonts w:ascii="Times New Roman" w:hAnsi="Times New Roman" w:cs="Times New Roman"/>
          <w:sz w:val="24"/>
          <w:szCs w:val="24"/>
        </w:rPr>
        <w:t xml:space="preserve"> tend to focus on either of the two perspectives, this study will try to</w:t>
      </w:r>
      <w:r w:rsidR="0020586C">
        <w:rPr>
          <w:rFonts w:ascii="Times New Roman" w:hAnsi="Times New Roman" w:cs="Times New Roman"/>
          <w:sz w:val="24"/>
          <w:szCs w:val="24"/>
        </w:rPr>
        <w:t xml:space="preserve"> </w:t>
      </w:r>
      <w:r w:rsidR="00360DCC">
        <w:rPr>
          <w:rFonts w:ascii="Times New Roman" w:hAnsi="Times New Roman" w:cs="Times New Roman"/>
          <w:sz w:val="24"/>
          <w:szCs w:val="24"/>
        </w:rPr>
        <w:t xml:space="preserve">harmonize both perspectives when discussing business sustainability. </w:t>
      </w:r>
    </w:p>
    <w:p w14:paraId="407D84E5" w14:textId="1B00B2CA" w:rsidR="006F6000" w:rsidRDefault="0020586C"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 the years, the sustainability of </w:t>
      </w:r>
      <w:r w:rsidR="00893631">
        <w:rPr>
          <w:rFonts w:ascii="Times New Roman" w:hAnsi="Times New Roman" w:cs="Times New Roman"/>
          <w:sz w:val="24"/>
          <w:szCs w:val="24"/>
        </w:rPr>
        <w:t xml:space="preserve">an </w:t>
      </w:r>
      <w:r>
        <w:rPr>
          <w:rFonts w:ascii="Times New Roman" w:hAnsi="Times New Roman" w:cs="Times New Roman"/>
          <w:sz w:val="24"/>
          <w:szCs w:val="24"/>
        </w:rPr>
        <w:t xml:space="preserve">organization has been determined using several indicators such as </w:t>
      </w:r>
      <w:r w:rsidR="0036112F">
        <w:rPr>
          <w:rFonts w:ascii="Times New Roman" w:hAnsi="Times New Roman" w:cs="Times New Roman"/>
          <w:sz w:val="24"/>
          <w:szCs w:val="24"/>
        </w:rPr>
        <w:t>Organizational performance</w:t>
      </w:r>
      <w:r w:rsidR="00650D28">
        <w:rPr>
          <w:rStyle w:val="FootnoteReference"/>
          <w:rFonts w:ascii="Times New Roman" w:hAnsi="Times New Roman" w:cs="Times New Roman"/>
          <w:sz w:val="24"/>
          <w:szCs w:val="24"/>
        </w:rPr>
        <w:footnoteReference w:id="39"/>
      </w:r>
      <w:r w:rsidR="006268E7">
        <w:rPr>
          <w:rFonts w:ascii="Times New Roman" w:hAnsi="Times New Roman" w:cs="Times New Roman"/>
          <w:sz w:val="24"/>
          <w:szCs w:val="24"/>
        </w:rPr>
        <w:t xml:space="preserve">, </w:t>
      </w:r>
      <w:r w:rsidR="0036112F">
        <w:rPr>
          <w:rFonts w:ascii="Times New Roman" w:hAnsi="Times New Roman" w:cs="Times New Roman"/>
          <w:sz w:val="24"/>
          <w:szCs w:val="24"/>
        </w:rPr>
        <w:t>Organizational growth</w:t>
      </w:r>
      <w:r w:rsidR="006268E7">
        <w:rPr>
          <w:rStyle w:val="FootnoteReference"/>
          <w:rFonts w:ascii="Times New Roman" w:hAnsi="Times New Roman" w:cs="Times New Roman"/>
          <w:sz w:val="24"/>
          <w:szCs w:val="24"/>
        </w:rPr>
        <w:footnoteReference w:id="40"/>
      </w:r>
      <w:r w:rsidR="00B37D3A">
        <w:rPr>
          <w:rFonts w:ascii="Times New Roman" w:hAnsi="Times New Roman" w:cs="Times New Roman"/>
          <w:sz w:val="24"/>
          <w:szCs w:val="24"/>
        </w:rPr>
        <w:t xml:space="preserve">, </w:t>
      </w:r>
      <w:r w:rsidR="00733543">
        <w:rPr>
          <w:rFonts w:ascii="Times New Roman" w:hAnsi="Times New Roman" w:cs="Times New Roman"/>
          <w:sz w:val="24"/>
          <w:szCs w:val="24"/>
        </w:rPr>
        <w:t>competitive advantage</w:t>
      </w:r>
      <w:r w:rsidR="00B37D3A">
        <w:rPr>
          <w:rStyle w:val="FootnoteReference"/>
          <w:rFonts w:ascii="Times New Roman" w:hAnsi="Times New Roman" w:cs="Times New Roman"/>
          <w:sz w:val="24"/>
          <w:szCs w:val="24"/>
        </w:rPr>
        <w:footnoteReference w:id="41"/>
      </w:r>
      <w:r w:rsidR="00F90338">
        <w:rPr>
          <w:rFonts w:ascii="Times New Roman" w:hAnsi="Times New Roman" w:cs="Times New Roman"/>
          <w:sz w:val="24"/>
          <w:szCs w:val="24"/>
        </w:rPr>
        <w:t xml:space="preserve"> </w:t>
      </w:r>
      <w:r w:rsidR="00733543">
        <w:rPr>
          <w:rFonts w:ascii="Times New Roman" w:hAnsi="Times New Roman" w:cs="Times New Roman"/>
          <w:sz w:val="24"/>
          <w:szCs w:val="24"/>
        </w:rPr>
        <w:t>and impact of change</w:t>
      </w:r>
      <w:r w:rsidR="00F90338">
        <w:rPr>
          <w:rStyle w:val="FootnoteReference"/>
          <w:rFonts w:ascii="Times New Roman" w:hAnsi="Times New Roman" w:cs="Times New Roman"/>
          <w:sz w:val="24"/>
          <w:szCs w:val="24"/>
        </w:rPr>
        <w:footnoteReference w:id="42"/>
      </w:r>
      <w:r w:rsidR="00733543">
        <w:rPr>
          <w:rFonts w:ascii="Times New Roman" w:hAnsi="Times New Roman" w:cs="Times New Roman"/>
          <w:sz w:val="24"/>
          <w:szCs w:val="24"/>
        </w:rPr>
        <w:t>.</w:t>
      </w:r>
      <w:r w:rsidR="00AA4802">
        <w:rPr>
          <w:rFonts w:ascii="Times New Roman" w:hAnsi="Times New Roman" w:cs="Times New Roman"/>
          <w:sz w:val="24"/>
          <w:szCs w:val="24"/>
        </w:rPr>
        <w:t xml:space="preserve"> More recently, other indicators such as profitability</w:t>
      </w:r>
      <w:r w:rsidR="00C01301">
        <w:rPr>
          <w:rFonts w:ascii="Times New Roman" w:hAnsi="Times New Roman" w:cs="Times New Roman"/>
          <w:sz w:val="24"/>
          <w:szCs w:val="24"/>
        </w:rPr>
        <w:t>, profit persistence</w:t>
      </w:r>
      <w:r w:rsidR="00AA4802">
        <w:rPr>
          <w:rFonts w:ascii="Times New Roman" w:hAnsi="Times New Roman" w:cs="Times New Roman"/>
          <w:sz w:val="24"/>
          <w:szCs w:val="24"/>
        </w:rPr>
        <w:t xml:space="preserve"> and development of new product have been used to determine business sustainability</w:t>
      </w:r>
      <w:r w:rsidR="009A31D0">
        <w:rPr>
          <w:rStyle w:val="FootnoteReference"/>
          <w:rFonts w:ascii="Times New Roman" w:hAnsi="Times New Roman" w:cs="Times New Roman"/>
          <w:sz w:val="24"/>
          <w:szCs w:val="24"/>
        </w:rPr>
        <w:footnoteReference w:id="43"/>
      </w:r>
    </w:p>
    <w:p w14:paraId="2A601CEF" w14:textId="27F3494F" w:rsidR="006F6000" w:rsidRDefault="006F6000"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summary, the concept </w:t>
      </w:r>
      <w:r w:rsidR="00D75CBF">
        <w:rPr>
          <w:rFonts w:ascii="Times New Roman" w:hAnsi="Times New Roman" w:cs="Times New Roman"/>
          <w:sz w:val="24"/>
          <w:szCs w:val="24"/>
        </w:rPr>
        <w:t>of business sustainability is a very important one</w:t>
      </w:r>
      <w:r w:rsidR="00893631">
        <w:rPr>
          <w:rFonts w:ascii="Times New Roman" w:hAnsi="Times New Roman" w:cs="Times New Roman"/>
          <w:sz w:val="24"/>
          <w:szCs w:val="24"/>
        </w:rPr>
        <w:t>,</w:t>
      </w:r>
      <w:r w:rsidR="00D75CBF">
        <w:rPr>
          <w:rFonts w:ascii="Times New Roman" w:hAnsi="Times New Roman" w:cs="Times New Roman"/>
          <w:sz w:val="24"/>
          <w:szCs w:val="24"/>
        </w:rPr>
        <w:t xml:space="preserve"> especially in the face of the recent advancement in technology which has led to rapid changes in the business environment. </w:t>
      </w:r>
      <w:r w:rsidR="00893631">
        <w:rPr>
          <w:rFonts w:ascii="Times New Roman" w:hAnsi="Times New Roman" w:cs="Times New Roman"/>
          <w:sz w:val="24"/>
          <w:szCs w:val="24"/>
        </w:rPr>
        <w:t>Technology-dependent</w:t>
      </w:r>
      <w:r w:rsidR="00D75CBF">
        <w:rPr>
          <w:rFonts w:ascii="Times New Roman" w:hAnsi="Times New Roman" w:cs="Times New Roman"/>
          <w:sz w:val="24"/>
          <w:szCs w:val="24"/>
        </w:rPr>
        <w:t xml:space="preserve"> enterprises are more affected by the massive technological enhancement and the ability of such enterprises to continue to thrive in the market for a very lo</w:t>
      </w:r>
      <w:r w:rsidR="00952349">
        <w:rPr>
          <w:rFonts w:ascii="Times New Roman" w:hAnsi="Times New Roman" w:cs="Times New Roman"/>
          <w:sz w:val="24"/>
          <w:szCs w:val="24"/>
        </w:rPr>
        <w:t>n</w:t>
      </w:r>
      <w:r w:rsidR="00D75CBF">
        <w:rPr>
          <w:rFonts w:ascii="Times New Roman" w:hAnsi="Times New Roman" w:cs="Times New Roman"/>
          <w:sz w:val="24"/>
          <w:szCs w:val="24"/>
        </w:rPr>
        <w:t>g time is what is regarded as business sustainability.</w:t>
      </w:r>
    </w:p>
    <w:p w14:paraId="3B501A91" w14:textId="6B8F8342" w:rsidR="00111CBA" w:rsidRDefault="00111CBA" w:rsidP="00111CBA">
      <w:pPr>
        <w:spacing w:after="0" w:line="360" w:lineRule="auto"/>
        <w:ind w:firstLine="720"/>
        <w:jc w:val="both"/>
        <w:rPr>
          <w:rFonts w:ascii="Times New Roman" w:hAnsi="Times New Roman" w:cs="Times New Roman"/>
          <w:sz w:val="24"/>
          <w:szCs w:val="24"/>
        </w:rPr>
      </w:pPr>
    </w:p>
    <w:p w14:paraId="7BAB7375" w14:textId="7B7952B3" w:rsidR="00111CBA" w:rsidRDefault="00111CBA" w:rsidP="00111CBA">
      <w:pPr>
        <w:spacing w:after="0" w:line="360" w:lineRule="auto"/>
        <w:ind w:firstLine="720"/>
        <w:jc w:val="both"/>
        <w:rPr>
          <w:rFonts w:ascii="Times New Roman" w:hAnsi="Times New Roman" w:cs="Times New Roman"/>
          <w:sz w:val="24"/>
          <w:szCs w:val="24"/>
        </w:rPr>
      </w:pPr>
    </w:p>
    <w:p w14:paraId="78669F53" w14:textId="77777777" w:rsidR="00111CBA" w:rsidRDefault="00111CBA" w:rsidP="00111CBA">
      <w:pPr>
        <w:spacing w:after="0" w:line="360" w:lineRule="auto"/>
        <w:ind w:firstLine="720"/>
        <w:jc w:val="both"/>
        <w:rPr>
          <w:rFonts w:ascii="Times New Roman" w:hAnsi="Times New Roman" w:cs="Times New Roman"/>
          <w:sz w:val="24"/>
          <w:szCs w:val="24"/>
        </w:rPr>
      </w:pPr>
    </w:p>
    <w:p w14:paraId="4442CB33" w14:textId="77777777" w:rsidR="00A711BC" w:rsidRPr="00A711BC" w:rsidRDefault="00B6754E"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2.3</w:t>
      </w:r>
      <w:r w:rsidR="00DB5D5D">
        <w:rPr>
          <w:rFonts w:ascii="Times New Roman" w:hAnsi="Times New Roman" w:cs="Times New Roman"/>
          <w:b/>
          <w:sz w:val="24"/>
          <w:szCs w:val="24"/>
        </w:rPr>
        <w:t xml:space="preserve">. </w:t>
      </w:r>
      <w:r w:rsidR="00A711BC" w:rsidRPr="00A711BC">
        <w:rPr>
          <w:rFonts w:ascii="Times New Roman" w:hAnsi="Times New Roman" w:cs="Times New Roman"/>
          <w:b/>
          <w:sz w:val="24"/>
          <w:szCs w:val="24"/>
        </w:rPr>
        <w:t xml:space="preserve">Business Model Innovation </w:t>
      </w:r>
      <w:r w:rsidR="004D4D40">
        <w:rPr>
          <w:rFonts w:ascii="Times New Roman" w:hAnsi="Times New Roman" w:cs="Times New Roman"/>
          <w:b/>
          <w:sz w:val="24"/>
          <w:szCs w:val="24"/>
        </w:rPr>
        <w:t>(BMI)</w:t>
      </w:r>
    </w:p>
    <w:p w14:paraId="517A3D37" w14:textId="051DB794" w:rsidR="00A711BC" w:rsidRDefault="00A711BC"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Considering the </w:t>
      </w:r>
      <w:r w:rsidR="00893631">
        <w:rPr>
          <w:rFonts w:ascii="Times New Roman" w:hAnsi="Times New Roman" w:cs="Times New Roman"/>
          <w:sz w:val="24"/>
          <w:szCs w:val="24"/>
        </w:rPr>
        <w:t xml:space="preserve">constant </w:t>
      </w:r>
      <w:r>
        <w:rPr>
          <w:rFonts w:ascii="Times New Roman" w:hAnsi="Times New Roman" w:cs="Times New Roman"/>
          <w:sz w:val="24"/>
          <w:szCs w:val="24"/>
        </w:rPr>
        <w:t>changes in the global economy,</w:t>
      </w:r>
      <w:r w:rsidR="004D2177">
        <w:rPr>
          <w:rFonts w:ascii="Times New Roman" w:hAnsi="Times New Roman" w:cs="Times New Roman"/>
          <w:sz w:val="24"/>
          <w:szCs w:val="24"/>
        </w:rPr>
        <w:t xml:space="preserve"> it is important that entrepreneurs, executive managers</w:t>
      </w:r>
      <w:r w:rsidR="00893631">
        <w:rPr>
          <w:rFonts w:ascii="Times New Roman" w:hAnsi="Times New Roman" w:cs="Times New Roman"/>
          <w:sz w:val="24"/>
          <w:szCs w:val="24"/>
        </w:rPr>
        <w:t>,</w:t>
      </w:r>
      <w:r w:rsidR="004D2177">
        <w:rPr>
          <w:rFonts w:ascii="Times New Roman" w:hAnsi="Times New Roman" w:cs="Times New Roman"/>
          <w:sz w:val="24"/>
          <w:szCs w:val="24"/>
        </w:rPr>
        <w:t xml:space="preserve"> and even organization employees are constantly searching for new ways </w:t>
      </w:r>
      <w:r w:rsidR="00251C0B">
        <w:rPr>
          <w:rFonts w:ascii="Times New Roman" w:hAnsi="Times New Roman" w:cs="Times New Roman"/>
          <w:sz w:val="24"/>
          <w:szCs w:val="24"/>
        </w:rPr>
        <w:t>of maintaining</w:t>
      </w:r>
      <w:r w:rsidR="004D2177">
        <w:rPr>
          <w:rFonts w:ascii="Times New Roman" w:hAnsi="Times New Roman" w:cs="Times New Roman"/>
          <w:sz w:val="24"/>
          <w:szCs w:val="24"/>
        </w:rPr>
        <w:t xml:space="preserve"> a competitive edge in the market. </w:t>
      </w:r>
      <w:r w:rsidR="00251C0B">
        <w:rPr>
          <w:rFonts w:ascii="Times New Roman" w:hAnsi="Times New Roman" w:cs="Times New Roman"/>
          <w:sz w:val="24"/>
          <w:szCs w:val="24"/>
        </w:rPr>
        <w:t>This can be done by thoroughly exploring areas of product and process</w:t>
      </w:r>
      <w:r w:rsidR="00274990">
        <w:rPr>
          <w:rFonts w:ascii="Times New Roman" w:hAnsi="Times New Roman" w:cs="Times New Roman"/>
          <w:sz w:val="24"/>
          <w:szCs w:val="24"/>
        </w:rPr>
        <w:t xml:space="preserve"> innovation that haven’t been already explored by market rivals</w:t>
      </w:r>
      <w:r w:rsidR="00BD3AC9">
        <w:rPr>
          <w:rStyle w:val="FootnoteReference"/>
          <w:rFonts w:ascii="Times New Roman" w:hAnsi="Times New Roman" w:cs="Times New Roman"/>
          <w:sz w:val="24"/>
          <w:szCs w:val="24"/>
        </w:rPr>
        <w:footnoteReference w:id="44"/>
      </w:r>
      <w:r w:rsidR="00274990">
        <w:rPr>
          <w:rFonts w:ascii="Times New Roman" w:hAnsi="Times New Roman" w:cs="Times New Roman"/>
          <w:sz w:val="24"/>
          <w:szCs w:val="24"/>
        </w:rPr>
        <w:t xml:space="preserve">. </w:t>
      </w:r>
      <w:r w:rsidR="00EC23F2">
        <w:rPr>
          <w:rFonts w:ascii="Times New Roman" w:hAnsi="Times New Roman" w:cs="Times New Roman"/>
          <w:sz w:val="24"/>
          <w:szCs w:val="24"/>
        </w:rPr>
        <w:t xml:space="preserve">In the light of maintaining and renewing competitive advantage, top organizations </w:t>
      </w:r>
      <w:r w:rsidR="00893631">
        <w:rPr>
          <w:rFonts w:ascii="Times New Roman" w:hAnsi="Times New Roman" w:cs="Times New Roman"/>
          <w:sz w:val="24"/>
          <w:szCs w:val="24"/>
        </w:rPr>
        <w:t>across</w:t>
      </w:r>
      <w:r w:rsidR="00EC23F2">
        <w:rPr>
          <w:rFonts w:ascii="Times New Roman" w:hAnsi="Times New Roman" w:cs="Times New Roman"/>
          <w:sz w:val="24"/>
          <w:szCs w:val="24"/>
        </w:rPr>
        <w:t xml:space="preserve"> the world now </w:t>
      </w:r>
      <w:r w:rsidR="00893631">
        <w:rPr>
          <w:rFonts w:ascii="Times New Roman" w:hAnsi="Times New Roman" w:cs="Times New Roman"/>
          <w:sz w:val="24"/>
          <w:szCs w:val="24"/>
        </w:rPr>
        <w:t>identify</w:t>
      </w:r>
      <w:r w:rsidR="00EC23F2">
        <w:rPr>
          <w:rFonts w:ascii="Times New Roman" w:hAnsi="Times New Roman" w:cs="Times New Roman"/>
          <w:sz w:val="24"/>
          <w:szCs w:val="24"/>
        </w:rPr>
        <w:t xml:space="preserve"> Business Model Innovation (BMI) as an indispensable business tool. Business model innovation involves </w:t>
      </w:r>
      <w:r w:rsidR="002F5F2D">
        <w:rPr>
          <w:rFonts w:ascii="Times New Roman" w:hAnsi="Times New Roman" w:cs="Times New Roman"/>
          <w:sz w:val="24"/>
          <w:szCs w:val="24"/>
        </w:rPr>
        <w:t xml:space="preserve">researching novel options </w:t>
      </w:r>
      <w:r w:rsidR="00893631">
        <w:rPr>
          <w:rFonts w:ascii="Times New Roman" w:hAnsi="Times New Roman" w:cs="Times New Roman"/>
          <w:sz w:val="24"/>
          <w:szCs w:val="24"/>
        </w:rPr>
        <w:t>and</w:t>
      </w:r>
      <w:r w:rsidR="002F5F2D">
        <w:rPr>
          <w:rFonts w:ascii="Times New Roman" w:hAnsi="Times New Roman" w:cs="Times New Roman"/>
          <w:sz w:val="24"/>
          <w:szCs w:val="24"/>
        </w:rPr>
        <w:t xml:space="preserve"> opportunities that will foster changes in the existing system activity. According t</w:t>
      </w:r>
      <w:r w:rsidR="00CB5033">
        <w:rPr>
          <w:rFonts w:ascii="Times New Roman" w:hAnsi="Times New Roman" w:cs="Times New Roman"/>
          <w:sz w:val="24"/>
          <w:szCs w:val="24"/>
        </w:rPr>
        <w:t>o Osterwalder and Pigneur</w:t>
      </w:r>
      <w:r w:rsidR="00CB5033">
        <w:rPr>
          <w:rStyle w:val="FootnoteReference"/>
          <w:rFonts w:ascii="Times New Roman" w:hAnsi="Times New Roman" w:cs="Times New Roman"/>
          <w:sz w:val="24"/>
          <w:szCs w:val="24"/>
        </w:rPr>
        <w:footnoteReference w:id="45"/>
      </w:r>
      <w:r w:rsidR="002F5F2D">
        <w:rPr>
          <w:rFonts w:ascii="Times New Roman" w:hAnsi="Times New Roman" w:cs="Times New Roman"/>
          <w:sz w:val="24"/>
          <w:szCs w:val="24"/>
        </w:rPr>
        <w:t xml:space="preserve">, </w:t>
      </w:r>
      <w:r w:rsidR="007B0055">
        <w:rPr>
          <w:rFonts w:ascii="Times New Roman" w:hAnsi="Times New Roman" w:cs="Times New Roman"/>
          <w:sz w:val="24"/>
          <w:szCs w:val="24"/>
        </w:rPr>
        <w:t xml:space="preserve">there are several ways to a business model with several </w:t>
      </w:r>
      <w:r w:rsidR="00AD6FE4">
        <w:rPr>
          <w:rFonts w:ascii="Times New Roman" w:hAnsi="Times New Roman" w:cs="Times New Roman"/>
          <w:sz w:val="24"/>
          <w:szCs w:val="24"/>
        </w:rPr>
        <w:t>options</w:t>
      </w:r>
      <w:r w:rsidR="00CB5033">
        <w:rPr>
          <w:rFonts w:ascii="Times New Roman" w:hAnsi="Times New Roman" w:cs="Times New Roman"/>
          <w:sz w:val="24"/>
          <w:szCs w:val="24"/>
        </w:rPr>
        <w:t xml:space="preserve"> and opportunities waiting</w:t>
      </w:r>
      <w:r w:rsidR="007B0055">
        <w:rPr>
          <w:rFonts w:ascii="Times New Roman" w:hAnsi="Times New Roman" w:cs="Times New Roman"/>
          <w:sz w:val="24"/>
          <w:szCs w:val="24"/>
        </w:rPr>
        <w:t xml:space="preserve"> to be explored or discovered. </w:t>
      </w:r>
      <w:r w:rsidR="00AD6FE4">
        <w:rPr>
          <w:rFonts w:ascii="Times New Roman" w:hAnsi="Times New Roman" w:cs="Times New Roman"/>
          <w:sz w:val="24"/>
          <w:szCs w:val="24"/>
        </w:rPr>
        <w:t>The explorations and discoveries made by organizations when trying to come up with a novel value proposition, experimenting with other possible revenue models, or when moving into new segments all led to the develo</w:t>
      </w:r>
      <w:r w:rsidR="00D5350A">
        <w:rPr>
          <w:rFonts w:ascii="Times New Roman" w:hAnsi="Times New Roman" w:cs="Times New Roman"/>
          <w:sz w:val="24"/>
          <w:szCs w:val="24"/>
        </w:rPr>
        <w:t>pment of the concept of BMI</w:t>
      </w:r>
      <w:r w:rsidR="00CB5033">
        <w:rPr>
          <w:rStyle w:val="FootnoteReference"/>
          <w:rFonts w:ascii="Times New Roman" w:hAnsi="Times New Roman" w:cs="Times New Roman"/>
          <w:sz w:val="24"/>
          <w:szCs w:val="24"/>
        </w:rPr>
        <w:footnoteReference w:id="46"/>
      </w:r>
      <w:r w:rsidR="00D5350A">
        <w:rPr>
          <w:rFonts w:ascii="Times New Roman" w:hAnsi="Times New Roman" w:cs="Times New Roman"/>
          <w:sz w:val="24"/>
          <w:szCs w:val="24"/>
        </w:rPr>
        <w:t>. Business mod</w:t>
      </w:r>
      <w:r w:rsidR="00E0367C">
        <w:rPr>
          <w:rFonts w:ascii="Times New Roman" w:hAnsi="Times New Roman" w:cs="Times New Roman"/>
          <w:sz w:val="24"/>
          <w:szCs w:val="24"/>
        </w:rPr>
        <w:t xml:space="preserve">el innovation can be of two types </w:t>
      </w:r>
      <w:r w:rsidR="00D5350A">
        <w:rPr>
          <w:rFonts w:ascii="Times New Roman" w:hAnsi="Times New Roman" w:cs="Times New Roman"/>
          <w:sz w:val="24"/>
          <w:szCs w:val="24"/>
        </w:rPr>
        <w:t>which</w:t>
      </w:r>
      <w:r w:rsidR="00E0367C">
        <w:rPr>
          <w:rFonts w:ascii="Times New Roman" w:hAnsi="Times New Roman" w:cs="Times New Roman"/>
          <w:sz w:val="24"/>
          <w:szCs w:val="24"/>
        </w:rPr>
        <w:t xml:space="preserve"> include business model design </w:t>
      </w:r>
      <w:r w:rsidR="00D5350A">
        <w:rPr>
          <w:rFonts w:ascii="Times New Roman" w:hAnsi="Times New Roman" w:cs="Times New Roman"/>
          <w:sz w:val="24"/>
          <w:szCs w:val="24"/>
        </w:rPr>
        <w:t>and business model reconfiguration</w:t>
      </w:r>
      <w:r w:rsidR="00E0367C">
        <w:rPr>
          <w:rFonts w:ascii="Times New Roman" w:hAnsi="Times New Roman" w:cs="Times New Roman"/>
          <w:sz w:val="24"/>
          <w:szCs w:val="24"/>
        </w:rPr>
        <w:t xml:space="preserve">. </w:t>
      </w:r>
      <w:r w:rsidR="00F5372A">
        <w:rPr>
          <w:rFonts w:ascii="Times New Roman" w:hAnsi="Times New Roman" w:cs="Times New Roman"/>
          <w:sz w:val="24"/>
          <w:szCs w:val="24"/>
        </w:rPr>
        <w:t>In business model design, a new business model is developed while business model reconfiguration involves modification and revamping of an already existing business model</w:t>
      </w:r>
      <w:r w:rsidR="00B34FF6">
        <w:rPr>
          <w:rStyle w:val="FootnoteReference"/>
          <w:rFonts w:ascii="Times New Roman" w:hAnsi="Times New Roman" w:cs="Times New Roman"/>
          <w:sz w:val="24"/>
          <w:szCs w:val="24"/>
        </w:rPr>
        <w:footnoteReference w:id="47"/>
      </w:r>
      <w:r w:rsidR="00F5372A">
        <w:rPr>
          <w:rFonts w:ascii="Times New Roman" w:hAnsi="Times New Roman" w:cs="Times New Roman"/>
          <w:sz w:val="24"/>
          <w:szCs w:val="24"/>
        </w:rPr>
        <w:t xml:space="preserve">. </w:t>
      </w:r>
      <w:r w:rsidR="00CD7DA1">
        <w:rPr>
          <w:rFonts w:ascii="Times New Roman" w:hAnsi="Times New Roman" w:cs="Times New Roman"/>
          <w:sz w:val="24"/>
          <w:szCs w:val="24"/>
        </w:rPr>
        <w:t>Business model innovation is quite a complex process that starts with the identification and description of organ</w:t>
      </w:r>
      <w:r w:rsidR="00674051">
        <w:rPr>
          <w:rFonts w:ascii="Times New Roman" w:hAnsi="Times New Roman" w:cs="Times New Roman"/>
          <w:sz w:val="24"/>
          <w:szCs w:val="24"/>
        </w:rPr>
        <w:t xml:space="preserve">izational goals and objectives, strategically mapping out the </w:t>
      </w:r>
      <w:r w:rsidR="00674051" w:rsidRPr="00674051">
        <w:rPr>
          <w:rFonts w:ascii="Times New Roman" w:hAnsi="Times New Roman" w:cs="Times New Roman"/>
          <w:i/>
          <w:sz w:val="24"/>
          <w:szCs w:val="24"/>
        </w:rPr>
        <w:t>modus operandi</w:t>
      </w:r>
      <w:r w:rsidR="00674051">
        <w:rPr>
          <w:rFonts w:ascii="Times New Roman" w:hAnsi="Times New Roman" w:cs="Times New Roman"/>
          <w:sz w:val="24"/>
          <w:szCs w:val="24"/>
        </w:rPr>
        <w:t xml:space="preserve"> of the new model</w:t>
      </w:r>
      <w:r w:rsidR="00893631">
        <w:rPr>
          <w:rFonts w:ascii="Times New Roman" w:hAnsi="Times New Roman" w:cs="Times New Roman"/>
          <w:sz w:val="24"/>
          <w:szCs w:val="24"/>
        </w:rPr>
        <w:t>,</w:t>
      </w:r>
      <w:r w:rsidR="00674051">
        <w:rPr>
          <w:rFonts w:ascii="Times New Roman" w:hAnsi="Times New Roman" w:cs="Times New Roman"/>
          <w:sz w:val="24"/>
          <w:szCs w:val="24"/>
        </w:rPr>
        <w:t xml:space="preserve"> and then moving away from the current business practices </w:t>
      </w:r>
      <w:r w:rsidR="00893631">
        <w:rPr>
          <w:rFonts w:ascii="Times New Roman" w:hAnsi="Times New Roman" w:cs="Times New Roman"/>
          <w:sz w:val="24"/>
          <w:szCs w:val="24"/>
        </w:rPr>
        <w:t>toward</w:t>
      </w:r>
      <w:r w:rsidR="00674051">
        <w:rPr>
          <w:rFonts w:ascii="Times New Roman" w:hAnsi="Times New Roman" w:cs="Times New Roman"/>
          <w:sz w:val="24"/>
          <w:szCs w:val="24"/>
        </w:rPr>
        <w:t xml:space="preserve"> the new model</w:t>
      </w:r>
      <w:r w:rsidR="00B34FF6">
        <w:rPr>
          <w:rStyle w:val="FootnoteReference"/>
          <w:rFonts w:ascii="Times New Roman" w:hAnsi="Times New Roman" w:cs="Times New Roman"/>
          <w:sz w:val="24"/>
          <w:szCs w:val="24"/>
        </w:rPr>
        <w:footnoteReference w:id="48"/>
      </w:r>
      <w:r w:rsidR="00674051">
        <w:rPr>
          <w:rFonts w:ascii="Times New Roman" w:hAnsi="Times New Roman" w:cs="Times New Roman"/>
          <w:sz w:val="24"/>
          <w:szCs w:val="24"/>
        </w:rPr>
        <w:t xml:space="preserve">. </w:t>
      </w:r>
    </w:p>
    <w:p w14:paraId="598B5114" w14:textId="1C8AB181" w:rsidR="00021B65" w:rsidRDefault="009F7E8A"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While talking about BMI, it is important to lay emphasis on the understanding of </w:t>
      </w:r>
      <w:r w:rsidR="00893631">
        <w:rPr>
          <w:rFonts w:ascii="Times New Roman" w:hAnsi="Times New Roman" w:cs="Times New Roman"/>
          <w:sz w:val="24"/>
          <w:szCs w:val="24"/>
        </w:rPr>
        <w:t xml:space="preserve">the </w:t>
      </w:r>
      <w:r>
        <w:rPr>
          <w:rFonts w:ascii="Times New Roman" w:hAnsi="Times New Roman" w:cs="Times New Roman"/>
          <w:sz w:val="24"/>
          <w:szCs w:val="24"/>
        </w:rPr>
        <w:t xml:space="preserve">Business Model (BM) as it </w:t>
      </w:r>
      <w:r w:rsidR="00893631">
        <w:rPr>
          <w:rFonts w:ascii="Times New Roman" w:hAnsi="Times New Roman" w:cs="Times New Roman"/>
          <w:sz w:val="24"/>
          <w:szCs w:val="24"/>
        </w:rPr>
        <w:t xml:space="preserve">is </w:t>
      </w:r>
      <w:r>
        <w:rPr>
          <w:rFonts w:ascii="Times New Roman" w:hAnsi="Times New Roman" w:cs="Times New Roman"/>
          <w:sz w:val="24"/>
          <w:szCs w:val="24"/>
        </w:rPr>
        <w:t xml:space="preserve">the backbone of the BMI. </w:t>
      </w:r>
      <w:r w:rsidR="00893631">
        <w:rPr>
          <w:rFonts w:ascii="Times New Roman" w:hAnsi="Times New Roman" w:cs="Times New Roman"/>
          <w:sz w:val="24"/>
          <w:szCs w:val="24"/>
        </w:rPr>
        <w:t>A lot</w:t>
      </w:r>
      <w:r>
        <w:rPr>
          <w:rFonts w:ascii="Times New Roman" w:hAnsi="Times New Roman" w:cs="Times New Roman"/>
          <w:sz w:val="24"/>
          <w:szCs w:val="24"/>
        </w:rPr>
        <w:t xml:space="preserve"> of research efforts have been directed towards understanding BM and its importance for research and</w:t>
      </w:r>
      <w:r w:rsidR="00B34FF6">
        <w:rPr>
          <w:rFonts w:ascii="Times New Roman" w:hAnsi="Times New Roman" w:cs="Times New Roman"/>
          <w:sz w:val="24"/>
          <w:szCs w:val="24"/>
        </w:rPr>
        <w:t xml:space="preserve"> practitioners in recent times</w:t>
      </w:r>
      <w:r w:rsidR="00B34FF6">
        <w:rPr>
          <w:rStyle w:val="FootnoteReference"/>
          <w:rFonts w:ascii="Times New Roman" w:hAnsi="Times New Roman" w:cs="Times New Roman"/>
          <w:sz w:val="24"/>
          <w:szCs w:val="24"/>
        </w:rPr>
        <w:footnoteReference w:id="49"/>
      </w:r>
      <w:r w:rsidR="00B34FF6">
        <w:rPr>
          <w:rFonts w:ascii="Times New Roman" w:hAnsi="Times New Roman" w:cs="Times New Roman"/>
          <w:sz w:val="24"/>
          <w:szCs w:val="24"/>
        </w:rPr>
        <w:t xml:space="preserve"> </w:t>
      </w:r>
      <w:r w:rsidR="00B34FF6">
        <w:rPr>
          <w:rStyle w:val="FootnoteReference"/>
          <w:rFonts w:ascii="Times New Roman" w:hAnsi="Times New Roman" w:cs="Times New Roman"/>
          <w:sz w:val="24"/>
          <w:szCs w:val="24"/>
        </w:rPr>
        <w:footnoteReference w:id="50"/>
      </w:r>
      <w:r>
        <w:rPr>
          <w:rFonts w:ascii="Times New Roman" w:hAnsi="Times New Roman" w:cs="Times New Roman"/>
          <w:sz w:val="24"/>
          <w:szCs w:val="24"/>
        </w:rPr>
        <w:t xml:space="preserve">. </w:t>
      </w:r>
      <w:r w:rsidR="007B327C">
        <w:rPr>
          <w:rFonts w:ascii="Times New Roman" w:hAnsi="Times New Roman" w:cs="Times New Roman"/>
          <w:sz w:val="24"/>
          <w:szCs w:val="24"/>
        </w:rPr>
        <w:t xml:space="preserve">Business model covers a wide range of </w:t>
      </w:r>
      <w:r w:rsidR="00FA79DB">
        <w:rPr>
          <w:rFonts w:ascii="Times New Roman" w:hAnsi="Times New Roman" w:cs="Times New Roman"/>
          <w:sz w:val="24"/>
          <w:szCs w:val="24"/>
        </w:rPr>
        <w:t>complex topic, hence it is difficult to generate a single</w:t>
      </w:r>
      <w:r w:rsidR="00EC35B9">
        <w:rPr>
          <w:rFonts w:ascii="Times New Roman" w:hAnsi="Times New Roman" w:cs="Times New Roman"/>
          <w:sz w:val="24"/>
          <w:szCs w:val="24"/>
        </w:rPr>
        <w:t xml:space="preserve"> and simple</w:t>
      </w:r>
      <w:r w:rsidR="00FA79DB">
        <w:rPr>
          <w:rFonts w:ascii="Times New Roman" w:hAnsi="Times New Roman" w:cs="Times New Roman"/>
          <w:sz w:val="24"/>
          <w:szCs w:val="24"/>
        </w:rPr>
        <w:t xml:space="preserve"> definition for the concept. </w:t>
      </w:r>
      <w:r w:rsidR="00EC35B9">
        <w:rPr>
          <w:rFonts w:ascii="Times New Roman" w:hAnsi="Times New Roman" w:cs="Times New Roman"/>
          <w:sz w:val="24"/>
          <w:szCs w:val="24"/>
        </w:rPr>
        <w:t xml:space="preserve">The definition provided for BM usually varies and align with the </w:t>
      </w:r>
      <w:r w:rsidR="00EC35B9">
        <w:rPr>
          <w:rFonts w:ascii="Times New Roman" w:hAnsi="Times New Roman" w:cs="Times New Roman"/>
          <w:sz w:val="24"/>
          <w:szCs w:val="24"/>
        </w:rPr>
        <w:lastRenderedPageBreak/>
        <w:t>interest of the party providing the definition. But generally, business model deals with the processes and activities</w:t>
      </w:r>
      <w:r w:rsidR="0088533A">
        <w:rPr>
          <w:rFonts w:ascii="Times New Roman" w:hAnsi="Times New Roman" w:cs="Times New Roman"/>
          <w:sz w:val="24"/>
          <w:szCs w:val="24"/>
        </w:rPr>
        <w:t xml:space="preserve"> involved</w:t>
      </w:r>
      <w:r w:rsidR="00EC35B9">
        <w:rPr>
          <w:rFonts w:ascii="Times New Roman" w:hAnsi="Times New Roman" w:cs="Times New Roman"/>
          <w:sz w:val="24"/>
          <w:szCs w:val="24"/>
        </w:rPr>
        <w:t xml:space="preserve"> in doing business as well as how to gain value </w:t>
      </w:r>
      <w:r w:rsidR="0088533A">
        <w:rPr>
          <w:rFonts w:ascii="Times New Roman" w:hAnsi="Times New Roman" w:cs="Times New Roman"/>
          <w:sz w:val="24"/>
          <w:szCs w:val="24"/>
        </w:rPr>
        <w:t>from these processes and activities</w:t>
      </w:r>
      <w:r w:rsidR="009D17FB">
        <w:rPr>
          <w:rStyle w:val="FootnoteReference"/>
          <w:rFonts w:ascii="Times New Roman" w:hAnsi="Times New Roman" w:cs="Times New Roman"/>
          <w:sz w:val="24"/>
          <w:szCs w:val="24"/>
        </w:rPr>
        <w:footnoteReference w:id="51"/>
      </w:r>
      <w:r w:rsidR="0088533A">
        <w:rPr>
          <w:rFonts w:ascii="Times New Roman" w:hAnsi="Times New Roman" w:cs="Times New Roman"/>
          <w:sz w:val="24"/>
          <w:szCs w:val="24"/>
        </w:rPr>
        <w:t xml:space="preserve">. </w:t>
      </w:r>
      <w:r w:rsidR="00FB2F07">
        <w:rPr>
          <w:rFonts w:ascii="Times New Roman" w:hAnsi="Times New Roman" w:cs="Times New Roman"/>
          <w:sz w:val="24"/>
          <w:szCs w:val="24"/>
        </w:rPr>
        <w:t xml:space="preserve">In other words, business model can simply refer to the ways profit and </w:t>
      </w:r>
      <w:r w:rsidR="00EA7194">
        <w:rPr>
          <w:rFonts w:ascii="Times New Roman" w:hAnsi="Times New Roman" w:cs="Times New Roman"/>
          <w:sz w:val="24"/>
          <w:szCs w:val="24"/>
        </w:rPr>
        <w:t>non-profit-oriented</w:t>
      </w:r>
      <w:r w:rsidR="00FB2F07">
        <w:rPr>
          <w:rFonts w:ascii="Times New Roman" w:hAnsi="Times New Roman" w:cs="Times New Roman"/>
          <w:sz w:val="24"/>
          <w:szCs w:val="24"/>
        </w:rPr>
        <w:t xml:space="preserve"> organizations create values, gain values, and deliver values</w:t>
      </w:r>
      <w:r w:rsidR="007B5DF5">
        <w:rPr>
          <w:rStyle w:val="FootnoteReference"/>
          <w:rFonts w:ascii="Times New Roman" w:hAnsi="Times New Roman" w:cs="Times New Roman"/>
          <w:sz w:val="24"/>
          <w:szCs w:val="24"/>
        </w:rPr>
        <w:footnoteReference w:id="52"/>
      </w:r>
      <w:r w:rsidR="00FB2F07">
        <w:rPr>
          <w:rFonts w:ascii="Times New Roman" w:hAnsi="Times New Roman" w:cs="Times New Roman"/>
          <w:sz w:val="24"/>
          <w:szCs w:val="24"/>
        </w:rPr>
        <w:t>.</w:t>
      </w:r>
      <w:r w:rsidR="00021B65">
        <w:rPr>
          <w:rFonts w:ascii="Times New Roman" w:hAnsi="Times New Roman" w:cs="Times New Roman"/>
          <w:sz w:val="24"/>
          <w:szCs w:val="24"/>
        </w:rPr>
        <w:t xml:space="preserve"> Despite the different understanding and perception that surrounds business model, certain factors can be generally regarded as the elementary units of business model. These elementary units include </w:t>
      </w:r>
      <w:r w:rsidR="00EA0456">
        <w:rPr>
          <w:rFonts w:ascii="Times New Roman" w:hAnsi="Times New Roman" w:cs="Times New Roman"/>
          <w:sz w:val="24"/>
          <w:szCs w:val="24"/>
        </w:rPr>
        <w:t>resources, processes, profit formula and customer value proposition</w:t>
      </w:r>
      <w:r w:rsidR="007B5DF5">
        <w:rPr>
          <w:rStyle w:val="FootnoteReference"/>
          <w:rFonts w:ascii="Times New Roman" w:hAnsi="Times New Roman" w:cs="Times New Roman"/>
          <w:sz w:val="24"/>
          <w:szCs w:val="24"/>
        </w:rPr>
        <w:footnoteReference w:id="53"/>
      </w:r>
      <w:r w:rsidR="008A61A2">
        <w:rPr>
          <w:rFonts w:ascii="Times New Roman" w:hAnsi="Times New Roman" w:cs="Times New Roman"/>
          <w:sz w:val="24"/>
          <w:szCs w:val="24"/>
        </w:rPr>
        <w:t xml:space="preserve">. </w:t>
      </w:r>
      <w:r w:rsidR="00915CC0">
        <w:rPr>
          <w:rFonts w:ascii="Times New Roman" w:hAnsi="Times New Roman" w:cs="Times New Roman"/>
          <w:sz w:val="24"/>
          <w:szCs w:val="24"/>
        </w:rPr>
        <w:t>A business model can be described as a plan which shows how the various elements of a business should be set and how they should interact, while the BMI is just a process of various interactions between the various elements of business with the aim of increasing profit</w:t>
      </w:r>
      <w:r w:rsidR="008A61A2">
        <w:rPr>
          <w:rStyle w:val="FootnoteReference"/>
          <w:rFonts w:ascii="Times New Roman" w:hAnsi="Times New Roman" w:cs="Times New Roman"/>
          <w:sz w:val="24"/>
          <w:szCs w:val="24"/>
        </w:rPr>
        <w:footnoteReference w:id="54"/>
      </w:r>
      <w:r w:rsidR="00915CC0">
        <w:rPr>
          <w:rFonts w:ascii="Times New Roman" w:hAnsi="Times New Roman" w:cs="Times New Roman"/>
          <w:sz w:val="24"/>
          <w:szCs w:val="24"/>
        </w:rPr>
        <w:t xml:space="preserve">. </w:t>
      </w:r>
    </w:p>
    <w:p w14:paraId="0FC874D0" w14:textId="77777777" w:rsidR="00111CBA" w:rsidRDefault="00111CBA" w:rsidP="00111CBA">
      <w:pPr>
        <w:spacing w:after="0" w:line="360" w:lineRule="auto"/>
        <w:ind w:firstLine="720"/>
        <w:jc w:val="both"/>
        <w:rPr>
          <w:rFonts w:ascii="Times New Roman" w:hAnsi="Times New Roman" w:cs="Times New Roman"/>
          <w:sz w:val="24"/>
          <w:szCs w:val="24"/>
        </w:rPr>
      </w:pPr>
    </w:p>
    <w:p w14:paraId="50B24DE6" w14:textId="183605F7" w:rsidR="003615DD" w:rsidRPr="00041E2F" w:rsidRDefault="00B6754E"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sidR="00DB5D5D">
        <w:rPr>
          <w:rFonts w:ascii="Times New Roman" w:hAnsi="Times New Roman" w:cs="Times New Roman"/>
          <w:b/>
          <w:sz w:val="24"/>
          <w:szCs w:val="24"/>
        </w:rPr>
        <w:t xml:space="preserve">. </w:t>
      </w:r>
      <w:r w:rsidR="003615DD" w:rsidRPr="00041E2F">
        <w:rPr>
          <w:rFonts w:ascii="Times New Roman" w:hAnsi="Times New Roman" w:cs="Times New Roman"/>
          <w:b/>
          <w:sz w:val="24"/>
          <w:szCs w:val="24"/>
        </w:rPr>
        <w:t>Digitalization and Sustainability</w:t>
      </w:r>
    </w:p>
    <w:p w14:paraId="63633E07" w14:textId="77777777" w:rsidR="003615DD" w:rsidRDefault="00041E2F"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evolution and improvement in digital abilities such as data analytics, digital frameworks and unified data have fostered the integration of Integration Technology (IT) in </w:t>
      </w:r>
      <w:r w:rsidR="00CF5CDF">
        <w:rPr>
          <w:rFonts w:ascii="Times New Roman" w:hAnsi="Times New Roman" w:cs="Times New Roman"/>
          <w:sz w:val="24"/>
          <w:szCs w:val="24"/>
        </w:rPr>
        <w:t>today’s</w:t>
      </w:r>
      <w:r>
        <w:rPr>
          <w:rFonts w:ascii="Times New Roman" w:hAnsi="Times New Roman" w:cs="Times New Roman"/>
          <w:sz w:val="24"/>
          <w:szCs w:val="24"/>
        </w:rPr>
        <w:t xml:space="preserve"> business world. </w:t>
      </w:r>
      <w:r w:rsidR="00483C3A">
        <w:rPr>
          <w:rFonts w:ascii="Times New Roman" w:hAnsi="Times New Roman" w:cs="Times New Roman"/>
          <w:sz w:val="24"/>
          <w:szCs w:val="24"/>
        </w:rPr>
        <w:t>This IT and business integration has largely affected business processes and significantly impacted customers experiences</w:t>
      </w:r>
      <w:r w:rsidR="00CE52ED">
        <w:rPr>
          <w:rStyle w:val="FootnoteReference"/>
          <w:rFonts w:ascii="Times New Roman" w:hAnsi="Times New Roman" w:cs="Times New Roman"/>
          <w:sz w:val="24"/>
          <w:szCs w:val="24"/>
        </w:rPr>
        <w:footnoteReference w:id="55"/>
      </w:r>
      <w:r w:rsidR="00483C3A">
        <w:rPr>
          <w:rFonts w:ascii="Times New Roman" w:hAnsi="Times New Roman" w:cs="Times New Roman"/>
          <w:sz w:val="24"/>
          <w:szCs w:val="24"/>
        </w:rPr>
        <w:t xml:space="preserve">. </w:t>
      </w:r>
      <w:r w:rsidR="00AA2428">
        <w:rPr>
          <w:rFonts w:ascii="Times New Roman" w:hAnsi="Times New Roman" w:cs="Times New Roman"/>
          <w:sz w:val="24"/>
          <w:szCs w:val="24"/>
        </w:rPr>
        <w:t>For most organizations, the evolution of digital technology has resulted in improved revenue, increased producti</w:t>
      </w:r>
      <w:r w:rsidR="00697039">
        <w:rPr>
          <w:rFonts w:ascii="Times New Roman" w:hAnsi="Times New Roman" w:cs="Times New Roman"/>
          <w:sz w:val="24"/>
          <w:szCs w:val="24"/>
        </w:rPr>
        <w:t>vity and reduction in expenses</w:t>
      </w:r>
      <w:r w:rsidR="00697039">
        <w:rPr>
          <w:rStyle w:val="FootnoteReference"/>
          <w:rFonts w:ascii="Times New Roman" w:hAnsi="Times New Roman" w:cs="Times New Roman"/>
          <w:sz w:val="24"/>
          <w:szCs w:val="24"/>
        </w:rPr>
        <w:footnoteReference w:id="56"/>
      </w:r>
    </w:p>
    <w:p w14:paraId="714F8BB3" w14:textId="77777777" w:rsidR="00A93B4D" w:rsidRDefault="00A93B4D"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 the past few decades, </w:t>
      </w:r>
      <w:r w:rsidR="00694056">
        <w:rPr>
          <w:rFonts w:ascii="Times New Roman" w:hAnsi="Times New Roman" w:cs="Times New Roman"/>
          <w:sz w:val="24"/>
          <w:szCs w:val="24"/>
        </w:rPr>
        <w:t>the digital world and sustainability have evolved with very few connecting points between both phenomena</w:t>
      </w:r>
      <w:r w:rsidR="00697039">
        <w:rPr>
          <w:rStyle w:val="FootnoteReference"/>
          <w:rFonts w:ascii="Times New Roman" w:hAnsi="Times New Roman" w:cs="Times New Roman"/>
          <w:sz w:val="24"/>
          <w:szCs w:val="24"/>
        </w:rPr>
        <w:footnoteReference w:id="57"/>
      </w:r>
      <w:r w:rsidR="00694056">
        <w:rPr>
          <w:rFonts w:ascii="Times New Roman" w:hAnsi="Times New Roman" w:cs="Times New Roman"/>
          <w:sz w:val="24"/>
          <w:szCs w:val="24"/>
        </w:rPr>
        <w:t xml:space="preserve">. The digital world has evolved mainly in the area of </w:t>
      </w:r>
      <w:r w:rsidR="00694056">
        <w:rPr>
          <w:rFonts w:ascii="Times New Roman" w:hAnsi="Times New Roman" w:cs="Times New Roman"/>
          <w:sz w:val="24"/>
          <w:szCs w:val="24"/>
        </w:rPr>
        <w:lastRenderedPageBreak/>
        <w:t>computer development and massive improvement in communication technologies while sustainability has evolved mainly in terms of social and economic perspective</w:t>
      </w:r>
      <w:r w:rsidR="00D86875">
        <w:rPr>
          <w:rStyle w:val="FootnoteReference"/>
          <w:rFonts w:ascii="Times New Roman" w:hAnsi="Times New Roman" w:cs="Times New Roman"/>
          <w:sz w:val="24"/>
          <w:szCs w:val="24"/>
        </w:rPr>
        <w:footnoteReference w:id="58"/>
      </w:r>
      <w:r w:rsidR="00694056">
        <w:rPr>
          <w:rFonts w:ascii="Times New Roman" w:hAnsi="Times New Roman" w:cs="Times New Roman"/>
          <w:sz w:val="24"/>
          <w:szCs w:val="24"/>
        </w:rPr>
        <w:t xml:space="preserve">. </w:t>
      </w:r>
    </w:p>
    <w:p w14:paraId="13AF4738" w14:textId="77777777" w:rsidR="00362B16" w:rsidRDefault="00B5010D"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Major strides in Digital technology started with the introduction of the internet </w:t>
      </w:r>
      <w:r w:rsidR="004A5365">
        <w:rPr>
          <w:rFonts w:ascii="Times New Roman" w:hAnsi="Times New Roman" w:cs="Times New Roman"/>
          <w:sz w:val="24"/>
          <w:szCs w:val="24"/>
        </w:rPr>
        <w:t>in 1983 and the internet became a major driver of further advancements in technology</w:t>
      </w:r>
      <w:r w:rsidR="00D86875">
        <w:rPr>
          <w:rStyle w:val="FootnoteReference"/>
          <w:rFonts w:ascii="Times New Roman" w:hAnsi="Times New Roman" w:cs="Times New Roman"/>
          <w:sz w:val="24"/>
          <w:szCs w:val="24"/>
        </w:rPr>
        <w:footnoteReference w:id="59"/>
      </w:r>
      <w:r w:rsidR="00D86875">
        <w:rPr>
          <w:rFonts w:ascii="Times New Roman" w:hAnsi="Times New Roman" w:cs="Times New Roman"/>
          <w:sz w:val="24"/>
          <w:szCs w:val="24"/>
        </w:rPr>
        <w:t xml:space="preserve">. </w:t>
      </w:r>
      <w:r w:rsidR="004A5365">
        <w:rPr>
          <w:rFonts w:ascii="Times New Roman" w:hAnsi="Times New Roman" w:cs="Times New Roman"/>
          <w:sz w:val="24"/>
          <w:szCs w:val="24"/>
        </w:rPr>
        <w:t xml:space="preserve">Although the internet was introduced in 1983, it wasn’t until late 1990s that the world was considered to be in an internet age as a result of the widespread in the use of internet all </w:t>
      </w:r>
      <w:r w:rsidR="00D86875">
        <w:rPr>
          <w:rFonts w:ascii="Times New Roman" w:hAnsi="Times New Roman" w:cs="Times New Roman"/>
          <w:sz w:val="24"/>
          <w:szCs w:val="24"/>
        </w:rPr>
        <w:t>across the globe</w:t>
      </w:r>
      <w:r w:rsidR="00D86875">
        <w:rPr>
          <w:rStyle w:val="FootnoteReference"/>
          <w:rFonts w:ascii="Times New Roman" w:hAnsi="Times New Roman" w:cs="Times New Roman"/>
          <w:sz w:val="24"/>
          <w:szCs w:val="24"/>
        </w:rPr>
        <w:footnoteReference w:id="60"/>
      </w:r>
      <w:r w:rsidR="004A5365">
        <w:rPr>
          <w:rFonts w:ascii="Times New Roman" w:hAnsi="Times New Roman" w:cs="Times New Roman"/>
          <w:sz w:val="24"/>
          <w:szCs w:val="24"/>
        </w:rPr>
        <w:t>. The increased use of the internet in the late 90’s was triggered by the arrival of computers, the introducti</w:t>
      </w:r>
      <w:r w:rsidR="001145A2">
        <w:rPr>
          <w:rFonts w:ascii="Times New Roman" w:hAnsi="Times New Roman" w:cs="Times New Roman"/>
          <w:sz w:val="24"/>
          <w:szCs w:val="24"/>
        </w:rPr>
        <w:t>on of the CISCO network as well as the introduction of Opera</w:t>
      </w:r>
      <w:r w:rsidR="00EA1549">
        <w:rPr>
          <w:rFonts w:ascii="Times New Roman" w:hAnsi="Times New Roman" w:cs="Times New Roman"/>
          <w:sz w:val="24"/>
          <w:szCs w:val="24"/>
        </w:rPr>
        <w:t>ting System (OS) by Microsoft</w:t>
      </w:r>
      <w:r w:rsidR="00B76A6C">
        <w:rPr>
          <w:rStyle w:val="FootnoteReference"/>
          <w:rFonts w:ascii="Times New Roman" w:hAnsi="Times New Roman" w:cs="Times New Roman"/>
          <w:sz w:val="24"/>
          <w:szCs w:val="24"/>
        </w:rPr>
        <w:footnoteReference w:id="61"/>
      </w:r>
      <w:r w:rsidR="00EA1549">
        <w:rPr>
          <w:rFonts w:ascii="Times New Roman" w:hAnsi="Times New Roman" w:cs="Times New Roman"/>
          <w:sz w:val="24"/>
          <w:szCs w:val="24"/>
        </w:rPr>
        <w:t xml:space="preserve">. The cisco network allowed linking of computers all across the globe while the Microsoft OS facilitated access to the internet using computers, hence there was a boom in the number of internet users during this period. </w:t>
      </w:r>
      <w:r w:rsidR="009055D1">
        <w:rPr>
          <w:rFonts w:ascii="Times New Roman" w:hAnsi="Times New Roman" w:cs="Times New Roman"/>
          <w:sz w:val="24"/>
          <w:szCs w:val="24"/>
        </w:rPr>
        <w:t>Subsequently, major transformations in the digital world include the replacement of micro-computers with more powerful and faster desktops, the introduction of gaming technology, and more recently the development of mobile technology</w:t>
      </w:r>
      <w:r w:rsidR="00B76A6C">
        <w:rPr>
          <w:rStyle w:val="FootnoteReference"/>
          <w:rFonts w:ascii="Times New Roman" w:hAnsi="Times New Roman" w:cs="Times New Roman"/>
          <w:sz w:val="24"/>
          <w:szCs w:val="24"/>
        </w:rPr>
        <w:footnoteReference w:id="62"/>
      </w:r>
      <w:r w:rsidR="009055D1">
        <w:rPr>
          <w:rFonts w:ascii="Times New Roman" w:hAnsi="Times New Roman" w:cs="Times New Roman"/>
          <w:sz w:val="24"/>
          <w:szCs w:val="24"/>
        </w:rPr>
        <w:t xml:space="preserve">. </w:t>
      </w:r>
    </w:p>
    <w:p w14:paraId="464BE61E" w14:textId="77777777" w:rsidR="007A4F3A" w:rsidRDefault="007A4F3A"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regards to the historical perspective of sustainability, </w:t>
      </w:r>
      <w:r w:rsidR="00B76A6C">
        <w:rPr>
          <w:rFonts w:ascii="Times New Roman" w:hAnsi="Times New Roman" w:cs="Times New Roman"/>
          <w:sz w:val="24"/>
          <w:szCs w:val="24"/>
        </w:rPr>
        <w:t>Haas</w:t>
      </w:r>
      <w:r w:rsidR="00B76A6C">
        <w:rPr>
          <w:rStyle w:val="FootnoteReference"/>
          <w:rFonts w:ascii="Times New Roman" w:hAnsi="Times New Roman" w:cs="Times New Roman"/>
          <w:sz w:val="24"/>
          <w:szCs w:val="24"/>
        </w:rPr>
        <w:footnoteReference w:id="63"/>
      </w:r>
      <w:r w:rsidR="002B2754">
        <w:rPr>
          <w:rFonts w:ascii="Times New Roman" w:hAnsi="Times New Roman" w:cs="Times New Roman"/>
          <w:sz w:val="24"/>
          <w:szCs w:val="24"/>
        </w:rPr>
        <w:t xml:space="preserve">agreed that the concept of sustainability dates back to many decades ago. </w:t>
      </w:r>
      <w:r w:rsidR="00DB0812">
        <w:rPr>
          <w:rFonts w:ascii="Times New Roman" w:hAnsi="Times New Roman" w:cs="Times New Roman"/>
          <w:sz w:val="24"/>
          <w:szCs w:val="24"/>
        </w:rPr>
        <w:t>Over the years, several organizations have been known to incorporate the concept of sustainability in their operations. Besides their general goal of making profit, most organizations have mechanisms in place to ensure societal sustainability by limiting environmental pollution as a result of their activities, contributing to the development of their immediate environment by providing jobs, making charitable donations, and providing assistance to educational institutions</w:t>
      </w:r>
      <w:r w:rsidR="00B76A6C">
        <w:rPr>
          <w:rStyle w:val="FootnoteReference"/>
          <w:rFonts w:ascii="Times New Roman" w:hAnsi="Times New Roman" w:cs="Times New Roman"/>
          <w:sz w:val="24"/>
          <w:szCs w:val="24"/>
        </w:rPr>
        <w:footnoteReference w:id="64"/>
      </w:r>
      <w:r w:rsidR="00DB0812">
        <w:rPr>
          <w:rFonts w:ascii="Times New Roman" w:hAnsi="Times New Roman" w:cs="Times New Roman"/>
          <w:sz w:val="24"/>
          <w:szCs w:val="24"/>
        </w:rPr>
        <w:t xml:space="preserve">. </w:t>
      </w:r>
      <w:r w:rsidR="00416E67">
        <w:rPr>
          <w:rFonts w:ascii="Times New Roman" w:hAnsi="Times New Roman" w:cs="Times New Roman"/>
          <w:sz w:val="24"/>
          <w:szCs w:val="24"/>
        </w:rPr>
        <w:t>According to Estes</w:t>
      </w:r>
      <w:r w:rsidR="00416E67">
        <w:rPr>
          <w:rStyle w:val="FootnoteReference"/>
          <w:rFonts w:ascii="Times New Roman" w:hAnsi="Times New Roman" w:cs="Times New Roman"/>
          <w:sz w:val="24"/>
          <w:szCs w:val="24"/>
        </w:rPr>
        <w:footnoteReference w:id="65"/>
      </w:r>
      <w:r w:rsidR="001364A3">
        <w:rPr>
          <w:rFonts w:ascii="Times New Roman" w:hAnsi="Times New Roman" w:cs="Times New Roman"/>
          <w:sz w:val="24"/>
          <w:szCs w:val="24"/>
        </w:rPr>
        <w:t xml:space="preserve">, business organizations should not only focus on accountability for customer and shareholder satisfaction but should also focus on </w:t>
      </w:r>
      <w:r w:rsidR="001364A3">
        <w:rPr>
          <w:rFonts w:ascii="Times New Roman" w:hAnsi="Times New Roman" w:cs="Times New Roman"/>
          <w:sz w:val="24"/>
          <w:szCs w:val="24"/>
        </w:rPr>
        <w:lastRenderedPageBreak/>
        <w:t xml:space="preserve">social accountability. Social accountability as defined by </w:t>
      </w:r>
      <w:r w:rsidR="00416E67">
        <w:rPr>
          <w:rFonts w:ascii="Times New Roman" w:hAnsi="Times New Roman" w:cs="Times New Roman"/>
          <w:sz w:val="24"/>
          <w:szCs w:val="24"/>
        </w:rPr>
        <w:t>Epstein</w:t>
      </w:r>
      <w:r w:rsidR="00416E67">
        <w:rPr>
          <w:rStyle w:val="FootnoteReference"/>
          <w:rFonts w:ascii="Times New Roman" w:hAnsi="Times New Roman" w:cs="Times New Roman"/>
          <w:sz w:val="24"/>
          <w:szCs w:val="24"/>
        </w:rPr>
        <w:footnoteReference w:id="66"/>
      </w:r>
      <w:r w:rsidR="00EA4ABC">
        <w:rPr>
          <w:rFonts w:ascii="Times New Roman" w:hAnsi="Times New Roman" w:cs="Times New Roman"/>
          <w:sz w:val="24"/>
          <w:szCs w:val="24"/>
        </w:rPr>
        <w:t xml:space="preserve"> refers to the </w:t>
      </w:r>
      <w:r w:rsidR="00FE1757">
        <w:rPr>
          <w:rFonts w:ascii="Times New Roman" w:hAnsi="Times New Roman" w:cs="Times New Roman"/>
          <w:sz w:val="24"/>
          <w:szCs w:val="24"/>
        </w:rPr>
        <w:t>means of identifying, measuring, monitoring and reporting the effects that an organization has on the societal and economic development of the area in which it is located.</w:t>
      </w:r>
    </w:p>
    <w:p w14:paraId="68C7DE45" w14:textId="04050C93" w:rsidR="009443FF" w:rsidRDefault="00FE1757"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more recent years, the emerging connection between sustainability and digitalization is being acknowledged by business practi</w:t>
      </w:r>
      <w:r w:rsidR="004173A0">
        <w:rPr>
          <w:rFonts w:ascii="Times New Roman" w:hAnsi="Times New Roman" w:cs="Times New Roman"/>
          <w:sz w:val="24"/>
          <w:szCs w:val="24"/>
        </w:rPr>
        <w:t>ti</w:t>
      </w:r>
      <w:r>
        <w:rPr>
          <w:rFonts w:ascii="Times New Roman" w:hAnsi="Times New Roman" w:cs="Times New Roman"/>
          <w:sz w:val="24"/>
          <w:szCs w:val="24"/>
        </w:rPr>
        <w:t xml:space="preserve">oners and </w:t>
      </w:r>
      <w:r w:rsidR="004173A0">
        <w:rPr>
          <w:rFonts w:ascii="Times New Roman" w:hAnsi="Times New Roman" w:cs="Times New Roman"/>
          <w:sz w:val="24"/>
          <w:szCs w:val="24"/>
        </w:rPr>
        <w:t>researchers</w:t>
      </w:r>
      <w:r>
        <w:rPr>
          <w:rFonts w:ascii="Times New Roman" w:hAnsi="Times New Roman" w:cs="Times New Roman"/>
          <w:sz w:val="24"/>
          <w:szCs w:val="24"/>
        </w:rPr>
        <w:t xml:space="preserve"> alike.  </w:t>
      </w:r>
      <w:r w:rsidR="004173A0">
        <w:rPr>
          <w:rFonts w:ascii="Times New Roman" w:hAnsi="Times New Roman" w:cs="Times New Roman"/>
          <w:sz w:val="24"/>
          <w:szCs w:val="24"/>
        </w:rPr>
        <w:t xml:space="preserve">For instance, it was estimated that </w:t>
      </w:r>
      <w:r w:rsidR="002207D6">
        <w:rPr>
          <w:rFonts w:ascii="Times New Roman" w:hAnsi="Times New Roman" w:cs="Times New Roman"/>
          <w:sz w:val="24"/>
          <w:szCs w:val="24"/>
        </w:rPr>
        <w:t xml:space="preserve">between </w:t>
      </w:r>
      <w:r w:rsidR="00CE310B">
        <w:rPr>
          <w:rFonts w:ascii="Times New Roman" w:hAnsi="Times New Roman" w:cs="Times New Roman"/>
          <w:sz w:val="24"/>
          <w:szCs w:val="24"/>
        </w:rPr>
        <w:t xml:space="preserve">the year </w:t>
      </w:r>
      <w:r w:rsidR="002207D6">
        <w:rPr>
          <w:rFonts w:ascii="Times New Roman" w:hAnsi="Times New Roman" w:cs="Times New Roman"/>
          <w:sz w:val="24"/>
          <w:szCs w:val="24"/>
        </w:rPr>
        <w:t>1995</w:t>
      </w:r>
      <w:r w:rsidR="00CE310B">
        <w:rPr>
          <w:rFonts w:ascii="Times New Roman" w:hAnsi="Times New Roman" w:cs="Times New Roman"/>
          <w:sz w:val="24"/>
          <w:szCs w:val="24"/>
        </w:rPr>
        <w:t xml:space="preserve"> and </w:t>
      </w:r>
      <w:r w:rsidR="002207D6">
        <w:rPr>
          <w:rFonts w:ascii="Times New Roman" w:hAnsi="Times New Roman" w:cs="Times New Roman"/>
          <w:sz w:val="24"/>
          <w:szCs w:val="24"/>
        </w:rPr>
        <w:t>2007, IT has</w:t>
      </w:r>
      <w:r w:rsidR="004173A0">
        <w:rPr>
          <w:rFonts w:ascii="Times New Roman" w:hAnsi="Times New Roman" w:cs="Times New Roman"/>
          <w:sz w:val="24"/>
          <w:szCs w:val="24"/>
        </w:rPr>
        <w:t xml:space="preserve"> contributed about </w:t>
      </w:r>
      <w:r w:rsidR="002207D6">
        <w:rPr>
          <w:rFonts w:ascii="Times New Roman" w:hAnsi="Times New Roman" w:cs="Times New Roman"/>
          <w:sz w:val="24"/>
          <w:szCs w:val="24"/>
        </w:rPr>
        <w:t xml:space="preserve">1% to the overall yearly capital productivity in Australia, about 0.4% per annum in Japan, 0.8% in the United States, </w:t>
      </w:r>
      <w:r w:rsidR="00D00666">
        <w:rPr>
          <w:rFonts w:ascii="Times New Roman" w:hAnsi="Times New Roman" w:cs="Times New Roman"/>
          <w:sz w:val="24"/>
          <w:szCs w:val="24"/>
        </w:rPr>
        <w:t>0.7% in the United Kingdom, 0.6% in Germany</w:t>
      </w:r>
      <w:r w:rsidR="00416E67">
        <w:rPr>
          <w:rFonts w:ascii="Times New Roman" w:hAnsi="Times New Roman" w:cs="Times New Roman"/>
          <w:sz w:val="24"/>
          <w:szCs w:val="24"/>
        </w:rPr>
        <w:t xml:space="preserve"> and so on</w:t>
      </w:r>
      <w:r w:rsidR="00416E67">
        <w:rPr>
          <w:rStyle w:val="FootnoteReference"/>
          <w:rFonts w:ascii="Times New Roman" w:hAnsi="Times New Roman" w:cs="Times New Roman"/>
          <w:sz w:val="24"/>
          <w:szCs w:val="24"/>
        </w:rPr>
        <w:footnoteReference w:id="67"/>
      </w:r>
      <w:r w:rsidR="00D00666">
        <w:rPr>
          <w:rFonts w:ascii="Times New Roman" w:hAnsi="Times New Roman" w:cs="Times New Roman"/>
          <w:sz w:val="24"/>
          <w:szCs w:val="24"/>
        </w:rPr>
        <w:t>.</w:t>
      </w:r>
      <w:r w:rsidR="00D55B3F">
        <w:rPr>
          <w:rFonts w:ascii="Times New Roman" w:hAnsi="Times New Roman" w:cs="Times New Roman"/>
          <w:sz w:val="24"/>
          <w:szCs w:val="24"/>
        </w:rPr>
        <w:t xml:space="preserve"> </w:t>
      </w:r>
    </w:p>
    <w:p w14:paraId="50C023D7" w14:textId="77777777" w:rsidR="00111CBA" w:rsidRPr="00416E67" w:rsidRDefault="00111CBA" w:rsidP="00111CBA">
      <w:pPr>
        <w:spacing w:after="0" w:line="360" w:lineRule="auto"/>
        <w:ind w:firstLine="720"/>
        <w:jc w:val="both"/>
        <w:rPr>
          <w:rFonts w:ascii="Times New Roman" w:hAnsi="Times New Roman" w:cs="Times New Roman"/>
          <w:sz w:val="24"/>
          <w:szCs w:val="24"/>
        </w:rPr>
      </w:pPr>
    </w:p>
    <w:p w14:paraId="56A6E0F2" w14:textId="77777777" w:rsidR="00000B2E" w:rsidRDefault="00B6754E"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2.5</w:t>
      </w:r>
      <w:r w:rsidR="00DB5D5D">
        <w:rPr>
          <w:rFonts w:ascii="Times New Roman" w:hAnsi="Times New Roman" w:cs="Times New Roman"/>
          <w:b/>
          <w:sz w:val="24"/>
          <w:szCs w:val="24"/>
        </w:rPr>
        <w:t xml:space="preserve">. </w:t>
      </w:r>
      <w:r w:rsidR="00000B2E" w:rsidRPr="00000B2E">
        <w:rPr>
          <w:rFonts w:ascii="Times New Roman" w:hAnsi="Times New Roman" w:cs="Times New Roman"/>
          <w:b/>
          <w:sz w:val="24"/>
          <w:szCs w:val="24"/>
        </w:rPr>
        <w:t xml:space="preserve">Digital Transformation Technologies </w:t>
      </w:r>
    </w:p>
    <w:p w14:paraId="5B10829F" w14:textId="77777777" w:rsidR="00000B2E" w:rsidRPr="00000B2E" w:rsidRDefault="00000B2E"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 of the technologies that have enabled transformation in the digital world might not be limited to but include </w:t>
      </w:r>
      <w:r w:rsidR="009443FF">
        <w:rPr>
          <w:rFonts w:ascii="Times New Roman" w:hAnsi="Times New Roman" w:cs="Times New Roman"/>
          <w:sz w:val="24"/>
          <w:szCs w:val="24"/>
        </w:rPr>
        <w:t xml:space="preserve">big </w:t>
      </w:r>
      <w:r w:rsidR="005D7488">
        <w:rPr>
          <w:rFonts w:ascii="Times New Roman" w:hAnsi="Times New Roman" w:cs="Times New Roman"/>
          <w:sz w:val="24"/>
          <w:szCs w:val="24"/>
        </w:rPr>
        <w:t>data,</w:t>
      </w:r>
      <w:r w:rsidR="009443FF">
        <w:rPr>
          <w:rFonts w:ascii="Times New Roman" w:hAnsi="Times New Roman" w:cs="Times New Roman"/>
          <w:sz w:val="24"/>
          <w:szCs w:val="24"/>
        </w:rPr>
        <w:t xml:space="preserve"> c</w:t>
      </w:r>
      <w:r>
        <w:rPr>
          <w:rFonts w:ascii="Times New Roman" w:hAnsi="Times New Roman" w:cs="Times New Roman"/>
          <w:sz w:val="24"/>
          <w:szCs w:val="24"/>
        </w:rPr>
        <w:t xml:space="preserve">loud computing, </w:t>
      </w:r>
      <w:r w:rsidR="009443FF">
        <w:rPr>
          <w:rFonts w:ascii="Times New Roman" w:hAnsi="Times New Roman" w:cs="Times New Roman"/>
          <w:sz w:val="24"/>
          <w:szCs w:val="24"/>
        </w:rPr>
        <w:t xml:space="preserve">data analytics, mobile computing, social computing, and data sciences. </w:t>
      </w:r>
    </w:p>
    <w:p w14:paraId="236FFE62" w14:textId="77777777" w:rsidR="005B18B5" w:rsidRDefault="003A15B2"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Cloud computing in simple terms refers to the movement of data “the cloud”, which implies the migration of available data to remote facilities rather than keeping them on the premises</w:t>
      </w:r>
      <w:r w:rsidR="001039F1">
        <w:rPr>
          <w:rStyle w:val="FootnoteReference"/>
          <w:rFonts w:ascii="Times New Roman" w:hAnsi="Times New Roman" w:cs="Times New Roman"/>
          <w:sz w:val="24"/>
          <w:szCs w:val="24"/>
        </w:rPr>
        <w:footnoteReference w:id="68"/>
      </w:r>
      <w:r w:rsidR="001039F1">
        <w:rPr>
          <w:rFonts w:ascii="Times New Roman" w:hAnsi="Times New Roman" w:cs="Times New Roman"/>
          <w:sz w:val="24"/>
          <w:szCs w:val="24"/>
        </w:rPr>
        <w:t xml:space="preserve">. </w:t>
      </w:r>
      <w:r>
        <w:rPr>
          <w:rFonts w:ascii="Times New Roman" w:hAnsi="Times New Roman" w:cs="Times New Roman"/>
          <w:sz w:val="24"/>
          <w:szCs w:val="24"/>
        </w:rPr>
        <w:t>This is</w:t>
      </w:r>
      <w:r w:rsidR="00820200">
        <w:rPr>
          <w:rFonts w:ascii="Times New Roman" w:hAnsi="Times New Roman" w:cs="Times New Roman"/>
          <w:sz w:val="24"/>
          <w:szCs w:val="24"/>
        </w:rPr>
        <w:t xml:space="preserve"> done to provide access to data for collaborators all across the world and also to reduce computing power and storage cost</w:t>
      </w:r>
      <w:r w:rsidR="001039F1">
        <w:rPr>
          <w:rStyle w:val="FootnoteReference"/>
          <w:rFonts w:ascii="Times New Roman" w:hAnsi="Times New Roman" w:cs="Times New Roman"/>
          <w:sz w:val="24"/>
          <w:szCs w:val="24"/>
        </w:rPr>
        <w:footnoteReference w:id="69"/>
      </w:r>
      <w:r w:rsidR="00820200">
        <w:rPr>
          <w:rFonts w:ascii="Times New Roman" w:hAnsi="Times New Roman" w:cs="Times New Roman"/>
          <w:sz w:val="24"/>
          <w:szCs w:val="24"/>
        </w:rPr>
        <w:t>. Collaborators and partners from every part of the world can gain access to the data via various forms of mobile devices, hence speeding up the rate at which business can be done.</w:t>
      </w:r>
      <w:r w:rsidR="00CA04ED">
        <w:rPr>
          <w:rFonts w:ascii="Times New Roman" w:hAnsi="Times New Roman" w:cs="Times New Roman"/>
          <w:sz w:val="24"/>
          <w:szCs w:val="24"/>
        </w:rPr>
        <w:t xml:space="preserve"> A cloud system can be private, meaning that only permitted members of an organization can gain access to the data contained in the cloud system. It can be public, meaning that anybody from any part of the world can access the data. It can also be hybrid, meaning that some parts of the data are restricted to only those with permitted access while some other parts of the data can be accessed virtually by everybody</w:t>
      </w:r>
      <w:r w:rsidR="00CE310B">
        <w:rPr>
          <w:rStyle w:val="FootnoteReference"/>
          <w:rFonts w:ascii="Times New Roman" w:hAnsi="Times New Roman" w:cs="Times New Roman"/>
          <w:sz w:val="24"/>
          <w:szCs w:val="24"/>
        </w:rPr>
        <w:footnoteReference w:id="70"/>
      </w:r>
      <w:r w:rsidR="005B18B5">
        <w:rPr>
          <w:rFonts w:ascii="Times New Roman" w:hAnsi="Times New Roman" w:cs="Times New Roman"/>
          <w:sz w:val="24"/>
          <w:szCs w:val="24"/>
        </w:rPr>
        <w:t xml:space="preserve">. Cloud computing provides advantages for sustainability in </w:t>
      </w:r>
      <w:r w:rsidR="005B18B5">
        <w:rPr>
          <w:rFonts w:ascii="Times New Roman" w:hAnsi="Times New Roman" w:cs="Times New Roman"/>
          <w:sz w:val="24"/>
          <w:szCs w:val="24"/>
        </w:rPr>
        <w:lastRenderedPageBreak/>
        <w:t>terms of operational flexibility and business scalability</w:t>
      </w:r>
      <w:r w:rsidR="00CE310B">
        <w:rPr>
          <w:rStyle w:val="FootnoteReference"/>
          <w:rFonts w:ascii="Times New Roman" w:hAnsi="Times New Roman" w:cs="Times New Roman"/>
          <w:sz w:val="24"/>
          <w:szCs w:val="24"/>
        </w:rPr>
        <w:footnoteReference w:id="71"/>
      </w:r>
      <w:r w:rsidR="005B18B5">
        <w:rPr>
          <w:rFonts w:ascii="Times New Roman" w:hAnsi="Times New Roman" w:cs="Times New Roman"/>
          <w:sz w:val="24"/>
          <w:szCs w:val="24"/>
        </w:rPr>
        <w:t xml:space="preserve">. </w:t>
      </w:r>
      <w:r w:rsidR="00477B7A">
        <w:rPr>
          <w:rFonts w:ascii="Times New Roman" w:hAnsi="Times New Roman" w:cs="Times New Roman"/>
          <w:sz w:val="24"/>
          <w:szCs w:val="24"/>
        </w:rPr>
        <w:t xml:space="preserve">Some of the popular cloud computing platforms include IBM cloud, Amazon web, Microsoft 365, Google apps and HP cloud Services. </w:t>
      </w:r>
      <w:r w:rsidR="002D5D96">
        <w:rPr>
          <w:rFonts w:ascii="Times New Roman" w:hAnsi="Times New Roman" w:cs="Times New Roman"/>
          <w:sz w:val="24"/>
          <w:szCs w:val="24"/>
        </w:rPr>
        <w:t>One cloud application that is very popular in business because of its effectiveness is the Customer Relationship Management (CRM) appli</w:t>
      </w:r>
      <w:r w:rsidR="001D2A8F">
        <w:rPr>
          <w:rFonts w:ascii="Times New Roman" w:hAnsi="Times New Roman" w:cs="Times New Roman"/>
          <w:sz w:val="24"/>
          <w:szCs w:val="24"/>
        </w:rPr>
        <w:t>cations such as P</w:t>
      </w:r>
      <w:r w:rsidR="002D5D96">
        <w:rPr>
          <w:rFonts w:ascii="Times New Roman" w:hAnsi="Times New Roman" w:cs="Times New Roman"/>
          <w:sz w:val="24"/>
          <w:szCs w:val="24"/>
        </w:rPr>
        <w:t xml:space="preserve">ipedrive, Monday.com and Zoho CRM. </w:t>
      </w:r>
      <w:r w:rsidR="001D2A8F">
        <w:rPr>
          <w:rFonts w:ascii="Times New Roman" w:hAnsi="Times New Roman" w:cs="Times New Roman"/>
          <w:sz w:val="24"/>
          <w:szCs w:val="24"/>
        </w:rPr>
        <w:t>These application have transformed the function of CRM in organizations where it has been adopted through predictive analysis, cross-functional integration and collaboration</w:t>
      </w:r>
      <w:r w:rsidR="00CE310B">
        <w:rPr>
          <w:rStyle w:val="FootnoteReference"/>
          <w:rFonts w:ascii="Times New Roman" w:hAnsi="Times New Roman" w:cs="Times New Roman"/>
          <w:sz w:val="24"/>
          <w:szCs w:val="24"/>
        </w:rPr>
        <w:footnoteReference w:id="72"/>
      </w:r>
      <w:r w:rsidR="001D2A8F">
        <w:rPr>
          <w:rFonts w:ascii="Times New Roman" w:hAnsi="Times New Roman" w:cs="Times New Roman"/>
          <w:sz w:val="24"/>
          <w:szCs w:val="24"/>
        </w:rPr>
        <w:t xml:space="preserve">. </w:t>
      </w:r>
    </w:p>
    <w:p w14:paraId="1A7EA94E" w14:textId="77777777" w:rsidR="00C7388E" w:rsidRDefault="00B6754E"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00604D71">
        <w:rPr>
          <w:rFonts w:ascii="Times New Roman" w:hAnsi="Times New Roman" w:cs="Times New Roman"/>
          <w:sz w:val="24"/>
          <w:szCs w:val="24"/>
        </w:rPr>
        <w:t>obile computing</w:t>
      </w:r>
      <w:r>
        <w:rPr>
          <w:rFonts w:ascii="Times New Roman" w:hAnsi="Times New Roman" w:cs="Times New Roman"/>
          <w:sz w:val="24"/>
          <w:szCs w:val="24"/>
        </w:rPr>
        <w:t xml:space="preserve"> as a recent technological development, </w:t>
      </w:r>
      <w:r w:rsidR="00C7388E">
        <w:rPr>
          <w:rFonts w:ascii="Times New Roman" w:hAnsi="Times New Roman" w:cs="Times New Roman"/>
          <w:sz w:val="24"/>
          <w:szCs w:val="24"/>
        </w:rPr>
        <w:t>has really proven to be a disruptive innovation with significant impacts on sustainability</w:t>
      </w:r>
      <w:r w:rsidR="00CE310B">
        <w:rPr>
          <w:rStyle w:val="FootnoteReference"/>
          <w:rFonts w:ascii="Times New Roman" w:hAnsi="Times New Roman" w:cs="Times New Roman"/>
          <w:sz w:val="24"/>
          <w:szCs w:val="24"/>
        </w:rPr>
        <w:footnoteReference w:id="73"/>
      </w:r>
      <w:r w:rsidR="00C7388E">
        <w:rPr>
          <w:rFonts w:ascii="Times New Roman" w:hAnsi="Times New Roman" w:cs="Times New Roman"/>
          <w:sz w:val="24"/>
          <w:szCs w:val="24"/>
        </w:rPr>
        <w:t xml:space="preserve">. </w:t>
      </w:r>
      <w:r w:rsidR="0091074F">
        <w:rPr>
          <w:rFonts w:ascii="Times New Roman" w:hAnsi="Times New Roman" w:cs="Times New Roman"/>
          <w:sz w:val="24"/>
          <w:szCs w:val="24"/>
        </w:rPr>
        <w:t>According to emerging researches from the Pew Research Center, about 97% of Americans now own a mobile phone</w:t>
      </w:r>
      <w:r w:rsidR="00CE310B">
        <w:rPr>
          <w:rStyle w:val="FootnoteReference"/>
          <w:rFonts w:ascii="Times New Roman" w:hAnsi="Times New Roman" w:cs="Times New Roman"/>
          <w:sz w:val="24"/>
          <w:szCs w:val="24"/>
        </w:rPr>
        <w:footnoteReference w:id="74"/>
      </w:r>
      <w:r w:rsidR="0091074F">
        <w:rPr>
          <w:rFonts w:ascii="Times New Roman" w:hAnsi="Times New Roman" w:cs="Times New Roman"/>
          <w:sz w:val="24"/>
          <w:szCs w:val="24"/>
        </w:rPr>
        <w:t>. This represents an overwhelming 85% increase compared to the 35% reported by the Pew Research Center in 2011</w:t>
      </w:r>
      <w:r w:rsidR="004F6065">
        <w:rPr>
          <w:rStyle w:val="FootnoteReference"/>
          <w:rFonts w:ascii="Times New Roman" w:hAnsi="Times New Roman" w:cs="Times New Roman"/>
          <w:sz w:val="24"/>
          <w:szCs w:val="24"/>
        </w:rPr>
        <w:footnoteReference w:id="75"/>
      </w:r>
      <w:r w:rsidR="0091074F">
        <w:rPr>
          <w:rFonts w:ascii="Times New Roman" w:hAnsi="Times New Roman" w:cs="Times New Roman"/>
          <w:sz w:val="24"/>
          <w:szCs w:val="24"/>
        </w:rPr>
        <w:t xml:space="preserve">. </w:t>
      </w:r>
      <w:r w:rsidR="00D11FD6">
        <w:rPr>
          <w:rFonts w:ascii="Times New Roman" w:hAnsi="Times New Roman" w:cs="Times New Roman"/>
          <w:sz w:val="24"/>
          <w:szCs w:val="24"/>
        </w:rPr>
        <w:t xml:space="preserve">The use of mobile phones is increasing astronomically because it provides information at the fingertip. With very few clicks, users are able to gain access to millions of information across various sectors such as healthcare, real estate, sport, fashion, politics, </w:t>
      </w:r>
      <w:r w:rsidR="00054BB2">
        <w:rPr>
          <w:rFonts w:ascii="Times New Roman" w:hAnsi="Times New Roman" w:cs="Times New Roman"/>
          <w:sz w:val="24"/>
          <w:szCs w:val="24"/>
        </w:rPr>
        <w:t xml:space="preserve">online banking, job information, </w:t>
      </w:r>
      <w:r w:rsidR="00D11FD6">
        <w:rPr>
          <w:rFonts w:ascii="Times New Roman" w:hAnsi="Times New Roman" w:cs="Times New Roman"/>
          <w:sz w:val="24"/>
          <w:szCs w:val="24"/>
        </w:rPr>
        <w:t>education and so on</w:t>
      </w:r>
      <w:r w:rsidR="004F6065">
        <w:rPr>
          <w:rStyle w:val="FootnoteReference"/>
          <w:rFonts w:ascii="Times New Roman" w:hAnsi="Times New Roman" w:cs="Times New Roman"/>
          <w:sz w:val="24"/>
          <w:szCs w:val="24"/>
        </w:rPr>
        <w:footnoteReference w:id="76"/>
      </w:r>
      <w:r w:rsidR="00D11FD6">
        <w:rPr>
          <w:rFonts w:ascii="Times New Roman" w:hAnsi="Times New Roman" w:cs="Times New Roman"/>
          <w:sz w:val="24"/>
          <w:szCs w:val="24"/>
        </w:rPr>
        <w:t xml:space="preserve">. </w:t>
      </w:r>
      <w:r w:rsidR="00054BB2">
        <w:rPr>
          <w:rFonts w:ascii="Times New Roman" w:hAnsi="Times New Roman" w:cs="Times New Roman"/>
          <w:sz w:val="24"/>
          <w:szCs w:val="24"/>
        </w:rPr>
        <w:t xml:space="preserve">Some of the very pronounced and popular technological aspects of mobile computing include voice call, text messaging, video calls, </w:t>
      </w:r>
      <w:r w:rsidR="005B4090">
        <w:rPr>
          <w:rFonts w:ascii="Times New Roman" w:hAnsi="Times New Roman" w:cs="Times New Roman"/>
          <w:sz w:val="24"/>
          <w:szCs w:val="24"/>
        </w:rPr>
        <w:t>and internet</w:t>
      </w:r>
      <w:r w:rsidR="00054BB2">
        <w:rPr>
          <w:rFonts w:ascii="Times New Roman" w:hAnsi="Times New Roman" w:cs="Times New Roman"/>
          <w:sz w:val="24"/>
          <w:szCs w:val="24"/>
        </w:rPr>
        <w:t xml:space="preserve"> and music access. </w:t>
      </w:r>
      <w:r w:rsidR="005B4090">
        <w:rPr>
          <w:rFonts w:ascii="Times New Roman" w:hAnsi="Times New Roman" w:cs="Times New Roman"/>
          <w:sz w:val="24"/>
          <w:szCs w:val="24"/>
        </w:rPr>
        <w:t>The direct effects that mobile computing has on sustainability include increased collaboration, automation and workf</w:t>
      </w:r>
      <w:r w:rsidR="004F6065">
        <w:rPr>
          <w:rFonts w:ascii="Times New Roman" w:hAnsi="Times New Roman" w:cs="Times New Roman"/>
          <w:sz w:val="24"/>
          <w:szCs w:val="24"/>
        </w:rPr>
        <w:t>orce, and improved productivity</w:t>
      </w:r>
      <w:r w:rsidR="004F6065">
        <w:rPr>
          <w:rStyle w:val="FootnoteReference"/>
          <w:rFonts w:ascii="Times New Roman" w:hAnsi="Times New Roman" w:cs="Times New Roman"/>
          <w:sz w:val="24"/>
          <w:szCs w:val="24"/>
        </w:rPr>
        <w:footnoteReference w:id="77"/>
      </w:r>
    </w:p>
    <w:p w14:paraId="0831D58E" w14:textId="77777777" w:rsidR="00D55B3F" w:rsidRDefault="00E955B6"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Big data and analytics tools enables extraction and absorption of desired information from sea of diverse information</w:t>
      </w:r>
      <w:r w:rsidR="004F6065">
        <w:rPr>
          <w:rStyle w:val="FootnoteReference"/>
          <w:rFonts w:ascii="Times New Roman" w:hAnsi="Times New Roman" w:cs="Times New Roman"/>
          <w:sz w:val="24"/>
          <w:szCs w:val="24"/>
        </w:rPr>
        <w:footnoteReference w:id="78"/>
      </w:r>
      <w:r>
        <w:rPr>
          <w:rFonts w:ascii="Times New Roman" w:hAnsi="Times New Roman" w:cs="Times New Roman"/>
          <w:sz w:val="24"/>
          <w:szCs w:val="24"/>
        </w:rPr>
        <w:t xml:space="preserve">. </w:t>
      </w:r>
      <w:r w:rsidR="00A539AA">
        <w:rPr>
          <w:rFonts w:ascii="Times New Roman" w:hAnsi="Times New Roman" w:cs="Times New Roman"/>
          <w:sz w:val="24"/>
          <w:szCs w:val="24"/>
        </w:rPr>
        <w:t>In the contemporary world, there exists millions on information on environment, societal, and governance issues</w:t>
      </w:r>
      <w:r w:rsidR="004F6065">
        <w:rPr>
          <w:rStyle w:val="FootnoteReference"/>
          <w:rFonts w:ascii="Times New Roman" w:hAnsi="Times New Roman" w:cs="Times New Roman"/>
          <w:sz w:val="24"/>
          <w:szCs w:val="24"/>
        </w:rPr>
        <w:footnoteReference w:id="79"/>
      </w:r>
      <w:r w:rsidR="00A539AA">
        <w:rPr>
          <w:rFonts w:ascii="Times New Roman" w:hAnsi="Times New Roman" w:cs="Times New Roman"/>
          <w:sz w:val="24"/>
          <w:szCs w:val="24"/>
        </w:rPr>
        <w:t xml:space="preserve">. </w:t>
      </w:r>
      <w:r w:rsidR="0048124B">
        <w:rPr>
          <w:rFonts w:ascii="Times New Roman" w:hAnsi="Times New Roman" w:cs="Times New Roman"/>
          <w:sz w:val="24"/>
          <w:szCs w:val="24"/>
        </w:rPr>
        <w:t>These data can</w:t>
      </w:r>
      <w:r w:rsidR="00A539AA">
        <w:rPr>
          <w:rFonts w:ascii="Times New Roman" w:hAnsi="Times New Roman" w:cs="Times New Roman"/>
          <w:sz w:val="24"/>
          <w:szCs w:val="24"/>
        </w:rPr>
        <w:t xml:space="preserve"> serve as a source of business intelligence</w:t>
      </w:r>
      <w:r w:rsidR="00DF7F11">
        <w:rPr>
          <w:rFonts w:ascii="Times New Roman" w:hAnsi="Times New Roman" w:cs="Times New Roman"/>
          <w:sz w:val="24"/>
          <w:szCs w:val="24"/>
        </w:rPr>
        <w:t xml:space="preserve"> to make accurate business decisions</w:t>
      </w:r>
      <w:r w:rsidR="00A539AA">
        <w:rPr>
          <w:rFonts w:ascii="Times New Roman" w:hAnsi="Times New Roman" w:cs="Times New Roman"/>
          <w:sz w:val="24"/>
          <w:szCs w:val="24"/>
        </w:rPr>
        <w:t xml:space="preserve"> provided that they are harnessed correctly. </w:t>
      </w:r>
      <w:r w:rsidR="00D56AED">
        <w:rPr>
          <w:rFonts w:ascii="Times New Roman" w:hAnsi="Times New Roman" w:cs="Times New Roman"/>
          <w:sz w:val="24"/>
          <w:szCs w:val="24"/>
        </w:rPr>
        <w:t xml:space="preserve">These </w:t>
      </w:r>
      <w:r w:rsidR="00D56AED">
        <w:rPr>
          <w:rFonts w:ascii="Times New Roman" w:hAnsi="Times New Roman" w:cs="Times New Roman"/>
          <w:sz w:val="24"/>
          <w:szCs w:val="24"/>
        </w:rPr>
        <w:lastRenderedPageBreak/>
        <w:t>data have many sources, changes quickly and can be very difficult to keep track of. Hence, big data and analytics technology helps provide solution to this problem by enabling the extraction and absorption of information needed for business intelligence</w:t>
      </w:r>
      <w:r w:rsidR="00656947">
        <w:rPr>
          <w:rStyle w:val="FootnoteReference"/>
          <w:rFonts w:ascii="Times New Roman" w:hAnsi="Times New Roman" w:cs="Times New Roman"/>
          <w:sz w:val="24"/>
          <w:szCs w:val="24"/>
        </w:rPr>
        <w:footnoteReference w:id="80"/>
      </w:r>
      <w:r w:rsidR="00D56AED">
        <w:rPr>
          <w:rFonts w:ascii="Times New Roman" w:hAnsi="Times New Roman" w:cs="Times New Roman"/>
          <w:sz w:val="24"/>
          <w:szCs w:val="24"/>
        </w:rPr>
        <w:t xml:space="preserve">. </w:t>
      </w:r>
      <w:r w:rsidR="0048124B">
        <w:rPr>
          <w:rFonts w:ascii="Times New Roman" w:hAnsi="Times New Roman" w:cs="Times New Roman"/>
          <w:sz w:val="24"/>
          <w:szCs w:val="24"/>
        </w:rPr>
        <w:t xml:space="preserve">As a result of the ease and rate at which mobile technology is being used in generating data, the amount of available </w:t>
      </w:r>
      <w:r w:rsidR="007B4409">
        <w:rPr>
          <w:rFonts w:ascii="Times New Roman" w:hAnsi="Times New Roman" w:cs="Times New Roman"/>
          <w:sz w:val="24"/>
          <w:szCs w:val="24"/>
        </w:rPr>
        <w:t xml:space="preserve">digital </w:t>
      </w:r>
      <w:r w:rsidR="0048124B">
        <w:rPr>
          <w:rFonts w:ascii="Times New Roman" w:hAnsi="Times New Roman" w:cs="Times New Roman"/>
          <w:sz w:val="24"/>
          <w:szCs w:val="24"/>
        </w:rPr>
        <w:t>data continues to grow exponentially and might reach 12,000 zettabytes by 20</w:t>
      </w:r>
      <w:r w:rsidR="00656947">
        <w:rPr>
          <w:rFonts w:ascii="Times New Roman" w:hAnsi="Times New Roman" w:cs="Times New Roman"/>
          <w:sz w:val="24"/>
          <w:szCs w:val="24"/>
        </w:rPr>
        <w:t>40 as predicted by Hounle</w:t>
      </w:r>
      <w:r w:rsidR="00656947">
        <w:rPr>
          <w:rStyle w:val="FootnoteReference"/>
          <w:rFonts w:ascii="Times New Roman" w:hAnsi="Times New Roman" w:cs="Times New Roman"/>
          <w:sz w:val="24"/>
          <w:szCs w:val="24"/>
        </w:rPr>
        <w:footnoteReference w:id="81"/>
      </w:r>
      <w:r w:rsidR="0048124B">
        <w:rPr>
          <w:rFonts w:ascii="Times New Roman" w:hAnsi="Times New Roman" w:cs="Times New Roman"/>
          <w:sz w:val="24"/>
          <w:szCs w:val="24"/>
        </w:rPr>
        <w:t xml:space="preserve">. </w:t>
      </w:r>
      <w:r w:rsidR="007B4409">
        <w:rPr>
          <w:rFonts w:ascii="Times New Roman" w:hAnsi="Times New Roman" w:cs="Times New Roman"/>
          <w:sz w:val="24"/>
          <w:szCs w:val="24"/>
        </w:rPr>
        <w:t xml:space="preserve">Big data and analytics technology has a direct relationship with business sustainability as it helps businesses to capture, store, process and </w:t>
      </w:r>
      <w:r w:rsidR="000A494B">
        <w:rPr>
          <w:rFonts w:ascii="Times New Roman" w:hAnsi="Times New Roman" w:cs="Times New Roman"/>
          <w:sz w:val="24"/>
          <w:szCs w:val="24"/>
        </w:rPr>
        <w:t>analyse</w:t>
      </w:r>
      <w:r w:rsidR="007B4409">
        <w:rPr>
          <w:rFonts w:ascii="Times New Roman" w:hAnsi="Times New Roman" w:cs="Times New Roman"/>
          <w:sz w:val="24"/>
          <w:szCs w:val="24"/>
        </w:rPr>
        <w:t xml:space="preserve"> data. </w:t>
      </w:r>
    </w:p>
    <w:p w14:paraId="7ADA4F3F" w14:textId="189CC719" w:rsidR="00D944C1" w:rsidRDefault="004E1EE7"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Social computing is one of the latest and most powerful digital innovations with significant consequences for business</w:t>
      </w:r>
      <w:r w:rsidR="00E10AC6">
        <w:rPr>
          <w:rFonts w:ascii="Times New Roman" w:hAnsi="Times New Roman" w:cs="Times New Roman"/>
          <w:sz w:val="24"/>
          <w:szCs w:val="24"/>
        </w:rPr>
        <w:t xml:space="preserve"> sustainability and operations</w:t>
      </w:r>
      <w:r>
        <w:rPr>
          <w:rFonts w:ascii="Times New Roman" w:hAnsi="Times New Roman" w:cs="Times New Roman"/>
          <w:sz w:val="24"/>
          <w:szCs w:val="24"/>
        </w:rPr>
        <w:t xml:space="preserve"> all across the world. </w:t>
      </w:r>
      <w:r w:rsidR="00E10AC6">
        <w:rPr>
          <w:rFonts w:ascii="Times New Roman" w:hAnsi="Times New Roman" w:cs="Times New Roman"/>
          <w:sz w:val="24"/>
          <w:szCs w:val="24"/>
        </w:rPr>
        <w:t xml:space="preserve">Social computing involves a series of applications and services which facilitates social interaction </w:t>
      </w:r>
      <w:r w:rsidR="00AC3EC9">
        <w:rPr>
          <w:rFonts w:ascii="Times New Roman" w:hAnsi="Times New Roman" w:cs="Times New Roman"/>
          <w:sz w:val="24"/>
          <w:szCs w:val="24"/>
        </w:rPr>
        <w:t>and multimedia exchange</w:t>
      </w:r>
      <w:r w:rsidR="00AC3EC9">
        <w:rPr>
          <w:rStyle w:val="FootnoteReference"/>
          <w:rFonts w:ascii="Times New Roman" w:hAnsi="Times New Roman" w:cs="Times New Roman"/>
          <w:sz w:val="24"/>
          <w:szCs w:val="24"/>
        </w:rPr>
        <w:footnoteReference w:id="82"/>
      </w:r>
      <w:r w:rsidR="00EE1F4B">
        <w:rPr>
          <w:rFonts w:ascii="Times New Roman" w:hAnsi="Times New Roman" w:cs="Times New Roman"/>
          <w:sz w:val="24"/>
          <w:szCs w:val="24"/>
        </w:rPr>
        <w:t xml:space="preserve"> </w:t>
      </w:r>
      <w:r w:rsidR="00E10AC6">
        <w:rPr>
          <w:rFonts w:ascii="Times New Roman" w:hAnsi="Times New Roman" w:cs="Times New Roman"/>
          <w:sz w:val="24"/>
          <w:szCs w:val="24"/>
        </w:rPr>
        <w:t xml:space="preserve">via the internet. </w:t>
      </w:r>
      <w:r w:rsidR="008C5964">
        <w:rPr>
          <w:rFonts w:ascii="Times New Roman" w:hAnsi="Times New Roman" w:cs="Times New Roman"/>
          <w:sz w:val="24"/>
          <w:szCs w:val="24"/>
        </w:rPr>
        <w:t>These set of applications are generally referred to as web 2.0</w:t>
      </w:r>
      <w:r w:rsidR="00EE1F4B">
        <w:rPr>
          <w:rStyle w:val="FootnoteReference"/>
          <w:rFonts w:ascii="Times New Roman" w:hAnsi="Times New Roman" w:cs="Times New Roman"/>
          <w:sz w:val="24"/>
          <w:szCs w:val="24"/>
        </w:rPr>
        <w:footnoteReference w:id="83"/>
      </w:r>
      <w:r w:rsidR="00C332BF">
        <w:rPr>
          <w:rFonts w:ascii="Times New Roman" w:hAnsi="Times New Roman" w:cs="Times New Roman"/>
          <w:sz w:val="24"/>
          <w:szCs w:val="24"/>
        </w:rPr>
        <w:t xml:space="preserve">. Examples include social media platforms such as (Twitter, Facebook, </w:t>
      </w:r>
      <w:r w:rsidR="00F81AAF">
        <w:rPr>
          <w:rFonts w:ascii="Times New Roman" w:hAnsi="Times New Roman" w:cs="Times New Roman"/>
          <w:sz w:val="24"/>
          <w:szCs w:val="24"/>
        </w:rPr>
        <w:t>and Instagram</w:t>
      </w:r>
      <w:r w:rsidR="00C332BF">
        <w:rPr>
          <w:rFonts w:ascii="Times New Roman" w:hAnsi="Times New Roman" w:cs="Times New Roman"/>
          <w:sz w:val="24"/>
          <w:szCs w:val="24"/>
        </w:rPr>
        <w:t xml:space="preserve">), Blogs, Wikis, and open source communities. </w:t>
      </w:r>
    </w:p>
    <w:p w14:paraId="518ECB87" w14:textId="77777777" w:rsidR="00111CBA" w:rsidRDefault="00111CBA" w:rsidP="00111CBA">
      <w:pPr>
        <w:spacing w:after="0" w:line="360" w:lineRule="auto"/>
        <w:ind w:firstLine="720"/>
        <w:jc w:val="both"/>
      </w:pPr>
    </w:p>
    <w:p w14:paraId="241F199A" w14:textId="77777777" w:rsidR="00D944C1" w:rsidRDefault="00B6754E"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2.6. </w:t>
      </w:r>
      <w:r w:rsidR="00D944C1" w:rsidRPr="000068B3">
        <w:rPr>
          <w:rFonts w:ascii="Times New Roman" w:hAnsi="Times New Roman" w:cs="Times New Roman"/>
          <w:b/>
          <w:sz w:val="24"/>
          <w:szCs w:val="24"/>
        </w:rPr>
        <w:t>Theoretical Framework</w:t>
      </w:r>
    </w:p>
    <w:p w14:paraId="4196D51C" w14:textId="6E22D283" w:rsidR="005E53A2" w:rsidRPr="00111CBA" w:rsidRDefault="00BB3337" w:rsidP="00111CB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thesis will make use of the </w:t>
      </w:r>
      <w:r w:rsidR="00EA7194">
        <w:rPr>
          <w:rFonts w:ascii="Times New Roman" w:hAnsi="Times New Roman" w:cs="Times New Roman"/>
          <w:sz w:val="24"/>
          <w:szCs w:val="24"/>
        </w:rPr>
        <w:t>Resource-Based</w:t>
      </w:r>
      <w:r>
        <w:rPr>
          <w:rFonts w:ascii="Times New Roman" w:hAnsi="Times New Roman" w:cs="Times New Roman"/>
          <w:sz w:val="24"/>
          <w:szCs w:val="24"/>
        </w:rPr>
        <w:t xml:space="preserve"> View of a firm theory (RBV) as the theoretical framework for discussing how enhancements in technology have impacted </w:t>
      </w:r>
      <w:r w:rsidR="00EA7194">
        <w:rPr>
          <w:rFonts w:ascii="Times New Roman" w:hAnsi="Times New Roman" w:cs="Times New Roman"/>
          <w:sz w:val="24"/>
          <w:szCs w:val="24"/>
        </w:rPr>
        <w:t xml:space="preserve">the </w:t>
      </w:r>
      <w:r>
        <w:rPr>
          <w:rFonts w:ascii="Times New Roman" w:hAnsi="Times New Roman" w:cs="Times New Roman"/>
          <w:sz w:val="24"/>
          <w:szCs w:val="24"/>
        </w:rPr>
        <w:t xml:space="preserve">sustainability of </w:t>
      </w:r>
      <w:r w:rsidR="00EA7194">
        <w:rPr>
          <w:rFonts w:ascii="Times New Roman" w:hAnsi="Times New Roman" w:cs="Times New Roman"/>
          <w:sz w:val="24"/>
          <w:szCs w:val="24"/>
        </w:rPr>
        <w:t xml:space="preserve">the </w:t>
      </w:r>
      <w:r>
        <w:rPr>
          <w:rFonts w:ascii="Times New Roman" w:hAnsi="Times New Roman" w:cs="Times New Roman"/>
          <w:sz w:val="24"/>
          <w:szCs w:val="24"/>
        </w:rPr>
        <w:t xml:space="preserve">business. </w:t>
      </w:r>
    </w:p>
    <w:p w14:paraId="527A758D" w14:textId="6B505FED" w:rsidR="00BB3337" w:rsidRDefault="00EA7194"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Resource-Based</w:t>
      </w:r>
      <w:r w:rsidR="00BB3337" w:rsidRPr="00BB3337">
        <w:rPr>
          <w:rFonts w:ascii="Times New Roman" w:hAnsi="Times New Roman" w:cs="Times New Roman"/>
          <w:b/>
          <w:sz w:val="24"/>
          <w:szCs w:val="24"/>
        </w:rPr>
        <w:t xml:space="preserve"> View of a firm theory (RBV)</w:t>
      </w:r>
    </w:p>
    <w:p w14:paraId="7A0782C3" w14:textId="784B0E97" w:rsidR="006638A7" w:rsidRDefault="00BB3337" w:rsidP="00111CB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RBV theory can be traced back to the works of Penrose</w:t>
      </w:r>
      <w:r>
        <w:rPr>
          <w:rStyle w:val="FootnoteReference"/>
          <w:rFonts w:ascii="Times New Roman" w:hAnsi="Times New Roman" w:cs="Times New Roman"/>
          <w:sz w:val="24"/>
          <w:szCs w:val="24"/>
        </w:rPr>
        <w:footnoteReference w:id="84"/>
      </w:r>
      <w:r>
        <w:rPr>
          <w:rFonts w:ascii="Times New Roman" w:hAnsi="Times New Roman" w:cs="Times New Roman"/>
          <w:sz w:val="24"/>
          <w:szCs w:val="24"/>
        </w:rPr>
        <w:t xml:space="preserve"> in 1959</w:t>
      </w:r>
      <w:r w:rsidR="001B1DCA">
        <w:rPr>
          <w:rFonts w:ascii="Times New Roman" w:hAnsi="Times New Roman" w:cs="Times New Roman"/>
          <w:sz w:val="24"/>
          <w:szCs w:val="24"/>
        </w:rPr>
        <w:t xml:space="preserve"> where he set the foundation as a theory based on the performances of organizations as a result of the resources in their </w:t>
      </w:r>
      <w:r w:rsidR="00210E9A">
        <w:rPr>
          <w:rFonts w:ascii="Times New Roman" w:hAnsi="Times New Roman" w:cs="Times New Roman"/>
          <w:sz w:val="24"/>
          <w:szCs w:val="24"/>
        </w:rPr>
        <w:t xml:space="preserve">possession to carry out business activities. The RBV theory suggests that </w:t>
      </w:r>
      <w:r w:rsidR="00635567">
        <w:rPr>
          <w:rFonts w:ascii="Times New Roman" w:hAnsi="Times New Roman" w:cs="Times New Roman"/>
          <w:sz w:val="24"/>
          <w:szCs w:val="24"/>
        </w:rPr>
        <w:t xml:space="preserve">for a firm to retain superiority or continue to excel for a long period of time, such </w:t>
      </w:r>
      <w:r w:rsidR="00BC1518">
        <w:rPr>
          <w:rFonts w:ascii="Times New Roman" w:hAnsi="Times New Roman" w:cs="Times New Roman"/>
          <w:sz w:val="24"/>
          <w:szCs w:val="24"/>
        </w:rPr>
        <w:t xml:space="preserve">an </w:t>
      </w:r>
      <w:r w:rsidR="00635567">
        <w:rPr>
          <w:rFonts w:ascii="Times New Roman" w:hAnsi="Times New Roman" w:cs="Times New Roman"/>
          <w:sz w:val="24"/>
          <w:szCs w:val="24"/>
        </w:rPr>
        <w:t xml:space="preserve">organization should be in a possession of resources </w:t>
      </w:r>
      <w:r w:rsidR="00BC1518">
        <w:rPr>
          <w:rFonts w:ascii="Times New Roman" w:hAnsi="Times New Roman" w:cs="Times New Roman"/>
          <w:sz w:val="24"/>
          <w:szCs w:val="24"/>
        </w:rPr>
        <w:t>that</w:t>
      </w:r>
      <w:r w:rsidR="00635567">
        <w:rPr>
          <w:rFonts w:ascii="Times New Roman" w:hAnsi="Times New Roman" w:cs="Times New Roman"/>
          <w:sz w:val="24"/>
          <w:szCs w:val="24"/>
        </w:rPr>
        <w:t xml:space="preserve"> are not just valuable and rare, but such resources must also</w:t>
      </w:r>
      <w:r w:rsidR="0055291C">
        <w:rPr>
          <w:rFonts w:ascii="Times New Roman" w:hAnsi="Times New Roman" w:cs="Times New Roman"/>
          <w:sz w:val="24"/>
          <w:szCs w:val="24"/>
        </w:rPr>
        <w:t xml:space="preserve"> not be </w:t>
      </w:r>
      <w:r w:rsidR="0055291C">
        <w:rPr>
          <w:rFonts w:ascii="Times New Roman" w:hAnsi="Times New Roman" w:cs="Times New Roman"/>
          <w:sz w:val="24"/>
          <w:szCs w:val="24"/>
        </w:rPr>
        <w:lastRenderedPageBreak/>
        <w:t>easily substitutable or imitated by market competitors</w:t>
      </w:r>
      <w:r w:rsidR="000712A6">
        <w:rPr>
          <w:rStyle w:val="FootnoteReference"/>
          <w:rFonts w:ascii="Times New Roman" w:hAnsi="Times New Roman" w:cs="Times New Roman"/>
          <w:sz w:val="24"/>
          <w:szCs w:val="24"/>
        </w:rPr>
        <w:footnoteReference w:id="85"/>
      </w:r>
      <w:r w:rsidR="0055291C">
        <w:rPr>
          <w:rFonts w:ascii="Times New Roman" w:hAnsi="Times New Roman" w:cs="Times New Roman"/>
          <w:sz w:val="24"/>
          <w:szCs w:val="24"/>
        </w:rPr>
        <w:t xml:space="preserve">. </w:t>
      </w:r>
      <w:r w:rsidR="008A71C8">
        <w:rPr>
          <w:rFonts w:ascii="Times New Roman" w:hAnsi="Times New Roman" w:cs="Times New Roman"/>
          <w:sz w:val="24"/>
          <w:szCs w:val="24"/>
        </w:rPr>
        <w:t xml:space="preserve">The theory has been constantly developed ever since its introduction in 1959. </w:t>
      </w:r>
      <w:r w:rsidR="003A54C5">
        <w:rPr>
          <w:rFonts w:ascii="Times New Roman" w:hAnsi="Times New Roman" w:cs="Times New Roman"/>
          <w:sz w:val="24"/>
          <w:szCs w:val="24"/>
        </w:rPr>
        <w:t>In 1984, Wernerfelt</w:t>
      </w:r>
      <w:r w:rsidR="000B46C6">
        <w:rPr>
          <w:rStyle w:val="FootnoteReference"/>
          <w:rFonts w:ascii="Times New Roman" w:hAnsi="Times New Roman" w:cs="Times New Roman"/>
          <w:sz w:val="24"/>
          <w:szCs w:val="24"/>
        </w:rPr>
        <w:footnoteReference w:id="86"/>
      </w:r>
      <w:r w:rsidR="003A54C5">
        <w:rPr>
          <w:rFonts w:ascii="Times New Roman" w:hAnsi="Times New Roman" w:cs="Times New Roman"/>
          <w:sz w:val="24"/>
          <w:szCs w:val="24"/>
        </w:rPr>
        <w:t xml:space="preserve"> consolidat</w:t>
      </w:r>
      <w:r w:rsidR="00EB6DE6">
        <w:rPr>
          <w:rFonts w:ascii="Times New Roman" w:hAnsi="Times New Roman" w:cs="Times New Roman"/>
          <w:sz w:val="24"/>
          <w:szCs w:val="24"/>
        </w:rPr>
        <w:t xml:space="preserve">e the theory and modified the core principle such that it now lays emphasis on an </w:t>
      </w:r>
      <w:r w:rsidR="00BC1518">
        <w:rPr>
          <w:rFonts w:ascii="Times New Roman" w:hAnsi="Times New Roman" w:cs="Times New Roman"/>
          <w:sz w:val="24"/>
          <w:szCs w:val="24"/>
        </w:rPr>
        <w:t>organization’s</w:t>
      </w:r>
      <w:r w:rsidR="00EB6DE6">
        <w:rPr>
          <w:rFonts w:ascii="Times New Roman" w:hAnsi="Times New Roman" w:cs="Times New Roman"/>
          <w:sz w:val="24"/>
          <w:szCs w:val="24"/>
        </w:rPr>
        <w:t xml:space="preserve"> strategic approach</w:t>
      </w:r>
      <w:r w:rsidR="004F2C36">
        <w:rPr>
          <w:rFonts w:ascii="Times New Roman" w:hAnsi="Times New Roman" w:cs="Times New Roman"/>
          <w:sz w:val="24"/>
          <w:szCs w:val="24"/>
        </w:rPr>
        <w:t xml:space="preserve"> to</w:t>
      </w:r>
      <w:r w:rsidR="00EB6DE6">
        <w:rPr>
          <w:rFonts w:ascii="Times New Roman" w:hAnsi="Times New Roman" w:cs="Times New Roman"/>
          <w:sz w:val="24"/>
          <w:szCs w:val="24"/>
        </w:rPr>
        <w:t xml:space="preserve"> business which is based on the value of resources in their possession</w:t>
      </w:r>
      <w:r w:rsidR="00352C2D">
        <w:rPr>
          <w:rStyle w:val="FootnoteReference"/>
          <w:rFonts w:ascii="Times New Roman" w:hAnsi="Times New Roman" w:cs="Times New Roman"/>
          <w:sz w:val="24"/>
          <w:szCs w:val="24"/>
        </w:rPr>
        <w:footnoteReference w:id="87"/>
      </w:r>
      <w:r w:rsidR="00EB6DE6">
        <w:rPr>
          <w:rFonts w:ascii="Times New Roman" w:hAnsi="Times New Roman" w:cs="Times New Roman"/>
          <w:sz w:val="24"/>
          <w:szCs w:val="24"/>
        </w:rPr>
        <w:t xml:space="preserve">. </w:t>
      </w:r>
      <w:r w:rsidR="00653557">
        <w:rPr>
          <w:rFonts w:ascii="Times New Roman" w:hAnsi="Times New Roman" w:cs="Times New Roman"/>
          <w:sz w:val="24"/>
          <w:szCs w:val="24"/>
        </w:rPr>
        <w:t xml:space="preserve">The RBV theory is well established in strategic and management sciences and has been adopted as the framework for explaining the </w:t>
      </w:r>
      <w:r w:rsidR="00BA2FA6">
        <w:rPr>
          <w:rFonts w:ascii="Times New Roman" w:hAnsi="Times New Roman" w:cs="Times New Roman"/>
          <w:sz w:val="24"/>
          <w:szCs w:val="24"/>
        </w:rPr>
        <w:t>performance</w:t>
      </w:r>
      <w:r w:rsidR="00653557">
        <w:rPr>
          <w:rFonts w:ascii="Times New Roman" w:hAnsi="Times New Roman" w:cs="Times New Roman"/>
          <w:sz w:val="24"/>
          <w:szCs w:val="24"/>
        </w:rPr>
        <w:t xml:space="preserve"> and sustainability </w:t>
      </w:r>
      <w:r w:rsidR="00BC1518">
        <w:rPr>
          <w:rFonts w:ascii="Times New Roman" w:hAnsi="Times New Roman" w:cs="Times New Roman"/>
          <w:sz w:val="24"/>
          <w:szCs w:val="24"/>
        </w:rPr>
        <w:t>of organizations</w:t>
      </w:r>
      <w:r w:rsidR="00653557">
        <w:rPr>
          <w:rFonts w:ascii="Times New Roman" w:hAnsi="Times New Roman" w:cs="Times New Roman"/>
          <w:sz w:val="24"/>
          <w:szCs w:val="24"/>
        </w:rPr>
        <w:t xml:space="preserve"> by several authors</w:t>
      </w:r>
      <w:r w:rsidR="00BC1518">
        <w:rPr>
          <w:rFonts w:ascii="Times New Roman" w:hAnsi="Times New Roman" w:cs="Times New Roman"/>
          <w:sz w:val="24"/>
          <w:szCs w:val="24"/>
        </w:rPr>
        <w:t>.</w:t>
      </w:r>
      <w:r w:rsidR="00017FE0">
        <w:rPr>
          <w:rStyle w:val="FootnoteReference"/>
          <w:rFonts w:ascii="Times New Roman" w:hAnsi="Times New Roman" w:cs="Times New Roman"/>
          <w:sz w:val="24"/>
          <w:szCs w:val="24"/>
        </w:rPr>
        <w:footnoteReference w:id="88"/>
      </w:r>
      <w:r w:rsidR="00017FE0">
        <w:rPr>
          <w:rFonts w:ascii="Times New Roman" w:hAnsi="Times New Roman" w:cs="Times New Roman"/>
          <w:sz w:val="24"/>
          <w:szCs w:val="24"/>
        </w:rPr>
        <w:t xml:space="preserve"> </w:t>
      </w:r>
      <w:r w:rsidR="00017FE0">
        <w:rPr>
          <w:rStyle w:val="FootnoteReference"/>
          <w:rFonts w:ascii="Times New Roman" w:hAnsi="Times New Roman" w:cs="Times New Roman"/>
          <w:sz w:val="24"/>
          <w:szCs w:val="24"/>
        </w:rPr>
        <w:footnoteReference w:id="89"/>
      </w:r>
      <w:r w:rsidR="00653557">
        <w:rPr>
          <w:rFonts w:ascii="Times New Roman" w:hAnsi="Times New Roman" w:cs="Times New Roman"/>
          <w:sz w:val="24"/>
          <w:szCs w:val="24"/>
        </w:rPr>
        <w:t xml:space="preserve"> </w:t>
      </w:r>
      <w:r w:rsidR="004F2C36">
        <w:rPr>
          <w:rFonts w:ascii="Times New Roman" w:hAnsi="Times New Roman" w:cs="Times New Roman"/>
          <w:sz w:val="24"/>
          <w:szCs w:val="24"/>
        </w:rPr>
        <w:t xml:space="preserve">With regards to the nature of the thesis, technology is considered an invaluable </w:t>
      </w:r>
      <w:r w:rsidR="00BC1518">
        <w:rPr>
          <w:rFonts w:ascii="Times New Roman" w:hAnsi="Times New Roman" w:cs="Times New Roman"/>
          <w:sz w:val="24"/>
          <w:szCs w:val="24"/>
        </w:rPr>
        <w:t>asset</w:t>
      </w:r>
      <w:r w:rsidR="004F2C36">
        <w:rPr>
          <w:rFonts w:ascii="Times New Roman" w:hAnsi="Times New Roman" w:cs="Times New Roman"/>
          <w:sz w:val="24"/>
          <w:szCs w:val="24"/>
        </w:rPr>
        <w:t xml:space="preserve"> for the sustainability of businesses in the contemporary world. How business organizations choose to make use of technological tools such as big data analytics, mobile technology, social </w:t>
      </w:r>
      <w:r w:rsidR="00BC1518">
        <w:rPr>
          <w:rFonts w:ascii="Times New Roman" w:hAnsi="Times New Roman" w:cs="Times New Roman"/>
          <w:sz w:val="24"/>
          <w:szCs w:val="24"/>
        </w:rPr>
        <w:t>computing,</w:t>
      </w:r>
      <w:r w:rsidR="004F2C36">
        <w:rPr>
          <w:rFonts w:ascii="Times New Roman" w:hAnsi="Times New Roman" w:cs="Times New Roman"/>
          <w:sz w:val="24"/>
          <w:szCs w:val="24"/>
        </w:rPr>
        <w:t xml:space="preserve"> and data science among others can be a significant determinant factor of the sustainability of such </w:t>
      </w:r>
      <w:r w:rsidR="00EA590E">
        <w:rPr>
          <w:rFonts w:ascii="Times New Roman" w:hAnsi="Times New Roman" w:cs="Times New Roman"/>
          <w:sz w:val="24"/>
          <w:szCs w:val="24"/>
        </w:rPr>
        <w:t>organizations</w:t>
      </w:r>
      <w:r w:rsidR="004F2C36">
        <w:rPr>
          <w:rFonts w:ascii="Times New Roman" w:hAnsi="Times New Roman" w:cs="Times New Roman"/>
          <w:sz w:val="24"/>
          <w:szCs w:val="24"/>
        </w:rPr>
        <w:t xml:space="preserve">. </w:t>
      </w:r>
    </w:p>
    <w:p w14:paraId="727BB78B" w14:textId="77777777" w:rsidR="00111CBA" w:rsidRPr="00111CBA" w:rsidRDefault="00111CBA" w:rsidP="00111CBA">
      <w:pPr>
        <w:spacing w:line="360" w:lineRule="auto"/>
        <w:ind w:firstLine="720"/>
        <w:jc w:val="both"/>
        <w:rPr>
          <w:rFonts w:ascii="Times New Roman" w:hAnsi="Times New Roman" w:cs="Times New Roman"/>
          <w:sz w:val="24"/>
          <w:szCs w:val="24"/>
        </w:rPr>
      </w:pPr>
    </w:p>
    <w:p w14:paraId="0D306BC7" w14:textId="77777777" w:rsidR="00D944C1" w:rsidRDefault="005E53A2"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2.7. </w:t>
      </w:r>
      <w:r w:rsidR="00D944C1">
        <w:rPr>
          <w:rFonts w:ascii="Times New Roman" w:hAnsi="Times New Roman" w:cs="Times New Roman"/>
          <w:b/>
          <w:sz w:val="24"/>
          <w:szCs w:val="24"/>
        </w:rPr>
        <w:t xml:space="preserve">Review of Previous Works </w:t>
      </w:r>
    </w:p>
    <w:p w14:paraId="15A36B5E" w14:textId="1D46CB72" w:rsidR="00D55B3F" w:rsidRDefault="00EA44C4"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Several research efforts have been directed </w:t>
      </w:r>
      <w:r w:rsidR="00BC1518">
        <w:rPr>
          <w:rFonts w:ascii="Times New Roman" w:hAnsi="Times New Roman" w:cs="Times New Roman"/>
          <w:sz w:val="24"/>
          <w:szCs w:val="24"/>
        </w:rPr>
        <w:t>toward</w:t>
      </w:r>
      <w:r>
        <w:rPr>
          <w:rFonts w:ascii="Times New Roman" w:hAnsi="Times New Roman" w:cs="Times New Roman"/>
          <w:sz w:val="24"/>
          <w:szCs w:val="24"/>
        </w:rPr>
        <w:t xml:space="preserve"> filling knowledge gaps concerning business sustainability and the evolving technological and digital space. This section will take a look at such research works.</w:t>
      </w:r>
    </w:p>
    <w:p w14:paraId="395A9FDC" w14:textId="4B5F4A3E" w:rsidR="00D55B3F" w:rsidRDefault="00EA44C4"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Vidmar </w:t>
      </w:r>
      <w:r w:rsidR="00490AE0">
        <w:rPr>
          <w:rFonts w:ascii="Times New Roman" w:hAnsi="Times New Roman" w:cs="Times New Roman"/>
          <w:i/>
          <w:sz w:val="24"/>
          <w:szCs w:val="24"/>
        </w:rPr>
        <w:t xml:space="preserve">et </w:t>
      </w:r>
      <w:r w:rsidRPr="00490AE0">
        <w:rPr>
          <w:rFonts w:ascii="Times New Roman" w:hAnsi="Times New Roman" w:cs="Times New Roman"/>
          <w:i/>
          <w:sz w:val="24"/>
          <w:szCs w:val="24"/>
        </w:rPr>
        <w:t>al</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90"/>
      </w:r>
      <w:r>
        <w:rPr>
          <w:rFonts w:ascii="Times New Roman" w:hAnsi="Times New Roman" w:cs="Times New Roman"/>
          <w:sz w:val="24"/>
          <w:szCs w:val="24"/>
        </w:rPr>
        <w:t xml:space="preserve"> carried out a </w:t>
      </w:r>
      <w:r w:rsidR="00BC1518">
        <w:rPr>
          <w:rFonts w:ascii="Times New Roman" w:hAnsi="Times New Roman" w:cs="Times New Roman"/>
          <w:sz w:val="24"/>
          <w:szCs w:val="24"/>
        </w:rPr>
        <w:t>Meta-analysis</w:t>
      </w:r>
      <w:r>
        <w:rPr>
          <w:rFonts w:ascii="Times New Roman" w:hAnsi="Times New Roman" w:cs="Times New Roman"/>
          <w:sz w:val="24"/>
          <w:szCs w:val="24"/>
        </w:rPr>
        <w:t xml:space="preserve"> on “information technology for business sustainability”. The aim of the study was to </w:t>
      </w:r>
      <w:r w:rsidR="00566517">
        <w:rPr>
          <w:rFonts w:ascii="Times New Roman" w:hAnsi="Times New Roman" w:cs="Times New Roman"/>
          <w:sz w:val="24"/>
          <w:szCs w:val="24"/>
        </w:rPr>
        <w:t xml:space="preserve">provide insights </w:t>
      </w:r>
      <w:r w:rsidR="00BC1518">
        <w:rPr>
          <w:rFonts w:ascii="Times New Roman" w:hAnsi="Times New Roman" w:cs="Times New Roman"/>
          <w:sz w:val="24"/>
          <w:szCs w:val="24"/>
        </w:rPr>
        <w:t>into</w:t>
      </w:r>
      <w:r w:rsidR="00566517">
        <w:rPr>
          <w:rFonts w:ascii="Times New Roman" w:hAnsi="Times New Roman" w:cs="Times New Roman"/>
          <w:sz w:val="24"/>
          <w:szCs w:val="24"/>
        </w:rPr>
        <w:t xml:space="preserve"> </w:t>
      </w:r>
      <w:r w:rsidR="00BC1518">
        <w:rPr>
          <w:rFonts w:ascii="Times New Roman" w:hAnsi="Times New Roman" w:cs="Times New Roman"/>
          <w:sz w:val="24"/>
          <w:szCs w:val="24"/>
        </w:rPr>
        <w:t xml:space="preserve">the </w:t>
      </w:r>
      <w:r w:rsidR="00566517">
        <w:rPr>
          <w:rFonts w:ascii="Times New Roman" w:hAnsi="Times New Roman" w:cs="Times New Roman"/>
          <w:sz w:val="24"/>
          <w:szCs w:val="24"/>
        </w:rPr>
        <w:t xml:space="preserve">latest academic findings concerning the subject of business model sustainability and information system. The authors conducted a systematic literature search using relevant keywords such as business models, information systems, and sustainability. </w:t>
      </w:r>
      <w:r w:rsidR="003375DF">
        <w:rPr>
          <w:rFonts w:ascii="Times New Roman" w:hAnsi="Times New Roman" w:cs="Times New Roman"/>
          <w:sz w:val="24"/>
          <w:szCs w:val="24"/>
        </w:rPr>
        <w:t xml:space="preserve">After a thorough search and paper screening, a total of 61 publications were selected to be reviewed for the purpose of identifying their further research directions. Of the chosen 61 publications, the result showed that 31 </w:t>
      </w:r>
      <w:r w:rsidR="00BC1518">
        <w:rPr>
          <w:rFonts w:ascii="Times New Roman" w:hAnsi="Times New Roman" w:cs="Times New Roman"/>
          <w:sz w:val="24"/>
          <w:szCs w:val="24"/>
        </w:rPr>
        <w:t>of</w:t>
      </w:r>
      <w:r w:rsidR="003375DF">
        <w:rPr>
          <w:rFonts w:ascii="Times New Roman" w:hAnsi="Times New Roman" w:cs="Times New Roman"/>
          <w:sz w:val="24"/>
          <w:szCs w:val="24"/>
        </w:rPr>
        <w:t xml:space="preserve"> these papers adopted a theoretical analysis, 23 adopted a qualitative analysis, 3 adopted a </w:t>
      </w:r>
      <w:r w:rsidR="00B97742">
        <w:rPr>
          <w:rFonts w:ascii="Times New Roman" w:hAnsi="Times New Roman" w:cs="Times New Roman"/>
          <w:sz w:val="24"/>
          <w:szCs w:val="24"/>
        </w:rPr>
        <w:t>mixture</w:t>
      </w:r>
      <w:r w:rsidR="003375DF">
        <w:rPr>
          <w:rFonts w:ascii="Times New Roman" w:hAnsi="Times New Roman" w:cs="Times New Roman"/>
          <w:sz w:val="24"/>
          <w:szCs w:val="24"/>
        </w:rPr>
        <w:t xml:space="preserve"> of </w:t>
      </w:r>
      <w:r w:rsidR="00B97742">
        <w:rPr>
          <w:rFonts w:ascii="Times New Roman" w:hAnsi="Times New Roman" w:cs="Times New Roman"/>
          <w:sz w:val="24"/>
          <w:szCs w:val="24"/>
        </w:rPr>
        <w:t>quantitative</w:t>
      </w:r>
      <w:r w:rsidR="003375DF">
        <w:rPr>
          <w:rFonts w:ascii="Times New Roman" w:hAnsi="Times New Roman" w:cs="Times New Roman"/>
          <w:sz w:val="24"/>
          <w:szCs w:val="24"/>
        </w:rPr>
        <w:t xml:space="preserve"> and </w:t>
      </w:r>
      <w:r w:rsidR="003375DF">
        <w:rPr>
          <w:rFonts w:ascii="Times New Roman" w:hAnsi="Times New Roman" w:cs="Times New Roman"/>
          <w:sz w:val="24"/>
          <w:szCs w:val="24"/>
        </w:rPr>
        <w:lastRenderedPageBreak/>
        <w:t xml:space="preserve">qualitative analysis, while two had no specific methodology because they were book chapters. </w:t>
      </w:r>
      <w:r w:rsidR="00490AE0">
        <w:rPr>
          <w:rFonts w:ascii="Times New Roman" w:hAnsi="Times New Roman" w:cs="Times New Roman"/>
          <w:sz w:val="24"/>
          <w:szCs w:val="24"/>
        </w:rPr>
        <w:t xml:space="preserve">The emerging themes in the result </w:t>
      </w:r>
      <w:r w:rsidR="00BC1518">
        <w:rPr>
          <w:rFonts w:ascii="Times New Roman" w:hAnsi="Times New Roman" w:cs="Times New Roman"/>
          <w:sz w:val="24"/>
          <w:szCs w:val="24"/>
        </w:rPr>
        <w:t>show</w:t>
      </w:r>
      <w:r w:rsidR="00490AE0">
        <w:rPr>
          <w:rFonts w:ascii="Times New Roman" w:hAnsi="Times New Roman" w:cs="Times New Roman"/>
          <w:sz w:val="24"/>
          <w:szCs w:val="24"/>
        </w:rPr>
        <w:t xml:space="preserve"> that business model innovation </w:t>
      </w:r>
      <w:r w:rsidR="00EE47A0">
        <w:rPr>
          <w:rFonts w:ascii="Times New Roman" w:hAnsi="Times New Roman" w:cs="Times New Roman"/>
          <w:sz w:val="24"/>
          <w:szCs w:val="24"/>
        </w:rPr>
        <w:t xml:space="preserve">fosters business sustainability and could </w:t>
      </w:r>
      <w:r w:rsidR="00BD7FE5">
        <w:rPr>
          <w:rFonts w:ascii="Times New Roman" w:hAnsi="Times New Roman" w:cs="Times New Roman"/>
          <w:sz w:val="24"/>
          <w:szCs w:val="24"/>
        </w:rPr>
        <w:t>also</w:t>
      </w:r>
      <w:r w:rsidR="00EE47A0">
        <w:rPr>
          <w:rFonts w:ascii="Times New Roman" w:hAnsi="Times New Roman" w:cs="Times New Roman"/>
          <w:sz w:val="24"/>
          <w:szCs w:val="24"/>
        </w:rPr>
        <w:t xml:space="preserve"> be the key initiator of business sustainability. </w:t>
      </w:r>
      <w:r w:rsidR="00BD7FE5">
        <w:rPr>
          <w:rFonts w:ascii="Times New Roman" w:hAnsi="Times New Roman" w:cs="Times New Roman"/>
          <w:sz w:val="24"/>
          <w:szCs w:val="24"/>
        </w:rPr>
        <w:t xml:space="preserve">The results also establish the fact that “consumers are actively involved in the product and service development through a process which is supported by various technological platforms. </w:t>
      </w:r>
      <w:r w:rsidR="009974ED">
        <w:rPr>
          <w:rFonts w:ascii="Times New Roman" w:hAnsi="Times New Roman" w:cs="Times New Roman"/>
          <w:sz w:val="24"/>
          <w:szCs w:val="24"/>
        </w:rPr>
        <w:t xml:space="preserve">Another </w:t>
      </w:r>
      <w:r w:rsidR="00813ADE">
        <w:rPr>
          <w:rFonts w:ascii="Times New Roman" w:hAnsi="Times New Roman" w:cs="Times New Roman"/>
          <w:sz w:val="24"/>
          <w:szCs w:val="24"/>
        </w:rPr>
        <w:t>emerging theme</w:t>
      </w:r>
      <w:r w:rsidR="009974ED">
        <w:rPr>
          <w:rFonts w:ascii="Times New Roman" w:hAnsi="Times New Roman" w:cs="Times New Roman"/>
          <w:sz w:val="24"/>
          <w:szCs w:val="24"/>
        </w:rPr>
        <w:t xml:space="preserve"> fro</w:t>
      </w:r>
      <w:r w:rsidR="00813ADE">
        <w:rPr>
          <w:rFonts w:ascii="Times New Roman" w:hAnsi="Times New Roman" w:cs="Times New Roman"/>
          <w:sz w:val="24"/>
          <w:szCs w:val="24"/>
        </w:rPr>
        <w:t xml:space="preserve">m </w:t>
      </w:r>
      <w:r w:rsidR="009974ED">
        <w:rPr>
          <w:rFonts w:ascii="Times New Roman" w:hAnsi="Times New Roman" w:cs="Times New Roman"/>
          <w:sz w:val="24"/>
          <w:szCs w:val="24"/>
        </w:rPr>
        <w:t>the result</w:t>
      </w:r>
      <w:r w:rsidR="00813ADE">
        <w:rPr>
          <w:rFonts w:ascii="Times New Roman" w:hAnsi="Times New Roman" w:cs="Times New Roman"/>
          <w:sz w:val="24"/>
          <w:szCs w:val="24"/>
        </w:rPr>
        <w:t xml:space="preserve"> is how most</w:t>
      </w:r>
      <w:r w:rsidR="009974ED">
        <w:rPr>
          <w:rFonts w:ascii="Times New Roman" w:hAnsi="Times New Roman" w:cs="Times New Roman"/>
          <w:sz w:val="24"/>
          <w:szCs w:val="24"/>
        </w:rPr>
        <w:t xml:space="preserve"> </w:t>
      </w:r>
      <w:r w:rsidR="00813ADE">
        <w:rPr>
          <w:rFonts w:ascii="Times New Roman" w:hAnsi="Times New Roman" w:cs="Times New Roman"/>
          <w:sz w:val="24"/>
          <w:szCs w:val="24"/>
        </w:rPr>
        <w:t>researchers</w:t>
      </w:r>
      <w:r w:rsidR="009974ED">
        <w:rPr>
          <w:rFonts w:ascii="Times New Roman" w:hAnsi="Times New Roman" w:cs="Times New Roman"/>
          <w:sz w:val="24"/>
          <w:szCs w:val="24"/>
        </w:rPr>
        <w:t xml:space="preserve"> focus on the environmental </w:t>
      </w:r>
      <w:r w:rsidR="00813ADE">
        <w:rPr>
          <w:rFonts w:ascii="Times New Roman" w:hAnsi="Times New Roman" w:cs="Times New Roman"/>
          <w:sz w:val="24"/>
          <w:szCs w:val="24"/>
        </w:rPr>
        <w:t xml:space="preserve">aspects of sustainability rather than the sustainability of the enterprise when discussing sustainability. </w:t>
      </w:r>
      <w:r w:rsidR="000E677A">
        <w:rPr>
          <w:rFonts w:ascii="Times New Roman" w:hAnsi="Times New Roman" w:cs="Times New Roman"/>
          <w:sz w:val="24"/>
          <w:szCs w:val="24"/>
        </w:rPr>
        <w:t xml:space="preserve">However, the results </w:t>
      </w:r>
      <w:r w:rsidR="005C05BA">
        <w:rPr>
          <w:rFonts w:ascii="Times New Roman" w:hAnsi="Times New Roman" w:cs="Times New Roman"/>
          <w:sz w:val="24"/>
          <w:szCs w:val="24"/>
        </w:rPr>
        <w:t xml:space="preserve">failed to provide </w:t>
      </w:r>
      <w:r w:rsidR="00F62260">
        <w:rPr>
          <w:rFonts w:ascii="Times New Roman" w:hAnsi="Times New Roman" w:cs="Times New Roman"/>
          <w:sz w:val="24"/>
          <w:szCs w:val="24"/>
        </w:rPr>
        <w:t xml:space="preserve">neither </w:t>
      </w:r>
      <w:r w:rsidR="000E677A">
        <w:rPr>
          <w:rFonts w:ascii="Times New Roman" w:hAnsi="Times New Roman" w:cs="Times New Roman"/>
          <w:sz w:val="24"/>
          <w:szCs w:val="24"/>
        </w:rPr>
        <w:t xml:space="preserve">information on how businesses have been able to achieve sustainability </w:t>
      </w:r>
      <w:r w:rsidR="005C05BA">
        <w:rPr>
          <w:rFonts w:ascii="Times New Roman" w:hAnsi="Times New Roman" w:cs="Times New Roman"/>
          <w:sz w:val="24"/>
          <w:szCs w:val="24"/>
        </w:rPr>
        <w:t>via</w:t>
      </w:r>
      <w:r w:rsidR="000E677A">
        <w:rPr>
          <w:rFonts w:ascii="Times New Roman" w:hAnsi="Times New Roman" w:cs="Times New Roman"/>
          <w:sz w:val="24"/>
          <w:szCs w:val="24"/>
        </w:rPr>
        <w:t xml:space="preserve"> the use of digital technology,</w:t>
      </w:r>
      <w:r w:rsidR="00F62260">
        <w:rPr>
          <w:rFonts w:ascii="Times New Roman" w:hAnsi="Times New Roman" w:cs="Times New Roman"/>
          <w:sz w:val="24"/>
          <w:szCs w:val="24"/>
        </w:rPr>
        <w:t xml:space="preserve"> nor</w:t>
      </w:r>
      <w:r w:rsidR="00913D45">
        <w:rPr>
          <w:rFonts w:ascii="Times New Roman" w:hAnsi="Times New Roman" w:cs="Times New Roman"/>
          <w:sz w:val="24"/>
          <w:szCs w:val="24"/>
        </w:rPr>
        <w:t xml:space="preserve"> which of the digital </w:t>
      </w:r>
      <w:r w:rsidR="00E04610">
        <w:rPr>
          <w:rFonts w:ascii="Times New Roman" w:hAnsi="Times New Roman" w:cs="Times New Roman"/>
          <w:sz w:val="24"/>
          <w:szCs w:val="24"/>
        </w:rPr>
        <w:t>tools</w:t>
      </w:r>
      <w:r w:rsidR="00913D45">
        <w:rPr>
          <w:rFonts w:ascii="Times New Roman" w:hAnsi="Times New Roman" w:cs="Times New Roman"/>
          <w:sz w:val="24"/>
          <w:szCs w:val="24"/>
        </w:rPr>
        <w:t xml:space="preserve"> is most </w:t>
      </w:r>
      <w:r w:rsidR="00E04610">
        <w:rPr>
          <w:rFonts w:ascii="Times New Roman" w:hAnsi="Times New Roman" w:cs="Times New Roman"/>
          <w:sz w:val="24"/>
          <w:szCs w:val="24"/>
        </w:rPr>
        <w:t>beneficial</w:t>
      </w:r>
      <w:r w:rsidR="00913D45">
        <w:rPr>
          <w:rFonts w:ascii="Times New Roman" w:hAnsi="Times New Roman" w:cs="Times New Roman"/>
          <w:sz w:val="24"/>
          <w:szCs w:val="24"/>
        </w:rPr>
        <w:t xml:space="preserve"> to business organizations, hence leaving a large gap in </w:t>
      </w:r>
      <w:r w:rsidR="005C05BA">
        <w:rPr>
          <w:rFonts w:ascii="Times New Roman" w:hAnsi="Times New Roman" w:cs="Times New Roman"/>
          <w:sz w:val="24"/>
          <w:szCs w:val="24"/>
        </w:rPr>
        <w:t xml:space="preserve">the </w:t>
      </w:r>
      <w:r w:rsidR="00913D45">
        <w:rPr>
          <w:rFonts w:ascii="Times New Roman" w:hAnsi="Times New Roman" w:cs="Times New Roman"/>
          <w:sz w:val="24"/>
          <w:szCs w:val="24"/>
        </w:rPr>
        <w:t>literature which this study hopes to fill.</w:t>
      </w:r>
    </w:p>
    <w:p w14:paraId="64B382ED" w14:textId="246F23BE" w:rsidR="00406398" w:rsidRPr="00B00A86" w:rsidRDefault="00EB226B" w:rsidP="00111C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Previous research such as Dentchev </w:t>
      </w:r>
      <w:r w:rsidRPr="00EB226B">
        <w:rPr>
          <w:rFonts w:ascii="Times New Roman" w:hAnsi="Times New Roman" w:cs="Times New Roman"/>
          <w:i/>
          <w:sz w:val="24"/>
          <w:szCs w:val="24"/>
        </w:rPr>
        <w:t>et al</w:t>
      </w:r>
      <w:r>
        <w:rPr>
          <w:rStyle w:val="FootnoteReference"/>
          <w:rFonts w:ascii="Times New Roman" w:hAnsi="Times New Roman" w:cs="Times New Roman"/>
          <w:sz w:val="24"/>
          <w:szCs w:val="24"/>
        </w:rPr>
        <w:footnoteReference w:id="91"/>
      </w:r>
      <w:r>
        <w:rPr>
          <w:rFonts w:ascii="Times New Roman" w:hAnsi="Times New Roman" w:cs="Times New Roman"/>
          <w:sz w:val="24"/>
          <w:szCs w:val="24"/>
        </w:rPr>
        <w:t xml:space="preserve"> and</w:t>
      </w:r>
      <w:r w:rsidR="00D441EC">
        <w:rPr>
          <w:rFonts w:ascii="Times New Roman" w:hAnsi="Times New Roman" w:cs="Times New Roman"/>
          <w:sz w:val="24"/>
          <w:szCs w:val="24"/>
        </w:rPr>
        <w:t xml:space="preserve"> </w:t>
      </w:r>
      <w:r w:rsidR="00D441EC" w:rsidRPr="00D441EC">
        <w:rPr>
          <w:rFonts w:ascii="Times New Roman" w:hAnsi="Times New Roman" w:cs="Times New Roman"/>
          <w:color w:val="000000"/>
          <w:sz w:val="24"/>
          <w:szCs w:val="24"/>
        </w:rPr>
        <w:t>Lüdeke-Freund</w:t>
      </w:r>
      <w:r>
        <w:rPr>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92"/>
      </w:r>
      <w:r>
        <w:rPr>
          <w:rFonts w:ascii="Times New Roman" w:hAnsi="Times New Roman" w:cs="Times New Roman"/>
          <w:sz w:val="24"/>
          <w:szCs w:val="24"/>
        </w:rPr>
        <w:t>have also suggested deeper explorations on sustainability which mainly focus on how IT can be used to achieve business sustainability</w:t>
      </w:r>
      <w:r w:rsidR="00D441EC">
        <w:rPr>
          <w:rFonts w:ascii="Times New Roman" w:hAnsi="Times New Roman" w:cs="Times New Roman"/>
          <w:sz w:val="24"/>
          <w:szCs w:val="24"/>
        </w:rPr>
        <w:t>, while others such as</w:t>
      </w:r>
      <w:r w:rsidR="00496C29">
        <w:rPr>
          <w:rFonts w:ascii="Times New Roman" w:hAnsi="Times New Roman" w:cs="Times New Roman"/>
          <w:sz w:val="24"/>
          <w:szCs w:val="24"/>
        </w:rPr>
        <w:t xml:space="preserve"> Vial</w:t>
      </w:r>
      <w:r w:rsidR="00496C29">
        <w:rPr>
          <w:rStyle w:val="FootnoteReference"/>
          <w:rFonts w:ascii="Times New Roman" w:hAnsi="Times New Roman" w:cs="Times New Roman"/>
          <w:sz w:val="24"/>
          <w:szCs w:val="24"/>
        </w:rPr>
        <w:footnoteReference w:id="93"/>
      </w:r>
      <w:r w:rsidR="00D441EC">
        <w:rPr>
          <w:rFonts w:ascii="Times New Roman" w:hAnsi="Times New Roman" w:cs="Times New Roman"/>
          <w:sz w:val="24"/>
          <w:szCs w:val="24"/>
        </w:rPr>
        <w:t xml:space="preserve"> </w:t>
      </w:r>
      <w:r w:rsidR="00496C29">
        <w:rPr>
          <w:rFonts w:ascii="Times New Roman" w:hAnsi="Times New Roman" w:cs="Times New Roman"/>
          <w:sz w:val="24"/>
          <w:szCs w:val="24"/>
        </w:rPr>
        <w:t>and</w:t>
      </w:r>
      <w:r w:rsidR="00406398">
        <w:rPr>
          <w:rFonts w:ascii="Times New Roman" w:hAnsi="Times New Roman" w:cs="Times New Roman"/>
          <w:sz w:val="24"/>
          <w:szCs w:val="24"/>
        </w:rPr>
        <w:t xml:space="preserve"> Amit</w:t>
      </w:r>
      <w:r w:rsidR="00496C29">
        <w:rPr>
          <w:rFonts w:ascii="Times New Roman" w:hAnsi="Times New Roman" w:cs="Times New Roman"/>
          <w:sz w:val="24"/>
          <w:szCs w:val="24"/>
        </w:rPr>
        <w:t xml:space="preserve"> </w:t>
      </w:r>
      <w:r w:rsidR="005A7969">
        <w:rPr>
          <w:rStyle w:val="FootnoteReference"/>
          <w:rFonts w:ascii="Times New Roman" w:hAnsi="Times New Roman" w:cs="Times New Roman"/>
          <w:sz w:val="24"/>
          <w:szCs w:val="24"/>
        </w:rPr>
        <w:footnoteReference w:id="94"/>
      </w:r>
      <w:r w:rsidR="00D441EC">
        <w:rPr>
          <w:rFonts w:ascii="Times New Roman" w:hAnsi="Times New Roman" w:cs="Times New Roman"/>
          <w:sz w:val="24"/>
          <w:szCs w:val="24"/>
        </w:rPr>
        <w:t>have recommended future quantitative research to determine how and which technological tools influences business sustainability the most</w:t>
      </w:r>
      <w:r w:rsidR="005A7969">
        <w:rPr>
          <w:rFonts w:ascii="Times New Roman" w:hAnsi="Times New Roman" w:cs="Times New Roman"/>
          <w:sz w:val="24"/>
          <w:szCs w:val="24"/>
        </w:rPr>
        <w:t>.</w:t>
      </w:r>
      <w:r w:rsidR="00B00A86">
        <w:rPr>
          <w:rFonts w:ascii="Times New Roman" w:hAnsi="Times New Roman" w:cs="Times New Roman"/>
          <w:sz w:val="24"/>
          <w:szCs w:val="24"/>
        </w:rPr>
        <w:t xml:space="preserve"> </w:t>
      </w:r>
      <w:r w:rsidR="00406398">
        <w:rPr>
          <w:rFonts w:ascii="Times New Roman" w:hAnsi="Times New Roman" w:cs="Times New Roman"/>
          <w:sz w:val="24"/>
          <w:szCs w:val="24"/>
        </w:rPr>
        <w:t xml:space="preserve">With respect to the gaps in literature, this study will take a quantitative approach to </w:t>
      </w:r>
      <w:r w:rsidR="00F62260">
        <w:rPr>
          <w:rFonts w:ascii="Times New Roman" w:hAnsi="Times New Roman" w:cs="Times New Roman"/>
          <w:sz w:val="24"/>
          <w:szCs w:val="24"/>
        </w:rPr>
        <w:t>examine</w:t>
      </w:r>
      <w:r w:rsidR="00B00A86">
        <w:rPr>
          <w:rFonts w:ascii="Times New Roman" w:hAnsi="Times New Roman" w:cs="Times New Roman"/>
          <w:sz w:val="24"/>
          <w:szCs w:val="24"/>
        </w:rPr>
        <w:t xml:space="preserve"> how IT has influenced the sustainability of specific organizations with </w:t>
      </w:r>
      <w:r w:rsidR="00F62260">
        <w:rPr>
          <w:rFonts w:ascii="Times New Roman" w:hAnsi="Times New Roman" w:cs="Times New Roman"/>
          <w:sz w:val="24"/>
          <w:szCs w:val="24"/>
        </w:rPr>
        <w:t xml:space="preserve">an </w:t>
      </w:r>
      <w:r w:rsidR="00B00A86">
        <w:rPr>
          <w:rFonts w:ascii="Times New Roman" w:hAnsi="Times New Roman" w:cs="Times New Roman"/>
          <w:sz w:val="24"/>
          <w:szCs w:val="24"/>
        </w:rPr>
        <w:t xml:space="preserve">emphasis on the enterprise perspective of business sustainability. </w:t>
      </w:r>
    </w:p>
    <w:p w14:paraId="55B2AD4A" w14:textId="77777777" w:rsidR="00D55B3F" w:rsidRDefault="00D55B3F" w:rsidP="00111CBA">
      <w:pPr>
        <w:spacing w:after="0" w:line="360" w:lineRule="auto"/>
        <w:jc w:val="both"/>
        <w:rPr>
          <w:rFonts w:ascii="Times New Roman" w:hAnsi="Times New Roman" w:cs="Times New Roman"/>
          <w:sz w:val="24"/>
          <w:szCs w:val="24"/>
        </w:rPr>
      </w:pPr>
    </w:p>
    <w:p w14:paraId="42AEDF00" w14:textId="77777777" w:rsidR="006638A7" w:rsidRDefault="006638A7" w:rsidP="00111CBA">
      <w:pPr>
        <w:spacing w:after="0" w:line="360" w:lineRule="auto"/>
        <w:jc w:val="both"/>
        <w:rPr>
          <w:rFonts w:ascii="Times New Roman" w:hAnsi="Times New Roman" w:cs="Times New Roman"/>
          <w:sz w:val="24"/>
          <w:szCs w:val="24"/>
        </w:rPr>
      </w:pPr>
    </w:p>
    <w:p w14:paraId="49ADEB26" w14:textId="77777777" w:rsidR="006638A7" w:rsidRDefault="006638A7" w:rsidP="00111CBA">
      <w:pPr>
        <w:spacing w:after="0" w:line="360" w:lineRule="auto"/>
        <w:jc w:val="both"/>
        <w:rPr>
          <w:rFonts w:ascii="Times New Roman" w:hAnsi="Times New Roman" w:cs="Times New Roman"/>
          <w:sz w:val="24"/>
          <w:szCs w:val="24"/>
        </w:rPr>
      </w:pPr>
    </w:p>
    <w:p w14:paraId="3022FD14" w14:textId="77777777" w:rsidR="006638A7" w:rsidRDefault="006638A7" w:rsidP="00111CBA">
      <w:pPr>
        <w:spacing w:after="0" w:line="360" w:lineRule="auto"/>
        <w:jc w:val="both"/>
        <w:rPr>
          <w:rFonts w:ascii="Times New Roman" w:hAnsi="Times New Roman" w:cs="Times New Roman"/>
          <w:sz w:val="24"/>
          <w:szCs w:val="24"/>
        </w:rPr>
      </w:pPr>
    </w:p>
    <w:p w14:paraId="4953ADCD" w14:textId="12A4CFB0" w:rsidR="006638A7" w:rsidRDefault="006638A7" w:rsidP="006638A7">
      <w:pPr>
        <w:spacing w:line="360" w:lineRule="auto"/>
        <w:jc w:val="both"/>
        <w:rPr>
          <w:rFonts w:ascii="Times New Roman" w:hAnsi="Times New Roman" w:cs="Times New Roman"/>
          <w:sz w:val="24"/>
          <w:szCs w:val="24"/>
        </w:rPr>
      </w:pPr>
    </w:p>
    <w:p w14:paraId="57C060C9" w14:textId="77777777" w:rsidR="004E119A" w:rsidRDefault="004E119A" w:rsidP="006638A7">
      <w:pPr>
        <w:spacing w:line="360" w:lineRule="auto"/>
        <w:jc w:val="both"/>
        <w:rPr>
          <w:rFonts w:ascii="Times New Roman" w:hAnsi="Times New Roman" w:cs="Times New Roman"/>
          <w:sz w:val="24"/>
          <w:szCs w:val="24"/>
        </w:rPr>
      </w:pPr>
    </w:p>
    <w:p w14:paraId="0C9AF0B6" w14:textId="77777777" w:rsidR="005E53A2" w:rsidRDefault="005E53A2" w:rsidP="00111CBA">
      <w:pPr>
        <w:spacing w:line="360" w:lineRule="auto"/>
        <w:rPr>
          <w:rFonts w:ascii="Times New Roman" w:hAnsi="Times New Roman" w:cs="Times New Roman"/>
          <w:b/>
          <w:sz w:val="24"/>
          <w:szCs w:val="24"/>
        </w:rPr>
      </w:pPr>
    </w:p>
    <w:p w14:paraId="2F112806" w14:textId="5D16F816" w:rsidR="006638A7" w:rsidRPr="00B135FE" w:rsidRDefault="006638A7" w:rsidP="00DE6387">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lastRenderedPageBreak/>
        <w:t>CHAPTER THREE</w:t>
      </w:r>
    </w:p>
    <w:p w14:paraId="40392EFC" w14:textId="553839DC" w:rsidR="006638A7" w:rsidRPr="00B135FE" w:rsidRDefault="006638A7" w:rsidP="00DE6387">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RESEARCH METHODOLOGY</w:t>
      </w:r>
    </w:p>
    <w:p w14:paraId="6CCC48B5" w14:textId="77777777" w:rsidR="006638A7" w:rsidRDefault="006638A7" w:rsidP="006638A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 Research Philosophy </w:t>
      </w:r>
    </w:p>
    <w:p w14:paraId="740E311A" w14:textId="77777777" w:rsidR="006638A7" w:rsidRDefault="006638A7" w:rsidP="006638A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Interpretivism </w:t>
      </w:r>
    </w:p>
    <w:p w14:paraId="5F7E9B45" w14:textId="11F2E60A" w:rsidR="006638A7" w:rsidRDefault="006638A7" w:rsidP="005E53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Research philosophies </w:t>
      </w:r>
      <w:r w:rsidR="00F62260">
        <w:rPr>
          <w:rFonts w:ascii="Times New Roman" w:hAnsi="Times New Roman" w:cs="Times New Roman"/>
          <w:sz w:val="24"/>
          <w:szCs w:val="24"/>
        </w:rPr>
        <w:t>help</w:t>
      </w:r>
      <w:r>
        <w:rPr>
          <w:rFonts w:ascii="Times New Roman" w:hAnsi="Times New Roman" w:cs="Times New Roman"/>
          <w:sz w:val="24"/>
          <w:szCs w:val="24"/>
        </w:rPr>
        <w:t xml:space="preserve"> to establish the relationship between reality and the concept under investigation by providing sources and </w:t>
      </w:r>
      <w:r w:rsidR="00F62260">
        <w:rPr>
          <w:rFonts w:ascii="Times New Roman" w:hAnsi="Times New Roman" w:cs="Times New Roman"/>
          <w:sz w:val="24"/>
          <w:szCs w:val="24"/>
        </w:rPr>
        <w:t xml:space="preserve">the </w:t>
      </w:r>
      <w:r>
        <w:rPr>
          <w:rFonts w:ascii="Times New Roman" w:hAnsi="Times New Roman" w:cs="Times New Roman"/>
          <w:sz w:val="24"/>
          <w:szCs w:val="24"/>
        </w:rPr>
        <w:t>nature of knowledge relating to the concept. The two common research philosophies in management science</w:t>
      </w:r>
      <w:r w:rsidR="00DD0501">
        <w:rPr>
          <w:rFonts w:ascii="Times New Roman" w:hAnsi="Times New Roman" w:cs="Times New Roman"/>
          <w:sz w:val="24"/>
          <w:szCs w:val="24"/>
        </w:rPr>
        <w:t xml:space="preserve"> </w:t>
      </w:r>
      <w:r w:rsidR="00E638B6">
        <w:rPr>
          <w:rFonts w:ascii="Times New Roman" w:hAnsi="Times New Roman" w:cs="Times New Roman"/>
          <w:sz w:val="24"/>
          <w:szCs w:val="24"/>
        </w:rPr>
        <w:t xml:space="preserve">are </w:t>
      </w:r>
      <w:r>
        <w:rPr>
          <w:rFonts w:ascii="Times New Roman" w:hAnsi="Times New Roman" w:cs="Times New Roman"/>
          <w:sz w:val="24"/>
          <w:szCs w:val="24"/>
        </w:rPr>
        <w:t>positivism and Interpretivism</w:t>
      </w:r>
      <w:r>
        <w:rPr>
          <w:rStyle w:val="FootnoteReference"/>
          <w:sz w:val="24"/>
          <w:szCs w:val="24"/>
        </w:rPr>
        <w:footnoteReference w:id="95"/>
      </w:r>
      <w:r>
        <w:rPr>
          <w:rFonts w:ascii="Times New Roman" w:hAnsi="Times New Roman" w:cs="Times New Roman"/>
          <w:sz w:val="24"/>
          <w:szCs w:val="24"/>
        </w:rPr>
        <w:t>. Positivism is founded on the basis that knowledge can only be created through quantifiable observations, while interpretivism is rooted in the basis that knowledge varies based on the understanding of individuals</w:t>
      </w:r>
      <w:r w:rsidR="00F62260">
        <w:rPr>
          <w:rFonts w:ascii="Times New Roman" w:hAnsi="Times New Roman" w:cs="Times New Roman"/>
          <w:sz w:val="24"/>
          <w:szCs w:val="24"/>
        </w:rPr>
        <w:t>,</w:t>
      </w:r>
      <w:r>
        <w:rPr>
          <w:rFonts w:ascii="Times New Roman" w:hAnsi="Times New Roman" w:cs="Times New Roman"/>
          <w:sz w:val="24"/>
          <w:szCs w:val="24"/>
        </w:rPr>
        <w:t xml:space="preserve"> and these understandings are constantly changing</w:t>
      </w:r>
      <w:r>
        <w:rPr>
          <w:rStyle w:val="FootnoteReference"/>
          <w:sz w:val="24"/>
          <w:szCs w:val="24"/>
        </w:rPr>
        <w:footnoteReference w:id="96"/>
      </w:r>
      <w:r>
        <w:rPr>
          <w:rFonts w:ascii="Times New Roman" w:hAnsi="Times New Roman" w:cs="Times New Roman"/>
          <w:sz w:val="24"/>
          <w:szCs w:val="24"/>
        </w:rPr>
        <w:t xml:space="preserve">. Interpretivism is the preferred philosophy to adopt in management </w:t>
      </w:r>
      <w:r w:rsidR="00F62260">
        <w:rPr>
          <w:rFonts w:ascii="Times New Roman" w:hAnsi="Times New Roman" w:cs="Times New Roman"/>
          <w:sz w:val="24"/>
          <w:szCs w:val="24"/>
        </w:rPr>
        <w:t>sciences,</w:t>
      </w:r>
      <w:r>
        <w:rPr>
          <w:rFonts w:ascii="Times New Roman" w:hAnsi="Times New Roman" w:cs="Times New Roman"/>
          <w:sz w:val="24"/>
          <w:szCs w:val="24"/>
        </w:rPr>
        <w:t xml:space="preserve"> especially when dealing with human resources, </w:t>
      </w:r>
      <w:r w:rsidR="00F62260">
        <w:rPr>
          <w:rFonts w:ascii="Times New Roman" w:hAnsi="Times New Roman" w:cs="Times New Roman"/>
          <w:sz w:val="24"/>
          <w:szCs w:val="24"/>
        </w:rPr>
        <w:t>marketing,</w:t>
      </w:r>
      <w:r>
        <w:rPr>
          <w:rFonts w:ascii="Times New Roman" w:hAnsi="Times New Roman" w:cs="Times New Roman"/>
          <w:sz w:val="24"/>
          <w:szCs w:val="24"/>
        </w:rPr>
        <w:t xml:space="preserve"> and general organizational performances. This is because these fields of research </w:t>
      </w:r>
      <w:r w:rsidR="00F62260">
        <w:rPr>
          <w:rFonts w:ascii="Times New Roman" w:hAnsi="Times New Roman" w:cs="Times New Roman"/>
          <w:sz w:val="24"/>
          <w:szCs w:val="24"/>
        </w:rPr>
        <w:t>involve</w:t>
      </w:r>
      <w:r>
        <w:rPr>
          <w:rFonts w:ascii="Times New Roman" w:hAnsi="Times New Roman" w:cs="Times New Roman"/>
          <w:sz w:val="24"/>
          <w:szCs w:val="24"/>
        </w:rPr>
        <w:t xml:space="preserve"> unique and complex situations that people can also decipher and explain based on their </w:t>
      </w:r>
      <w:r w:rsidR="00F62260">
        <w:rPr>
          <w:rFonts w:ascii="Times New Roman" w:hAnsi="Times New Roman" w:cs="Times New Roman"/>
          <w:sz w:val="24"/>
          <w:szCs w:val="24"/>
        </w:rPr>
        <w:t>perspectives</w:t>
      </w:r>
      <w:r>
        <w:rPr>
          <w:rStyle w:val="FootnoteReference"/>
          <w:sz w:val="24"/>
          <w:szCs w:val="24"/>
        </w:rPr>
        <w:footnoteReference w:id="97"/>
      </w:r>
      <w:r>
        <w:rPr>
          <w:rFonts w:ascii="Times New Roman" w:hAnsi="Times New Roman" w:cs="Times New Roman"/>
          <w:sz w:val="24"/>
          <w:szCs w:val="24"/>
        </w:rPr>
        <w:t xml:space="preserve">. The problem presented in this thesis can be categorized as a socially complex problem that cannot be understood and explained by collecting objective data but rather by </w:t>
      </w:r>
      <w:r w:rsidR="00DE6387">
        <w:rPr>
          <w:rFonts w:ascii="Times New Roman" w:hAnsi="Times New Roman" w:cs="Times New Roman"/>
          <w:sz w:val="24"/>
          <w:szCs w:val="24"/>
        </w:rPr>
        <w:t>analysing</w:t>
      </w:r>
      <w:r>
        <w:rPr>
          <w:rFonts w:ascii="Times New Roman" w:hAnsi="Times New Roman" w:cs="Times New Roman"/>
          <w:sz w:val="24"/>
          <w:szCs w:val="24"/>
        </w:rPr>
        <w:t xml:space="preserve"> different opinions and perspectives. For this </w:t>
      </w:r>
      <w:r w:rsidR="00F62260">
        <w:rPr>
          <w:rFonts w:ascii="Times New Roman" w:hAnsi="Times New Roman" w:cs="Times New Roman"/>
          <w:sz w:val="24"/>
          <w:szCs w:val="24"/>
        </w:rPr>
        <w:t>reason,</w:t>
      </w:r>
      <w:r>
        <w:rPr>
          <w:rFonts w:ascii="Times New Roman" w:hAnsi="Times New Roman" w:cs="Times New Roman"/>
          <w:sz w:val="24"/>
          <w:szCs w:val="24"/>
        </w:rPr>
        <w:t xml:space="preserve"> this study adopts the interpretivism research philosophy to understand how digitalization and advancements in technology </w:t>
      </w:r>
      <w:r w:rsidR="00F62260">
        <w:rPr>
          <w:rFonts w:ascii="Times New Roman" w:hAnsi="Times New Roman" w:cs="Times New Roman"/>
          <w:sz w:val="24"/>
          <w:szCs w:val="24"/>
        </w:rPr>
        <w:t>have</w:t>
      </w:r>
      <w:r>
        <w:rPr>
          <w:rFonts w:ascii="Times New Roman" w:hAnsi="Times New Roman" w:cs="Times New Roman"/>
          <w:sz w:val="24"/>
          <w:szCs w:val="24"/>
        </w:rPr>
        <w:t xml:space="preserve"> affected the sustainability of organizations and </w:t>
      </w:r>
      <w:r w:rsidR="00F62260">
        <w:rPr>
          <w:rFonts w:ascii="Times New Roman" w:hAnsi="Times New Roman" w:cs="Times New Roman"/>
          <w:sz w:val="24"/>
          <w:szCs w:val="24"/>
        </w:rPr>
        <w:t xml:space="preserve">to </w:t>
      </w:r>
      <w:r>
        <w:rPr>
          <w:rFonts w:ascii="Times New Roman" w:hAnsi="Times New Roman" w:cs="Times New Roman"/>
          <w:sz w:val="24"/>
          <w:szCs w:val="24"/>
        </w:rPr>
        <w:t xml:space="preserve">gain insights into this subject matter by </w:t>
      </w:r>
      <w:r w:rsidR="00DE6387">
        <w:rPr>
          <w:rFonts w:ascii="Times New Roman" w:hAnsi="Times New Roman" w:cs="Times New Roman"/>
          <w:sz w:val="24"/>
          <w:szCs w:val="24"/>
        </w:rPr>
        <w:t>analysing</w:t>
      </w:r>
      <w:r>
        <w:rPr>
          <w:rFonts w:ascii="Times New Roman" w:hAnsi="Times New Roman" w:cs="Times New Roman"/>
          <w:sz w:val="24"/>
          <w:szCs w:val="24"/>
        </w:rPr>
        <w:t xml:space="preserve"> different opinions, </w:t>
      </w:r>
      <w:r w:rsidR="00F62260">
        <w:rPr>
          <w:rFonts w:ascii="Times New Roman" w:hAnsi="Times New Roman" w:cs="Times New Roman"/>
          <w:sz w:val="24"/>
          <w:szCs w:val="24"/>
        </w:rPr>
        <w:t>perspectives,</w:t>
      </w:r>
      <w:r>
        <w:rPr>
          <w:rFonts w:ascii="Times New Roman" w:hAnsi="Times New Roman" w:cs="Times New Roman"/>
          <w:sz w:val="24"/>
          <w:szCs w:val="24"/>
        </w:rPr>
        <w:t xml:space="preserve"> and </w:t>
      </w:r>
      <w:r w:rsidR="00F62260">
        <w:rPr>
          <w:rFonts w:ascii="Times New Roman" w:hAnsi="Times New Roman" w:cs="Times New Roman"/>
          <w:sz w:val="24"/>
          <w:szCs w:val="24"/>
        </w:rPr>
        <w:t>contexts</w:t>
      </w:r>
      <w:r>
        <w:rPr>
          <w:rFonts w:ascii="Times New Roman" w:hAnsi="Times New Roman" w:cs="Times New Roman"/>
          <w:sz w:val="24"/>
          <w:szCs w:val="24"/>
        </w:rPr>
        <w:t>.</w:t>
      </w:r>
    </w:p>
    <w:p w14:paraId="17178467" w14:textId="77777777" w:rsidR="006638A7" w:rsidRPr="002872BE" w:rsidRDefault="006638A7" w:rsidP="006638A7">
      <w:pPr>
        <w:spacing w:line="360" w:lineRule="auto"/>
        <w:jc w:val="both"/>
        <w:rPr>
          <w:rFonts w:ascii="Times New Roman" w:hAnsi="Times New Roman" w:cs="Times New Roman"/>
          <w:b/>
          <w:sz w:val="24"/>
          <w:szCs w:val="24"/>
        </w:rPr>
      </w:pPr>
      <w:r w:rsidRPr="002872BE">
        <w:rPr>
          <w:rFonts w:ascii="Times New Roman" w:hAnsi="Times New Roman" w:cs="Times New Roman"/>
          <w:b/>
          <w:sz w:val="24"/>
          <w:szCs w:val="24"/>
        </w:rPr>
        <w:t xml:space="preserve">3.2. Scientific Approach </w:t>
      </w:r>
    </w:p>
    <w:p w14:paraId="7C3F3131" w14:textId="77777777"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Abductive Approach </w:t>
      </w:r>
    </w:p>
    <w:p w14:paraId="1F4F1379" w14:textId="311ED755" w:rsidR="006638A7" w:rsidRPr="00655C33" w:rsidRDefault="006638A7" w:rsidP="005E53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scientific approach to a study refers to the generation and connection of ideas in a study</w:t>
      </w:r>
      <w:r>
        <w:rPr>
          <w:rStyle w:val="FootnoteReference"/>
          <w:sz w:val="24"/>
          <w:szCs w:val="24"/>
        </w:rPr>
        <w:footnoteReference w:id="98"/>
      </w:r>
      <w:r>
        <w:rPr>
          <w:rFonts w:ascii="Times New Roman" w:hAnsi="Times New Roman" w:cs="Times New Roman"/>
          <w:sz w:val="24"/>
          <w:szCs w:val="24"/>
        </w:rPr>
        <w:t xml:space="preserve">. Ideas in a study can be generated and connected using either of three approaches which </w:t>
      </w:r>
      <w:r>
        <w:rPr>
          <w:rFonts w:ascii="Times New Roman" w:hAnsi="Times New Roman" w:cs="Times New Roman"/>
          <w:sz w:val="24"/>
          <w:szCs w:val="24"/>
        </w:rPr>
        <w:lastRenderedPageBreak/>
        <w:t>include abductive, deductive</w:t>
      </w:r>
      <w:r w:rsidR="00F62260">
        <w:rPr>
          <w:rFonts w:ascii="Times New Roman" w:hAnsi="Times New Roman" w:cs="Times New Roman"/>
          <w:sz w:val="24"/>
          <w:szCs w:val="24"/>
        </w:rPr>
        <w:t>,</w:t>
      </w:r>
      <w:r>
        <w:rPr>
          <w:rFonts w:ascii="Times New Roman" w:hAnsi="Times New Roman" w:cs="Times New Roman"/>
          <w:sz w:val="24"/>
          <w:szCs w:val="24"/>
        </w:rPr>
        <w:t xml:space="preserve"> and inductive </w:t>
      </w:r>
      <w:r w:rsidR="00F62260">
        <w:rPr>
          <w:rFonts w:ascii="Times New Roman" w:hAnsi="Times New Roman" w:cs="Times New Roman"/>
          <w:sz w:val="24"/>
          <w:szCs w:val="24"/>
        </w:rPr>
        <w:t>approaches</w:t>
      </w:r>
      <w:r>
        <w:rPr>
          <w:rStyle w:val="FootnoteReference"/>
          <w:sz w:val="24"/>
          <w:szCs w:val="24"/>
        </w:rPr>
        <w:footnoteReference w:id="99"/>
      </w:r>
      <w:r>
        <w:rPr>
          <w:rFonts w:ascii="Times New Roman" w:hAnsi="Times New Roman" w:cs="Times New Roman"/>
          <w:sz w:val="24"/>
          <w:szCs w:val="24"/>
        </w:rPr>
        <w:t xml:space="preserve">. </w:t>
      </w:r>
      <w:r w:rsidRPr="00730A57">
        <w:rPr>
          <w:rFonts w:ascii="Times New Roman" w:hAnsi="Times New Roman" w:cs="Times New Roman"/>
          <w:sz w:val="24"/>
          <w:szCs w:val="24"/>
        </w:rPr>
        <w:t>Using an inductive approach involves observing a phenomenon, interpreting the phenomenon</w:t>
      </w:r>
      <w:r w:rsidR="00F62260">
        <w:rPr>
          <w:rFonts w:ascii="Times New Roman" w:hAnsi="Times New Roman" w:cs="Times New Roman"/>
          <w:sz w:val="24"/>
          <w:szCs w:val="24"/>
        </w:rPr>
        <w:t>,</w:t>
      </w:r>
      <w:r w:rsidRPr="00730A57">
        <w:rPr>
          <w:rFonts w:ascii="Times New Roman" w:hAnsi="Times New Roman" w:cs="Times New Roman"/>
          <w:sz w:val="24"/>
          <w:szCs w:val="24"/>
        </w:rPr>
        <w:t xml:space="preserve"> and then collecting empirical data to develop theories</w:t>
      </w:r>
      <w:r>
        <w:rPr>
          <w:rStyle w:val="FootnoteReference"/>
          <w:sz w:val="24"/>
          <w:szCs w:val="24"/>
        </w:rPr>
        <w:footnoteReference w:id="100"/>
      </w:r>
      <w:r w:rsidRPr="00730A57">
        <w:rPr>
          <w:rFonts w:ascii="Times New Roman" w:hAnsi="Times New Roman" w:cs="Times New Roman"/>
          <w:sz w:val="24"/>
          <w:szCs w:val="24"/>
        </w:rPr>
        <w:t>. An inductive approach is best paired up with a qualitative study. A deductive approach</w:t>
      </w:r>
      <w:r w:rsidR="00F62260">
        <w:rPr>
          <w:rFonts w:ascii="Times New Roman" w:hAnsi="Times New Roman" w:cs="Times New Roman"/>
          <w:sz w:val="24"/>
          <w:szCs w:val="24"/>
        </w:rPr>
        <w:t>, on the other hand,</w:t>
      </w:r>
      <w:r w:rsidRPr="00730A57">
        <w:rPr>
          <w:rFonts w:ascii="Times New Roman" w:hAnsi="Times New Roman" w:cs="Times New Roman"/>
          <w:sz w:val="24"/>
          <w:szCs w:val="24"/>
        </w:rPr>
        <w:t xml:space="preserve"> involves the generation of </w:t>
      </w:r>
      <w:r w:rsidR="00F62260">
        <w:rPr>
          <w:rFonts w:ascii="Times New Roman" w:hAnsi="Times New Roman" w:cs="Times New Roman"/>
          <w:sz w:val="24"/>
          <w:szCs w:val="24"/>
        </w:rPr>
        <w:t>hypotheses</w:t>
      </w:r>
      <w:r w:rsidRPr="00730A57">
        <w:rPr>
          <w:rFonts w:ascii="Times New Roman" w:hAnsi="Times New Roman" w:cs="Times New Roman"/>
          <w:sz w:val="24"/>
          <w:szCs w:val="24"/>
        </w:rPr>
        <w:t xml:space="preserve"> from already existing </w:t>
      </w:r>
      <w:r w:rsidR="00DD0501">
        <w:rPr>
          <w:rFonts w:ascii="Times New Roman" w:hAnsi="Times New Roman" w:cs="Times New Roman"/>
          <w:sz w:val="24"/>
          <w:szCs w:val="24"/>
        </w:rPr>
        <w:t>theories</w:t>
      </w:r>
      <w:r w:rsidRPr="00730A57">
        <w:rPr>
          <w:rFonts w:ascii="Times New Roman" w:hAnsi="Times New Roman" w:cs="Times New Roman"/>
          <w:sz w:val="24"/>
          <w:szCs w:val="24"/>
        </w:rPr>
        <w:t>, and then testing suc</w:t>
      </w:r>
      <w:r w:rsidR="00DD0501">
        <w:rPr>
          <w:rFonts w:ascii="Times New Roman" w:hAnsi="Times New Roman" w:cs="Times New Roman"/>
          <w:sz w:val="24"/>
          <w:szCs w:val="24"/>
        </w:rPr>
        <w:t>h hypotheses</w:t>
      </w:r>
      <w:r w:rsidR="00DD0501" w:rsidRPr="00730A57">
        <w:rPr>
          <w:rFonts w:ascii="Times New Roman" w:hAnsi="Times New Roman" w:cs="Times New Roman"/>
          <w:sz w:val="24"/>
          <w:szCs w:val="24"/>
        </w:rPr>
        <w:t xml:space="preserve"> is</w:t>
      </w:r>
      <w:r w:rsidRPr="00730A57">
        <w:rPr>
          <w:rFonts w:ascii="Times New Roman" w:hAnsi="Times New Roman" w:cs="Times New Roman"/>
          <w:sz w:val="24"/>
          <w:szCs w:val="24"/>
        </w:rPr>
        <w:t xml:space="preserve"> by collecting data which is usually quantitative</w:t>
      </w:r>
      <w:r>
        <w:rPr>
          <w:rStyle w:val="FootnoteReference"/>
          <w:sz w:val="24"/>
          <w:szCs w:val="24"/>
        </w:rPr>
        <w:footnoteReference w:id="101"/>
      </w:r>
      <w:r w:rsidRPr="00730A57">
        <w:rPr>
          <w:rFonts w:ascii="Times New Roman" w:hAnsi="Times New Roman" w:cs="Times New Roman"/>
          <w:sz w:val="24"/>
          <w:szCs w:val="24"/>
        </w:rPr>
        <w:t xml:space="preserve">. </w:t>
      </w:r>
      <w:r w:rsidR="00F62260">
        <w:rPr>
          <w:rFonts w:ascii="Times New Roman" w:hAnsi="Times New Roman" w:cs="Times New Roman"/>
          <w:sz w:val="24"/>
          <w:szCs w:val="24"/>
        </w:rPr>
        <w:t xml:space="preserve">The </w:t>
      </w:r>
      <w:r w:rsidRPr="00730A57">
        <w:rPr>
          <w:rFonts w:ascii="Times New Roman" w:hAnsi="Times New Roman" w:cs="Times New Roman"/>
          <w:sz w:val="24"/>
          <w:szCs w:val="24"/>
        </w:rPr>
        <w:t xml:space="preserve">Abductive approach integrates both inductive and </w:t>
      </w:r>
      <w:r w:rsidR="00DD0501">
        <w:rPr>
          <w:rFonts w:ascii="Times New Roman" w:hAnsi="Times New Roman" w:cs="Times New Roman"/>
          <w:sz w:val="24"/>
          <w:szCs w:val="24"/>
        </w:rPr>
        <w:t>deductive approaches</w:t>
      </w:r>
      <w:r w:rsidRPr="00730A57">
        <w:rPr>
          <w:rFonts w:ascii="Times New Roman" w:hAnsi="Times New Roman" w:cs="Times New Roman"/>
          <w:sz w:val="24"/>
          <w:szCs w:val="24"/>
        </w:rPr>
        <w:t xml:space="preserve"> by combining existing theories and empirical findings and allows the researcher to interpret and draw </w:t>
      </w:r>
      <w:r w:rsidR="00DD0501">
        <w:rPr>
          <w:rFonts w:ascii="Times New Roman" w:hAnsi="Times New Roman" w:cs="Times New Roman"/>
          <w:sz w:val="24"/>
          <w:szCs w:val="24"/>
        </w:rPr>
        <w:t>conclusions</w:t>
      </w:r>
      <w:r w:rsidRPr="00730A57">
        <w:rPr>
          <w:rFonts w:ascii="Times New Roman" w:hAnsi="Times New Roman" w:cs="Times New Roman"/>
          <w:sz w:val="24"/>
          <w:szCs w:val="24"/>
        </w:rPr>
        <w:t xml:space="preserve"> from both</w:t>
      </w:r>
      <w:r>
        <w:rPr>
          <w:rStyle w:val="FootnoteReference"/>
          <w:sz w:val="24"/>
          <w:szCs w:val="24"/>
        </w:rPr>
        <w:footnoteReference w:id="102"/>
      </w:r>
      <w:r w:rsidRPr="00730A57">
        <w:rPr>
          <w:rFonts w:ascii="Times New Roman" w:hAnsi="Times New Roman" w:cs="Times New Roman"/>
          <w:sz w:val="24"/>
          <w:szCs w:val="24"/>
        </w:rPr>
        <w:t xml:space="preserve">. </w:t>
      </w:r>
      <w:r w:rsidR="00DD0501">
        <w:rPr>
          <w:rFonts w:ascii="Times New Roman" w:hAnsi="Times New Roman" w:cs="Times New Roman"/>
          <w:sz w:val="24"/>
          <w:szCs w:val="24"/>
        </w:rPr>
        <w:t>The a</w:t>
      </w:r>
      <w:r w:rsidRPr="00730A57">
        <w:rPr>
          <w:rFonts w:ascii="Times New Roman" w:hAnsi="Times New Roman" w:cs="Times New Roman"/>
          <w:sz w:val="24"/>
          <w:szCs w:val="24"/>
        </w:rPr>
        <w:t xml:space="preserve">bductive approach provides room for the modification of existing theories </w:t>
      </w:r>
      <w:r w:rsidR="00DD0501">
        <w:rPr>
          <w:rFonts w:ascii="Times New Roman" w:hAnsi="Times New Roman" w:cs="Times New Roman"/>
          <w:sz w:val="24"/>
          <w:szCs w:val="24"/>
        </w:rPr>
        <w:t xml:space="preserve">and the </w:t>
      </w:r>
      <w:r w:rsidRPr="00730A57">
        <w:rPr>
          <w:rFonts w:ascii="Times New Roman" w:hAnsi="Times New Roman" w:cs="Times New Roman"/>
          <w:sz w:val="24"/>
          <w:szCs w:val="24"/>
        </w:rPr>
        <w:t>development of new ones</w:t>
      </w:r>
      <w:r>
        <w:rPr>
          <w:rStyle w:val="FootnoteReference"/>
          <w:sz w:val="24"/>
          <w:szCs w:val="24"/>
        </w:rPr>
        <w:footnoteReference w:id="103"/>
      </w:r>
      <w:r>
        <w:rPr>
          <w:rFonts w:ascii="Times New Roman" w:hAnsi="Times New Roman" w:cs="Times New Roman"/>
          <w:sz w:val="24"/>
          <w:szCs w:val="24"/>
        </w:rPr>
        <w:t>. In this thesis, the abductive</w:t>
      </w:r>
      <w:r w:rsidRPr="00730A57">
        <w:rPr>
          <w:rFonts w:ascii="Times New Roman" w:hAnsi="Times New Roman" w:cs="Times New Roman"/>
          <w:sz w:val="24"/>
          <w:szCs w:val="24"/>
        </w:rPr>
        <w:t xml:space="preserve"> approach was used by combining theoretical assumptions</w:t>
      </w:r>
      <w:r>
        <w:rPr>
          <w:rFonts w:ascii="Times New Roman" w:hAnsi="Times New Roman" w:cs="Times New Roman"/>
          <w:sz w:val="24"/>
          <w:szCs w:val="24"/>
        </w:rPr>
        <w:t xml:space="preserve"> from previous studies with empirical observations across multiple case </w:t>
      </w:r>
      <w:r w:rsidR="00DD0501">
        <w:rPr>
          <w:rFonts w:ascii="Times New Roman" w:hAnsi="Times New Roman" w:cs="Times New Roman"/>
          <w:sz w:val="24"/>
          <w:szCs w:val="24"/>
        </w:rPr>
        <w:t>studies</w:t>
      </w:r>
      <w:r>
        <w:rPr>
          <w:rFonts w:ascii="Times New Roman" w:hAnsi="Times New Roman" w:cs="Times New Roman"/>
          <w:sz w:val="24"/>
          <w:szCs w:val="24"/>
        </w:rPr>
        <w:t xml:space="preserve"> to gain insights into contemporary trends in the subject matter and draw appropriate conclusions. </w:t>
      </w:r>
    </w:p>
    <w:p w14:paraId="37AAC760" w14:textId="77777777" w:rsidR="006638A7" w:rsidRPr="00B135FE" w:rsidRDefault="006638A7" w:rsidP="006638A7">
      <w:pPr>
        <w:spacing w:line="360" w:lineRule="auto"/>
        <w:rPr>
          <w:rFonts w:ascii="Times New Roman" w:hAnsi="Times New Roman" w:cs="Times New Roman"/>
          <w:b/>
          <w:sz w:val="24"/>
          <w:szCs w:val="24"/>
        </w:rPr>
      </w:pPr>
      <w:r>
        <w:rPr>
          <w:rFonts w:ascii="Times New Roman" w:hAnsi="Times New Roman" w:cs="Times New Roman"/>
          <w:b/>
          <w:sz w:val="24"/>
          <w:szCs w:val="24"/>
        </w:rPr>
        <w:t>3.3</w:t>
      </w:r>
      <w:r w:rsidRPr="00B135FE">
        <w:rPr>
          <w:rFonts w:ascii="Times New Roman" w:hAnsi="Times New Roman" w:cs="Times New Roman"/>
          <w:b/>
          <w:sz w:val="24"/>
          <w:szCs w:val="24"/>
        </w:rPr>
        <w:t xml:space="preserve">. Case Study </w:t>
      </w:r>
    </w:p>
    <w:p w14:paraId="2DAF6D1E" w14:textId="17DC332A" w:rsidR="006638A7" w:rsidRPr="00B135FE" w:rsidRDefault="006638A7" w:rsidP="0071362A">
      <w:pPr>
        <w:spacing w:after="0"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When trying to provide answers to research questions, an appropriate research strategy must be chosen. Such strategies can be in form of literature </w:t>
      </w:r>
      <w:r w:rsidR="00DD0501">
        <w:rPr>
          <w:rFonts w:ascii="Times New Roman" w:hAnsi="Times New Roman" w:cs="Times New Roman"/>
          <w:sz w:val="24"/>
          <w:szCs w:val="24"/>
        </w:rPr>
        <w:t>reviews</w:t>
      </w:r>
      <w:r w:rsidRPr="00B135FE">
        <w:rPr>
          <w:rFonts w:ascii="Times New Roman" w:hAnsi="Times New Roman" w:cs="Times New Roman"/>
          <w:sz w:val="24"/>
          <w:szCs w:val="24"/>
        </w:rPr>
        <w:t xml:space="preserve">, case </w:t>
      </w:r>
      <w:r w:rsidR="00DD0501">
        <w:rPr>
          <w:rFonts w:ascii="Times New Roman" w:hAnsi="Times New Roman" w:cs="Times New Roman"/>
          <w:sz w:val="24"/>
          <w:szCs w:val="24"/>
        </w:rPr>
        <w:t>studies</w:t>
      </w:r>
      <w:r w:rsidRPr="00B135FE">
        <w:rPr>
          <w:rFonts w:ascii="Times New Roman" w:hAnsi="Times New Roman" w:cs="Times New Roman"/>
          <w:sz w:val="24"/>
          <w:szCs w:val="24"/>
        </w:rPr>
        <w:t xml:space="preserve">, or surveys. This thesis will attempt to answer research </w:t>
      </w:r>
      <w:r w:rsidR="00DD0501">
        <w:rPr>
          <w:rFonts w:ascii="Times New Roman" w:hAnsi="Times New Roman" w:cs="Times New Roman"/>
          <w:sz w:val="24"/>
          <w:szCs w:val="24"/>
        </w:rPr>
        <w:t>questions</w:t>
      </w:r>
      <w:r w:rsidRPr="00B135FE">
        <w:rPr>
          <w:rFonts w:ascii="Times New Roman" w:hAnsi="Times New Roman" w:cs="Times New Roman"/>
          <w:sz w:val="24"/>
          <w:szCs w:val="24"/>
        </w:rPr>
        <w:t xml:space="preserve"> concerning how digitalization has affected business organizations particularly SEEs in terms of their organizational performance.</w:t>
      </w:r>
      <w:r>
        <w:rPr>
          <w:rFonts w:ascii="Times New Roman" w:hAnsi="Times New Roman" w:cs="Times New Roman"/>
          <w:sz w:val="24"/>
          <w:szCs w:val="24"/>
        </w:rPr>
        <w:t xml:space="preserve"> According to Yin</w:t>
      </w:r>
      <w:r>
        <w:rPr>
          <w:rStyle w:val="FootnoteReference"/>
          <w:sz w:val="24"/>
          <w:szCs w:val="24"/>
        </w:rPr>
        <w:footnoteReference w:id="104"/>
      </w:r>
      <w:r w:rsidRPr="00B135FE">
        <w:rPr>
          <w:rFonts w:ascii="Times New Roman" w:hAnsi="Times New Roman" w:cs="Times New Roman"/>
          <w:sz w:val="24"/>
          <w:szCs w:val="24"/>
        </w:rPr>
        <w:t xml:space="preserve"> Case studies provides a very useful means of studying</w:t>
      </w:r>
      <w:r w:rsidR="00DD0501">
        <w:rPr>
          <w:rFonts w:ascii="Times New Roman" w:hAnsi="Times New Roman" w:cs="Times New Roman"/>
          <w:sz w:val="24"/>
          <w:szCs w:val="24"/>
        </w:rPr>
        <w:t xml:space="preserve"> the </w:t>
      </w:r>
      <w:r w:rsidRPr="00B135FE">
        <w:rPr>
          <w:rFonts w:ascii="Times New Roman" w:hAnsi="Times New Roman" w:cs="Times New Roman"/>
          <w:sz w:val="24"/>
          <w:szCs w:val="24"/>
        </w:rPr>
        <w:t xml:space="preserve">contemporary phenomenon in a </w:t>
      </w:r>
      <w:r w:rsidR="00DD0501">
        <w:rPr>
          <w:rFonts w:ascii="Times New Roman" w:hAnsi="Times New Roman" w:cs="Times New Roman"/>
          <w:sz w:val="24"/>
          <w:szCs w:val="24"/>
        </w:rPr>
        <w:t>real-life</w:t>
      </w:r>
      <w:r w:rsidRPr="00B135FE">
        <w:rPr>
          <w:rFonts w:ascii="Times New Roman" w:hAnsi="Times New Roman" w:cs="Times New Roman"/>
          <w:sz w:val="24"/>
          <w:szCs w:val="24"/>
        </w:rPr>
        <w:t xml:space="preserve"> context, it allows the researchers to develop insights </w:t>
      </w:r>
      <w:r w:rsidR="00DD0501">
        <w:rPr>
          <w:rFonts w:ascii="Times New Roman" w:hAnsi="Times New Roman" w:cs="Times New Roman"/>
          <w:sz w:val="24"/>
          <w:szCs w:val="24"/>
        </w:rPr>
        <w:t>into</w:t>
      </w:r>
      <w:r w:rsidRPr="00B135FE">
        <w:rPr>
          <w:rFonts w:ascii="Times New Roman" w:hAnsi="Times New Roman" w:cs="Times New Roman"/>
          <w:sz w:val="24"/>
          <w:szCs w:val="24"/>
        </w:rPr>
        <w:t xml:space="preserve"> the context as well as the process and it also perfectly suits research quest</w:t>
      </w:r>
      <w:r>
        <w:rPr>
          <w:rFonts w:ascii="Times New Roman" w:hAnsi="Times New Roman" w:cs="Times New Roman"/>
          <w:sz w:val="24"/>
          <w:szCs w:val="24"/>
        </w:rPr>
        <w:t xml:space="preserve">ions that </w:t>
      </w:r>
      <w:r w:rsidR="00DD0501">
        <w:rPr>
          <w:rFonts w:ascii="Times New Roman" w:hAnsi="Times New Roman" w:cs="Times New Roman"/>
          <w:sz w:val="24"/>
          <w:szCs w:val="24"/>
        </w:rPr>
        <w:t>deal</w:t>
      </w:r>
      <w:r>
        <w:rPr>
          <w:rFonts w:ascii="Times New Roman" w:hAnsi="Times New Roman" w:cs="Times New Roman"/>
          <w:sz w:val="24"/>
          <w:szCs w:val="24"/>
        </w:rPr>
        <w:t xml:space="preserve"> with how and why</w:t>
      </w:r>
      <w:r>
        <w:rPr>
          <w:rStyle w:val="FootnoteReference"/>
          <w:sz w:val="24"/>
          <w:szCs w:val="24"/>
        </w:rPr>
        <w:footnoteReference w:id="105"/>
      </w:r>
      <w:r w:rsidRPr="00B135FE">
        <w:rPr>
          <w:rFonts w:ascii="Times New Roman" w:hAnsi="Times New Roman" w:cs="Times New Roman"/>
          <w:sz w:val="24"/>
          <w:szCs w:val="24"/>
        </w:rPr>
        <w:t xml:space="preserve">. Considering the fact that this study aims to explore how digitalization and advancements in technology </w:t>
      </w:r>
      <w:r w:rsidR="00DD0501">
        <w:rPr>
          <w:rFonts w:ascii="Times New Roman" w:hAnsi="Times New Roman" w:cs="Times New Roman"/>
          <w:sz w:val="24"/>
          <w:szCs w:val="24"/>
        </w:rPr>
        <w:t>have</w:t>
      </w:r>
      <w:r w:rsidRPr="00B135FE">
        <w:rPr>
          <w:rFonts w:ascii="Times New Roman" w:hAnsi="Times New Roman" w:cs="Times New Roman"/>
          <w:sz w:val="24"/>
          <w:szCs w:val="24"/>
        </w:rPr>
        <w:t xml:space="preserve"> </w:t>
      </w:r>
      <w:r w:rsidRPr="00B135FE">
        <w:rPr>
          <w:rFonts w:ascii="Times New Roman" w:hAnsi="Times New Roman" w:cs="Times New Roman"/>
          <w:sz w:val="24"/>
          <w:szCs w:val="24"/>
        </w:rPr>
        <w:lastRenderedPageBreak/>
        <w:t xml:space="preserve">affected business organizations, a case study approach was considered to be the most appropriate approach for this study. </w:t>
      </w:r>
    </w:p>
    <w:p w14:paraId="3DF9D710" w14:textId="41ED194C" w:rsidR="006638A7" w:rsidRDefault="006638A7" w:rsidP="0071362A">
      <w:pPr>
        <w:spacing w:after="0"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In research strategies involving case studies, it is important to consider the number of cases and time perspectives</w:t>
      </w:r>
      <w:r>
        <w:rPr>
          <w:rStyle w:val="FootnoteReference"/>
          <w:sz w:val="24"/>
          <w:szCs w:val="24"/>
        </w:rPr>
        <w:footnoteReference w:id="106"/>
      </w:r>
      <w:r w:rsidRPr="00B135FE">
        <w:rPr>
          <w:rFonts w:ascii="Times New Roman" w:hAnsi="Times New Roman" w:cs="Times New Roman"/>
          <w:sz w:val="24"/>
          <w:szCs w:val="24"/>
        </w:rPr>
        <w:t xml:space="preserve">. Most case study research </w:t>
      </w:r>
      <w:r w:rsidR="00DD0501">
        <w:rPr>
          <w:rFonts w:ascii="Times New Roman" w:hAnsi="Times New Roman" w:cs="Times New Roman"/>
          <w:sz w:val="24"/>
          <w:szCs w:val="24"/>
        </w:rPr>
        <w:t>settings</w:t>
      </w:r>
      <w:r w:rsidRPr="00B135FE">
        <w:rPr>
          <w:rFonts w:ascii="Times New Roman" w:hAnsi="Times New Roman" w:cs="Times New Roman"/>
          <w:sz w:val="24"/>
          <w:szCs w:val="24"/>
        </w:rPr>
        <w:t xml:space="preserve"> make use of a single case while so</w:t>
      </w:r>
      <w:r>
        <w:rPr>
          <w:rFonts w:ascii="Times New Roman" w:hAnsi="Times New Roman" w:cs="Times New Roman"/>
          <w:sz w:val="24"/>
          <w:szCs w:val="24"/>
        </w:rPr>
        <w:t>me make use of multiple cases</w:t>
      </w:r>
      <w:r>
        <w:rPr>
          <w:rStyle w:val="FootnoteReference"/>
          <w:sz w:val="24"/>
          <w:szCs w:val="24"/>
        </w:rPr>
        <w:footnoteReference w:id="107"/>
      </w:r>
      <w:r w:rsidRPr="00B135FE">
        <w:rPr>
          <w:rFonts w:ascii="Times New Roman" w:hAnsi="Times New Roman" w:cs="Times New Roman"/>
          <w:sz w:val="24"/>
          <w:szCs w:val="24"/>
        </w:rPr>
        <w:t>. Using multiple cases provides the researcher with the advantage of establishing a basis of comparison and</w:t>
      </w:r>
      <w:r w:rsidR="00DD0501">
        <w:rPr>
          <w:rFonts w:ascii="Times New Roman" w:hAnsi="Times New Roman" w:cs="Times New Roman"/>
          <w:sz w:val="24"/>
          <w:szCs w:val="24"/>
        </w:rPr>
        <w:t xml:space="preserve"> establishing</w:t>
      </w:r>
      <w:r w:rsidRPr="00B135FE">
        <w:rPr>
          <w:rFonts w:ascii="Times New Roman" w:hAnsi="Times New Roman" w:cs="Times New Roman"/>
          <w:sz w:val="24"/>
          <w:szCs w:val="24"/>
        </w:rPr>
        <w:t xml:space="preserve"> if the phenomenon under study is uniform or differs across several settings, hence multiple cases will be adopted for this study. Also, the study will adopt a </w:t>
      </w:r>
      <w:r w:rsidR="00DD0501">
        <w:rPr>
          <w:rFonts w:ascii="Times New Roman" w:hAnsi="Times New Roman" w:cs="Times New Roman"/>
          <w:sz w:val="24"/>
          <w:szCs w:val="24"/>
        </w:rPr>
        <w:t>cross-sectional</w:t>
      </w:r>
      <w:r w:rsidRPr="00B135FE">
        <w:rPr>
          <w:rFonts w:ascii="Times New Roman" w:hAnsi="Times New Roman" w:cs="Times New Roman"/>
          <w:sz w:val="24"/>
          <w:szCs w:val="24"/>
        </w:rPr>
        <w:t xml:space="preserve"> approach rather than a longitudinal approach </w:t>
      </w:r>
      <w:r w:rsidR="00DD0501" w:rsidRPr="00B135FE">
        <w:rPr>
          <w:rFonts w:ascii="Times New Roman" w:hAnsi="Times New Roman" w:cs="Times New Roman"/>
          <w:sz w:val="24"/>
          <w:szCs w:val="24"/>
        </w:rPr>
        <w:t>because of</w:t>
      </w:r>
      <w:r w:rsidRPr="00B135FE">
        <w:rPr>
          <w:rFonts w:ascii="Times New Roman" w:hAnsi="Times New Roman" w:cs="Times New Roman"/>
          <w:sz w:val="24"/>
          <w:szCs w:val="24"/>
        </w:rPr>
        <w:t xml:space="preserve"> the time constraint. A </w:t>
      </w:r>
      <w:r w:rsidR="00DD0501">
        <w:rPr>
          <w:rFonts w:ascii="Times New Roman" w:hAnsi="Times New Roman" w:cs="Times New Roman"/>
          <w:sz w:val="24"/>
          <w:szCs w:val="24"/>
        </w:rPr>
        <w:t>cross-sectional</w:t>
      </w:r>
      <w:r w:rsidRPr="00B135FE">
        <w:rPr>
          <w:rFonts w:ascii="Times New Roman" w:hAnsi="Times New Roman" w:cs="Times New Roman"/>
          <w:sz w:val="24"/>
          <w:szCs w:val="24"/>
        </w:rPr>
        <w:t xml:space="preserve"> approach implies that the study will be conducted with </w:t>
      </w:r>
      <w:r w:rsidR="00DD0501">
        <w:rPr>
          <w:rFonts w:ascii="Times New Roman" w:hAnsi="Times New Roman" w:cs="Times New Roman"/>
          <w:sz w:val="24"/>
          <w:szCs w:val="24"/>
        </w:rPr>
        <w:t xml:space="preserve">a </w:t>
      </w:r>
      <w:r w:rsidRPr="00B135FE">
        <w:rPr>
          <w:rFonts w:ascii="Times New Roman" w:hAnsi="Times New Roman" w:cs="Times New Roman"/>
          <w:sz w:val="24"/>
          <w:szCs w:val="24"/>
        </w:rPr>
        <w:t>focus on a phenomenon at a particular time rather than how such phenomenon changes over time</w:t>
      </w:r>
      <w:r>
        <w:rPr>
          <w:rStyle w:val="FootnoteReference"/>
          <w:sz w:val="24"/>
          <w:szCs w:val="24"/>
        </w:rPr>
        <w:footnoteReference w:id="108"/>
      </w:r>
      <w:r w:rsidRPr="00B135FE">
        <w:rPr>
          <w:rFonts w:ascii="Times New Roman" w:hAnsi="Times New Roman" w:cs="Times New Roman"/>
          <w:sz w:val="24"/>
          <w:szCs w:val="24"/>
        </w:rPr>
        <w:t xml:space="preserve">. </w:t>
      </w:r>
    </w:p>
    <w:p w14:paraId="3FF041AA" w14:textId="77777777" w:rsidR="0071362A" w:rsidRPr="00B135FE" w:rsidRDefault="0071362A" w:rsidP="0071362A">
      <w:pPr>
        <w:spacing w:after="0" w:line="360" w:lineRule="auto"/>
        <w:ind w:firstLine="720"/>
        <w:jc w:val="both"/>
        <w:rPr>
          <w:rFonts w:ascii="Times New Roman" w:hAnsi="Times New Roman" w:cs="Times New Roman"/>
          <w:sz w:val="24"/>
          <w:szCs w:val="24"/>
        </w:rPr>
      </w:pPr>
    </w:p>
    <w:p w14:paraId="34BC5F5F" w14:textId="77777777" w:rsidR="006638A7" w:rsidRPr="00B135FE"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3.4</w:t>
      </w:r>
      <w:r w:rsidRPr="00B135FE">
        <w:rPr>
          <w:rFonts w:ascii="Times New Roman" w:hAnsi="Times New Roman" w:cs="Times New Roman"/>
          <w:b/>
          <w:sz w:val="24"/>
          <w:szCs w:val="24"/>
        </w:rPr>
        <w:t>. Research Design</w:t>
      </w:r>
    </w:p>
    <w:p w14:paraId="39A3A231" w14:textId="77777777" w:rsidR="006638A7" w:rsidRPr="00B135FE" w:rsidRDefault="006638A7" w:rsidP="006638A7">
      <w:pPr>
        <w:spacing w:line="360" w:lineRule="auto"/>
        <w:jc w:val="both"/>
        <w:rPr>
          <w:rFonts w:ascii="Times New Roman" w:hAnsi="Times New Roman" w:cs="Times New Roman"/>
          <w:b/>
          <w:sz w:val="24"/>
          <w:szCs w:val="24"/>
        </w:rPr>
      </w:pPr>
      <w:r w:rsidRPr="00B135FE">
        <w:rPr>
          <w:rFonts w:ascii="Times New Roman" w:hAnsi="Times New Roman" w:cs="Times New Roman"/>
          <w:b/>
          <w:sz w:val="24"/>
          <w:szCs w:val="24"/>
        </w:rPr>
        <w:t xml:space="preserve">Qualitative method </w:t>
      </w:r>
    </w:p>
    <w:p w14:paraId="5592141B" w14:textId="7F13F46A" w:rsidR="006638A7" w:rsidRPr="00B135FE" w:rsidRDefault="006638A7" w:rsidP="004C31E2">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This section discusses the methods with which the study will be conducted </w:t>
      </w:r>
      <w:r w:rsidR="00DD0501" w:rsidRPr="00B135FE">
        <w:rPr>
          <w:rFonts w:ascii="Times New Roman" w:hAnsi="Times New Roman" w:cs="Times New Roman"/>
          <w:sz w:val="24"/>
          <w:szCs w:val="24"/>
        </w:rPr>
        <w:t>and</w:t>
      </w:r>
      <w:r w:rsidRPr="00B135FE">
        <w:rPr>
          <w:rFonts w:ascii="Times New Roman" w:hAnsi="Times New Roman" w:cs="Times New Roman"/>
          <w:sz w:val="24"/>
          <w:szCs w:val="24"/>
        </w:rPr>
        <w:t xml:space="preserve"> justifies the reason for </w:t>
      </w:r>
      <w:r w:rsidR="004C31E2" w:rsidRPr="00B135FE">
        <w:rPr>
          <w:rFonts w:ascii="Times New Roman" w:hAnsi="Times New Roman" w:cs="Times New Roman"/>
          <w:sz w:val="24"/>
          <w:szCs w:val="24"/>
        </w:rPr>
        <w:t>choosing</w:t>
      </w:r>
      <w:r w:rsidRPr="00B135FE">
        <w:rPr>
          <w:rFonts w:ascii="Times New Roman" w:hAnsi="Times New Roman" w:cs="Times New Roman"/>
          <w:sz w:val="24"/>
          <w:szCs w:val="24"/>
        </w:rPr>
        <w:t xml:space="preserve"> such </w:t>
      </w:r>
      <w:r w:rsidR="00DD0501">
        <w:rPr>
          <w:rFonts w:ascii="Times New Roman" w:hAnsi="Times New Roman" w:cs="Times New Roman"/>
          <w:sz w:val="24"/>
          <w:szCs w:val="24"/>
        </w:rPr>
        <w:t xml:space="preserve">a </w:t>
      </w:r>
      <w:r w:rsidRPr="00B135FE">
        <w:rPr>
          <w:rFonts w:ascii="Times New Roman" w:hAnsi="Times New Roman" w:cs="Times New Roman"/>
          <w:sz w:val="24"/>
          <w:szCs w:val="24"/>
        </w:rPr>
        <w:t xml:space="preserve">method. </w:t>
      </w:r>
      <w:r w:rsidR="00DD0501">
        <w:rPr>
          <w:rFonts w:ascii="Times New Roman" w:hAnsi="Times New Roman" w:cs="Times New Roman"/>
          <w:sz w:val="24"/>
          <w:szCs w:val="24"/>
        </w:rPr>
        <w:t>Qualitative</w:t>
      </w:r>
      <w:r w:rsidRPr="00B135FE">
        <w:rPr>
          <w:rFonts w:ascii="Times New Roman" w:hAnsi="Times New Roman" w:cs="Times New Roman"/>
          <w:sz w:val="24"/>
          <w:szCs w:val="24"/>
        </w:rPr>
        <w:t xml:space="preserve"> and quantitative methods are the most common approaches </w:t>
      </w:r>
      <w:r w:rsidR="00DD0501">
        <w:rPr>
          <w:rFonts w:ascii="Times New Roman" w:hAnsi="Times New Roman" w:cs="Times New Roman"/>
          <w:sz w:val="24"/>
          <w:szCs w:val="24"/>
        </w:rPr>
        <w:t>to</w:t>
      </w:r>
      <w:r w:rsidRPr="00B135FE">
        <w:rPr>
          <w:rFonts w:ascii="Times New Roman" w:hAnsi="Times New Roman" w:cs="Times New Roman"/>
          <w:sz w:val="24"/>
          <w:szCs w:val="24"/>
        </w:rPr>
        <w:t xml:space="preserve"> research </w:t>
      </w:r>
      <w:r w:rsidR="00DD0501" w:rsidRPr="00B135FE">
        <w:rPr>
          <w:rFonts w:ascii="Times New Roman" w:hAnsi="Times New Roman" w:cs="Times New Roman"/>
          <w:sz w:val="24"/>
          <w:szCs w:val="24"/>
        </w:rPr>
        <w:t>methodology;</w:t>
      </w:r>
      <w:r w:rsidRPr="00B135FE">
        <w:rPr>
          <w:rFonts w:ascii="Times New Roman" w:hAnsi="Times New Roman" w:cs="Times New Roman"/>
          <w:sz w:val="24"/>
          <w:szCs w:val="24"/>
        </w:rPr>
        <w:t xml:space="preserve"> however</w:t>
      </w:r>
      <w:r w:rsidR="00DD0501">
        <w:rPr>
          <w:rFonts w:ascii="Times New Roman" w:hAnsi="Times New Roman" w:cs="Times New Roman"/>
          <w:sz w:val="24"/>
          <w:szCs w:val="24"/>
        </w:rPr>
        <w:t>,</w:t>
      </w:r>
      <w:r w:rsidRPr="00B135FE">
        <w:rPr>
          <w:rFonts w:ascii="Times New Roman" w:hAnsi="Times New Roman" w:cs="Times New Roman"/>
          <w:sz w:val="24"/>
          <w:szCs w:val="24"/>
        </w:rPr>
        <w:t xml:space="preserve"> some researchers make use of a mixture of both</w:t>
      </w:r>
      <w:r>
        <w:rPr>
          <w:rStyle w:val="FootnoteReference"/>
          <w:sz w:val="24"/>
          <w:szCs w:val="24"/>
        </w:rPr>
        <w:footnoteReference w:id="109"/>
      </w:r>
      <w:r w:rsidRPr="00B135FE">
        <w:rPr>
          <w:rFonts w:ascii="Times New Roman" w:hAnsi="Times New Roman" w:cs="Times New Roman"/>
          <w:sz w:val="24"/>
          <w:szCs w:val="24"/>
        </w:rPr>
        <w:t xml:space="preserve">. In quantitative methods the basis of data collection and analysis </w:t>
      </w:r>
      <w:r w:rsidR="000C5560">
        <w:rPr>
          <w:rFonts w:ascii="Times New Roman" w:hAnsi="Times New Roman" w:cs="Times New Roman"/>
          <w:sz w:val="24"/>
          <w:szCs w:val="24"/>
        </w:rPr>
        <w:t>is</w:t>
      </w:r>
      <w:r w:rsidRPr="00B135FE">
        <w:rPr>
          <w:rFonts w:ascii="Times New Roman" w:hAnsi="Times New Roman" w:cs="Times New Roman"/>
          <w:sz w:val="24"/>
          <w:szCs w:val="24"/>
        </w:rPr>
        <w:t xml:space="preserve"> numerical. Quantitative data are collected via field sampling, </w:t>
      </w:r>
      <w:r w:rsidR="00DD0501">
        <w:rPr>
          <w:rFonts w:ascii="Times New Roman" w:hAnsi="Times New Roman" w:cs="Times New Roman"/>
          <w:sz w:val="24"/>
          <w:szCs w:val="24"/>
        </w:rPr>
        <w:t>questionnaires,</w:t>
      </w:r>
      <w:r w:rsidRPr="00B135FE">
        <w:rPr>
          <w:rFonts w:ascii="Times New Roman" w:hAnsi="Times New Roman" w:cs="Times New Roman"/>
          <w:sz w:val="24"/>
          <w:szCs w:val="24"/>
        </w:rPr>
        <w:t xml:space="preserve"> and surveys while the data is </w:t>
      </w:r>
      <w:r w:rsidR="000C5560">
        <w:rPr>
          <w:rFonts w:ascii="Times New Roman" w:hAnsi="Times New Roman" w:cs="Times New Roman"/>
          <w:sz w:val="24"/>
          <w:szCs w:val="24"/>
        </w:rPr>
        <w:t>analyzed</w:t>
      </w:r>
      <w:r w:rsidRPr="00B135FE">
        <w:rPr>
          <w:rFonts w:ascii="Times New Roman" w:hAnsi="Times New Roman" w:cs="Times New Roman"/>
          <w:sz w:val="24"/>
          <w:szCs w:val="24"/>
        </w:rPr>
        <w:t xml:space="preserve"> using established statistical methods</w:t>
      </w:r>
      <w:r>
        <w:rPr>
          <w:rStyle w:val="FootnoteReference"/>
          <w:sz w:val="24"/>
          <w:szCs w:val="24"/>
        </w:rPr>
        <w:footnoteReference w:id="110"/>
      </w:r>
      <w:r w:rsidRPr="00B135FE">
        <w:rPr>
          <w:rFonts w:ascii="Times New Roman" w:hAnsi="Times New Roman" w:cs="Times New Roman"/>
          <w:sz w:val="24"/>
          <w:szCs w:val="24"/>
        </w:rPr>
        <w:t xml:space="preserve">. </w:t>
      </w:r>
      <w:r w:rsidR="00DD0501">
        <w:rPr>
          <w:rFonts w:ascii="Times New Roman" w:hAnsi="Times New Roman" w:cs="Times New Roman"/>
          <w:sz w:val="24"/>
          <w:szCs w:val="24"/>
        </w:rPr>
        <w:t>The qualitative</w:t>
      </w:r>
      <w:r w:rsidRPr="00B135FE">
        <w:rPr>
          <w:rFonts w:ascii="Times New Roman" w:hAnsi="Times New Roman" w:cs="Times New Roman"/>
          <w:sz w:val="24"/>
          <w:szCs w:val="24"/>
        </w:rPr>
        <w:t xml:space="preserve"> method on the other hand is based on observations and interviews which are presented in textual rather than numerical format</w:t>
      </w:r>
      <w:r>
        <w:rPr>
          <w:rStyle w:val="FootnoteReference"/>
          <w:sz w:val="24"/>
          <w:szCs w:val="24"/>
        </w:rPr>
        <w:footnoteReference w:id="111"/>
      </w:r>
      <w:r w:rsidRPr="00B135FE">
        <w:rPr>
          <w:rFonts w:ascii="Times New Roman" w:hAnsi="Times New Roman" w:cs="Times New Roman"/>
          <w:sz w:val="24"/>
          <w:szCs w:val="24"/>
        </w:rPr>
        <w:t xml:space="preserve">. For the purpose of this study, a qualitative method will be adopted and data will be collected using a </w:t>
      </w:r>
      <w:r w:rsidR="000C5560">
        <w:rPr>
          <w:rFonts w:ascii="Times New Roman" w:hAnsi="Times New Roman" w:cs="Times New Roman"/>
          <w:sz w:val="24"/>
          <w:szCs w:val="24"/>
        </w:rPr>
        <w:t>semi-structured</w:t>
      </w:r>
      <w:r w:rsidRPr="00B135FE">
        <w:rPr>
          <w:rFonts w:ascii="Times New Roman" w:hAnsi="Times New Roman" w:cs="Times New Roman"/>
          <w:sz w:val="24"/>
          <w:szCs w:val="24"/>
        </w:rPr>
        <w:t xml:space="preserve"> questionnaire which details will be discussed in later sections. </w:t>
      </w:r>
    </w:p>
    <w:p w14:paraId="601A35A2" w14:textId="77777777" w:rsidR="004C31E2" w:rsidRDefault="004C31E2" w:rsidP="006638A7">
      <w:pPr>
        <w:spacing w:line="360" w:lineRule="auto"/>
        <w:jc w:val="both"/>
        <w:rPr>
          <w:rFonts w:ascii="Times New Roman" w:hAnsi="Times New Roman" w:cs="Times New Roman"/>
          <w:b/>
          <w:sz w:val="24"/>
          <w:szCs w:val="24"/>
        </w:rPr>
      </w:pPr>
    </w:p>
    <w:p w14:paraId="68888248" w14:textId="77777777" w:rsidR="006638A7" w:rsidRPr="00B135FE" w:rsidRDefault="006638A7" w:rsidP="006638A7">
      <w:pPr>
        <w:spacing w:line="360" w:lineRule="auto"/>
        <w:jc w:val="both"/>
        <w:rPr>
          <w:rFonts w:ascii="Times New Roman" w:hAnsi="Times New Roman" w:cs="Times New Roman"/>
          <w:b/>
          <w:sz w:val="24"/>
          <w:szCs w:val="24"/>
        </w:rPr>
      </w:pPr>
      <w:r w:rsidRPr="00B135FE">
        <w:rPr>
          <w:rFonts w:ascii="Times New Roman" w:hAnsi="Times New Roman" w:cs="Times New Roman"/>
          <w:b/>
          <w:sz w:val="24"/>
          <w:szCs w:val="24"/>
        </w:rPr>
        <w:t>Case Study</w:t>
      </w:r>
    </w:p>
    <w:p w14:paraId="57FAFCB7" w14:textId="2438242E" w:rsidR="006638A7" w:rsidRPr="00B135FE" w:rsidRDefault="006638A7" w:rsidP="0071362A">
      <w:pPr>
        <w:spacing w:after="0"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In selecting the organizations that will be used as a case study, a couple of criteria were set by the researcher. Firstly, the </w:t>
      </w:r>
      <w:r w:rsidR="000C5560">
        <w:rPr>
          <w:rFonts w:ascii="Times New Roman" w:hAnsi="Times New Roman" w:cs="Times New Roman"/>
          <w:sz w:val="24"/>
          <w:szCs w:val="24"/>
        </w:rPr>
        <w:t>organization</w:t>
      </w:r>
      <w:r w:rsidRPr="00B135FE">
        <w:rPr>
          <w:rFonts w:ascii="Times New Roman" w:hAnsi="Times New Roman" w:cs="Times New Roman"/>
          <w:sz w:val="24"/>
          <w:szCs w:val="24"/>
        </w:rPr>
        <w:t xml:space="preserve"> must meet the Small to medium business enterprise (SME), the organization must have at least 10 employees but must not be more than 200 employees. The company must have a permanent building or location, the company must be registered and have an ownership structure in place. The researcher conducted a Google search to check companies in Lagos, Nigeria that meets </w:t>
      </w:r>
      <w:r w:rsidR="000C5560">
        <w:rPr>
          <w:rFonts w:ascii="Times New Roman" w:hAnsi="Times New Roman" w:cs="Times New Roman"/>
          <w:sz w:val="24"/>
          <w:szCs w:val="24"/>
        </w:rPr>
        <w:t>this criterion</w:t>
      </w:r>
      <w:r w:rsidRPr="00B135FE">
        <w:rPr>
          <w:rFonts w:ascii="Times New Roman" w:hAnsi="Times New Roman" w:cs="Times New Roman"/>
          <w:sz w:val="24"/>
          <w:szCs w:val="24"/>
        </w:rPr>
        <w:t xml:space="preserve">. After </w:t>
      </w:r>
      <w:r w:rsidR="000C5560">
        <w:rPr>
          <w:rFonts w:ascii="Times New Roman" w:hAnsi="Times New Roman" w:cs="Times New Roman"/>
          <w:sz w:val="24"/>
          <w:szCs w:val="24"/>
        </w:rPr>
        <w:t xml:space="preserve">a </w:t>
      </w:r>
      <w:r w:rsidRPr="00B135FE">
        <w:rPr>
          <w:rFonts w:ascii="Times New Roman" w:hAnsi="Times New Roman" w:cs="Times New Roman"/>
          <w:sz w:val="24"/>
          <w:szCs w:val="24"/>
        </w:rPr>
        <w:t xml:space="preserve">thorough online search and offline background checks, the company settled for three SMEs in Lagos, Nigeria that will be identified as Case 1, Case 2, and Case 3 for the study. Prior to confirming the selection of these three organizations, the researcher placed </w:t>
      </w:r>
      <w:r w:rsidR="004C31E2" w:rsidRPr="00B135FE">
        <w:rPr>
          <w:rFonts w:ascii="Times New Roman" w:hAnsi="Times New Roman" w:cs="Times New Roman"/>
          <w:sz w:val="24"/>
          <w:szCs w:val="24"/>
        </w:rPr>
        <w:t>class</w:t>
      </w:r>
      <w:r w:rsidRPr="00B135FE">
        <w:rPr>
          <w:rFonts w:ascii="Times New Roman" w:hAnsi="Times New Roman" w:cs="Times New Roman"/>
          <w:sz w:val="24"/>
          <w:szCs w:val="24"/>
        </w:rPr>
        <w:t xml:space="preserve"> to the CEO of these organizations, informing them of the purpose, scope</w:t>
      </w:r>
      <w:r w:rsidR="000C5560">
        <w:rPr>
          <w:rFonts w:ascii="Times New Roman" w:hAnsi="Times New Roman" w:cs="Times New Roman"/>
          <w:sz w:val="24"/>
          <w:szCs w:val="24"/>
        </w:rPr>
        <w:t>,</w:t>
      </w:r>
      <w:r w:rsidRPr="00B135FE">
        <w:rPr>
          <w:rFonts w:ascii="Times New Roman" w:hAnsi="Times New Roman" w:cs="Times New Roman"/>
          <w:sz w:val="24"/>
          <w:szCs w:val="24"/>
        </w:rPr>
        <w:t xml:space="preserve"> and methods of the study. The researcher also posed questions to the CEO to help confirm if the organizations actually met the inclusion criteria of the study. A total of 17 </w:t>
      </w:r>
      <w:r w:rsidR="000C5560">
        <w:rPr>
          <w:rFonts w:ascii="Times New Roman" w:hAnsi="Times New Roman" w:cs="Times New Roman"/>
          <w:sz w:val="24"/>
          <w:szCs w:val="24"/>
        </w:rPr>
        <w:t>CEOs</w:t>
      </w:r>
      <w:r w:rsidRPr="00B135FE">
        <w:rPr>
          <w:rFonts w:ascii="Times New Roman" w:hAnsi="Times New Roman" w:cs="Times New Roman"/>
          <w:sz w:val="24"/>
          <w:szCs w:val="24"/>
        </w:rPr>
        <w:t xml:space="preserve"> in Lagos were contacted and eventually the researcher settled for three that were deemed appropriate enough with reference to the inclusion criteria. </w:t>
      </w:r>
      <w:r w:rsidR="004C31E2">
        <w:rPr>
          <w:rFonts w:ascii="Times New Roman" w:hAnsi="Times New Roman" w:cs="Times New Roman"/>
          <w:sz w:val="24"/>
          <w:szCs w:val="24"/>
        </w:rPr>
        <w:t>Table 3.1 shows the</w:t>
      </w:r>
      <w:r w:rsidRPr="00B135FE">
        <w:rPr>
          <w:rFonts w:ascii="Times New Roman" w:hAnsi="Times New Roman" w:cs="Times New Roman"/>
          <w:sz w:val="24"/>
          <w:szCs w:val="24"/>
        </w:rPr>
        <w:t xml:space="preserve"> summary of the selected organizations. </w:t>
      </w:r>
    </w:p>
    <w:p w14:paraId="52BDDC49" w14:textId="353F777C" w:rsidR="006638A7" w:rsidRPr="00B135FE" w:rsidRDefault="006638A7" w:rsidP="0071362A">
      <w:pPr>
        <w:spacing w:after="0"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Case Study 1 is an organization located on the mainland of Lagos. The organization deals with </w:t>
      </w:r>
      <w:r w:rsidR="000C5560">
        <w:rPr>
          <w:rFonts w:ascii="Times New Roman" w:hAnsi="Times New Roman" w:cs="Times New Roman"/>
          <w:sz w:val="24"/>
          <w:szCs w:val="24"/>
        </w:rPr>
        <w:t xml:space="preserve">the </w:t>
      </w:r>
      <w:r w:rsidRPr="00B135FE">
        <w:rPr>
          <w:rFonts w:ascii="Times New Roman" w:hAnsi="Times New Roman" w:cs="Times New Roman"/>
          <w:sz w:val="24"/>
          <w:szCs w:val="24"/>
        </w:rPr>
        <w:t>production of papers for banks, examination bodies, and other economic institutions. The organization has 83 employees at the time of writing this report and has two branches with the other branch in Port</w:t>
      </w:r>
      <w:r w:rsidR="000C5560">
        <w:rPr>
          <w:rFonts w:ascii="Times New Roman" w:hAnsi="Times New Roman" w:cs="Times New Roman"/>
          <w:sz w:val="24"/>
          <w:szCs w:val="24"/>
        </w:rPr>
        <w:t>-Harcourt</w:t>
      </w:r>
      <w:r w:rsidRPr="00B135FE">
        <w:rPr>
          <w:rFonts w:ascii="Times New Roman" w:hAnsi="Times New Roman" w:cs="Times New Roman"/>
          <w:sz w:val="24"/>
          <w:szCs w:val="24"/>
        </w:rPr>
        <w:t>,</w:t>
      </w:r>
      <w:r w:rsidR="000C5560">
        <w:rPr>
          <w:rFonts w:ascii="Times New Roman" w:hAnsi="Times New Roman" w:cs="Times New Roman"/>
          <w:sz w:val="24"/>
          <w:szCs w:val="24"/>
        </w:rPr>
        <w:t xml:space="preserve"> </w:t>
      </w:r>
      <w:r w:rsidRPr="00B135FE">
        <w:rPr>
          <w:rFonts w:ascii="Times New Roman" w:hAnsi="Times New Roman" w:cs="Times New Roman"/>
          <w:sz w:val="24"/>
          <w:szCs w:val="24"/>
        </w:rPr>
        <w:t xml:space="preserve">Nigeria. The interview was conducted with the CEO of the organization and five randomly selected employees. The organization was 12 years old at the time of this report and has an annual revenue of roughly 10million Nigerian naira. </w:t>
      </w:r>
    </w:p>
    <w:p w14:paraId="58B8B442" w14:textId="02C8B966" w:rsidR="006638A7" w:rsidRPr="00B135FE" w:rsidRDefault="006638A7" w:rsidP="0071362A">
      <w:pPr>
        <w:spacing w:after="0"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Case Study 2 is a publicity organization located </w:t>
      </w:r>
      <w:r w:rsidR="000C5560">
        <w:rPr>
          <w:rFonts w:ascii="Times New Roman" w:hAnsi="Times New Roman" w:cs="Times New Roman"/>
          <w:sz w:val="24"/>
          <w:szCs w:val="24"/>
        </w:rPr>
        <w:t>on</w:t>
      </w:r>
      <w:r w:rsidRPr="00B135FE">
        <w:rPr>
          <w:rFonts w:ascii="Times New Roman" w:hAnsi="Times New Roman" w:cs="Times New Roman"/>
          <w:sz w:val="24"/>
          <w:szCs w:val="24"/>
        </w:rPr>
        <w:t xml:space="preserve"> the island of Lagos. The organization provides publicity services for clients </w:t>
      </w:r>
      <w:r w:rsidR="000C5560" w:rsidRPr="00B135FE">
        <w:rPr>
          <w:rFonts w:ascii="Times New Roman" w:hAnsi="Times New Roman" w:cs="Times New Roman"/>
          <w:sz w:val="24"/>
          <w:szCs w:val="24"/>
        </w:rPr>
        <w:t>across</w:t>
      </w:r>
      <w:r w:rsidRPr="00B135FE">
        <w:rPr>
          <w:rFonts w:ascii="Times New Roman" w:hAnsi="Times New Roman" w:cs="Times New Roman"/>
          <w:sz w:val="24"/>
          <w:szCs w:val="24"/>
        </w:rPr>
        <w:t xml:space="preserve"> the world via graphics and web </w:t>
      </w:r>
      <w:r w:rsidR="000C5560">
        <w:rPr>
          <w:rFonts w:ascii="Times New Roman" w:hAnsi="Times New Roman" w:cs="Times New Roman"/>
          <w:sz w:val="24"/>
          <w:szCs w:val="24"/>
        </w:rPr>
        <w:t>design</w:t>
      </w:r>
      <w:r w:rsidRPr="00B135FE">
        <w:rPr>
          <w:rFonts w:ascii="Times New Roman" w:hAnsi="Times New Roman" w:cs="Times New Roman"/>
          <w:sz w:val="24"/>
          <w:szCs w:val="24"/>
        </w:rPr>
        <w:t xml:space="preserve">, sales optimization as well as online and offline advertisement. The organization has a total of 45 employees and is just 8 years old at the time of compiling this thesis. The company has a single branch but serves clients from every part of the country. An interview was conducted with the CEO of the organization and two randomly selected employees. </w:t>
      </w:r>
    </w:p>
    <w:p w14:paraId="40E83CB7" w14:textId="77777777" w:rsidR="006638A7" w:rsidRDefault="006638A7" w:rsidP="0071362A">
      <w:pPr>
        <w:spacing w:after="0" w:line="360" w:lineRule="auto"/>
        <w:jc w:val="both"/>
        <w:rPr>
          <w:rFonts w:ascii="Times New Roman" w:hAnsi="Times New Roman" w:cs="Times New Roman"/>
          <w:b/>
          <w:sz w:val="24"/>
          <w:szCs w:val="24"/>
        </w:rPr>
      </w:pPr>
    </w:p>
    <w:p w14:paraId="286E122C" w14:textId="77777777" w:rsidR="006638A7" w:rsidRDefault="006638A7" w:rsidP="006638A7">
      <w:pPr>
        <w:spacing w:line="360" w:lineRule="auto"/>
        <w:jc w:val="both"/>
        <w:rPr>
          <w:rFonts w:ascii="Times New Roman" w:hAnsi="Times New Roman" w:cs="Times New Roman"/>
          <w:b/>
          <w:sz w:val="24"/>
          <w:szCs w:val="24"/>
        </w:rPr>
      </w:pPr>
    </w:p>
    <w:p w14:paraId="21BBE5B9" w14:textId="77777777" w:rsidR="00AD00CF" w:rsidRDefault="00AD00CF" w:rsidP="006638A7">
      <w:pPr>
        <w:spacing w:line="360" w:lineRule="auto"/>
        <w:jc w:val="both"/>
        <w:rPr>
          <w:rFonts w:ascii="Times New Roman" w:hAnsi="Times New Roman" w:cs="Times New Roman"/>
          <w:b/>
          <w:sz w:val="24"/>
          <w:szCs w:val="24"/>
        </w:rPr>
      </w:pPr>
    </w:p>
    <w:p w14:paraId="4068A57A" w14:textId="77777777" w:rsidR="006638A7" w:rsidRPr="00B135FE" w:rsidRDefault="004C31E2"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1.</w:t>
      </w:r>
      <w:r w:rsidR="006638A7">
        <w:rPr>
          <w:rFonts w:ascii="Times New Roman" w:hAnsi="Times New Roman" w:cs="Times New Roman"/>
          <w:b/>
          <w:sz w:val="24"/>
          <w:szCs w:val="24"/>
        </w:rPr>
        <w:t xml:space="preserve"> Profile of Selected O</w:t>
      </w:r>
      <w:r w:rsidR="006638A7" w:rsidRPr="00B135FE">
        <w:rPr>
          <w:rFonts w:ascii="Times New Roman" w:hAnsi="Times New Roman" w:cs="Times New Roman"/>
          <w:b/>
          <w:sz w:val="24"/>
          <w:szCs w:val="24"/>
        </w:rPr>
        <w:t xml:space="preserve">rganizations </w:t>
      </w:r>
    </w:p>
    <w:tbl>
      <w:tblPr>
        <w:tblStyle w:val="TableGrid"/>
        <w:tblW w:w="0" w:type="auto"/>
        <w:jc w:val="center"/>
        <w:tblLook w:val="04A0" w:firstRow="1" w:lastRow="0" w:firstColumn="1" w:lastColumn="0" w:noHBand="0" w:noVBand="1"/>
      </w:tblPr>
      <w:tblGrid>
        <w:gridCol w:w="2122"/>
        <w:gridCol w:w="2551"/>
        <w:gridCol w:w="2268"/>
        <w:gridCol w:w="2409"/>
      </w:tblGrid>
      <w:tr w:rsidR="006638A7" w:rsidRPr="00B135FE" w14:paraId="577FADC0" w14:textId="77777777" w:rsidTr="003F774B">
        <w:trPr>
          <w:jc w:val="center"/>
        </w:trPr>
        <w:tc>
          <w:tcPr>
            <w:tcW w:w="2122" w:type="dxa"/>
          </w:tcPr>
          <w:p w14:paraId="09A106CD" w14:textId="77777777" w:rsidR="006638A7" w:rsidRPr="00B135FE" w:rsidRDefault="006638A7" w:rsidP="003F774B">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Organizations</w:t>
            </w:r>
          </w:p>
        </w:tc>
        <w:tc>
          <w:tcPr>
            <w:tcW w:w="2551" w:type="dxa"/>
          </w:tcPr>
          <w:p w14:paraId="018E92E9" w14:textId="77777777" w:rsidR="006638A7" w:rsidRPr="00B135FE" w:rsidRDefault="006638A7" w:rsidP="003F774B">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Number of Employees</w:t>
            </w:r>
          </w:p>
        </w:tc>
        <w:tc>
          <w:tcPr>
            <w:tcW w:w="2268" w:type="dxa"/>
          </w:tcPr>
          <w:p w14:paraId="55A69D1B" w14:textId="77777777" w:rsidR="006638A7" w:rsidRPr="00B135FE" w:rsidRDefault="006638A7" w:rsidP="003F774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Age of organization </w:t>
            </w:r>
          </w:p>
        </w:tc>
        <w:tc>
          <w:tcPr>
            <w:tcW w:w="2409" w:type="dxa"/>
          </w:tcPr>
          <w:p w14:paraId="73E5F1F1" w14:textId="77777777" w:rsidR="006638A7" w:rsidRDefault="006638A7" w:rsidP="003F774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Products/services </w:t>
            </w:r>
          </w:p>
        </w:tc>
      </w:tr>
      <w:tr w:rsidR="006638A7" w:rsidRPr="00B135FE" w14:paraId="06BC1150" w14:textId="77777777" w:rsidTr="003F774B">
        <w:trPr>
          <w:jc w:val="center"/>
        </w:trPr>
        <w:tc>
          <w:tcPr>
            <w:tcW w:w="2122" w:type="dxa"/>
          </w:tcPr>
          <w:p w14:paraId="58397AB0" w14:textId="77777777" w:rsidR="006638A7" w:rsidRPr="00B135FE" w:rsidRDefault="006638A7" w:rsidP="003F774B">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Case 1</w:t>
            </w:r>
          </w:p>
        </w:tc>
        <w:tc>
          <w:tcPr>
            <w:tcW w:w="2551" w:type="dxa"/>
          </w:tcPr>
          <w:p w14:paraId="302486E8" w14:textId="77777777" w:rsidR="006638A7" w:rsidRPr="00B135FE" w:rsidRDefault="006638A7" w:rsidP="003F774B">
            <w:pPr>
              <w:spacing w:line="360" w:lineRule="auto"/>
              <w:jc w:val="center"/>
              <w:rPr>
                <w:rFonts w:ascii="Times New Roman" w:hAnsi="Times New Roman" w:cs="Times New Roman"/>
                <w:sz w:val="24"/>
                <w:szCs w:val="24"/>
              </w:rPr>
            </w:pPr>
            <w:r w:rsidRPr="00B135FE">
              <w:rPr>
                <w:rFonts w:ascii="Times New Roman" w:hAnsi="Times New Roman" w:cs="Times New Roman"/>
                <w:sz w:val="24"/>
                <w:szCs w:val="24"/>
              </w:rPr>
              <w:t>83</w:t>
            </w:r>
          </w:p>
        </w:tc>
        <w:tc>
          <w:tcPr>
            <w:tcW w:w="2268" w:type="dxa"/>
          </w:tcPr>
          <w:p w14:paraId="04584B60" w14:textId="77777777" w:rsidR="006638A7" w:rsidRPr="00B135FE" w:rsidRDefault="006638A7" w:rsidP="003F774B">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409" w:type="dxa"/>
          </w:tcPr>
          <w:p w14:paraId="4A50543A" w14:textId="77777777" w:rsidR="006638A7" w:rsidRDefault="006638A7" w:rsidP="003F774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Papers </w:t>
            </w:r>
          </w:p>
        </w:tc>
      </w:tr>
      <w:tr w:rsidR="006638A7" w:rsidRPr="00B135FE" w14:paraId="7AD8857A" w14:textId="77777777" w:rsidTr="003F774B">
        <w:trPr>
          <w:jc w:val="center"/>
        </w:trPr>
        <w:tc>
          <w:tcPr>
            <w:tcW w:w="2122" w:type="dxa"/>
          </w:tcPr>
          <w:p w14:paraId="77F0CE2D" w14:textId="77777777" w:rsidR="006638A7" w:rsidRPr="00B135FE" w:rsidRDefault="006638A7" w:rsidP="003F774B">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Case 2</w:t>
            </w:r>
          </w:p>
        </w:tc>
        <w:tc>
          <w:tcPr>
            <w:tcW w:w="2551" w:type="dxa"/>
          </w:tcPr>
          <w:p w14:paraId="6C228350" w14:textId="77777777" w:rsidR="006638A7" w:rsidRPr="00B135FE" w:rsidRDefault="006638A7" w:rsidP="003F774B">
            <w:pPr>
              <w:spacing w:line="360" w:lineRule="auto"/>
              <w:jc w:val="center"/>
              <w:rPr>
                <w:rFonts w:ascii="Times New Roman" w:hAnsi="Times New Roman" w:cs="Times New Roman"/>
                <w:sz w:val="24"/>
                <w:szCs w:val="24"/>
              </w:rPr>
            </w:pPr>
            <w:r w:rsidRPr="00B135FE">
              <w:rPr>
                <w:rFonts w:ascii="Times New Roman" w:hAnsi="Times New Roman" w:cs="Times New Roman"/>
                <w:sz w:val="24"/>
                <w:szCs w:val="24"/>
              </w:rPr>
              <w:t>45</w:t>
            </w:r>
          </w:p>
        </w:tc>
        <w:tc>
          <w:tcPr>
            <w:tcW w:w="2268" w:type="dxa"/>
          </w:tcPr>
          <w:p w14:paraId="031494B8" w14:textId="77777777" w:rsidR="006638A7" w:rsidRPr="00B135FE" w:rsidRDefault="006638A7" w:rsidP="003F774B">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409" w:type="dxa"/>
          </w:tcPr>
          <w:p w14:paraId="479A05AC" w14:textId="77777777" w:rsidR="006638A7" w:rsidRDefault="006638A7" w:rsidP="003F774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 services </w:t>
            </w:r>
          </w:p>
        </w:tc>
      </w:tr>
      <w:tr w:rsidR="006638A7" w:rsidRPr="00B135FE" w14:paraId="314F075E" w14:textId="77777777" w:rsidTr="003F774B">
        <w:trPr>
          <w:jc w:val="center"/>
        </w:trPr>
        <w:tc>
          <w:tcPr>
            <w:tcW w:w="2122" w:type="dxa"/>
          </w:tcPr>
          <w:p w14:paraId="5F85A309" w14:textId="77777777" w:rsidR="006638A7" w:rsidRPr="00B135FE" w:rsidRDefault="006638A7" w:rsidP="003F774B">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Case 3</w:t>
            </w:r>
          </w:p>
        </w:tc>
        <w:tc>
          <w:tcPr>
            <w:tcW w:w="2551" w:type="dxa"/>
          </w:tcPr>
          <w:p w14:paraId="24CC8B14" w14:textId="77777777" w:rsidR="006638A7" w:rsidRPr="00B135FE" w:rsidRDefault="006638A7" w:rsidP="003F774B">
            <w:pPr>
              <w:spacing w:line="360" w:lineRule="auto"/>
              <w:jc w:val="center"/>
              <w:rPr>
                <w:rFonts w:ascii="Times New Roman" w:hAnsi="Times New Roman" w:cs="Times New Roman"/>
                <w:sz w:val="24"/>
                <w:szCs w:val="24"/>
              </w:rPr>
            </w:pPr>
            <w:r w:rsidRPr="00B135FE">
              <w:rPr>
                <w:rFonts w:ascii="Times New Roman" w:hAnsi="Times New Roman" w:cs="Times New Roman"/>
                <w:sz w:val="24"/>
                <w:szCs w:val="24"/>
              </w:rPr>
              <w:t>120</w:t>
            </w:r>
          </w:p>
        </w:tc>
        <w:tc>
          <w:tcPr>
            <w:tcW w:w="2268" w:type="dxa"/>
          </w:tcPr>
          <w:p w14:paraId="56004CF0" w14:textId="77777777" w:rsidR="006638A7" w:rsidRPr="00B135FE" w:rsidRDefault="006638A7" w:rsidP="003F774B">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409" w:type="dxa"/>
          </w:tcPr>
          <w:p w14:paraId="649488C0" w14:textId="77777777" w:rsidR="006638A7" w:rsidRDefault="007C7C8C" w:rsidP="007C7C8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Home lightning appliances </w:t>
            </w:r>
            <w:r w:rsidR="006638A7">
              <w:rPr>
                <w:rFonts w:ascii="Times New Roman" w:hAnsi="Times New Roman" w:cs="Times New Roman"/>
                <w:sz w:val="24"/>
                <w:szCs w:val="24"/>
              </w:rPr>
              <w:t xml:space="preserve"> </w:t>
            </w:r>
          </w:p>
        </w:tc>
      </w:tr>
    </w:tbl>
    <w:p w14:paraId="1AEDC10C" w14:textId="7FF8BB73" w:rsidR="006638A7" w:rsidRPr="00E37977" w:rsidRDefault="0071362A" w:rsidP="006638A7">
      <w:pPr>
        <w:spacing w:line="360" w:lineRule="auto"/>
        <w:jc w:val="both"/>
        <w:rPr>
          <w:rFonts w:ascii="Times New Roman" w:hAnsi="Times New Roman" w:cs="Times New Roman"/>
          <w:b/>
          <w:sz w:val="24"/>
          <w:szCs w:val="24"/>
        </w:rPr>
      </w:pPr>
      <w:r w:rsidRPr="00E37977">
        <w:rPr>
          <w:rFonts w:ascii="Times New Roman" w:hAnsi="Times New Roman" w:cs="Times New Roman"/>
          <w:b/>
          <w:sz w:val="24"/>
          <w:szCs w:val="24"/>
        </w:rPr>
        <w:t xml:space="preserve">Source: </w:t>
      </w:r>
      <w:r w:rsidR="00A855AD" w:rsidRPr="00E37977">
        <w:rPr>
          <w:rFonts w:ascii="Times New Roman" w:hAnsi="Times New Roman" w:cs="Times New Roman"/>
          <w:b/>
          <w:sz w:val="24"/>
          <w:szCs w:val="24"/>
        </w:rPr>
        <w:t xml:space="preserve">Own Research </w:t>
      </w:r>
    </w:p>
    <w:p w14:paraId="2E1398A4" w14:textId="191CA798" w:rsidR="006638A7" w:rsidRPr="00B135FE" w:rsidRDefault="006638A7" w:rsidP="00BE46B5">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Case Study 3 is an organization that deals with </w:t>
      </w:r>
      <w:r w:rsidR="000C5560">
        <w:rPr>
          <w:rFonts w:ascii="Times New Roman" w:hAnsi="Times New Roman" w:cs="Times New Roman"/>
          <w:sz w:val="24"/>
          <w:szCs w:val="24"/>
        </w:rPr>
        <w:t xml:space="preserve">the </w:t>
      </w:r>
      <w:r w:rsidRPr="00B135FE">
        <w:rPr>
          <w:rFonts w:ascii="Times New Roman" w:hAnsi="Times New Roman" w:cs="Times New Roman"/>
          <w:sz w:val="24"/>
          <w:szCs w:val="24"/>
        </w:rPr>
        <w:t xml:space="preserve">production and sales of home appliances and batteries. Some </w:t>
      </w:r>
      <w:r w:rsidR="000C5560">
        <w:rPr>
          <w:rFonts w:ascii="Times New Roman" w:hAnsi="Times New Roman" w:cs="Times New Roman"/>
          <w:sz w:val="24"/>
          <w:szCs w:val="24"/>
        </w:rPr>
        <w:t xml:space="preserve">of </w:t>
      </w:r>
      <w:r w:rsidRPr="00B135FE">
        <w:rPr>
          <w:rFonts w:ascii="Times New Roman" w:hAnsi="Times New Roman" w:cs="Times New Roman"/>
          <w:sz w:val="24"/>
          <w:szCs w:val="24"/>
        </w:rPr>
        <w:t xml:space="preserve">the appliances produced by this </w:t>
      </w:r>
      <w:r w:rsidR="000C5560">
        <w:rPr>
          <w:rFonts w:ascii="Times New Roman" w:hAnsi="Times New Roman" w:cs="Times New Roman"/>
          <w:sz w:val="24"/>
          <w:szCs w:val="24"/>
        </w:rPr>
        <w:t>Nigerian-owned</w:t>
      </w:r>
      <w:r w:rsidRPr="00B135FE">
        <w:rPr>
          <w:rFonts w:ascii="Times New Roman" w:hAnsi="Times New Roman" w:cs="Times New Roman"/>
          <w:sz w:val="24"/>
          <w:szCs w:val="24"/>
        </w:rPr>
        <w:t xml:space="preserve"> and </w:t>
      </w:r>
      <w:r w:rsidR="000C5560">
        <w:rPr>
          <w:rFonts w:ascii="Times New Roman" w:hAnsi="Times New Roman" w:cs="Times New Roman"/>
          <w:sz w:val="24"/>
          <w:szCs w:val="24"/>
        </w:rPr>
        <w:t>Nigerian-based</w:t>
      </w:r>
      <w:r w:rsidRPr="00B135FE">
        <w:rPr>
          <w:rFonts w:ascii="Times New Roman" w:hAnsi="Times New Roman" w:cs="Times New Roman"/>
          <w:sz w:val="24"/>
          <w:szCs w:val="24"/>
        </w:rPr>
        <w:t xml:space="preserve"> company include Radio, Lamps, speakers, torchlights</w:t>
      </w:r>
      <w:r w:rsidR="000C5560">
        <w:rPr>
          <w:rFonts w:ascii="Times New Roman" w:hAnsi="Times New Roman" w:cs="Times New Roman"/>
          <w:sz w:val="24"/>
          <w:szCs w:val="24"/>
        </w:rPr>
        <w:t>,</w:t>
      </w:r>
      <w:r w:rsidRPr="00B135FE">
        <w:rPr>
          <w:rFonts w:ascii="Times New Roman" w:hAnsi="Times New Roman" w:cs="Times New Roman"/>
          <w:sz w:val="24"/>
          <w:szCs w:val="24"/>
        </w:rPr>
        <w:t xml:space="preserve"> and batteries. The organization is also located on Lagos Island. </w:t>
      </w:r>
      <w:r w:rsidR="000C5560">
        <w:rPr>
          <w:rFonts w:ascii="Times New Roman" w:hAnsi="Times New Roman" w:cs="Times New Roman"/>
          <w:sz w:val="24"/>
          <w:szCs w:val="24"/>
        </w:rPr>
        <w:t>The</w:t>
      </w:r>
      <w:r w:rsidRPr="00B135FE">
        <w:rPr>
          <w:rFonts w:ascii="Times New Roman" w:hAnsi="Times New Roman" w:cs="Times New Roman"/>
          <w:sz w:val="24"/>
          <w:szCs w:val="24"/>
        </w:rPr>
        <w:t xml:space="preserve"> </w:t>
      </w:r>
      <w:r w:rsidR="000C5560">
        <w:rPr>
          <w:rFonts w:ascii="Times New Roman" w:hAnsi="Times New Roman" w:cs="Times New Roman"/>
          <w:sz w:val="24"/>
          <w:szCs w:val="24"/>
        </w:rPr>
        <w:t>c</w:t>
      </w:r>
      <w:r w:rsidRPr="00B135FE">
        <w:rPr>
          <w:rFonts w:ascii="Times New Roman" w:hAnsi="Times New Roman" w:cs="Times New Roman"/>
          <w:sz w:val="24"/>
          <w:szCs w:val="24"/>
        </w:rPr>
        <w:t>ompany boast</w:t>
      </w:r>
      <w:r w:rsidR="000C5560">
        <w:rPr>
          <w:rFonts w:ascii="Times New Roman" w:hAnsi="Times New Roman" w:cs="Times New Roman"/>
          <w:sz w:val="24"/>
          <w:szCs w:val="24"/>
        </w:rPr>
        <w:t xml:space="preserve">s of </w:t>
      </w:r>
      <w:r w:rsidRPr="00B135FE">
        <w:rPr>
          <w:rFonts w:ascii="Times New Roman" w:hAnsi="Times New Roman" w:cs="Times New Roman"/>
          <w:sz w:val="24"/>
          <w:szCs w:val="24"/>
        </w:rPr>
        <w:t>120</w:t>
      </w:r>
      <w:r w:rsidR="000C5560">
        <w:rPr>
          <w:rFonts w:ascii="Times New Roman" w:hAnsi="Times New Roman" w:cs="Times New Roman"/>
          <w:sz w:val="24"/>
          <w:szCs w:val="24"/>
        </w:rPr>
        <w:t xml:space="preserve"> employees</w:t>
      </w:r>
      <w:r w:rsidRPr="00B135FE">
        <w:rPr>
          <w:rFonts w:ascii="Times New Roman" w:hAnsi="Times New Roman" w:cs="Times New Roman"/>
          <w:sz w:val="24"/>
          <w:szCs w:val="24"/>
        </w:rPr>
        <w:t xml:space="preserve"> and has been in existence for 15 years as </w:t>
      </w:r>
      <w:r w:rsidR="000C5560">
        <w:rPr>
          <w:rFonts w:ascii="Times New Roman" w:hAnsi="Times New Roman" w:cs="Times New Roman"/>
          <w:sz w:val="24"/>
          <w:szCs w:val="24"/>
        </w:rPr>
        <w:t>of</w:t>
      </w:r>
      <w:r w:rsidRPr="00B135FE">
        <w:rPr>
          <w:rFonts w:ascii="Times New Roman" w:hAnsi="Times New Roman" w:cs="Times New Roman"/>
          <w:sz w:val="24"/>
          <w:szCs w:val="24"/>
        </w:rPr>
        <w:t xml:space="preserve"> the time of writing this report. The company has three branches in Nigeria, including a branch in Kano, Northern Nigeria</w:t>
      </w:r>
      <w:r w:rsidR="000C5560">
        <w:rPr>
          <w:rFonts w:ascii="Times New Roman" w:hAnsi="Times New Roman" w:cs="Times New Roman"/>
          <w:sz w:val="24"/>
          <w:szCs w:val="24"/>
        </w:rPr>
        <w:t>,</w:t>
      </w:r>
      <w:r w:rsidRPr="00B135FE">
        <w:rPr>
          <w:rFonts w:ascii="Times New Roman" w:hAnsi="Times New Roman" w:cs="Times New Roman"/>
          <w:sz w:val="24"/>
          <w:szCs w:val="24"/>
        </w:rPr>
        <w:t xml:space="preserve"> and another branch in Port Harcourt, Southern Nigeria. An interview was conducted with the CEO of the organization and five randomly selected employees.</w:t>
      </w:r>
    </w:p>
    <w:p w14:paraId="40D396A8" w14:textId="77777777" w:rsidR="006638A7" w:rsidRPr="00B135FE"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3.5</w:t>
      </w:r>
      <w:r w:rsidRPr="00B135FE">
        <w:rPr>
          <w:rFonts w:ascii="Times New Roman" w:hAnsi="Times New Roman" w:cs="Times New Roman"/>
          <w:b/>
          <w:sz w:val="24"/>
          <w:szCs w:val="24"/>
        </w:rPr>
        <w:t xml:space="preserve">. Data Collection </w:t>
      </w:r>
    </w:p>
    <w:p w14:paraId="10478506" w14:textId="4EE6C5EF" w:rsidR="006638A7" w:rsidRPr="00B135FE" w:rsidRDefault="006638A7" w:rsidP="00BE46B5">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A semi-structured questionnaire was used to collect primary data by conducting an interview with the CEO and employees of the selected organizations. The researcher </w:t>
      </w:r>
      <w:r w:rsidR="000C5560" w:rsidRPr="00B135FE">
        <w:rPr>
          <w:rFonts w:ascii="Times New Roman" w:hAnsi="Times New Roman" w:cs="Times New Roman"/>
          <w:sz w:val="24"/>
          <w:szCs w:val="24"/>
        </w:rPr>
        <w:t>decides</w:t>
      </w:r>
      <w:r w:rsidRPr="00B135FE">
        <w:rPr>
          <w:rFonts w:ascii="Times New Roman" w:hAnsi="Times New Roman" w:cs="Times New Roman"/>
          <w:sz w:val="24"/>
          <w:szCs w:val="24"/>
        </w:rPr>
        <w:t xml:space="preserve"> to make use of a semi-structured questionnaire because i</w:t>
      </w:r>
      <w:r>
        <w:rPr>
          <w:rFonts w:ascii="Times New Roman" w:hAnsi="Times New Roman" w:cs="Times New Roman"/>
          <w:sz w:val="24"/>
          <w:szCs w:val="24"/>
        </w:rPr>
        <w:t>t</w:t>
      </w:r>
      <w:r w:rsidRPr="00B135FE">
        <w:rPr>
          <w:rFonts w:ascii="Times New Roman" w:hAnsi="Times New Roman" w:cs="Times New Roman"/>
          <w:sz w:val="24"/>
          <w:szCs w:val="24"/>
        </w:rPr>
        <w:t xml:space="preserve"> provide</w:t>
      </w:r>
      <w:r>
        <w:rPr>
          <w:rFonts w:ascii="Times New Roman" w:hAnsi="Times New Roman" w:cs="Times New Roman"/>
          <w:sz w:val="24"/>
          <w:szCs w:val="24"/>
        </w:rPr>
        <w:t>s</w:t>
      </w:r>
      <w:r w:rsidRPr="00B135FE">
        <w:rPr>
          <w:rFonts w:ascii="Times New Roman" w:hAnsi="Times New Roman" w:cs="Times New Roman"/>
          <w:sz w:val="24"/>
          <w:szCs w:val="24"/>
        </w:rPr>
        <w:t xml:space="preserve"> more room for variation </w:t>
      </w:r>
      <w:r w:rsidR="000C5560">
        <w:rPr>
          <w:rFonts w:ascii="Times New Roman" w:hAnsi="Times New Roman" w:cs="Times New Roman"/>
          <w:sz w:val="24"/>
          <w:szCs w:val="24"/>
        </w:rPr>
        <w:t>in</w:t>
      </w:r>
      <w:r w:rsidRPr="00B135FE">
        <w:rPr>
          <w:rFonts w:ascii="Times New Roman" w:hAnsi="Times New Roman" w:cs="Times New Roman"/>
          <w:sz w:val="24"/>
          <w:szCs w:val="24"/>
        </w:rPr>
        <w:t xml:space="preserve"> responses based on </w:t>
      </w:r>
      <w:r w:rsidR="000C5560">
        <w:rPr>
          <w:rFonts w:ascii="Times New Roman" w:hAnsi="Times New Roman" w:cs="Times New Roman"/>
          <w:sz w:val="24"/>
          <w:szCs w:val="24"/>
        </w:rPr>
        <w:t xml:space="preserve">the </w:t>
      </w:r>
      <w:r w:rsidRPr="00B135FE">
        <w:rPr>
          <w:rFonts w:ascii="Times New Roman" w:hAnsi="Times New Roman" w:cs="Times New Roman"/>
          <w:sz w:val="24"/>
          <w:szCs w:val="24"/>
        </w:rPr>
        <w:t>organizational context of the respondent</w:t>
      </w:r>
      <w:r>
        <w:rPr>
          <w:rStyle w:val="FootnoteReference"/>
          <w:sz w:val="24"/>
          <w:szCs w:val="24"/>
        </w:rPr>
        <w:footnoteReference w:id="112"/>
      </w:r>
      <w:r w:rsidRPr="00B135FE">
        <w:rPr>
          <w:rFonts w:ascii="Times New Roman" w:hAnsi="Times New Roman" w:cs="Times New Roman"/>
          <w:sz w:val="24"/>
          <w:szCs w:val="24"/>
        </w:rPr>
        <w:t xml:space="preserve">. Unlike fully structured questionnaires and interviews, a semi-structured interview gives room </w:t>
      </w:r>
      <w:r w:rsidR="000C5560">
        <w:rPr>
          <w:rFonts w:ascii="Times New Roman" w:hAnsi="Times New Roman" w:cs="Times New Roman"/>
          <w:sz w:val="24"/>
          <w:szCs w:val="24"/>
        </w:rPr>
        <w:t>for open-e</w:t>
      </w:r>
      <w:r w:rsidRPr="00B135FE">
        <w:rPr>
          <w:rFonts w:ascii="Times New Roman" w:hAnsi="Times New Roman" w:cs="Times New Roman"/>
          <w:sz w:val="24"/>
          <w:szCs w:val="24"/>
        </w:rPr>
        <w:t xml:space="preserve">nded questions and </w:t>
      </w:r>
      <w:r w:rsidR="000C5560">
        <w:rPr>
          <w:rFonts w:ascii="Times New Roman" w:hAnsi="Times New Roman" w:cs="Times New Roman"/>
          <w:sz w:val="24"/>
          <w:szCs w:val="24"/>
        </w:rPr>
        <w:t>allows</w:t>
      </w:r>
      <w:r w:rsidRPr="00B135FE">
        <w:rPr>
          <w:rFonts w:ascii="Times New Roman" w:hAnsi="Times New Roman" w:cs="Times New Roman"/>
          <w:sz w:val="24"/>
          <w:szCs w:val="24"/>
        </w:rPr>
        <w:t xml:space="preserve"> respondents to elaborate their responses, hence providing new dimension</w:t>
      </w:r>
      <w:r>
        <w:rPr>
          <w:rFonts w:ascii="Times New Roman" w:hAnsi="Times New Roman" w:cs="Times New Roman"/>
          <w:sz w:val="24"/>
          <w:szCs w:val="24"/>
        </w:rPr>
        <w:t>s for the researcher to explore</w:t>
      </w:r>
      <w:r>
        <w:rPr>
          <w:rStyle w:val="FootnoteReference"/>
          <w:sz w:val="24"/>
          <w:szCs w:val="24"/>
        </w:rPr>
        <w:footnoteReference w:id="113"/>
      </w:r>
      <w:r>
        <w:rPr>
          <w:rFonts w:ascii="Times New Roman" w:hAnsi="Times New Roman" w:cs="Times New Roman"/>
          <w:sz w:val="24"/>
          <w:szCs w:val="24"/>
        </w:rPr>
        <w:t xml:space="preserve">. </w:t>
      </w:r>
      <w:r w:rsidR="000C5560" w:rsidRPr="00B135FE">
        <w:rPr>
          <w:rFonts w:ascii="Times New Roman" w:hAnsi="Times New Roman" w:cs="Times New Roman"/>
          <w:sz w:val="24"/>
          <w:szCs w:val="24"/>
        </w:rPr>
        <w:t>Considering</w:t>
      </w:r>
      <w:r w:rsidRPr="00B135FE">
        <w:rPr>
          <w:rFonts w:ascii="Times New Roman" w:hAnsi="Times New Roman" w:cs="Times New Roman"/>
          <w:sz w:val="24"/>
          <w:szCs w:val="24"/>
        </w:rPr>
        <w:t xml:space="preserve"> this, the researcher decided to make use of the semi-structured questionnaire as it will allow the researcher to figure out the dimensions in which advancements in technology </w:t>
      </w:r>
      <w:r w:rsidR="000C5560">
        <w:rPr>
          <w:rFonts w:ascii="Times New Roman" w:hAnsi="Times New Roman" w:cs="Times New Roman"/>
          <w:sz w:val="24"/>
          <w:szCs w:val="24"/>
        </w:rPr>
        <w:t>have</w:t>
      </w:r>
      <w:r w:rsidRPr="00B135FE">
        <w:rPr>
          <w:rFonts w:ascii="Times New Roman" w:hAnsi="Times New Roman" w:cs="Times New Roman"/>
          <w:sz w:val="24"/>
          <w:szCs w:val="24"/>
        </w:rPr>
        <w:t xml:space="preserve"> impacted the sustainability of the organizations under study. Each </w:t>
      </w:r>
      <w:r w:rsidR="000C5560" w:rsidRPr="00B135FE">
        <w:rPr>
          <w:rFonts w:ascii="Times New Roman" w:hAnsi="Times New Roman" w:cs="Times New Roman"/>
          <w:sz w:val="24"/>
          <w:szCs w:val="24"/>
        </w:rPr>
        <w:t>organization</w:t>
      </w:r>
      <w:r w:rsidRPr="00B135FE">
        <w:rPr>
          <w:rFonts w:ascii="Times New Roman" w:hAnsi="Times New Roman" w:cs="Times New Roman"/>
          <w:sz w:val="24"/>
          <w:szCs w:val="24"/>
        </w:rPr>
        <w:t xml:space="preserve"> were provided with dates of </w:t>
      </w:r>
      <w:r w:rsidR="000C5560">
        <w:rPr>
          <w:rFonts w:ascii="Times New Roman" w:hAnsi="Times New Roman" w:cs="Times New Roman"/>
          <w:sz w:val="24"/>
          <w:szCs w:val="24"/>
        </w:rPr>
        <w:t xml:space="preserve">the </w:t>
      </w:r>
      <w:r w:rsidRPr="00B135FE">
        <w:rPr>
          <w:rFonts w:ascii="Times New Roman" w:hAnsi="Times New Roman" w:cs="Times New Roman"/>
          <w:sz w:val="24"/>
          <w:szCs w:val="24"/>
        </w:rPr>
        <w:t xml:space="preserve">interview as shown in Table </w:t>
      </w:r>
      <w:r>
        <w:rPr>
          <w:rFonts w:ascii="Times New Roman" w:hAnsi="Times New Roman" w:cs="Times New Roman"/>
          <w:sz w:val="24"/>
          <w:szCs w:val="24"/>
        </w:rPr>
        <w:t>3.</w:t>
      </w:r>
      <w:r w:rsidRPr="00B135FE">
        <w:rPr>
          <w:rFonts w:ascii="Times New Roman" w:hAnsi="Times New Roman" w:cs="Times New Roman"/>
          <w:sz w:val="24"/>
          <w:szCs w:val="24"/>
        </w:rPr>
        <w:t xml:space="preserve">1. All the </w:t>
      </w:r>
      <w:r w:rsidRPr="00B135FE">
        <w:rPr>
          <w:rFonts w:ascii="Times New Roman" w:hAnsi="Times New Roman" w:cs="Times New Roman"/>
          <w:sz w:val="24"/>
          <w:szCs w:val="24"/>
        </w:rPr>
        <w:lastRenderedPageBreak/>
        <w:t xml:space="preserve">interviews were also done at each organizations branch office in Lagos. All the interviews were conducted, recorded and reported in English </w:t>
      </w:r>
      <w:r>
        <w:rPr>
          <w:rFonts w:ascii="Times New Roman" w:hAnsi="Times New Roman" w:cs="Times New Roman"/>
          <w:sz w:val="24"/>
          <w:szCs w:val="24"/>
        </w:rPr>
        <w:t>as shown in A</w:t>
      </w:r>
      <w:r w:rsidRPr="00B135FE">
        <w:rPr>
          <w:rFonts w:ascii="Times New Roman" w:hAnsi="Times New Roman" w:cs="Times New Roman"/>
          <w:sz w:val="24"/>
          <w:szCs w:val="24"/>
        </w:rPr>
        <w:t xml:space="preserve">ppendix 1. The interview questions were designed to provide answers to the research questions and help the researcher figure out the impacts of </w:t>
      </w:r>
      <w:r>
        <w:rPr>
          <w:rFonts w:ascii="Times New Roman" w:hAnsi="Times New Roman" w:cs="Times New Roman"/>
          <w:sz w:val="24"/>
          <w:szCs w:val="24"/>
        </w:rPr>
        <w:t>technological advancements</w:t>
      </w:r>
      <w:r w:rsidRPr="00B135FE">
        <w:rPr>
          <w:rFonts w:ascii="Times New Roman" w:hAnsi="Times New Roman" w:cs="Times New Roman"/>
          <w:sz w:val="24"/>
          <w:szCs w:val="24"/>
        </w:rPr>
        <w:t xml:space="preserve"> on business sustainability. The interview inquired about how </w:t>
      </w:r>
      <w:r>
        <w:rPr>
          <w:rFonts w:ascii="Times New Roman" w:hAnsi="Times New Roman" w:cs="Times New Roman"/>
          <w:sz w:val="24"/>
          <w:szCs w:val="24"/>
        </w:rPr>
        <w:t>technological advancements</w:t>
      </w:r>
      <w:r w:rsidRPr="00B135FE">
        <w:rPr>
          <w:rFonts w:ascii="Times New Roman" w:hAnsi="Times New Roman" w:cs="Times New Roman"/>
          <w:sz w:val="24"/>
          <w:szCs w:val="24"/>
        </w:rPr>
        <w:t xml:space="preserve"> has improved production, working culture, sales, and overall performance. The identity of respondents and organizations were kept private as the ethics of research has </w:t>
      </w:r>
      <w:r>
        <w:rPr>
          <w:rFonts w:ascii="Times New Roman" w:hAnsi="Times New Roman" w:cs="Times New Roman"/>
          <w:sz w:val="24"/>
          <w:szCs w:val="24"/>
        </w:rPr>
        <w:t>suggested</w:t>
      </w:r>
      <w:r>
        <w:rPr>
          <w:rStyle w:val="FootnoteReference"/>
          <w:sz w:val="24"/>
          <w:szCs w:val="24"/>
        </w:rPr>
        <w:footnoteReference w:id="114"/>
      </w:r>
      <w:r w:rsidRPr="00B135FE">
        <w:rPr>
          <w:rFonts w:ascii="Times New Roman" w:hAnsi="Times New Roman" w:cs="Times New Roman"/>
          <w:sz w:val="24"/>
          <w:szCs w:val="24"/>
        </w:rPr>
        <w:t xml:space="preserve">. </w:t>
      </w:r>
    </w:p>
    <w:p w14:paraId="22C6F06D" w14:textId="77777777" w:rsidR="006638A7" w:rsidRPr="00B135FE"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3.6</w:t>
      </w:r>
      <w:r w:rsidRPr="00B135FE">
        <w:rPr>
          <w:rFonts w:ascii="Times New Roman" w:hAnsi="Times New Roman" w:cs="Times New Roman"/>
          <w:b/>
          <w:sz w:val="24"/>
          <w:szCs w:val="24"/>
        </w:rPr>
        <w:t xml:space="preserve">. Data Analysis </w:t>
      </w:r>
    </w:p>
    <w:p w14:paraId="450256BF" w14:textId="4BB9911A" w:rsidR="006638A7" w:rsidRPr="00B135FE" w:rsidRDefault="006638A7" w:rsidP="00BE46B5">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Performing qualitative </w:t>
      </w:r>
      <w:r>
        <w:rPr>
          <w:rFonts w:ascii="Times New Roman" w:hAnsi="Times New Roman" w:cs="Times New Roman"/>
          <w:sz w:val="24"/>
          <w:szCs w:val="24"/>
        </w:rPr>
        <w:t xml:space="preserve">analysis </w:t>
      </w:r>
      <w:r w:rsidRPr="00B135FE">
        <w:rPr>
          <w:rFonts w:ascii="Times New Roman" w:hAnsi="Times New Roman" w:cs="Times New Roman"/>
          <w:sz w:val="24"/>
          <w:szCs w:val="24"/>
        </w:rPr>
        <w:t>with a Case Study can be done using a couple of methods as described by Miles and Hubberman</w:t>
      </w:r>
      <w:r>
        <w:rPr>
          <w:rStyle w:val="FootnoteReference"/>
          <w:sz w:val="24"/>
          <w:szCs w:val="24"/>
        </w:rPr>
        <w:footnoteReference w:id="115"/>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However, since </w:t>
      </w:r>
      <w:r w:rsidRPr="00B135FE">
        <w:rPr>
          <w:rFonts w:ascii="Times New Roman" w:hAnsi="Times New Roman" w:cs="Times New Roman"/>
          <w:sz w:val="24"/>
          <w:szCs w:val="24"/>
        </w:rPr>
        <w:t>this study involves more than one case study, the researcher will make use of the cross-case analysis method as described by Miles and Huberman</w:t>
      </w:r>
      <w:r>
        <w:rPr>
          <w:rStyle w:val="FootnoteReference"/>
          <w:sz w:val="24"/>
          <w:szCs w:val="24"/>
        </w:rPr>
        <w:footnoteReference w:id="116"/>
      </w:r>
      <w:r w:rsidRPr="00B135FE">
        <w:rPr>
          <w:rFonts w:ascii="Times New Roman" w:hAnsi="Times New Roman" w:cs="Times New Roman"/>
          <w:sz w:val="24"/>
          <w:szCs w:val="24"/>
        </w:rPr>
        <w:t xml:space="preserve">. Cross case analysis involves searching for repeated patterns of responses with regards to similarities and differences across variables with more or less the same outcome variables. In </w:t>
      </w:r>
      <w:r w:rsidR="000C5560">
        <w:rPr>
          <w:rFonts w:ascii="Times New Roman" w:hAnsi="Times New Roman" w:cs="Times New Roman"/>
          <w:sz w:val="24"/>
          <w:szCs w:val="24"/>
        </w:rPr>
        <w:t>cross-case</w:t>
      </w:r>
      <w:r w:rsidRPr="00B135FE">
        <w:rPr>
          <w:rFonts w:ascii="Times New Roman" w:hAnsi="Times New Roman" w:cs="Times New Roman"/>
          <w:sz w:val="24"/>
          <w:szCs w:val="24"/>
        </w:rPr>
        <w:t xml:space="preserve"> analysis, individual case studies are considered as individual study hence setting up a basis of comparison among all case studies.</w:t>
      </w:r>
    </w:p>
    <w:p w14:paraId="05C6AC5D" w14:textId="309853A6" w:rsidR="006638A7" w:rsidRPr="00B135FE"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3.7</w:t>
      </w:r>
      <w:r w:rsidRPr="00B135FE">
        <w:rPr>
          <w:rFonts w:ascii="Times New Roman" w:hAnsi="Times New Roman" w:cs="Times New Roman"/>
          <w:b/>
          <w:sz w:val="24"/>
          <w:szCs w:val="24"/>
        </w:rPr>
        <w:t>. Research Objectives</w:t>
      </w:r>
    </w:p>
    <w:p w14:paraId="31CF307F" w14:textId="689FE418" w:rsidR="006638A7" w:rsidRPr="00B135FE" w:rsidRDefault="006638A7" w:rsidP="0071362A">
      <w:pPr>
        <w:spacing w:after="0" w:line="360" w:lineRule="auto"/>
        <w:ind w:firstLine="709"/>
        <w:jc w:val="both"/>
        <w:rPr>
          <w:rFonts w:ascii="Times New Roman" w:hAnsi="Times New Roman" w:cs="Times New Roman"/>
          <w:sz w:val="24"/>
          <w:szCs w:val="24"/>
        </w:rPr>
      </w:pPr>
      <w:r w:rsidRPr="00B135FE">
        <w:rPr>
          <w:rFonts w:ascii="Times New Roman" w:hAnsi="Times New Roman" w:cs="Times New Roman"/>
          <w:sz w:val="24"/>
          <w:szCs w:val="24"/>
        </w:rPr>
        <w:t xml:space="preserve">The main objective of the study is to identify the ways in which digitalization and advancements in technology </w:t>
      </w:r>
      <w:r w:rsidR="000C5560">
        <w:rPr>
          <w:rFonts w:ascii="Times New Roman" w:hAnsi="Times New Roman" w:cs="Times New Roman"/>
          <w:sz w:val="24"/>
          <w:szCs w:val="24"/>
        </w:rPr>
        <w:t>have</w:t>
      </w:r>
      <w:r w:rsidRPr="00B135FE">
        <w:rPr>
          <w:rFonts w:ascii="Times New Roman" w:hAnsi="Times New Roman" w:cs="Times New Roman"/>
          <w:sz w:val="24"/>
          <w:szCs w:val="24"/>
        </w:rPr>
        <w:t xml:space="preserve"> affected organizational sustainability. The specific objectives however include;</w:t>
      </w:r>
    </w:p>
    <w:p w14:paraId="74844144" w14:textId="77777777" w:rsidR="006638A7" w:rsidRPr="00B135FE" w:rsidRDefault="006638A7" w:rsidP="0071362A">
      <w:pPr>
        <w:pStyle w:val="ListParagraph"/>
        <w:numPr>
          <w:ilvl w:val="0"/>
          <w:numId w:val="2"/>
        </w:numPr>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 xml:space="preserve">To establish the impact of </w:t>
      </w:r>
      <w:r>
        <w:rPr>
          <w:rFonts w:ascii="Times New Roman" w:hAnsi="Times New Roman" w:cs="Times New Roman"/>
          <w:sz w:val="24"/>
          <w:szCs w:val="24"/>
        </w:rPr>
        <w:t>technological advancements and digitalization</w:t>
      </w:r>
      <w:r w:rsidRPr="00B135FE">
        <w:rPr>
          <w:rFonts w:ascii="Times New Roman" w:hAnsi="Times New Roman" w:cs="Times New Roman"/>
          <w:sz w:val="24"/>
          <w:szCs w:val="24"/>
        </w:rPr>
        <w:t xml:space="preserve"> on organizational profitability </w:t>
      </w:r>
    </w:p>
    <w:p w14:paraId="10C8B256" w14:textId="77777777" w:rsidR="006638A7" w:rsidRPr="00B135FE" w:rsidRDefault="006638A7" w:rsidP="0071362A">
      <w:pPr>
        <w:pStyle w:val="ListParagraph"/>
        <w:numPr>
          <w:ilvl w:val="0"/>
          <w:numId w:val="2"/>
        </w:numPr>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 xml:space="preserve">To establish the impact of </w:t>
      </w:r>
      <w:r>
        <w:rPr>
          <w:rFonts w:ascii="Times New Roman" w:hAnsi="Times New Roman" w:cs="Times New Roman"/>
          <w:sz w:val="24"/>
          <w:szCs w:val="24"/>
        </w:rPr>
        <w:t>technological advancements and digitalization</w:t>
      </w:r>
      <w:r w:rsidRPr="00B135FE">
        <w:rPr>
          <w:rFonts w:ascii="Times New Roman" w:hAnsi="Times New Roman" w:cs="Times New Roman"/>
          <w:sz w:val="24"/>
          <w:szCs w:val="24"/>
        </w:rPr>
        <w:t xml:space="preserve"> on work culture </w:t>
      </w:r>
    </w:p>
    <w:p w14:paraId="7E6E3E9E" w14:textId="77777777" w:rsidR="006638A7" w:rsidRPr="00B135FE" w:rsidRDefault="006638A7" w:rsidP="0071362A">
      <w:pPr>
        <w:pStyle w:val="ListParagraph"/>
        <w:numPr>
          <w:ilvl w:val="0"/>
          <w:numId w:val="2"/>
        </w:numPr>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 xml:space="preserve">To establish the impact of </w:t>
      </w:r>
      <w:r>
        <w:rPr>
          <w:rFonts w:ascii="Times New Roman" w:hAnsi="Times New Roman" w:cs="Times New Roman"/>
          <w:sz w:val="24"/>
          <w:szCs w:val="24"/>
        </w:rPr>
        <w:t>technological advancement and digitalization</w:t>
      </w:r>
      <w:r w:rsidRPr="00B135FE">
        <w:rPr>
          <w:rFonts w:ascii="Times New Roman" w:hAnsi="Times New Roman" w:cs="Times New Roman"/>
          <w:sz w:val="24"/>
          <w:szCs w:val="24"/>
        </w:rPr>
        <w:t xml:space="preserve"> on customer satisfaction and retention </w:t>
      </w:r>
    </w:p>
    <w:p w14:paraId="66652822" w14:textId="77777777" w:rsidR="006638A7" w:rsidRPr="00B135FE" w:rsidRDefault="006638A7" w:rsidP="0071362A">
      <w:pPr>
        <w:pStyle w:val="ListParagraph"/>
        <w:numPr>
          <w:ilvl w:val="0"/>
          <w:numId w:val="2"/>
        </w:numPr>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 xml:space="preserve">To establish the impact of </w:t>
      </w:r>
      <w:r>
        <w:rPr>
          <w:rFonts w:ascii="Times New Roman" w:hAnsi="Times New Roman" w:cs="Times New Roman"/>
          <w:sz w:val="24"/>
          <w:szCs w:val="24"/>
        </w:rPr>
        <w:t xml:space="preserve">technological advancements and </w:t>
      </w:r>
      <w:r w:rsidRPr="00B135FE">
        <w:rPr>
          <w:rFonts w:ascii="Times New Roman" w:hAnsi="Times New Roman" w:cs="Times New Roman"/>
          <w:sz w:val="24"/>
          <w:szCs w:val="24"/>
        </w:rPr>
        <w:t xml:space="preserve">digitalization on </w:t>
      </w:r>
      <w:r>
        <w:rPr>
          <w:rFonts w:ascii="Times New Roman" w:hAnsi="Times New Roman" w:cs="Times New Roman"/>
          <w:sz w:val="24"/>
          <w:szCs w:val="24"/>
        </w:rPr>
        <w:t xml:space="preserve">environmental sustainability </w:t>
      </w:r>
    </w:p>
    <w:p w14:paraId="51C1A08E" w14:textId="77777777" w:rsidR="006638A7" w:rsidRPr="00B135FE" w:rsidRDefault="006638A7" w:rsidP="006638A7">
      <w:pPr>
        <w:spacing w:line="360" w:lineRule="auto"/>
        <w:jc w:val="both"/>
        <w:rPr>
          <w:rFonts w:ascii="Times New Roman" w:hAnsi="Times New Roman" w:cs="Times New Roman"/>
          <w:b/>
          <w:sz w:val="24"/>
          <w:szCs w:val="24"/>
        </w:rPr>
      </w:pPr>
      <w:r w:rsidRPr="00B135FE">
        <w:rPr>
          <w:rFonts w:ascii="Times New Roman" w:hAnsi="Times New Roman" w:cs="Times New Roman"/>
          <w:b/>
          <w:sz w:val="24"/>
          <w:szCs w:val="24"/>
        </w:rPr>
        <w:lastRenderedPageBreak/>
        <w:t>3</w:t>
      </w:r>
      <w:r>
        <w:rPr>
          <w:rFonts w:ascii="Times New Roman" w:hAnsi="Times New Roman" w:cs="Times New Roman"/>
          <w:b/>
          <w:sz w:val="24"/>
          <w:szCs w:val="24"/>
        </w:rPr>
        <w:t>.8</w:t>
      </w:r>
      <w:r w:rsidRPr="00B135FE">
        <w:rPr>
          <w:rFonts w:ascii="Times New Roman" w:hAnsi="Times New Roman" w:cs="Times New Roman"/>
          <w:b/>
          <w:sz w:val="24"/>
          <w:szCs w:val="24"/>
        </w:rPr>
        <w:t xml:space="preserve">. Research Questions </w:t>
      </w:r>
    </w:p>
    <w:p w14:paraId="0C393943" w14:textId="77777777" w:rsidR="006638A7" w:rsidRDefault="006638A7" w:rsidP="006638A7">
      <w:pPr>
        <w:pStyle w:val="ListParagraph"/>
        <w:numPr>
          <w:ilvl w:val="0"/>
          <w:numId w:val="3"/>
        </w:numPr>
        <w:spacing w:line="360" w:lineRule="auto"/>
        <w:jc w:val="both"/>
        <w:rPr>
          <w:rFonts w:ascii="Times New Roman" w:hAnsi="Times New Roman" w:cs="Times New Roman"/>
          <w:sz w:val="24"/>
          <w:szCs w:val="24"/>
        </w:rPr>
      </w:pPr>
      <w:r w:rsidRPr="00655C33">
        <w:rPr>
          <w:rFonts w:ascii="Times New Roman" w:hAnsi="Times New Roman" w:cs="Times New Roman"/>
          <w:sz w:val="24"/>
          <w:szCs w:val="24"/>
        </w:rPr>
        <w:t xml:space="preserve">What is the impact of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on organizational profitability?</w:t>
      </w:r>
    </w:p>
    <w:p w14:paraId="0A56725F" w14:textId="77777777" w:rsidR="006638A7" w:rsidRDefault="006638A7" w:rsidP="006638A7">
      <w:pPr>
        <w:pStyle w:val="ListParagraph"/>
        <w:numPr>
          <w:ilvl w:val="0"/>
          <w:numId w:val="3"/>
        </w:numPr>
        <w:spacing w:line="360" w:lineRule="auto"/>
        <w:jc w:val="both"/>
        <w:rPr>
          <w:rFonts w:ascii="Times New Roman" w:hAnsi="Times New Roman" w:cs="Times New Roman"/>
          <w:sz w:val="24"/>
          <w:szCs w:val="24"/>
        </w:rPr>
      </w:pPr>
      <w:r w:rsidRPr="00655C33">
        <w:rPr>
          <w:rFonts w:ascii="Times New Roman" w:hAnsi="Times New Roman" w:cs="Times New Roman"/>
          <w:sz w:val="24"/>
          <w:szCs w:val="24"/>
        </w:rPr>
        <w:t xml:space="preserve"> What is the impact of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on work culture?</w:t>
      </w:r>
    </w:p>
    <w:p w14:paraId="316E4E60" w14:textId="77777777" w:rsidR="006638A7" w:rsidRDefault="006638A7" w:rsidP="006638A7">
      <w:pPr>
        <w:pStyle w:val="ListParagraph"/>
        <w:numPr>
          <w:ilvl w:val="0"/>
          <w:numId w:val="3"/>
        </w:numPr>
        <w:spacing w:line="360" w:lineRule="auto"/>
        <w:jc w:val="both"/>
        <w:rPr>
          <w:rFonts w:ascii="Times New Roman" w:hAnsi="Times New Roman" w:cs="Times New Roman"/>
          <w:sz w:val="24"/>
          <w:szCs w:val="24"/>
        </w:rPr>
      </w:pPr>
      <w:r w:rsidRPr="00655C33">
        <w:rPr>
          <w:rFonts w:ascii="Times New Roman" w:hAnsi="Times New Roman" w:cs="Times New Roman"/>
          <w:sz w:val="24"/>
          <w:szCs w:val="24"/>
        </w:rPr>
        <w:t xml:space="preserve"> What is the impact of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on customer satisfaction and retention?</w:t>
      </w:r>
      <w:r>
        <w:rPr>
          <w:rFonts w:ascii="Times New Roman" w:hAnsi="Times New Roman" w:cs="Times New Roman"/>
          <w:sz w:val="24"/>
          <w:szCs w:val="24"/>
        </w:rPr>
        <w:t xml:space="preserve">  </w:t>
      </w:r>
    </w:p>
    <w:p w14:paraId="6FC184A0" w14:textId="77777777" w:rsidR="006638A7" w:rsidRPr="00655C33" w:rsidRDefault="006638A7" w:rsidP="006638A7">
      <w:pPr>
        <w:pStyle w:val="ListParagraph"/>
        <w:numPr>
          <w:ilvl w:val="0"/>
          <w:numId w:val="3"/>
        </w:numPr>
        <w:spacing w:line="360" w:lineRule="auto"/>
        <w:jc w:val="both"/>
        <w:rPr>
          <w:rFonts w:ascii="Times New Roman" w:hAnsi="Times New Roman" w:cs="Times New Roman"/>
          <w:sz w:val="24"/>
          <w:szCs w:val="24"/>
        </w:rPr>
      </w:pPr>
      <w:r w:rsidRPr="00655C33">
        <w:rPr>
          <w:rFonts w:ascii="Times New Roman" w:hAnsi="Times New Roman" w:cs="Times New Roman"/>
          <w:sz w:val="24"/>
          <w:szCs w:val="24"/>
        </w:rPr>
        <w:t xml:space="preserve">What is the impact of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 xml:space="preserve">on </w:t>
      </w:r>
      <w:r>
        <w:rPr>
          <w:rFonts w:ascii="Times New Roman" w:hAnsi="Times New Roman" w:cs="Times New Roman"/>
          <w:sz w:val="24"/>
          <w:szCs w:val="24"/>
        </w:rPr>
        <w:t>environmental sustainability?</w:t>
      </w:r>
    </w:p>
    <w:p w14:paraId="6E09E077" w14:textId="77777777" w:rsidR="006638A7" w:rsidRPr="00B135FE" w:rsidRDefault="006638A7" w:rsidP="006638A7">
      <w:pPr>
        <w:spacing w:line="360" w:lineRule="auto"/>
        <w:jc w:val="both"/>
        <w:rPr>
          <w:rFonts w:ascii="Times New Roman" w:hAnsi="Times New Roman" w:cs="Times New Roman"/>
          <w:b/>
          <w:sz w:val="24"/>
          <w:szCs w:val="24"/>
        </w:rPr>
      </w:pPr>
      <w:r w:rsidRPr="00B135FE">
        <w:rPr>
          <w:rFonts w:ascii="Times New Roman" w:hAnsi="Times New Roman" w:cs="Times New Roman"/>
          <w:b/>
          <w:sz w:val="24"/>
          <w:szCs w:val="24"/>
        </w:rPr>
        <w:t>3.</w:t>
      </w:r>
      <w:r>
        <w:rPr>
          <w:rFonts w:ascii="Times New Roman" w:hAnsi="Times New Roman" w:cs="Times New Roman"/>
          <w:b/>
          <w:sz w:val="24"/>
          <w:szCs w:val="24"/>
        </w:rPr>
        <w:t>9</w:t>
      </w:r>
      <w:r w:rsidRPr="00B135FE">
        <w:rPr>
          <w:rFonts w:ascii="Times New Roman" w:hAnsi="Times New Roman" w:cs="Times New Roman"/>
          <w:b/>
          <w:sz w:val="24"/>
          <w:szCs w:val="24"/>
        </w:rPr>
        <w:t xml:space="preserve">. Research Hypothesis </w:t>
      </w:r>
    </w:p>
    <w:p w14:paraId="0BF51644" w14:textId="250D2420" w:rsidR="006638A7" w:rsidRPr="00B135FE" w:rsidRDefault="006638A7" w:rsidP="0071362A">
      <w:pPr>
        <w:spacing w:after="0" w:line="360" w:lineRule="auto"/>
        <w:ind w:firstLine="360"/>
        <w:jc w:val="both"/>
        <w:rPr>
          <w:rFonts w:ascii="Times New Roman" w:hAnsi="Times New Roman" w:cs="Times New Roman"/>
          <w:sz w:val="24"/>
          <w:szCs w:val="24"/>
        </w:rPr>
      </w:pPr>
      <w:r w:rsidRPr="00B135FE">
        <w:rPr>
          <w:rFonts w:ascii="Times New Roman" w:hAnsi="Times New Roman" w:cs="Times New Roman"/>
          <w:sz w:val="24"/>
          <w:szCs w:val="24"/>
        </w:rPr>
        <w:t xml:space="preserve">The study aims to identify what ways digitalization and advancements in technology </w:t>
      </w:r>
      <w:r w:rsidR="00E638B6">
        <w:rPr>
          <w:rFonts w:ascii="Times New Roman" w:hAnsi="Times New Roman" w:cs="Times New Roman"/>
          <w:sz w:val="24"/>
          <w:szCs w:val="24"/>
        </w:rPr>
        <w:t>have</w:t>
      </w:r>
      <w:r w:rsidRPr="00B135FE">
        <w:rPr>
          <w:rFonts w:ascii="Times New Roman" w:hAnsi="Times New Roman" w:cs="Times New Roman"/>
          <w:sz w:val="24"/>
          <w:szCs w:val="24"/>
        </w:rPr>
        <w:t xml:space="preserve"> impacted the organizational sustainability in terms of organizational profitability, employee engagement, customer retention</w:t>
      </w:r>
      <w:r w:rsidR="00E638B6">
        <w:rPr>
          <w:rFonts w:ascii="Times New Roman" w:hAnsi="Times New Roman" w:cs="Times New Roman"/>
          <w:sz w:val="24"/>
          <w:szCs w:val="24"/>
        </w:rPr>
        <w:t>,</w:t>
      </w:r>
      <w:r w:rsidRPr="00B135FE">
        <w:rPr>
          <w:rFonts w:ascii="Times New Roman" w:hAnsi="Times New Roman" w:cs="Times New Roman"/>
          <w:sz w:val="24"/>
          <w:szCs w:val="24"/>
        </w:rPr>
        <w:t xml:space="preserve"> and satisfaction as well as </w:t>
      </w:r>
      <w:r w:rsidR="00E638B6">
        <w:rPr>
          <w:rFonts w:ascii="Times New Roman" w:hAnsi="Times New Roman" w:cs="Times New Roman"/>
          <w:sz w:val="24"/>
          <w:szCs w:val="24"/>
        </w:rPr>
        <w:t xml:space="preserve">the </w:t>
      </w:r>
      <w:r w:rsidRPr="00B135FE">
        <w:rPr>
          <w:rFonts w:ascii="Times New Roman" w:hAnsi="Times New Roman" w:cs="Times New Roman"/>
          <w:sz w:val="24"/>
          <w:szCs w:val="24"/>
        </w:rPr>
        <w:t xml:space="preserve">working culture of the organizations, hence the specific hypothesis of </w:t>
      </w:r>
      <w:r w:rsidR="00E638B6">
        <w:rPr>
          <w:rFonts w:ascii="Times New Roman" w:hAnsi="Times New Roman" w:cs="Times New Roman"/>
          <w:sz w:val="24"/>
          <w:szCs w:val="24"/>
        </w:rPr>
        <w:t>this</w:t>
      </w:r>
      <w:r w:rsidRPr="00B135FE">
        <w:rPr>
          <w:rFonts w:ascii="Times New Roman" w:hAnsi="Times New Roman" w:cs="Times New Roman"/>
          <w:sz w:val="24"/>
          <w:szCs w:val="24"/>
        </w:rPr>
        <w:t xml:space="preserve"> study will include </w:t>
      </w:r>
    </w:p>
    <w:p w14:paraId="5463EADF" w14:textId="2CF0C7B7" w:rsidR="006638A7" w:rsidRPr="00B135FE" w:rsidRDefault="006638A7" w:rsidP="0071362A">
      <w:pPr>
        <w:pStyle w:val="ListParagraph"/>
        <w:numPr>
          <w:ilvl w:val="0"/>
          <w:numId w:val="1"/>
        </w:numPr>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00BE46B5">
        <w:rPr>
          <w:rFonts w:ascii="Times New Roman" w:hAnsi="Times New Roman" w:cs="Times New Roman"/>
          <w:sz w:val="24"/>
          <w:szCs w:val="24"/>
          <w:vertAlign w:val="subscript"/>
        </w:rPr>
        <w:t>0</w:t>
      </w:r>
      <w:r w:rsidRPr="00B135FE">
        <w:rPr>
          <w:rFonts w:ascii="Times New Roman" w:hAnsi="Times New Roman" w:cs="Times New Roman"/>
          <w:sz w:val="24"/>
          <w:szCs w:val="24"/>
        </w:rPr>
        <w:t xml:space="preserve">: </w:t>
      </w:r>
      <w:r w:rsidR="004E42A8">
        <w:rPr>
          <w:rFonts w:ascii="Times New Roman" w:hAnsi="Times New Roman" w:cs="Times New Roman"/>
          <w:sz w:val="24"/>
          <w:szCs w:val="24"/>
        </w:rPr>
        <w:t>b</w:t>
      </w:r>
      <w:r>
        <w:rPr>
          <w:rFonts w:ascii="Times New Roman" w:hAnsi="Times New Roman" w:cs="Times New Roman"/>
          <w:sz w:val="24"/>
          <w:szCs w:val="24"/>
        </w:rPr>
        <w:t>Technological advancement and digitalization</w:t>
      </w:r>
      <w:r w:rsidR="00E638B6">
        <w:rPr>
          <w:rFonts w:ascii="Times New Roman" w:hAnsi="Times New Roman" w:cs="Times New Roman"/>
          <w:sz w:val="24"/>
          <w:szCs w:val="24"/>
        </w:rPr>
        <w:t xml:space="preserve"> have</w:t>
      </w:r>
      <w:r w:rsidRPr="00B135FE">
        <w:rPr>
          <w:rFonts w:ascii="Times New Roman" w:hAnsi="Times New Roman" w:cs="Times New Roman"/>
          <w:sz w:val="24"/>
          <w:szCs w:val="24"/>
        </w:rPr>
        <w:t xml:space="preserve"> no impact on organizational profitability </w:t>
      </w:r>
    </w:p>
    <w:p w14:paraId="18364162" w14:textId="70E74944" w:rsidR="006638A7" w:rsidRPr="00B135FE" w:rsidRDefault="006638A7" w:rsidP="0071362A">
      <w:pPr>
        <w:pStyle w:val="ListParagraph"/>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1</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00E638B6">
        <w:rPr>
          <w:rFonts w:ascii="Times New Roman" w:hAnsi="Times New Roman" w:cs="Times New Roman"/>
          <w:sz w:val="24"/>
          <w:szCs w:val="24"/>
        </w:rPr>
        <w:t>have</w:t>
      </w:r>
      <w:r w:rsidRPr="00B135FE">
        <w:rPr>
          <w:rFonts w:ascii="Times New Roman" w:hAnsi="Times New Roman" w:cs="Times New Roman"/>
          <w:sz w:val="24"/>
          <w:szCs w:val="24"/>
        </w:rPr>
        <w:t xml:space="preserve"> a significant impact on organizational profitability  </w:t>
      </w:r>
    </w:p>
    <w:p w14:paraId="7477144E" w14:textId="176A4723" w:rsidR="006638A7" w:rsidRPr="00B135FE" w:rsidRDefault="006638A7" w:rsidP="0071362A">
      <w:pPr>
        <w:pStyle w:val="ListParagraph"/>
        <w:numPr>
          <w:ilvl w:val="0"/>
          <w:numId w:val="1"/>
        </w:numPr>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0</w:t>
      </w:r>
      <w:r w:rsidRPr="00B135FE">
        <w:rPr>
          <w:rFonts w:ascii="Times New Roman" w:hAnsi="Times New Roman" w:cs="Times New Roman"/>
          <w:sz w:val="24"/>
          <w:szCs w:val="24"/>
        </w:rPr>
        <w:t xml:space="preserve">: </w:t>
      </w:r>
      <w:r>
        <w:rPr>
          <w:rFonts w:ascii="Times New Roman" w:hAnsi="Times New Roman" w:cs="Times New Roman"/>
          <w:sz w:val="24"/>
          <w:szCs w:val="24"/>
        </w:rPr>
        <w:t>Technological advancement and digitalization</w:t>
      </w:r>
      <w:r w:rsidR="00E638B6">
        <w:rPr>
          <w:rFonts w:ascii="Times New Roman" w:hAnsi="Times New Roman" w:cs="Times New Roman"/>
          <w:sz w:val="24"/>
          <w:szCs w:val="24"/>
        </w:rPr>
        <w:t xml:space="preserve"> have</w:t>
      </w:r>
      <w:r w:rsidRPr="00B135FE">
        <w:rPr>
          <w:rFonts w:ascii="Times New Roman" w:hAnsi="Times New Roman" w:cs="Times New Roman"/>
          <w:sz w:val="24"/>
          <w:szCs w:val="24"/>
        </w:rPr>
        <w:t xml:space="preserve"> no impact on work culture </w:t>
      </w:r>
    </w:p>
    <w:p w14:paraId="1752EE06" w14:textId="1DDF32A7" w:rsidR="006638A7" w:rsidRPr="00B135FE" w:rsidRDefault="006638A7" w:rsidP="0071362A">
      <w:pPr>
        <w:pStyle w:val="ListParagraph"/>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1</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00E638B6">
        <w:rPr>
          <w:rFonts w:ascii="Times New Roman" w:hAnsi="Times New Roman" w:cs="Times New Roman"/>
          <w:sz w:val="24"/>
          <w:szCs w:val="24"/>
        </w:rPr>
        <w:t>have</w:t>
      </w:r>
      <w:r w:rsidRPr="00B135FE">
        <w:rPr>
          <w:rFonts w:ascii="Times New Roman" w:hAnsi="Times New Roman" w:cs="Times New Roman"/>
          <w:sz w:val="24"/>
          <w:szCs w:val="24"/>
        </w:rPr>
        <w:t xml:space="preserve"> a significant impact on work culture </w:t>
      </w:r>
    </w:p>
    <w:p w14:paraId="63820F0E" w14:textId="0C292764" w:rsidR="006638A7" w:rsidRPr="00B135FE" w:rsidRDefault="006638A7" w:rsidP="0071362A">
      <w:pPr>
        <w:pStyle w:val="ListParagraph"/>
        <w:numPr>
          <w:ilvl w:val="0"/>
          <w:numId w:val="1"/>
        </w:numPr>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0</w:t>
      </w:r>
      <w:r w:rsidRPr="00B135FE">
        <w:rPr>
          <w:rFonts w:ascii="Times New Roman" w:hAnsi="Times New Roman" w:cs="Times New Roman"/>
          <w:sz w:val="24"/>
          <w:szCs w:val="24"/>
        </w:rPr>
        <w:t xml:space="preserve">: </w:t>
      </w:r>
      <w:r>
        <w:rPr>
          <w:rFonts w:ascii="Times New Roman" w:hAnsi="Times New Roman" w:cs="Times New Roman"/>
          <w:sz w:val="24"/>
          <w:szCs w:val="24"/>
        </w:rPr>
        <w:t>Technological advancement and digitalization</w:t>
      </w:r>
      <w:r w:rsidR="00E638B6">
        <w:rPr>
          <w:rFonts w:ascii="Times New Roman" w:hAnsi="Times New Roman" w:cs="Times New Roman"/>
          <w:sz w:val="24"/>
          <w:szCs w:val="24"/>
        </w:rPr>
        <w:t xml:space="preserve"> have</w:t>
      </w:r>
      <w:r w:rsidRPr="00B135FE">
        <w:rPr>
          <w:rFonts w:ascii="Times New Roman" w:hAnsi="Times New Roman" w:cs="Times New Roman"/>
          <w:sz w:val="24"/>
          <w:szCs w:val="24"/>
        </w:rPr>
        <w:t xml:space="preserve"> no pact on customer satisfaction and retention </w:t>
      </w:r>
    </w:p>
    <w:p w14:paraId="0F8872BE" w14:textId="7F6941C9" w:rsidR="006638A7" w:rsidRPr="00B135FE" w:rsidRDefault="006638A7" w:rsidP="0071362A">
      <w:pPr>
        <w:pStyle w:val="ListParagraph"/>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1</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00E638B6">
        <w:rPr>
          <w:rFonts w:ascii="Times New Roman" w:hAnsi="Times New Roman" w:cs="Times New Roman"/>
          <w:sz w:val="24"/>
          <w:szCs w:val="24"/>
        </w:rPr>
        <w:t>have</w:t>
      </w:r>
      <w:r w:rsidRPr="00B135FE">
        <w:rPr>
          <w:rFonts w:ascii="Times New Roman" w:hAnsi="Times New Roman" w:cs="Times New Roman"/>
          <w:sz w:val="24"/>
          <w:szCs w:val="24"/>
        </w:rPr>
        <w:t xml:space="preserve"> a significant impact on customer satisfaction and retention </w:t>
      </w:r>
    </w:p>
    <w:p w14:paraId="00A690A9" w14:textId="1DF6F736" w:rsidR="006638A7" w:rsidRPr="00B135FE" w:rsidRDefault="006638A7" w:rsidP="0071362A">
      <w:pPr>
        <w:pStyle w:val="ListParagraph"/>
        <w:numPr>
          <w:ilvl w:val="0"/>
          <w:numId w:val="1"/>
        </w:numPr>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0</w:t>
      </w:r>
      <w:r w:rsidRPr="00B135FE">
        <w:rPr>
          <w:rFonts w:ascii="Times New Roman" w:hAnsi="Times New Roman" w:cs="Times New Roman"/>
          <w:sz w:val="24"/>
          <w:szCs w:val="24"/>
        </w:rPr>
        <w:t xml:space="preserve">: </w:t>
      </w:r>
      <w:r>
        <w:rPr>
          <w:rFonts w:ascii="Times New Roman" w:hAnsi="Times New Roman" w:cs="Times New Roman"/>
          <w:sz w:val="24"/>
          <w:szCs w:val="24"/>
        </w:rPr>
        <w:t>Technological advancement and digitalization</w:t>
      </w:r>
      <w:r w:rsidR="00E638B6">
        <w:rPr>
          <w:rFonts w:ascii="Times New Roman" w:hAnsi="Times New Roman" w:cs="Times New Roman"/>
          <w:sz w:val="24"/>
          <w:szCs w:val="24"/>
        </w:rPr>
        <w:t xml:space="preserve"> have</w:t>
      </w:r>
      <w:r w:rsidRPr="00B135FE">
        <w:rPr>
          <w:rFonts w:ascii="Times New Roman" w:hAnsi="Times New Roman" w:cs="Times New Roman"/>
          <w:sz w:val="24"/>
          <w:szCs w:val="24"/>
        </w:rPr>
        <w:t xml:space="preserve"> no impact on employee engagement </w:t>
      </w:r>
    </w:p>
    <w:p w14:paraId="11084843" w14:textId="3CCDAD35" w:rsidR="006638A7" w:rsidRDefault="006638A7" w:rsidP="0071362A">
      <w:pPr>
        <w:pStyle w:val="ListParagraph"/>
        <w:spacing w:after="0"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1</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00E638B6">
        <w:rPr>
          <w:rFonts w:ascii="Times New Roman" w:hAnsi="Times New Roman" w:cs="Times New Roman"/>
          <w:sz w:val="24"/>
          <w:szCs w:val="24"/>
        </w:rPr>
        <w:t>have</w:t>
      </w:r>
      <w:r w:rsidRPr="00B135FE">
        <w:rPr>
          <w:rFonts w:ascii="Times New Roman" w:hAnsi="Times New Roman" w:cs="Times New Roman"/>
          <w:sz w:val="24"/>
          <w:szCs w:val="24"/>
        </w:rPr>
        <w:t xml:space="preserve"> a significant impact on </w:t>
      </w:r>
      <w:r>
        <w:rPr>
          <w:rFonts w:ascii="Times New Roman" w:hAnsi="Times New Roman" w:cs="Times New Roman"/>
          <w:sz w:val="24"/>
          <w:szCs w:val="24"/>
        </w:rPr>
        <w:t xml:space="preserve">environmental sustainability. </w:t>
      </w:r>
    </w:p>
    <w:p w14:paraId="397AA55E" w14:textId="3126DC31" w:rsidR="0071362A" w:rsidRDefault="0071362A" w:rsidP="0071362A">
      <w:pPr>
        <w:pStyle w:val="ListParagraph"/>
        <w:spacing w:after="0" w:line="360" w:lineRule="auto"/>
        <w:jc w:val="both"/>
        <w:rPr>
          <w:rFonts w:ascii="Times New Roman" w:hAnsi="Times New Roman" w:cs="Times New Roman"/>
          <w:sz w:val="24"/>
          <w:szCs w:val="24"/>
        </w:rPr>
      </w:pPr>
    </w:p>
    <w:p w14:paraId="3ADA23DC" w14:textId="77777777" w:rsidR="0071362A" w:rsidRPr="00B135FE" w:rsidRDefault="0071362A" w:rsidP="0071362A">
      <w:pPr>
        <w:pStyle w:val="ListParagraph"/>
        <w:spacing w:after="0" w:line="360" w:lineRule="auto"/>
        <w:jc w:val="both"/>
        <w:rPr>
          <w:rFonts w:ascii="Times New Roman" w:hAnsi="Times New Roman" w:cs="Times New Roman"/>
          <w:sz w:val="24"/>
          <w:szCs w:val="24"/>
        </w:rPr>
      </w:pPr>
    </w:p>
    <w:p w14:paraId="05C8F3E8" w14:textId="77777777"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3.10</w:t>
      </w:r>
      <w:r w:rsidRPr="00655C33">
        <w:rPr>
          <w:rFonts w:ascii="Times New Roman" w:hAnsi="Times New Roman" w:cs="Times New Roman"/>
          <w:b/>
          <w:sz w:val="24"/>
          <w:szCs w:val="24"/>
        </w:rPr>
        <w:t xml:space="preserve">. Study Area </w:t>
      </w:r>
    </w:p>
    <w:p w14:paraId="0941C7CA" w14:textId="03F485AD" w:rsidR="006638A7" w:rsidRPr="00655C33" w:rsidRDefault="006638A7" w:rsidP="00BE46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study will be conducted in Lagos </w:t>
      </w:r>
      <w:r w:rsidR="00E638B6">
        <w:rPr>
          <w:rFonts w:ascii="Times New Roman" w:hAnsi="Times New Roman" w:cs="Times New Roman"/>
          <w:sz w:val="24"/>
          <w:szCs w:val="24"/>
        </w:rPr>
        <w:t>State</w:t>
      </w:r>
      <w:r>
        <w:rPr>
          <w:rFonts w:ascii="Times New Roman" w:hAnsi="Times New Roman" w:cs="Times New Roman"/>
          <w:sz w:val="24"/>
          <w:szCs w:val="24"/>
        </w:rPr>
        <w:t xml:space="preserve">, Nigeria located </w:t>
      </w:r>
      <w:r w:rsidR="00E638B6">
        <w:rPr>
          <w:rFonts w:ascii="Times New Roman" w:hAnsi="Times New Roman" w:cs="Times New Roman"/>
          <w:sz w:val="24"/>
          <w:szCs w:val="24"/>
        </w:rPr>
        <w:t>at</w:t>
      </w:r>
      <w:r>
        <w:rPr>
          <w:rFonts w:ascii="Times New Roman" w:hAnsi="Times New Roman" w:cs="Times New Roman"/>
          <w:sz w:val="24"/>
          <w:szCs w:val="24"/>
        </w:rPr>
        <w:t xml:space="preserve"> longitude 6.5227</w:t>
      </w:r>
      <w:r w:rsidRPr="00655C33">
        <w:rPr>
          <w:rFonts w:ascii="Times New Roman" w:hAnsi="Times New Roman" w:cs="Times New Roman"/>
          <w:sz w:val="24"/>
          <w:szCs w:val="24"/>
          <w:vertAlign w:val="superscript"/>
        </w:rPr>
        <w:t>0</w:t>
      </w:r>
      <w:r>
        <w:rPr>
          <w:rFonts w:ascii="Times New Roman" w:hAnsi="Times New Roman" w:cs="Times New Roman"/>
          <w:sz w:val="24"/>
          <w:szCs w:val="24"/>
        </w:rPr>
        <w:t>N and 3.6218</w:t>
      </w:r>
      <w:r w:rsidRPr="00B4281F">
        <w:rPr>
          <w:rFonts w:ascii="Times New Roman" w:hAnsi="Times New Roman" w:cs="Times New Roman"/>
          <w:sz w:val="24"/>
          <w:szCs w:val="24"/>
          <w:vertAlign w:val="superscript"/>
        </w:rPr>
        <w:t>0</w:t>
      </w:r>
      <w:r>
        <w:rPr>
          <w:rFonts w:ascii="Times New Roman" w:hAnsi="Times New Roman" w:cs="Times New Roman"/>
          <w:sz w:val="24"/>
          <w:szCs w:val="24"/>
        </w:rPr>
        <w:t>E. Lagos is considered the economic hub of West Africa and ranks high among the cities with the largest economy in Africa. Lagos state has an estimated human population of 23.5million individuals</w:t>
      </w:r>
      <w:r>
        <w:rPr>
          <w:rStyle w:val="FootnoteReference"/>
          <w:sz w:val="24"/>
          <w:szCs w:val="24"/>
        </w:rPr>
        <w:footnoteReference w:id="117"/>
      </w:r>
      <w:r>
        <w:rPr>
          <w:rFonts w:ascii="Times New Roman" w:hAnsi="Times New Roman" w:cs="Times New Roman"/>
          <w:sz w:val="24"/>
          <w:szCs w:val="24"/>
        </w:rPr>
        <w:t xml:space="preserve">. Lagos state is usually divided into the island and the mainland parts based on their relative locations to the Atlantic Ocean. As a result of the large population and availability of </w:t>
      </w:r>
      <w:r w:rsidR="00E638B6">
        <w:rPr>
          <w:rFonts w:ascii="Times New Roman" w:hAnsi="Times New Roman" w:cs="Times New Roman"/>
          <w:sz w:val="24"/>
          <w:szCs w:val="24"/>
        </w:rPr>
        <w:t xml:space="preserve">the </w:t>
      </w:r>
      <w:r>
        <w:rPr>
          <w:rFonts w:ascii="Times New Roman" w:hAnsi="Times New Roman" w:cs="Times New Roman"/>
          <w:sz w:val="24"/>
          <w:szCs w:val="24"/>
        </w:rPr>
        <w:t>market, Lagos serves as home to hundreds of thousands of small, medium</w:t>
      </w:r>
      <w:r w:rsidR="00E638B6">
        <w:rPr>
          <w:rFonts w:ascii="Times New Roman" w:hAnsi="Times New Roman" w:cs="Times New Roman"/>
          <w:sz w:val="24"/>
          <w:szCs w:val="24"/>
        </w:rPr>
        <w:t>,</w:t>
      </w:r>
      <w:r>
        <w:rPr>
          <w:rFonts w:ascii="Times New Roman" w:hAnsi="Times New Roman" w:cs="Times New Roman"/>
          <w:sz w:val="24"/>
          <w:szCs w:val="24"/>
        </w:rPr>
        <w:t xml:space="preserve"> and large local and foreign business organizations. The presence of several business</w:t>
      </w:r>
      <w:r w:rsidR="00E638B6">
        <w:rPr>
          <w:rFonts w:ascii="Times New Roman" w:hAnsi="Times New Roman" w:cs="Times New Roman"/>
          <w:sz w:val="24"/>
          <w:szCs w:val="24"/>
        </w:rPr>
        <w:t xml:space="preserve"> organizations</w:t>
      </w:r>
      <w:r>
        <w:rPr>
          <w:rFonts w:ascii="Times New Roman" w:hAnsi="Times New Roman" w:cs="Times New Roman"/>
          <w:sz w:val="24"/>
          <w:szCs w:val="24"/>
        </w:rPr>
        <w:t xml:space="preserve"> and the culture of embracing prevailing technology made the researcher </w:t>
      </w:r>
      <w:r w:rsidR="00E638B6">
        <w:rPr>
          <w:rFonts w:ascii="Times New Roman" w:hAnsi="Times New Roman" w:cs="Times New Roman"/>
          <w:sz w:val="24"/>
          <w:szCs w:val="24"/>
        </w:rPr>
        <w:t>consider</w:t>
      </w:r>
      <w:r>
        <w:rPr>
          <w:rFonts w:ascii="Times New Roman" w:hAnsi="Times New Roman" w:cs="Times New Roman"/>
          <w:sz w:val="24"/>
          <w:szCs w:val="24"/>
        </w:rPr>
        <w:t xml:space="preserve"> Lagos as a suitable area for this study. </w:t>
      </w:r>
    </w:p>
    <w:p w14:paraId="3B9A4A91" w14:textId="77777777" w:rsidR="00BE46B5" w:rsidRDefault="00BE46B5" w:rsidP="006638A7">
      <w:pPr>
        <w:spacing w:line="360" w:lineRule="auto"/>
        <w:jc w:val="center"/>
        <w:rPr>
          <w:rFonts w:ascii="Times New Roman" w:hAnsi="Times New Roman" w:cs="Times New Roman"/>
          <w:b/>
          <w:sz w:val="24"/>
          <w:szCs w:val="24"/>
        </w:rPr>
      </w:pPr>
    </w:p>
    <w:p w14:paraId="292B6505" w14:textId="77777777" w:rsidR="00BE46B5" w:rsidRDefault="00BE46B5" w:rsidP="006638A7">
      <w:pPr>
        <w:spacing w:line="360" w:lineRule="auto"/>
        <w:jc w:val="center"/>
        <w:rPr>
          <w:rFonts w:ascii="Times New Roman" w:hAnsi="Times New Roman" w:cs="Times New Roman"/>
          <w:b/>
          <w:sz w:val="24"/>
          <w:szCs w:val="24"/>
        </w:rPr>
      </w:pPr>
    </w:p>
    <w:p w14:paraId="00CF45CA" w14:textId="77777777" w:rsidR="00BE46B5" w:rsidRDefault="00BE46B5" w:rsidP="006638A7">
      <w:pPr>
        <w:spacing w:line="360" w:lineRule="auto"/>
        <w:jc w:val="center"/>
        <w:rPr>
          <w:rFonts w:ascii="Times New Roman" w:hAnsi="Times New Roman" w:cs="Times New Roman"/>
          <w:b/>
          <w:sz w:val="24"/>
          <w:szCs w:val="24"/>
        </w:rPr>
      </w:pPr>
    </w:p>
    <w:p w14:paraId="2AB5091C" w14:textId="77777777" w:rsidR="00BE46B5" w:rsidRDefault="00BE46B5" w:rsidP="006638A7">
      <w:pPr>
        <w:spacing w:line="360" w:lineRule="auto"/>
        <w:jc w:val="center"/>
        <w:rPr>
          <w:rFonts w:ascii="Times New Roman" w:hAnsi="Times New Roman" w:cs="Times New Roman"/>
          <w:b/>
          <w:sz w:val="24"/>
          <w:szCs w:val="24"/>
        </w:rPr>
      </w:pPr>
    </w:p>
    <w:p w14:paraId="7E2B4FE2" w14:textId="77777777" w:rsidR="00BE46B5" w:rsidRDefault="00BE46B5" w:rsidP="006638A7">
      <w:pPr>
        <w:spacing w:line="360" w:lineRule="auto"/>
        <w:jc w:val="center"/>
        <w:rPr>
          <w:rFonts w:ascii="Times New Roman" w:hAnsi="Times New Roman" w:cs="Times New Roman"/>
          <w:b/>
          <w:sz w:val="24"/>
          <w:szCs w:val="24"/>
        </w:rPr>
      </w:pPr>
    </w:p>
    <w:p w14:paraId="5EA49F34" w14:textId="77777777" w:rsidR="00BE46B5" w:rsidRDefault="00BE46B5" w:rsidP="006638A7">
      <w:pPr>
        <w:spacing w:line="360" w:lineRule="auto"/>
        <w:jc w:val="center"/>
        <w:rPr>
          <w:rFonts w:ascii="Times New Roman" w:hAnsi="Times New Roman" w:cs="Times New Roman"/>
          <w:b/>
          <w:sz w:val="24"/>
          <w:szCs w:val="24"/>
        </w:rPr>
      </w:pPr>
    </w:p>
    <w:p w14:paraId="6C7C6721" w14:textId="77777777" w:rsidR="00BE46B5" w:rsidRDefault="00BE46B5" w:rsidP="006638A7">
      <w:pPr>
        <w:spacing w:line="360" w:lineRule="auto"/>
        <w:jc w:val="center"/>
        <w:rPr>
          <w:rFonts w:ascii="Times New Roman" w:hAnsi="Times New Roman" w:cs="Times New Roman"/>
          <w:b/>
          <w:sz w:val="24"/>
          <w:szCs w:val="24"/>
        </w:rPr>
      </w:pPr>
    </w:p>
    <w:p w14:paraId="7B8D43A3" w14:textId="77777777" w:rsidR="00BE46B5" w:rsidRDefault="00BE46B5" w:rsidP="006638A7">
      <w:pPr>
        <w:spacing w:line="360" w:lineRule="auto"/>
        <w:jc w:val="center"/>
        <w:rPr>
          <w:rFonts w:ascii="Times New Roman" w:hAnsi="Times New Roman" w:cs="Times New Roman"/>
          <w:b/>
          <w:sz w:val="24"/>
          <w:szCs w:val="24"/>
        </w:rPr>
      </w:pPr>
    </w:p>
    <w:p w14:paraId="7568BEB8" w14:textId="77777777" w:rsidR="00BE46B5" w:rsidRDefault="00BE46B5" w:rsidP="006638A7">
      <w:pPr>
        <w:spacing w:line="360" w:lineRule="auto"/>
        <w:jc w:val="center"/>
        <w:rPr>
          <w:rFonts w:ascii="Times New Roman" w:hAnsi="Times New Roman" w:cs="Times New Roman"/>
          <w:b/>
          <w:sz w:val="24"/>
          <w:szCs w:val="24"/>
        </w:rPr>
      </w:pPr>
    </w:p>
    <w:p w14:paraId="2C8FB188" w14:textId="77777777" w:rsidR="00BE46B5" w:rsidRDefault="00BE46B5" w:rsidP="00E638B6">
      <w:pPr>
        <w:spacing w:line="360" w:lineRule="auto"/>
        <w:rPr>
          <w:rFonts w:ascii="Times New Roman" w:hAnsi="Times New Roman" w:cs="Times New Roman"/>
          <w:b/>
          <w:sz w:val="24"/>
          <w:szCs w:val="24"/>
        </w:rPr>
      </w:pPr>
    </w:p>
    <w:p w14:paraId="1F9A7930" w14:textId="5D9E8384" w:rsidR="00BE46B5" w:rsidRDefault="00BE46B5" w:rsidP="006638A7">
      <w:pPr>
        <w:spacing w:line="360" w:lineRule="auto"/>
        <w:jc w:val="center"/>
        <w:rPr>
          <w:rFonts w:ascii="Times New Roman" w:hAnsi="Times New Roman" w:cs="Times New Roman"/>
          <w:b/>
          <w:sz w:val="24"/>
          <w:szCs w:val="24"/>
        </w:rPr>
      </w:pPr>
    </w:p>
    <w:p w14:paraId="25283B91" w14:textId="1381F0A3" w:rsidR="0071362A" w:rsidRDefault="0071362A" w:rsidP="006638A7">
      <w:pPr>
        <w:spacing w:line="360" w:lineRule="auto"/>
        <w:jc w:val="center"/>
        <w:rPr>
          <w:rFonts w:ascii="Times New Roman" w:hAnsi="Times New Roman" w:cs="Times New Roman"/>
          <w:b/>
          <w:sz w:val="24"/>
          <w:szCs w:val="24"/>
        </w:rPr>
      </w:pPr>
    </w:p>
    <w:p w14:paraId="7AF95136" w14:textId="77777777" w:rsidR="0071362A" w:rsidRDefault="0071362A" w:rsidP="006638A7">
      <w:pPr>
        <w:spacing w:line="360" w:lineRule="auto"/>
        <w:jc w:val="center"/>
        <w:rPr>
          <w:rFonts w:ascii="Times New Roman" w:hAnsi="Times New Roman" w:cs="Times New Roman"/>
          <w:b/>
          <w:sz w:val="24"/>
          <w:szCs w:val="24"/>
        </w:rPr>
      </w:pPr>
    </w:p>
    <w:p w14:paraId="0427E48F" w14:textId="5C9AD152" w:rsidR="006638A7" w:rsidRPr="00381F1A" w:rsidRDefault="006638A7" w:rsidP="002E3A76">
      <w:pPr>
        <w:spacing w:line="360" w:lineRule="auto"/>
        <w:jc w:val="center"/>
        <w:rPr>
          <w:rFonts w:ascii="Times New Roman" w:hAnsi="Times New Roman" w:cs="Times New Roman"/>
          <w:b/>
          <w:sz w:val="24"/>
          <w:szCs w:val="24"/>
        </w:rPr>
      </w:pPr>
      <w:r w:rsidRPr="00381F1A">
        <w:rPr>
          <w:rFonts w:ascii="Times New Roman" w:hAnsi="Times New Roman" w:cs="Times New Roman"/>
          <w:b/>
          <w:sz w:val="24"/>
          <w:szCs w:val="24"/>
        </w:rPr>
        <w:lastRenderedPageBreak/>
        <w:t>CHAPTER FOUR</w:t>
      </w:r>
    </w:p>
    <w:p w14:paraId="0977E552" w14:textId="3A5D0FCE" w:rsidR="006638A7" w:rsidRDefault="006638A7" w:rsidP="002E3A76">
      <w:pPr>
        <w:spacing w:line="360" w:lineRule="auto"/>
        <w:jc w:val="center"/>
        <w:rPr>
          <w:rFonts w:ascii="Times New Roman" w:hAnsi="Times New Roman" w:cs="Times New Roman"/>
          <w:b/>
          <w:sz w:val="24"/>
          <w:szCs w:val="24"/>
        </w:rPr>
      </w:pPr>
      <w:r w:rsidRPr="00381F1A">
        <w:rPr>
          <w:rFonts w:ascii="Times New Roman" w:hAnsi="Times New Roman" w:cs="Times New Roman"/>
          <w:b/>
          <w:sz w:val="24"/>
          <w:szCs w:val="24"/>
        </w:rPr>
        <w:t>RESULTS</w:t>
      </w:r>
    </w:p>
    <w:p w14:paraId="57A52413" w14:textId="1BE2D222"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4.1. Introduction</w:t>
      </w:r>
    </w:p>
    <w:p w14:paraId="7565C9F6" w14:textId="77777777" w:rsidR="006638A7" w:rsidRDefault="006638A7" w:rsidP="00BE46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chapter, I will present my empirical findings from the semi-structured interview conducted for each of the case studies. The results will be presented in sections so as explore various dimensions in which digitalization and technological advancements have affected the sustainability of business organizations in Lagos, Nigeria. Sustainability will be addressed in terms of work culture, organizational profitability, customer satisfaction, employee engagement, and environmental sustainability. </w:t>
      </w:r>
    </w:p>
    <w:p w14:paraId="5D01D322" w14:textId="77777777" w:rsidR="006638A7" w:rsidRDefault="006638A7" w:rsidP="006638A7">
      <w:pPr>
        <w:spacing w:line="360" w:lineRule="auto"/>
        <w:jc w:val="both"/>
        <w:rPr>
          <w:rFonts w:ascii="Times New Roman" w:hAnsi="Times New Roman" w:cs="Times New Roman"/>
          <w:b/>
          <w:sz w:val="24"/>
          <w:szCs w:val="24"/>
        </w:rPr>
      </w:pPr>
      <w:r w:rsidRPr="003B37A5">
        <w:rPr>
          <w:rFonts w:ascii="Times New Roman" w:hAnsi="Times New Roman" w:cs="Times New Roman"/>
          <w:b/>
          <w:sz w:val="24"/>
          <w:szCs w:val="24"/>
        </w:rPr>
        <w:t xml:space="preserve">4.2. </w:t>
      </w:r>
      <w:r>
        <w:rPr>
          <w:rFonts w:ascii="Times New Roman" w:hAnsi="Times New Roman" w:cs="Times New Roman"/>
          <w:b/>
          <w:sz w:val="24"/>
          <w:szCs w:val="24"/>
        </w:rPr>
        <w:t xml:space="preserve">Digitalization, Technological Advancement and Work Culture </w:t>
      </w:r>
      <w:r w:rsidRPr="003B37A5">
        <w:rPr>
          <w:rFonts w:ascii="Times New Roman" w:hAnsi="Times New Roman" w:cs="Times New Roman"/>
          <w:b/>
          <w:sz w:val="24"/>
          <w:szCs w:val="24"/>
        </w:rPr>
        <w:t xml:space="preserve"> </w:t>
      </w:r>
    </w:p>
    <w:p w14:paraId="2A0DA76E" w14:textId="73AAF249" w:rsidR="006638A7" w:rsidRPr="00EE3335" w:rsidRDefault="006638A7" w:rsidP="00BE46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Interviews concerning work culture were conducted with randomly selected employees and the CEO of each of the study </w:t>
      </w:r>
      <w:r w:rsidR="000C5560">
        <w:rPr>
          <w:rFonts w:ascii="Times New Roman" w:hAnsi="Times New Roman" w:cs="Times New Roman"/>
          <w:sz w:val="24"/>
          <w:szCs w:val="24"/>
        </w:rPr>
        <w:t>cases</w:t>
      </w:r>
      <w:r>
        <w:rPr>
          <w:rFonts w:ascii="Times New Roman" w:hAnsi="Times New Roman" w:cs="Times New Roman"/>
          <w:sz w:val="24"/>
          <w:szCs w:val="24"/>
        </w:rPr>
        <w:t xml:space="preserve"> </w:t>
      </w:r>
      <w:r w:rsidR="000C5560">
        <w:rPr>
          <w:rFonts w:ascii="Times New Roman" w:hAnsi="Times New Roman" w:cs="Times New Roman"/>
          <w:sz w:val="24"/>
          <w:szCs w:val="24"/>
        </w:rPr>
        <w:t>to</w:t>
      </w:r>
      <w:r>
        <w:rPr>
          <w:rFonts w:ascii="Times New Roman" w:hAnsi="Times New Roman" w:cs="Times New Roman"/>
          <w:sz w:val="24"/>
          <w:szCs w:val="24"/>
        </w:rPr>
        <w:t xml:space="preserve"> understand how the work culture of such </w:t>
      </w:r>
      <w:r w:rsidR="000C5560">
        <w:rPr>
          <w:rFonts w:ascii="Times New Roman" w:hAnsi="Times New Roman" w:cs="Times New Roman"/>
          <w:sz w:val="24"/>
          <w:szCs w:val="24"/>
        </w:rPr>
        <w:t xml:space="preserve">an </w:t>
      </w:r>
      <w:r>
        <w:rPr>
          <w:rFonts w:ascii="Times New Roman" w:hAnsi="Times New Roman" w:cs="Times New Roman"/>
          <w:sz w:val="24"/>
          <w:szCs w:val="24"/>
        </w:rPr>
        <w:t xml:space="preserve">organization has been affected by digitalization and advancement in technology. </w:t>
      </w:r>
    </w:p>
    <w:p w14:paraId="68DCE5E6" w14:textId="77777777"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Case Study One   </w:t>
      </w:r>
    </w:p>
    <w:p w14:paraId="7D6C9892" w14:textId="2E4BBEB1" w:rsidR="006638A7" w:rsidRDefault="006638A7" w:rsidP="00BE46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As we will recall, case study one is an organization that deals with the production of papers for banks, examination bodies</w:t>
      </w:r>
      <w:r w:rsidR="000C5560">
        <w:rPr>
          <w:rFonts w:ascii="Times New Roman" w:hAnsi="Times New Roman" w:cs="Times New Roman"/>
          <w:sz w:val="24"/>
          <w:szCs w:val="24"/>
        </w:rPr>
        <w:t>,</w:t>
      </w:r>
      <w:r>
        <w:rPr>
          <w:rFonts w:ascii="Times New Roman" w:hAnsi="Times New Roman" w:cs="Times New Roman"/>
          <w:sz w:val="24"/>
          <w:szCs w:val="24"/>
        </w:rPr>
        <w:t xml:space="preserve"> and other corporate organizations in Nigeria. Ten employees were randomly selected and interviewed concerning the implementation of digital technology at the organization. One recurring theme in the response of participants was that implementation of technology is an everyday part of their business and advancement in technology has slightly altered the way work is been done at the organization. For instance, five of the employees (all of which have at least 7 years of experience at the organization) gave examples of increased reliance on </w:t>
      </w:r>
      <w:r w:rsidR="000C5560">
        <w:rPr>
          <w:rFonts w:ascii="Times New Roman" w:hAnsi="Times New Roman" w:cs="Times New Roman"/>
          <w:sz w:val="24"/>
          <w:szCs w:val="24"/>
        </w:rPr>
        <w:t>the machines</w:t>
      </w:r>
      <w:r>
        <w:rPr>
          <w:rFonts w:ascii="Times New Roman" w:hAnsi="Times New Roman" w:cs="Times New Roman"/>
          <w:sz w:val="24"/>
          <w:szCs w:val="24"/>
        </w:rPr>
        <w:t xml:space="preserve"> as one of the ways in which technological advancements have altered </w:t>
      </w:r>
      <w:r w:rsidR="000C5560">
        <w:rPr>
          <w:rFonts w:ascii="Times New Roman" w:hAnsi="Times New Roman" w:cs="Times New Roman"/>
          <w:sz w:val="24"/>
          <w:szCs w:val="24"/>
        </w:rPr>
        <w:t xml:space="preserve">the </w:t>
      </w:r>
      <w:r>
        <w:rPr>
          <w:rFonts w:ascii="Times New Roman" w:hAnsi="Times New Roman" w:cs="Times New Roman"/>
          <w:sz w:val="24"/>
          <w:szCs w:val="24"/>
        </w:rPr>
        <w:t xml:space="preserve">work culture at the organization. To elaborate, one of the employees added that almost every other year a faster and more efficient machine is used to replace less efficient ones hence reducing the working hours of employees and also increasing the lay-off of employees at the organization. Some of the employees (all with less than 3 years of experience) insisted that advancements in technology have not really changed how work is being done at the organization and laid emphasis on the fact that they have had almost the same routine ever since they resumed work at the organization.  The CEO </w:t>
      </w:r>
      <w:r>
        <w:rPr>
          <w:rFonts w:ascii="Times New Roman" w:hAnsi="Times New Roman" w:cs="Times New Roman"/>
          <w:sz w:val="24"/>
          <w:szCs w:val="24"/>
        </w:rPr>
        <w:lastRenderedPageBreak/>
        <w:t xml:space="preserve">of the organization stated that technological advancements has considerably affected the working culture at the organization. Also citing the instances of employee lay-off and increasing dependence on machines. </w:t>
      </w:r>
    </w:p>
    <w:p w14:paraId="4A260815" w14:textId="77777777" w:rsidR="006638A7" w:rsidRPr="00196D00"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196D00">
        <w:rPr>
          <w:rFonts w:ascii="Times New Roman" w:hAnsi="Times New Roman" w:cs="Times New Roman"/>
          <w:b/>
          <w:sz w:val="24"/>
          <w:szCs w:val="24"/>
        </w:rPr>
        <w:t xml:space="preserve">Case Study Two </w:t>
      </w:r>
    </w:p>
    <w:p w14:paraId="3010EEF6" w14:textId="480DF9D5" w:rsidR="006638A7" w:rsidRDefault="006638A7" w:rsidP="00BE46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organization provides publicity and other public relations services for clients </w:t>
      </w:r>
      <w:r w:rsidR="000C5560">
        <w:rPr>
          <w:rFonts w:ascii="Times New Roman" w:hAnsi="Times New Roman" w:cs="Times New Roman"/>
          <w:sz w:val="24"/>
          <w:szCs w:val="24"/>
        </w:rPr>
        <w:t xml:space="preserve">at </w:t>
      </w:r>
      <w:r>
        <w:rPr>
          <w:rFonts w:ascii="Times New Roman" w:hAnsi="Times New Roman" w:cs="Times New Roman"/>
          <w:sz w:val="24"/>
          <w:szCs w:val="24"/>
        </w:rPr>
        <w:t xml:space="preserve">home and abroad. Ten (five male and five female) employees were randomly selected to take part in the interview process. </w:t>
      </w:r>
      <w:r w:rsidR="000C5560">
        <w:rPr>
          <w:rFonts w:ascii="Times New Roman" w:hAnsi="Times New Roman" w:cs="Times New Roman"/>
          <w:sz w:val="24"/>
          <w:szCs w:val="24"/>
        </w:rPr>
        <w:t>All</w:t>
      </w:r>
      <w:r>
        <w:rPr>
          <w:rFonts w:ascii="Times New Roman" w:hAnsi="Times New Roman" w:cs="Times New Roman"/>
          <w:sz w:val="24"/>
          <w:szCs w:val="24"/>
        </w:rPr>
        <w:t xml:space="preserve"> the interviewed employees agreed that advancement in technology has a massive impact on </w:t>
      </w:r>
      <w:r w:rsidR="000C5560">
        <w:rPr>
          <w:rFonts w:ascii="Times New Roman" w:hAnsi="Times New Roman" w:cs="Times New Roman"/>
          <w:sz w:val="24"/>
          <w:szCs w:val="24"/>
        </w:rPr>
        <w:t xml:space="preserve">the </w:t>
      </w:r>
      <w:r>
        <w:rPr>
          <w:rFonts w:ascii="Times New Roman" w:hAnsi="Times New Roman" w:cs="Times New Roman"/>
          <w:sz w:val="24"/>
          <w:szCs w:val="24"/>
        </w:rPr>
        <w:t>work culture at their organization. Talking about positive or negative impacts, most of the employees considered the impact to be positive, however</w:t>
      </w:r>
      <w:r w:rsidR="000C5560">
        <w:rPr>
          <w:rFonts w:ascii="Times New Roman" w:hAnsi="Times New Roman" w:cs="Times New Roman"/>
          <w:sz w:val="24"/>
          <w:szCs w:val="24"/>
        </w:rPr>
        <w:t>,</w:t>
      </w:r>
      <w:r>
        <w:rPr>
          <w:rFonts w:ascii="Times New Roman" w:hAnsi="Times New Roman" w:cs="Times New Roman"/>
          <w:sz w:val="24"/>
          <w:szCs w:val="24"/>
        </w:rPr>
        <w:t xml:space="preserve"> a few are of the opinion that technological advancement has disrupted </w:t>
      </w:r>
      <w:r w:rsidR="000C5560">
        <w:rPr>
          <w:rFonts w:ascii="Times New Roman" w:hAnsi="Times New Roman" w:cs="Times New Roman"/>
          <w:sz w:val="24"/>
          <w:szCs w:val="24"/>
        </w:rPr>
        <w:t xml:space="preserve">the </w:t>
      </w:r>
      <w:r>
        <w:rPr>
          <w:rFonts w:ascii="Times New Roman" w:hAnsi="Times New Roman" w:cs="Times New Roman"/>
          <w:sz w:val="24"/>
          <w:szCs w:val="24"/>
        </w:rPr>
        <w:t xml:space="preserve">work culture at the organization. Some </w:t>
      </w:r>
      <w:r w:rsidR="0004280D">
        <w:rPr>
          <w:rFonts w:ascii="Times New Roman" w:hAnsi="Times New Roman" w:cs="Times New Roman"/>
          <w:sz w:val="24"/>
          <w:szCs w:val="24"/>
        </w:rPr>
        <w:t xml:space="preserve">of </w:t>
      </w:r>
      <w:r>
        <w:rPr>
          <w:rFonts w:ascii="Times New Roman" w:hAnsi="Times New Roman" w:cs="Times New Roman"/>
          <w:sz w:val="24"/>
          <w:szCs w:val="24"/>
        </w:rPr>
        <w:t xml:space="preserve">the employees that agreed that technological </w:t>
      </w:r>
      <w:r w:rsidR="000C5560">
        <w:rPr>
          <w:rFonts w:ascii="Times New Roman" w:hAnsi="Times New Roman" w:cs="Times New Roman"/>
          <w:sz w:val="24"/>
          <w:szCs w:val="24"/>
        </w:rPr>
        <w:t>advances</w:t>
      </w:r>
      <w:r>
        <w:rPr>
          <w:rFonts w:ascii="Times New Roman" w:hAnsi="Times New Roman" w:cs="Times New Roman"/>
          <w:sz w:val="24"/>
          <w:szCs w:val="24"/>
        </w:rPr>
        <w:t xml:space="preserve"> have made work easier, faster</w:t>
      </w:r>
      <w:r w:rsidR="000C5560">
        <w:rPr>
          <w:rFonts w:ascii="Times New Roman" w:hAnsi="Times New Roman" w:cs="Times New Roman"/>
          <w:sz w:val="24"/>
          <w:szCs w:val="24"/>
        </w:rPr>
        <w:t>,</w:t>
      </w:r>
      <w:r>
        <w:rPr>
          <w:rFonts w:ascii="Times New Roman" w:hAnsi="Times New Roman" w:cs="Times New Roman"/>
          <w:sz w:val="24"/>
          <w:szCs w:val="24"/>
        </w:rPr>
        <w:t xml:space="preserve"> and more efficient, cited the example of how the continuous evolution of social media platforms such as Twitter and WhatsApp </w:t>
      </w:r>
      <w:r w:rsidR="0004280D">
        <w:rPr>
          <w:rFonts w:ascii="Times New Roman" w:hAnsi="Times New Roman" w:cs="Times New Roman"/>
          <w:sz w:val="24"/>
          <w:szCs w:val="24"/>
        </w:rPr>
        <w:t>have</w:t>
      </w:r>
      <w:r>
        <w:rPr>
          <w:rFonts w:ascii="Times New Roman" w:hAnsi="Times New Roman" w:cs="Times New Roman"/>
          <w:sz w:val="24"/>
          <w:szCs w:val="24"/>
        </w:rPr>
        <w:t xml:space="preserve"> facilitated their ability to secure and communicate with clients. Also, some of the respondents pointed out that the emergence of virtual meeting platforms such as </w:t>
      </w:r>
      <w:r w:rsidR="0004280D">
        <w:rPr>
          <w:rFonts w:ascii="Times New Roman" w:hAnsi="Times New Roman" w:cs="Times New Roman"/>
          <w:sz w:val="24"/>
          <w:szCs w:val="24"/>
        </w:rPr>
        <w:t>Zoom,</w:t>
      </w:r>
      <w:r>
        <w:rPr>
          <w:rFonts w:ascii="Times New Roman" w:hAnsi="Times New Roman" w:cs="Times New Roman"/>
          <w:sz w:val="24"/>
          <w:szCs w:val="24"/>
        </w:rPr>
        <w:t xml:space="preserve"> and Google meet during the pandemic has slightly affected </w:t>
      </w:r>
      <w:r w:rsidR="0004280D">
        <w:rPr>
          <w:rFonts w:ascii="Times New Roman" w:hAnsi="Times New Roman" w:cs="Times New Roman"/>
          <w:sz w:val="24"/>
          <w:szCs w:val="24"/>
        </w:rPr>
        <w:t xml:space="preserve">the </w:t>
      </w:r>
      <w:r>
        <w:rPr>
          <w:rFonts w:ascii="Times New Roman" w:hAnsi="Times New Roman" w:cs="Times New Roman"/>
          <w:sz w:val="24"/>
          <w:szCs w:val="24"/>
        </w:rPr>
        <w:t xml:space="preserve">work culture at the organization as the use of these technological tools </w:t>
      </w:r>
      <w:r w:rsidR="0004280D">
        <w:rPr>
          <w:rFonts w:ascii="Times New Roman" w:hAnsi="Times New Roman" w:cs="Times New Roman"/>
          <w:sz w:val="24"/>
          <w:szCs w:val="24"/>
        </w:rPr>
        <w:t>has</w:t>
      </w:r>
      <w:r>
        <w:rPr>
          <w:rFonts w:ascii="Times New Roman" w:hAnsi="Times New Roman" w:cs="Times New Roman"/>
          <w:sz w:val="24"/>
          <w:szCs w:val="24"/>
        </w:rPr>
        <w:t xml:space="preserve"> now been integrated into the daily routine of employees. However, few of the respondents also agreed that advancement in technology has adversely </w:t>
      </w:r>
      <w:r w:rsidR="0004280D">
        <w:rPr>
          <w:rFonts w:ascii="Times New Roman" w:hAnsi="Times New Roman" w:cs="Times New Roman"/>
          <w:sz w:val="24"/>
          <w:szCs w:val="24"/>
        </w:rPr>
        <w:t>affected</w:t>
      </w:r>
      <w:r>
        <w:rPr>
          <w:rFonts w:ascii="Times New Roman" w:hAnsi="Times New Roman" w:cs="Times New Roman"/>
          <w:sz w:val="24"/>
          <w:szCs w:val="24"/>
        </w:rPr>
        <w:t xml:space="preserve"> work culture citing the instance of working for more hours as one of the negative impacts. Few of the employees agreed that it has made their work harder as they now have to work beyond office hours. One of the employees was quoted below </w:t>
      </w:r>
    </w:p>
    <w:p w14:paraId="14AC2B56" w14:textId="77777777"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863E8">
        <w:rPr>
          <w:rFonts w:ascii="Times New Roman" w:hAnsi="Times New Roman" w:cs="Times New Roman"/>
          <w:i/>
          <w:sz w:val="24"/>
          <w:szCs w:val="24"/>
        </w:rPr>
        <w:t>I work all day. Even after closing from the office, I go home and continue responding to clients online and attending to their needs. The evolution of social media might have simplified our job at this organization but it has increased working hours for most employee</w:t>
      </w:r>
      <w:r>
        <w:rPr>
          <w:rFonts w:ascii="Times New Roman" w:hAnsi="Times New Roman" w:cs="Times New Roman"/>
          <w:sz w:val="24"/>
          <w:szCs w:val="24"/>
        </w:rPr>
        <w:t xml:space="preserve">”. </w:t>
      </w:r>
    </w:p>
    <w:p w14:paraId="2C073F29" w14:textId="704F53B8"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The CEO of the organization agreed that advancement in technology has significantly affected the working culture at their organization</w:t>
      </w:r>
      <w:r w:rsidR="004B5BC4">
        <w:rPr>
          <w:rFonts w:ascii="Times New Roman" w:hAnsi="Times New Roman" w:cs="Times New Roman"/>
          <w:sz w:val="24"/>
          <w:szCs w:val="24"/>
        </w:rPr>
        <w:t>,</w:t>
      </w:r>
      <w:r>
        <w:rPr>
          <w:rFonts w:ascii="Times New Roman" w:hAnsi="Times New Roman" w:cs="Times New Roman"/>
          <w:sz w:val="24"/>
          <w:szCs w:val="24"/>
        </w:rPr>
        <w:t xml:space="preserve"> especially in the aspect of employee development. He emphasized that employees have to be constantly trained to meet up with the evolving technological space. </w:t>
      </w:r>
    </w:p>
    <w:p w14:paraId="2D0ED539" w14:textId="77777777" w:rsidR="00BE46B5" w:rsidRDefault="00BE46B5" w:rsidP="006638A7">
      <w:pPr>
        <w:spacing w:line="360" w:lineRule="auto"/>
        <w:jc w:val="both"/>
        <w:rPr>
          <w:rFonts w:ascii="Times New Roman" w:hAnsi="Times New Roman" w:cs="Times New Roman"/>
          <w:b/>
          <w:sz w:val="24"/>
          <w:szCs w:val="24"/>
        </w:rPr>
      </w:pPr>
    </w:p>
    <w:p w14:paraId="2D16B091" w14:textId="77777777" w:rsidR="00BE46B5" w:rsidRDefault="00BE46B5" w:rsidP="006638A7">
      <w:pPr>
        <w:spacing w:line="360" w:lineRule="auto"/>
        <w:jc w:val="both"/>
        <w:rPr>
          <w:rFonts w:ascii="Times New Roman" w:hAnsi="Times New Roman" w:cs="Times New Roman"/>
          <w:b/>
          <w:sz w:val="24"/>
          <w:szCs w:val="24"/>
        </w:rPr>
      </w:pPr>
    </w:p>
    <w:p w14:paraId="5A8081BE" w14:textId="77777777" w:rsidR="006638A7" w:rsidRDefault="006638A7" w:rsidP="006638A7">
      <w:pPr>
        <w:spacing w:line="360" w:lineRule="auto"/>
        <w:jc w:val="both"/>
        <w:rPr>
          <w:rFonts w:ascii="Times New Roman" w:hAnsi="Times New Roman" w:cs="Times New Roman"/>
          <w:b/>
          <w:sz w:val="24"/>
          <w:szCs w:val="24"/>
        </w:rPr>
      </w:pPr>
      <w:r w:rsidRPr="00131957">
        <w:rPr>
          <w:rFonts w:ascii="Times New Roman" w:hAnsi="Times New Roman" w:cs="Times New Roman"/>
          <w:b/>
          <w:sz w:val="24"/>
          <w:szCs w:val="24"/>
        </w:rPr>
        <w:lastRenderedPageBreak/>
        <w:t xml:space="preserve">Case Study Three </w:t>
      </w:r>
    </w:p>
    <w:p w14:paraId="0EFE326A" w14:textId="647BC166" w:rsidR="006638A7" w:rsidRDefault="006638A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Case study three is an organization that deals with the manufacture and sales of </w:t>
      </w:r>
      <w:r w:rsidR="0004280D">
        <w:rPr>
          <w:rFonts w:ascii="Times New Roman" w:hAnsi="Times New Roman" w:cs="Times New Roman"/>
          <w:sz w:val="24"/>
          <w:szCs w:val="24"/>
        </w:rPr>
        <w:t>lightening</w:t>
      </w:r>
      <w:r>
        <w:rPr>
          <w:rFonts w:ascii="Times New Roman" w:hAnsi="Times New Roman" w:cs="Times New Roman"/>
          <w:sz w:val="24"/>
          <w:szCs w:val="24"/>
        </w:rPr>
        <w:t xml:space="preserve"> products such as lamps, LED bulbs, as well as air conditioners</w:t>
      </w:r>
      <w:r w:rsidR="0004280D">
        <w:rPr>
          <w:rFonts w:ascii="Times New Roman" w:hAnsi="Times New Roman" w:cs="Times New Roman"/>
          <w:sz w:val="24"/>
          <w:szCs w:val="24"/>
        </w:rPr>
        <w:t>,</w:t>
      </w:r>
      <w:r>
        <w:rPr>
          <w:rFonts w:ascii="Times New Roman" w:hAnsi="Times New Roman" w:cs="Times New Roman"/>
          <w:sz w:val="24"/>
          <w:szCs w:val="24"/>
        </w:rPr>
        <w:t xml:space="preserve"> and fans. Most of the employees in this organization agreed that technological advancement and digitalization significantly </w:t>
      </w:r>
      <w:r w:rsidR="0004280D">
        <w:rPr>
          <w:rFonts w:ascii="Times New Roman" w:hAnsi="Times New Roman" w:cs="Times New Roman"/>
          <w:sz w:val="24"/>
          <w:szCs w:val="24"/>
        </w:rPr>
        <w:t>influence</w:t>
      </w:r>
      <w:r>
        <w:rPr>
          <w:rFonts w:ascii="Times New Roman" w:hAnsi="Times New Roman" w:cs="Times New Roman"/>
          <w:sz w:val="24"/>
          <w:szCs w:val="24"/>
        </w:rPr>
        <w:t xml:space="preserve"> </w:t>
      </w:r>
      <w:r w:rsidR="0004280D">
        <w:rPr>
          <w:rFonts w:ascii="Times New Roman" w:hAnsi="Times New Roman" w:cs="Times New Roman"/>
          <w:sz w:val="24"/>
          <w:szCs w:val="24"/>
        </w:rPr>
        <w:t xml:space="preserve">the </w:t>
      </w:r>
      <w:r>
        <w:rPr>
          <w:rFonts w:ascii="Times New Roman" w:hAnsi="Times New Roman" w:cs="Times New Roman"/>
          <w:sz w:val="24"/>
          <w:szCs w:val="24"/>
        </w:rPr>
        <w:t xml:space="preserve">working culture at the organization. Most of the employees (with at least 5 years of experience working at the organization) insisted that </w:t>
      </w:r>
      <w:r w:rsidR="0004280D">
        <w:rPr>
          <w:rFonts w:ascii="Times New Roman" w:hAnsi="Times New Roman" w:cs="Times New Roman"/>
          <w:sz w:val="24"/>
          <w:szCs w:val="24"/>
        </w:rPr>
        <w:t xml:space="preserve">the </w:t>
      </w:r>
      <w:r>
        <w:rPr>
          <w:rFonts w:ascii="Times New Roman" w:hAnsi="Times New Roman" w:cs="Times New Roman"/>
          <w:sz w:val="24"/>
          <w:szCs w:val="24"/>
        </w:rPr>
        <w:t xml:space="preserve">working culture continues to evolve as employees are constantly going through a cycle of training, un-training, and re-training </w:t>
      </w:r>
      <w:r w:rsidR="006B2CC6">
        <w:rPr>
          <w:rFonts w:ascii="Times New Roman" w:hAnsi="Times New Roman" w:cs="Times New Roman"/>
          <w:sz w:val="24"/>
          <w:szCs w:val="24"/>
        </w:rPr>
        <w:t>to</w:t>
      </w:r>
      <w:r>
        <w:rPr>
          <w:rFonts w:ascii="Times New Roman" w:hAnsi="Times New Roman" w:cs="Times New Roman"/>
          <w:sz w:val="24"/>
          <w:szCs w:val="24"/>
        </w:rPr>
        <w:t xml:space="preserve"> evolve with the evolving digital and technological space. Most of the employees working in the sales department also agreed that frequent training sessions have been organized in recent years to help employees know how to effectively use social media as leverage to improve sales. This claim was corroborated by the CEO who also insisted that the advancements in technology has affected working culture in both the production and sales department as both our engineers and sales personnel are constantly undergoing trainings to help them develop the latest skills in order to gain strategic advantage in the market. </w:t>
      </w:r>
    </w:p>
    <w:p w14:paraId="48E0BE8F" w14:textId="1FA0B843" w:rsidR="006638A7" w:rsidRDefault="000A442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006638A7" w:rsidRPr="006215F8">
        <w:rPr>
          <w:rFonts w:ascii="Times New Roman" w:hAnsi="Times New Roman" w:cs="Times New Roman"/>
          <w:b/>
          <w:sz w:val="24"/>
          <w:szCs w:val="24"/>
        </w:rPr>
        <w:t xml:space="preserve">. </w:t>
      </w:r>
      <w:r w:rsidR="006638A7">
        <w:rPr>
          <w:rFonts w:ascii="Times New Roman" w:hAnsi="Times New Roman" w:cs="Times New Roman"/>
          <w:b/>
          <w:sz w:val="24"/>
          <w:szCs w:val="24"/>
        </w:rPr>
        <w:t xml:space="preserve">Digitalization, </w:t>
      </w:r>
      <w:r w:rsidR="006638A7" w:rsidRPr="006215F8">
        <w:rPr>
          <w:rFonts w:ascii="Times New Roman" w:hAnsi="Times New Roman" w:cs="Times New Roman"/>
          <w:b/>
          <w:sz w:val="24"/>
          <w:szCs w:val="24"/>
        </w:rPr>
        <w:t>Technological Advancements and Organizational Profitability</w:t>
      </w:r>
    </w:p>
    <w:p w14:paraId="70FB5AAC" w14:textId="77777777" w:rsidR="006638A7" w:rsidRPr="00EE3335"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Interviews concerning organizational profitability were only conducted with the CEO of each of the study case in order to understand how the financial performance of such organization has been affected by digitalization and advancement in technology. </w:t>
      </w:r>
    </w:p>
    <w:p w14:paraId="75D279CF" w14:textId="77777777"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Case Study One </w:t>
      </w:r>
    </w:p>
    <w:p w14:paraId="2697E7D2" w14:textId="6DD2EB56"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an interview with the CEO of case study one, the CEO insisted that the overall revenue of the organization has remained more or less the same for the past five years and he attributed this to the continuous evolution in digital technology. According to him, people are no longer reliant on printed materials as a lot of information </w:t>
      </w:r>
      <w:r w:rsidR="00733F09">
        <w:rPr>
          <w:rFonts w:ascii="Times New Roman" w:hAnsi="Times New Roman" w:cs="Times New Roman"/>
          <w:sz w:val="24"/>
          <w:szCs w:val="24"/>
        </w:rPr>
        <w:t>is</w:t>
      </w:r>
      <w:r>
        <w:rPr>
          <w:rFonts w:ascii="Times New Roman" w:hAnsi="Times New Roman" w:cs="Times New Roman"/>
          <w:sz w:val="24"/>
          <w:szCs w:val="24"/>
        </w:rPr>
        <w:t xml:space="preserve"> now documented on the internet. Nevertheless, he insisted that they are still largely patronized especially by banks and higher institutions in the country, but the number of papers distributed to wholesalers and retailers </w:t>
      </w:r>
      <w:r w:rsidR="00733F09">
        <w:rPr>
          <w:rFonts w:ascii="Times New Roman" w:hAnsi="Times New Roman" w:cs="Times New Roman"/>
          <w:sz w:val="24"/>
          <w:szCs w:val="24"/>
        </w:rPr>
        <w:t>has</w:t>
      </w:r>
      <w:r>
        <w:rPr>
          <w:rFonts w:ascii="Times New Roman" w:hAnsi="Times New Roman" w:cs="Times New Roman"/>
          <w:sz w:val="24"/>
          <w:szCs w:val="24"/>
        </w:rPr>
        <w:t xml:space="preserve"> reduced drastically over the years. In order to cope with this challenge</w:t>
      </w:r>
      <w:r w:rsidR="00733F09">
        <w:rPr>
          <w:rFonts w:ascii="Times New Roman" w:hAnsi="Times New Roman" w:cs="Times New Roman"/>
          <w:sz w:val="24"/>
          <w:szCs w:val="24"/>
        </w:rPr>
        <w:t>,</w:t>
      </w:r>
      <w:r>
        <w:rPr>
          <w:rFonts w:ascii="Times New Roman" w:hAnsi="Times New Roman" w:cs="Times New Roman"/>
          <w:sz w:val="24"/>
          <w:szCs w:val="24"/>
        </w:rPr>
        <w:t xml:space="preserve"> the CEO said more said that the organization has reduced its workforce, acquired latest paper production machines and now </w:t>
      </w:r>
      <w:r w:rsidR="00733F09">
        <w:rPr>
          <w:rFonts w:ascii="Times New Roman" w:hAnsi="Times New Roman" w:cs="Times New Roman"/>
          <w:sz w:val="24"/>
          <w:szCs w:val="24"/>
        </w:rPr>
        <w:t>focused</w:t>
      </w:r>
      <w:r>
        <w:rPr>
          <w:rFonts w:ascii="Times New Roman" w:hAnsi="Times New Roman" w:cs="Times New Roman"/>
          <w:sz w:val="24"/>
          <w:szCs w:val="24"/>
        </w:rPr>
        <w:t xml:space="preserve"> mainly on paper production for official uses as most of their consumers are those that require papers for official purposes such as for the production of certificates, chequebooks, etc. Although the </w:t>
      </w:r>
      <w:r>
        <w:rPr>
          <w:rFonts w:ascii="Times New Roman" w:hAnsi="Times New Roman" w:cs="Times New Roman"/>
          <w:sz w:val="24"/>
          <w:szCs w:val="24"/>
        </w:rPr>
        <w:lastRenderedPageBreak/>
        <w:t xml:space="preserve">organization still produce plain papers for domestic uses, but it has significantly cut down on the amount produced. All in all, the CEO agreed that the amount of paper sales made in the earlier years of the organization is consistently declining and the organization is making efforts to adapt to the realities by producing more of high quality papers for official rather domestic uses. </w:t>
      </w:r>
    </w:p>
    <w:p w14:paraId="2CA5333D" w14:textId="77777777" w:rsidR="006638A7" w:rsidRDefault="006638A7" w:rsidP="006638A7">
      <w:pPr>
        <w:spacing w:line="360" w:lineRule="auto"/>
        <w:jc w:val="both"/>
        <w:rPr>
          <w:rFonts w:ascii="Times New Roman" w:hAnsi="Times New Roman" w:cs="Times New Roman"/>
          <w:b/>
          <w:sz w:val="24"/>
          <w:szCs w:val="24"/>
        </w:rPr>
      </w:pPr>
      <w:r w:rsidRPr="00AE5BCA">
        <w:rPr>
          <w:rFonts w:ascii="Times New Roman" w:hAnsi="Times New Roman" w:cs="Times New Roman"/>
          <w:b/>
          <w:sz w:val="24"/>
          <w:szCs w:val="24"/>
        </w:rPr>
        <w:t xml:space="preserve">Case Study 2 </w:t>
      </w:r>
    </w:p>
    <w:p w14:paraId="58AB7DBB" w14:textId="77777777"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an interview with the CEO of case study 2, she admitted that the annual revenue of the organization has been on a steady increase for the past five years. She admitted that digitalization and technological advancement has played a significant role in the increasing profitability of the organization. Comparing business during the earlier years of the organization with recent years, she agreed that the popularity of social media in recent years has made it easier to source for and hold on to clients. However, she disagreed that digitalization has been all good to the organization has she cites the example of more intense competition as one of the downsides of digitalization and technological advancements. As quoted, </w:t>
      </w:r>
    </w:p>
    <w:p w14:paraId="46034F37" w14:textId="77777777"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F26E8">
        <w:rPr>
          <w:rFonts w:ascii="Times New Roman" w:hAnsi="Times New Roman" w:cs="Times New Roman"/>
          <w:i/>
          <w:sz w:val="24"/>
          <w:szCs w:val="24"/>
        </w:rPr>
        <w:t>Digitalization and technological advancement has made sourcing for and holding on to clients more easier and hence increased the profitability of our organization, but nevertheless, more expenses is now been channelled towards development of our employees by providing trainings on the usage of emerging technology tools as this is the only way we can stay ahead of the immensely growing competition</w:t>
      </w:r>
      <w:r>
        <w:rPr>
          <w:rFonts w:ascii="Times New Roman" w:hAnsi="Times New Roman" w:cs="Times New Roman"/>
          <w:sz w:val="24"/>
          <w:szCs w:val="24"/>
        </w:rPr>
        <w:t>”</w:t>
      </w:r>
    </w:p>
    <w:p w14:paraId="0802DA7C" w14:textId="77777777"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result of digitalization and technological enhancement, more organizations are now engaging in public relations services such as advertisement and publicity, hence making the market highly competitive. In tackling this challenge, the organization ensures that its employees are equipped with the latest public relations technical skills and software. </w:t>
      </w:r>
    </w:p>
    <w:p w14:paraId="708470EE" w14:textId="77777777" w:rsidR="006638A7" w:rsidRPr="00681C33" w:rsidRDefault="006638A7" w:rsidP="006638A7">
      <w:pPr>
        <w:spacing w:line="360" w:lineRule="auto"/>
        <w:jc w:val="both"/>
        <w:rPr>
          <w:rFonts w:ascii="Times New Roman" w:hAnsi="Times New Roman" w:cs="Times New Roman"/>
          <w:b/>
          <w:sz w:val="24"/>
          <w:szCs w:val="24"/>
        </w:rPr>
      </w:pPr>
      <w:r w:rsidRPr="00681C33">
        <w:rPr>
          <w:rFonts w:ascii="Times New Roman" w:hAnsi="Times New Roman" w:cs="Times New Roman"/>
          <w:b/>
          <w:sz w:val="24"/>
          <w:szCs w:val="24"/>
        </w:rPr>
        <w:t xml:space="preserve">Case Study Three </w:t>
      </w:r>
    </w:p>
    <w:p w14:paraId="23ED48E8" w14:textId="77777777"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an interview with the CEO of case study 3, it was established that digitalization and technological advancement has contributed significantly to the overall profitability of the organization. The CEO acknowledged the fact that the organization’s revenue continues to beat past records due to the increasing originality of the organizations product and a larger Nigerian market. The CEO agreed that digitalization through wide media publicity has improved their profitability, but the main driver of increased profitability has to be the uniqueness of the </w:t>
      </w:r>
      <w:r>
        <w:rPr>
          <w:rFonts w:ascii="Times New Roman" w:hAnsi="Times New Roman" w:cs="Times New Roman"/>
          <w:sz w:val="24"/>
          <w:szCs w:val="24"/>
        </w:rPr>
        <w:lastRenderedPageBreak/>
        <w:t xml:space="preserve">organizations product which is largely as a result of technological advancement. Citing the example of their low energy consuming bulbs, he said that the introduction of these technology to the market is largely responsible for their increased profitability. Similarly advancements in solar technology has continued to increase the organizations market in Nigeria has it provides a solution to the erratic power supply that has plagued Nigeria for several years. </w:t>
      </w:r>
    </w:p>
    <w:p w14:paraId="6112BC3A" w14:textId="77777777" w:rsidR="006638A7" w:rsidRDefault="006638A7" w:rsidP="006638A7">
      <w:pPr>
        <w:spacing w:line="360" w:lineRule="auto"/>
        <w:jc w:val="both"/>
        <w:rPr>
          <w:rFonts w:ascii="Times New Roman" w:hAnsi="Times New Roman" w:cs="Times New Roman"/>
          <w:b/>
          <w:sz w:val="24"/>
          <w:szCs w:val="24"/>
        </w:rPr>
      </w:pPr>
      <w:r w:rsidRPr="00D94A76">
        <w:rPr>
          <w:rFonts w:ascii="Times New Roman" w:hAnsi="Times New Roman" w:cs="Times New Roman"/>
          <w:b/>
          <w:sz w:val="24"/>
          <w:szCs w:val="24"/>
        </w:rPr>
        <w:t>4.4. Technol</w:t>
      </w:r>
      <w:r>
        <w:rPr>
          <w:rFonts w:ascii="Times New Roman" w:hAnsi="Times New Roman" w:cs="Times New Roman"/>
          <w:b/>
          <w:sz w:val="24"/>
          <w:szCs w:val="24"/>
        </w:rPr>
        <w:t>ogical Advancements and Customer S</w:t>
      </w:r>
      <w:r w:rsidRPr="00D94A76">
        <w:rPr>
          <w:rFonts w:ascii="Times New Roman" w:hAnsi="Times New Roman" w:cs="Times New Roman"/>
          <w:b/>
          <w:sz w:val="24"/>
          <w:szCs w:val="24"/>
        </w:rPr>
        <w:t xml:space="preserve">atisfaction </w:t>
      </w:r>
    </w:p>
    <w:p w14:paraId="26CBF602" w14:textId="77777777"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Interviews were conducted with randomly selected employees and the CEOs of each of the case study and recurring themes were identified, presented and analysed. </w:t>
      </w:r>
    </w:p>
    <w:p w14:paraId="79A964A5" w14:textId="77777777" w:rsidR="006638A7" w:rsidRDefault="006638A7" w:rsidP="006638A7">
      <w:pPr>
        <w:spacing w:line="360" w:lineRule="auto"/>
        <w:jc w:val="both"/>
        <w:rPr>
          <w:rFonts w:ascii="Times New Roman" w:hAnsi="Times New Roman" w:cs="Times New Roman"/>
          <w:b/>
          <w:sz w:val="24"/>
          <w:szCs w:val="24"/>
        </w:rPr>
      </w:pPr>
      <w:r w:rsidRPr="00D94A76">
        <w:rPr>
          <w:rFonts w:ascii="Times New Roman" w:hAnsi="Times New Roman" w:cs="Times New Roman"/>
          <w:b/>
          <w:sz w:val="24"/>
          <w:szCs w:val="24"/>
        </w:rPr>
        <w:t xml:space="preserve">Case Study One </w:t>
      </w:r>
    </w:p>
    <w:p w14:paraId="7286F770" w14:textId="77777777"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interviewed employees agreed that adopting new technologies at the organization has increased customer satisfaction and retention at the organizations. A recurring theme during the interview was the repetition of how newly acquired paper production machines has led to the production of high quality paper which banks and other official institutions in Nigeria heavily rely on. In agreement with this theme, the CEO of the organization stated that customer satisfaction and retention has been strongly influenced by the adoption of emerging technologies in the field of paper production. He elaborated that production of papers with more quality has been highly influential in helping the organization retain its customers. Talking about digitalization, the CEO was quoted saying </w:t>
      </w:r>
    </w:p>
    <w:p w14:paraId="3ECF7A4D" w14:textId="77777777"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AB43E2">
        <w:rPr>
          <w:rFonts w:ascii="Times New Roman" w:hAnsi="Times New Roman" w:cs="Times New Roman"/>
          <w:i/>
          <w:sz w:val="24"/>
          <w:szCs w:val="24"/>
        </w:rPr>
        <w:t>I do not think there is any relationship between digitalization and our customer satisfaction and retention ability, although we employ the use of emerging technologies here at our organization, but we haven’t been adopting so much of the digital parts</w:t>
      </w:r>
      <w:r>
        <w:rPr>
          <w:rFonts w:ascii="Times New Roman" w:hAnsi="Times New Roman" w:cs="Times New Roman"/>
          <w:sz w:val="24"/>
          <w:szCs w:val="24"/>
        </w:rPr>
        <w:t xml:space="preserve">”. </w:t>
      </w:r>
    </w:p>
    <w:p w14:paraId="3893A421" w14:textId="77777777" w:rsidR="006638A7" w:rsidRPr="00AB43E2" w:rsidRDefault="006638A7" w:rsidP="006638A7">
      <w:pPr>
        <w:spacing w:line="360" w:lineRule="auto"/>
        <w:jc w:val="both"/>
        <w:rPr>
          <w:rFonts w:ascii="Times New Roman" w:hAnsi="Times New Roman" w:cs="Times New Roman"/>
          <w:b/>
          <w:sz w:val="24"/>
          <w:szCs w:val="24"/>
        </w:rPr>
      </w:pPr>
      <w:r w:rsidRPr="00AB43E2">
        <w:rPr>
          <w:rFonts w:ascii="Times New Roman" w:hAnsi="Times New Roman" w:cs="Times New Roman"/>
          <w:b/>
          <w:sz w:val="24"/>
          <w:szCs w:val="24"/>
        </w:rPr>
        <w:t xml:space="preserve">Case Study Two </w:t>
      </w:r>
    </w:p>
    <w:p w14:paraId="130C5CC2" w14:textId="77777777"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Most of the interviewed employees in this case study highlighted the positive relationship between digitalization, emerging technologies and customer satisfaction and retention. The responses recorded from the interview clearly shows that the adoption of virtual meeting platforms such as Zoom and Google meet has significantly improved employee satisfaction and retention at the organization. According to one of the interviewed employees </w:t>
      </w:r>
    </w:p>
    <w:p w14:paraId="5C4F3EFD" w14:textId="2D53AEE7"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C14A72">
        <w:rPr>
          <w:rFonts w:ascii="Times New Roman" w:hAnsi="Times New Roman" w:cs="Times New Roman"/>
          <w:i/>
          <w:sz w:val="24"/>
          <w:szCs w:val="24"/>
        </w:rPr>
        <w:t xml:space="preserve">The popularity of Zoom and Google meet has really widened our customer base and increased our ability to satisfy and retain them. Setting up virtual meetings </w:t>
      </w:r>
      <w:r w:rsidR="004B5BC4">
        <w:rPr>
          <w:rFonts w:ascii="Times New Roman" w:hAnsi="Times New Roman" w:cs="Times New Roman"/>
          <w:i/>
          <w:sz w:val="24"/>
          <w:szCs w:val="24"/>
        </w:rPr>
        <w:t>helps</w:t>
      </w:r>
      <w:r w:rsidRPr="00C14A72">
        <w:rPr>
          <w:rFonts w:ascii="Times New Roman" w:hAnsi="Times New Roman" w:cs="Times New Roman"/>
          <w:i/>
          <w:sz w:val="24"/>
          <w:szCs w:val="24"/>
        </w:rPr>
        <w:t xml:space="preserve"> us understand their requirements clearly and communicate other parts of the deal with them conveniently from wherever they are in the world. It has also expanded our oversea clientele base</w:t>
      </w:r>
      <w:r>
        <w:rPr>
          <w:rFonts w:ascii="Times New Roman" w:hAnsi="Times New Roman" w:cs="Times New Roman"/>
          <w:sz w:val="24"/>
          <w:szCs w:val="24"/>
        </w:rPr>
        <w:t>”</w:t>
      </w:r>
    </w:p>
    <w:p w14:paraId="673058CF" w14:textId="5E575076"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CEO of the organization was also in agreement with the hypothesis that digitalization has improved beyond doubts </w:t>
      </w:r>
      <w:r w:rsidR="004B5BC4">
        <w:rPr>
          <w:rFonts w:ascii="Times New Roman" w:hAnsi="Times New Roman" w:cs="Times New Roman"/>
          <w:sz w:val="24"/>
          <w:szCs w:val="24"/>
        </w:rPr>
        <w:t xml:space="preserve">about </w:t>
      </w:r>
      <w:r>
        <w:rPr>
          <w:rFonts w:ascii="Times New Roman" w:hAnsi="Times New Roman" w:cs="Times New Roman"/>
          <w:sz w:val="24"/>
          <w:szCs w:val="24"/>
        </w:rPr>
        <w:t xml:space="preserve">their ability to satisfy and retain customers, also citing the instances of virtual meeting platforms and social media for constant communication. The CEO also highlighted how emerging technologies such as Pexels, Prezly, and SparkToro </w:t>
      </w:r>
      <w:r w:rsidR="004B5BC4">
        <w:rPr>
          <w:rFonts w:ascii="Times New Roman" w:hAnsi="Times New Roman" w:cs="Times New Roman"/>
          <w:sz w:val="24"/>
          <w:szCs w:val="24"/>
        </w:rPr>
        <w:t>have</w:t>
      </w:r>
      <w:r>
        <w:rPr>
          <w:rFonts w:ascii="Times New Roman" w:hAnsi="Times New Roman" w:cs="Times New Roman"/>
          <w:sz w:val="24"/>
          <w:szCs w:val="24"/>
        </w:rPr>
        <w:t xml:space="preserve"> become </w:t>
      </w:r>
      <w:r w:rsidR="004B5BC4">
        <w:rPr>
          <w:rFonts w:ascii="Times New Roman" w:hAnsi="Times New Roman" w:cs="Times New Roman"/>
          <w:sz w:val="24"/>
          <w:szCs w:val="24"/>
        </w:rPr>
        <w:t>an invaluable asset</w:t>
      </w:r>
      <w:r>
        <w:rPr>
          <w:rFonts w:ascii="Times New Roman" w:hAnsi="Times New Roman" w:cs="Times New Roman"/>
          <w:sz w:val="24"/>
          <w:szCs w:val="24"/>
        </w:rPr>
        <w:t xml:space="preserve"> for the organization in satisfying and retaining customers home and abroad. </w:t>
      </w:r>
    </w:p>
    <w:p w14:paraId="44CBE26D" w14:textId="77777777" w:rsidR="006638A7" w:rsidRDefault="006638A7" w:rsidP="006638A7">
      <w:pPr>
        <w:spacing w:line="360" w:lineRule="auto"/>
        <w:jc w:val="both"/>
        <w:rPr>
          <w:rFonts w:ascii="Times New Roman" w:hAnsi="Times New Roman" w:cs="Times New Roman"/>
          <w:b/>
          <w:sz w:val="24"/>
          <w:szCs w:val="24"/>
        </w:rPr>
      </w:pPr>
      <w:r w:rsidRPr="006A0EE5">
        <w:rPr>
          <w:rFonts w:ascii="Times New Roman" w:hAnsi="Times New Roman" w:cs="Times New Roman"/>
          <w:b/>
          <w:sz w:val="24"/>
          <w:szCs w:val="24"/>
        </w:rPr>
        <w:t xml:space="preserve">Case Study Three </w:t>
      </w:r>
    </w:p>
    <w:p w14:paraId="5CBA58A5" w14:textId="5E7CAEEB"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All the interviewed employees in this case study agreed that advancement in technology especially solar technology has significantly improved customer satisfaction and retention at the organization. Although a few of the respondents were doubtful concerning the extent to which digitalization has helped in improving customer satisfaction and retention, most of the respondents agreed that digital advertisement has </w:t>
      </w:r>
      <w:r w:rsidR="004B5BC4">
        <w:rPr>
          <w:rFonts w:ascii="Times New Roman" w:hAnsi="Times New Roman" w:cs="Times New Roman"/>
          <w:sz w:val="24"/>
          <w:szCs w:val="24"/>
        </w:rPr>
        <w:t>played</w:t>
      </w:r>
      <w:r>
        <w:rPr>
          <w:rFonts w:ascii="Times New Roman" w:hAnsi="Times New Roman" w:cs="Times New Roman"/>
          <w:sz w:val="24"/>
          <w:szCs w:val="24"/>
        </w:rPr>
        <w:t xml:space="preserve"> its role in expanding their clientele base. </w:t>
      </w:r>
      <w:r w:rsidR="004B5BC4">
        <w:rPr>
          <w:rFonts w:ascii="Times New Roman" w:hAnsi="Times New Roman" w:cs="Times New Roman"/>
          <w:sz w:val="24"/>
          <w:szCs w:val="24"/>
        </w:rPr>
        <w:t>One</w:t>
      </w:r>
      <w:r>
        <w:rPr>
          <w:rFonts w:ascii="Times New Roman" w:hAnsi="Times New Roman" w:cs="Times New Roman"/>
          <w:sz w:val="24"/>
          <w:szCs w:val="24"/>
        </w:rPr>
        <w:t xml:space="preserve"> of the respondents in support of </w:t>
      </w:r>
      <w:r w:rsidR="004B5BC4">
        <w:rPr>
          <w:rFonts w:ascii="Times New Roman" w:hAnsi="Times New Roman" w:cs="Times New Roman"/>
          <w:sz w:val="24"/>
          <w:szCs w:val="24"/>
        </w:rPr>
        <w:t>this stance</w:t>
      </w:r>
      <w:r>
        <w:rPr>
          <w:rFonts w:ascii="Times New Roman" w:hAnsi="Times New Roman" w:cs="Times New Roman"/>
          <w:sz w:val="24"/>
          <w:szCs w:val="24"/>
        </w:rPr>
        <w:t xml:space="preserve"> stated that</w:t>
      </w:r>
    </w:p>
    <w:p w14:paraId="73E7A51A" w14:textId="77777777"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F7502">
        <w:rPr>
          <w:rFonts w:ascii="Times New Roman" w:hAnsi="Times New Roman" w:cs="Times New Roman"/>
          <w:i/>
          <w:sz w:val="24"/>
          <w:szCs w:val="24"/>
        </w:rPr>
        <w:t>Despite the fact that our organization has only a branch here in Lagos, our products can be found in every part of the country even in the far north and far east. Although much credit can be directed at the uniqueness of our product in the market, but extensive advertisement offline and digital platforms such as YouTube and Twitter has also contributed our expanding customer base</w:t>
      </w:r>
      <w:r>
        <w:rPr>
          <w:rFonts w:ascii="Times New Roman" w:hAnsi="Times New Roman" w:cs="Times New Roman"/>
          <w:sz w:val="24"/>
          <w:szCs w:val="24"/>
        </w:rPr>
        <w:t xml:space="preserve">”. </w:t>
      </w:r>
    </w:p>
    <w:p w14:paraId="18B5DD9E" w14:textId="77777777"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CEO of the organization agreed that both digitalization and other forms of emerging technology has made a significant contribution to their ability to satisfy and retain customers. He stated that </w:t>
      </w:r>
    </w:p>
    <w:p w14:paraId="1403C3F4" w14:textId="77777777"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7B4593">
        <w:rPr>
          <w:rFonts w:ascii="Times New Roman" w:hAnsi="Times New Roman" w:cs="Times New Roman"/>
          <w:i/>
          <w:sz w:val="24"/>
          <w:szCs w:val="24"/>
        </w:rPr>
        <w:t xml:space="preserve">By exploiting the more recent development in solar technology, we have been able to come up with novel and unique products in the market which has left our customers highly satisfied and demanding for more. Also by leveraging on the power of social media platforms, our sales and publicity department has made use of YouTube and Twitter to improve the popularity of our products and thus expanded our customer base all across to the country. So I would confirm that </w:t>
      </w:r>
      <w:r w:rsidRPr="007B4593">
        <w:rPr>
          <w:rFonts w:ascii="Times New Roman" w:hAnsi="Times New Roman" w:cs="Times New Roman"/>
          <w:i/>
          <w:sz w:val="24"/>
          <w:szCs w:val="24"/>
        </w:rPr>
        <w:lastRenderedPageBreak/>
        <w:t>digitalization and advancements in technology has played a highly significant role in satisfying and retaining customers at our organization</w:t>
      </w:r>
      <w:r>
        <w:rPr>
          <w:rFonts w:ascii="Times New Roman" w:hAnsi="Times New Roman" w:cs="Times New Roman"/>
          <w:sz w:val="24"/>
          <w:szCs w:val="24"/>
        </w:rPr>
        <w:t>. (CEO, case study 3)</w:t>
      </w:r>
    </w:p>
    <w:p w14:paraId="6F811B0A" w14:textId="77777777"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4.5. Digitalization, Technological P</w:t>
      </w:r>
      <w:r w:rsidRPr="00D727B0">
        <w:rPr>
          <w:rFonts w:ascii="Times New Roman" w:hAnsi="Times New Roman" w:cs="Times New Roman"/>
          <w:b/>
          <w:sz w:val="24"/>
          <w:szCs w:val="24"/>
        </w:rPr>
        <w:t xml:space="preserve">erformance and </w:t>
      </w:r>
      <w:r>
        <w:rPr>
          <w:rFonts w:ascii="Times New Roman" w:hAnsi="Times New Roman" w:cs="Times New Roman"/>
          <w:b/>
          <w:sz w:val="24"/>
          <w:szCs w:val="24"/>
        </w:rPr>
        <w:t>Employee E</w:t>
      </w:r>
      <w:r w:rsidRPr="00D727B0">
        <w:rPr>
          <w:rFonts w:ascii="Times New Roman" w:hAnsi="Times New Roman" w:cs="Times New Roman"/>
          <w:b/>
          <w:sz w:val="24"/>
          <w:szCs w:val="24"/>
        </w:rPr>
        <w:t xml:space="preserve">ngagement </w:t>
      </w:r>
    </w:p>
    <w:p w14:paraId="46F73FB3" w14:textId="78F3503C" w:rsidR="006638A7" w:rsidRPr="00A47A49" w:rsidRDefault="004B5BC4"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interview</w:t>
      </w:r>
      <w:r w:rsidR="006638A7">
        <w:rPr>
          <w:rFonts w:ascii="Times New Roman" w:hAnsi="Times New Roman" w:cs="Times New Roman"/>
          <w:sz w:val="24"/>
          <w:szCs w:val="24"/>
        </w:rPr>
        <w:t xml:space="preserve"> was conducted with </w:t>
      </w:r>
      <w:r>
        <w:rPr>
          <w:rFonts w:ascii="Times New Roman" w:hAnsi="Times New Roman" w:cs="Times New Roman"/>
          <w:sz w:val="24"/>
          <w:szCs w:val="24"/>
        </w:rPr>
        <w:t xml:space="preserve">the </w:t>
      </w:r>
      <w:r w:rsidR="006638A7">
        <w:rPr>
          <w:rFonts w:ascii="Times New Roman" w:hAnsi="Times New Roman" w:cs="Times New Roman"/>
          <w:sz w:val="24"/>
          <w:szCs w:val="24"/>
        </w:rPr>
        <w:t xml:space="preserve">randomly selected employee in order to identify how digitalization and adoption of technology at their organization has influenced their engagement and commitment to the organization. </w:t>
      </w:r>
    </w:p>
    <w:p w14:paraId="1653939E" w14:textId="77777777" w:rsidR="006638A7" w:rsidRPr="00D727B0"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Case Study O</w:t>
      </w:r>
      <w:r w:rsidRPr="00D727B0">
        <w:rPr>
          <w:rFonts w:ascii="Times New Roman" w:hAnsi="Times New Roman" w:cs="Times New Roman"/>
          <w:b/>
          <w:sz w:val="24"/>
          <w:szCs w:val="24"/>
        </w:rPr>
        <w:t xml:space="preserve">ne </w:t>
      </w:r>
    </w:p>
    <w:p w14:paraId="1F52C2DB" w14:textId="0BA6332E"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Most</w:t>
      </w:r>
      <w:r w:rsidRPr="00D727B0">
        <w:rPr>
          <w:rFonts w:ascii="Times New Roman" w:hAnsi="Times New Roman" w:cs="Times New Roman"/>
          <w:sz w:val="24"/>
          <w:szCs w:val="24"/>
        </w:rPr>
        <w:t xml:space="preserve"> of the interview respondents did not agree that technological advancements have increased nor reduced their engagement with the organization. Some of the </w:t>
      </w:r>
      <w:r w:rsidR="004B5BC4">
        <w:rPr>
          <w:rFonts w:ascii="Times New Roman" w:hAnsi="Times New Roman" w:cs="Times New Roman"/>
          <w:sz w:val="24"/>
          <w:szCs w:val="24"/>
        </w:rPr>
        <w:t>respondents</w:t>
      </w:r>
      <w:r w:rsidRPr="00D727B0">
        <w:rPr>
          <w:rFonts w:ascii="Times New Roman" w:hAnsi="Times New Roman" w:cs="Times New Roman"/>
          <w:sz w:val="24"/>
          <w:szCs w:val="24"/>
        </w:rPr>
        <w:t xml:space="preserve"> claim</w:t>
      </w:r>
      <w:r>
        <w:rPr>
          <w:rFonts w:ascii="Times New Roman" w:hAnsi="Times New Roman" w:cs="Times New Roman"/>
          <w:sz w:val="24"/>
          <w:szCs w:val="24"/>
        </w:rPr>
        <w:t>ed that their engagement to</w:t>
      </w:r>
      <w:r w:rsidRPr="00D727B0">
        <w:rPr>
          <w:rFonts w:ascii="Times New Roman" w:hAnsi="Times New Roman" w:cs="Times New Roman"/>
          <w:sz w:val="24"/>
          <w:szCs w:val="24"/>
        </w:rPr>
        <w:t xml:space="preserve"> the organization is more dependent on other factors such as </w:t>
      </w:r>
      <w:r w:rsidR="004B5BC4">
        <w:rPr>
          <w:rFonts w:ascii="Times New Roman" w:hAnsi="Times New Roman" w:cs="Times New Roman"/>
          <w:sz w:val="24"/>
          <w:szCs w:val="24"/>
        </w:rPr>
        <w:t xml:space="preserve">the </w:t>
      </w:r>
      <w:r w:rsidRPr="00D727B0">
        <w:rPr>
          <w:rFonts w:ascii="Times New Roman" w:hAnsi="Times New Roman" w:cs="Times New Roman"/>
          <w:sz w:val="24"/>
          <w:szCs w:val="24"/>
        </w:rPr>
        <w:t xml:space="preserve">employee-employer relationship rather than the adoption of </w:t>
      </w:r>
      <w:r w:rsidR="004B5BC4">
        <w:rPr>
          <w:rFonts w:ascii="Times New Roman" w:hAnsi="Times New Roman" w:cs="Times New Roman"/>
          <w:sz w:val="24"/>
          <w:szCs w:val="24"/>
        </w:rPr>
        <w:t xml:space="preserve">the </w:t>
      </w:r>
      <w:r w:rsidRPr="00D727B0">
        <w:rPr>
          <w:rFonts w:ascii="Times New Roman" w:hAnsi="Times New Roman" w:cs="Times New Roman"/>
          <w:sz w:val="24"/>
          <w:szCs w:val="24"/>
        </w:rPr>
        <w:t xml:space="preserve">latest technology or digital platforms. Although most of the </w:t>
      </w:r>
      <w:r w:rsidR="004B5BC4">
        <w:rPr>
          <w:rFonts w:ascii="Times New Roman" w:hAnsi="Times New Roman" w:cs="Times New Roman"/>
          <w:sz w:val="24"/>
          <w:szCs w:val="24"/>
        </w:rPr>
        <w:t>respondents</w:t>
      </w:r>
      <w:r w:rsidRPr="00D727B0">
        <w:rPr>
          <w:rFonts w:ascii="Times New Roman" w:hAnsi="Times New Roman" w:cs="Times New Roman"/>
          <w:sz w:val="24"/>
          <w:szCs w:val="24"/>
        </w:rPr>
        <w:t xml:space="preserve"> agreed that the adoption of recent technologies at the organization has made their work at the organization easier, faster, and efficient, they do not think </w:t>
      </w:r>
      <w:r>
        <w:rPr>
          <w:rFonts w:ascii="Times New Roman" w:hAnsi="Times New Roman" w:cs="Times New Roman"/>
          <w:sz w:val="24"/>
          <w:szCs w:val="24"/>
        </w:rPr>
        <w:t>t</w:t>
      </w:r>
      <w:r w:rsidRPr="00D727B0">
        <w:rPr>
          <w:rFonts w:ascii="Times New Roman" w:hAnsi="Times New Roman" w:cs="Times New Roman"/>
          <w:sz w:val="24"/>
          <w:szCs w:val="24"/>
        </w:rPr>
        <w:t xml:space="preserve">hat it has anything to do with their engagement and commitment with the organization. </w:t>
      </w:r>
      <w:r>
        <w:rPr>
          <w:rFonts w:ascii="Times New Roman" w:hAnsi="Times New Roman" w:cs="Times New Roman"/>
          <w:sz w:val="24"/>
          <w:szCs w:val="24"/>
        </w:rPr>
        <w:t xml:space="preserve">Also one of the </w:t>
      </w:r>
      <w:r w:rsidR="004B5BC4">
        <w:rPr>
          <w:rFonts w:ascii="Times New Roman" w:hAnsi="Times New Roman" w:cs="Times New Roman"/>
          <w:sz w:val="24"/>
          <w:szCs w:val="24"/>
        </w:rPr>
        <w:t>respondents</w:t>
      </w:r>
      <w:r>
        <w:rPr>
          <w:rFonts w:ascii="Times New Roman" w:hAnsi="Times New Roman" w:cs="Times New Roman"/>
          <w:sz w:val="24"/>
          <w:szCs w:val="24"/>
        </w:rPr>
        <w:t xml:space="preserve"> agreed that advancement in technology has affected employee engagement negatively. The respondent was quoted below </w:t>
      </w:r>
    </w:p>
    <w:p w14:paraId="450A16B6" w14:textId="77777777" w:rsidR="006638A7" w:rsidRPr="00D727B0"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759CF">
        <w:rPr>
          <w:rFonts w:ascii="Times New Roman" w:hAnsi="Times New Roman" w:cs="Times New Roman"/>
          <w:i/>
          <w:sz w:val="24"/>
          <w:szCs w:val="24"/>
        </w:rPr>
        <w:t>Advancement in technology in our organization has actually increased the organizations dependence on technology and less dependence on human labour. This is obvious from the fact that several employees have been laid off over the years</w:t>
      </w:r>
      <w:r>
        <w:rPr>
          <w:rFonts w:ascii="Times New Roman" w:hAnsi="Times New Roman" w:cs="Times New Roman"/>
          <w:sz w:val="24"/>
          <w:szCs w:val="24"/>
        </w:rPr>
        <w:t>”</w:t>
      </w:r>
    </w:p>
    <w:p w14:paraId="2F162513" w14:textId="77777777" w:rsidR="006638A7" w:rsidRPr="00D727B0" w:rsidRDefault="006638A7" w:rsidP="006638A7">
      <w:pPr>
        <w:spacing w:line="360" w:lineRule="auto"/>
        <w:jc w:val="both"/>
        <w:rPr>
          <w:rFonts w:ascii="Times New Roman" w:hAnsi="Times New Roman" w:cs="Times New Roman"/>
          <w:b/>
          <w:sz w:val="24"/>
          <w:szCs w:val="24"/>
        </w:rPr>
      </w:pPr>
      <w:r w:rsidRPr="00D727B0">
        <w:rPr>
          <w:rFonts w:ascii="Times New Roman" w:hAnsi="Times New Roman" w:cs="Times New Roman"/>
          <w:b/>
          <w:sz w:val="24"/>
          <w:szCs w:val="24"/>
        </w:rPr>
        <w:t xml:space="preserve">Case </w:t>
      </w:r>
      <w:r>
        <w:rPr>
          <w:rFonts w:ascii="Times New Roman" w:hAnsi="Times New Roman" w:cs="Times New Roman"/>
          <w:b/>
          <w:sz w:val="24"/>
          <w:szCs w:val="24"/>
        </w:rPr>
        <w:t>study T</w:t>
      </w:r>
      <w:r w:rsidRPr="00D727B0">
        <w:rPr>
          <w:rFonts w:ascii="Times New Roman" w:hAnsi="Times New Roman" w:cs="Times New Roman"/>
          <w:b/>
          <w:sz w:val="24"/>
          <w:szCs w:val="24"/>
        </w:rPr>
        <w:t xml:space="preserve">wo </w:t>
      </w:r>
    </w:p>
    <w:p w14:paraId="7F992563" w14:textId="77777777" w:rsidR="006638A7" w:rsidRPr="00D96DFC" w:rsidRDefault="006638A7" w:rsidP="006A2025">
      <w:pPr>
        <w:spacing w:line="360" w:lineRule="auto"/>
        <w:ind w:firstLine="720"/>
        <w:jc w:val="both"/>
        <w:rPr>
          <w:rFonts w:ascii="Times New Roman" w:hAnsi="Times New Roman" w:cs="Times New Roman"/>
          <w:sz w:val="24"/>
          <w:szCs w:val="24"/>
        </w:rPr>
      </w:pPr>
      <w:r w:rsidRPr="00D727B0">
        <w:rPr>
          <w:rFonts w:ascii="Times New Roman" w:hAnsi="Times New Roman" w:cs="Times New Roman"/>
          <w:sz w:val="24"/>
          <w:szCs w:val="24"/>
        </w:rPr>
        <w:t>All of the interview respondents here agreed that their engagement with the organization has been significantly increased as a result of adoption of latest technology in the digital space. According to one of the respondents “</w:t>
      </w:r>
      <w:r w:rsidRPr="00D727B0">
        <w:rPr>
          <w:rFonts w:ascii="Times New Roman" w:hAnsi="Times New Roman" w:cs="Times New Roman"/>
          <w:i/>
          <w:sz w:val="24"/>
          <w:szCs w:val="24"/>
        </w:rPr>
        <w:t xml:space="preserve">The introduction of new technology in our organization is usually followed by gaining sessions which every employees finds intriguing. Improving our OR expertise via these trainings largely contributes to our development not only as an employee of this organization but also as a person. So, personally I have to agree that the tech logical advancement has increased my overall engagement to this organization as I always look forward to helping the organization reach new heights by utilizing the knowledge gained from our training </w:t>
      </w:r>
      <w:r w:rsidRPr="00D727B0">
        <w:rPr>
          <w:rFonts w:ascii="Times New Roman" w:hAnsi="Times New Roman" w:cs="Times New Roman"/>
          <w:i/>
          <w:sz w:val="24"/>
          <w:szCs w:val="24"/>
        </w:rPr>
        <w:lastRenderedPageBreak/>
        <w:t>sessions”</w:t>
      </w:r>
      <w:r>
        <w:rPr>
          <w:rFonts w:ascii="Times New Roman" w:hAnsi="Times New Roman" w:cs="Times New Roman"/>
          <w:sz w:val="24"/>
          <w:szCs w:val="24"/>
        </w:rPr>
        <w:t xml:space="preserve"> all the other respondents also agreed that their engagement with the organization has been positively shaped by digitalization and adoption of emerging technologies </w:t>
      </w:r>
    </w:p>
    <w:p w14:paraId="313C3EDA" w14:textId="77777777" w:rsidR="006638A7" w:rsidRDefault="006638A7" w:rsidP="006638A7">
      <w:pPr>
        <w:spacing w:line="360" w:lineRule="auto"/>
        <w:jc w:val="both"/>
        <w:rPr>
          <w:rFonts w:ascii="Times New Roman" w:hAnsi="Times New Roman" w:cs="Times New Roman"/>
          <w:b/>
          <w:sz w:val="24"/>
          <w:szCs w:val="24"/>
        </w:rPr>
      </w:pPr>
      <w:r w:rsidRPr="00D727B0">
        <w:rPr>
          <w:rFonts w:ascii="Times New Roman" w:hAnsi="Times New Roman" w:cs="Times New Roman"/>
          <w:b/>
          <w:sz w:val="24"/>
          <w:szCs w:val="24"/>
        </w:rPr>
        <w:t xml:space="preserve">Case Study Three </w:t>
      </w:r>
    </w:p>
    <w:p w14:paraId="6F43FCA5" w14:textId="7CD12CA4" w:rsidR="006A2025" w:rsidRPr="000A4427" w:rsidRDefault="006638A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interview session with the selected respondents showed that employee engagement at the organization is largely influenced by the adoption of relevant technologies. One of the </w:t>
      </w:r>
      <w:r w:rsidR="004B5BC4">
        <w:rPr>
          <w:rFonts w:ascii="Times New Roman" w:hAnsi="Times New Roman" w:cs="Times New Roman"/>
          <w:sz w:val="24"/>
          <w:szCs w:val="24"/>
        </w:rPr>
        <w:t>respondents</w:t>
      </w:r>
      <w:r>
        <w:rPr>
          <w:rFonts w:ascii="Times New Roman" w:hAnsi="Times New Roman" w:cs="Times New Roman"/>
          <w:sz w:val="24"/>
          <w:szCs w:val="24"/>
        </w:rPr>
        <w:t xml:space="preserve"> insisted that ever since the adoption of solar technology at the organization, employee engagement has increased because every employee is trying to bring out their creativity by designing unique solar products. Another respondent stated that since the solar product of the organization has been thriving in the </w:t>
      </w:r>
      <w:r w:rsidR="004B5BC4">
        <w:rPr>
          <w:rFonts w:ascii="Times New Roman" w:hAnsi="Times New Roman" w:cs="Times New Roman"/>
          <w:sz w:val="24"/>
          <w:szCs w:val="24"/>
        </w:rPr>
        <w:t>marketplace</w:t>
      </w:r>
      <w:r>
        <w:rPr>
          <w:rFonts w:ascii="Times New Roman" w:hAnsi="Times New Roman" w:cs="Times New Roman"/>
          <w:sz w:val="24"/>
          <w:szCs w:val="24"/>
        </w:rPr>
        <w:t xml:space="preserve">, every employee at the organization is always brainstorming on new solar products another forms of technology that can be introduced into the market again. Furthermore, some employees agree constant training on emerging technologies keeps employees on their feet, sharpen their creativity, and </w:t>
      </w:r>
      <w:r w:rsidR="004B5BC4">
        <w:rPr>
          <w:rFonts w:ascii="Times New Roman" w:hAnsi="Times New Roman" w:cs="Times New Roman"/>
          <w:sz w:val="24"/>
          <w:szCs w:val="24"/>
        </w:rPr>
        <w:t>increases</w:t>
      </w:r>
      <w:r>
        <w:rPr>
          <w:rFonts w:ascii="Times New Roman" w:hAnsi="Times New Roman" w:cs="Times New Roman"/>
          <w:sz w:val="24"/>
          <w:szCs w:val="24"/>
        </w:rPr>
        <w:t xml:space="preserve"> their overall employee engagement. </w:t>
      </w:r>
    </w:p>
    <w:p w14:paraId="1E4042C6" w14:textId="77777777"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4.6</w:t>
      </w:r>
      <w:r w:rsidRPr="00C42702">
        <w:rPr>
          <w:rFonts w:ascii="Times New Roman" w:hAnsi="Times New Roman" w:cs="Times New Roman"/>
          <w:b/>
          <w:sz w:val="24"/>
          <w:szCs w:val="24"/>
        </w:rPr>
        <w:t xml:space="preserve">. </w:t>
      </w:r>
      <w:r>
        <w:rPr>
          <w:rFonts w:ascii="Times New Roman" w:hAnsi="Times New Roman" w:cs="Times New Roman"/>
          <w:b/>
          <w:sz w:val="24"/>
          <w:szCs w:val="24"/>
        </w:rPr>
        <w:t>Digitalization, Technological A</w:t>
      </w:r>
      <w:r w:rsidRPr="00C42702">
        <w:rPr>
          <w:rFonts w:ascii="Times New Roman" w:hAnsi="Times New Roman" w:cs="Times New Roman"/>
          <w:b/>
          <w:sz w:val="24"/>
          <w:szCs w:val="24"/>
        </w:rPr>
        <w:t>dvancements and Environment Sustainability</w:t>
      </w:r>
    </w:p>
    <w:p w14:paraId="224E7116" w14:textId="3AFF2571" w:rsidR="006638A7" w:rsidRDefault="004B5BC4"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one-on-one</w:t>
      </w:r>
      <w:r w:rsidR="006638A7">
        <w:rPr>
          <w:rFonts w:ascii="Times New Roman" w:hAnsi="Times New Roman" w:cs="Times New Roman"/>
          <w:sz w:val="24"/>
          <w:szCs w:val="24"/>
        </w:rPr>
        <w:t xml:space="preserve"> interview was conducted with the CEO of each of the case studies in order to determine how these technology adopted at the organizations has ensured that their organizational activities </w:t>
      </w:r>
      <w:r>
        <w:rPr>
          <w:rFonts w:ascii="Times New Roman" w:hAnsi="Times New Roman" w:cs="Times New Roman"/>
          <w:sz w:val="24"/>
          <w:szCs w:val="24"/>
        </w:rPr>
        <w:t>do</w:t>
      </w:r>
      <w:r w:rsidR="006638A7">
        <w:rPr>
          <w:rFonts w:ascii="Times New Roman" w:hAnsi="Times New Roman" w:cs="Times New Roman"/>
          <w:sz w:val="24"/>
          <w:szCs w:val="24"/>
        </w:rPr>
        <w:t xml:space="preserve"> not contribute to </w:t>
      </w:r>
      <w:r>
        <w:rPr>
          <w:rFonts w:ascii="Times New Roman" w:hAnsi="Times New Roman" w:cs="Times New Roman"/>
          <w:sz w:val="24"/>
          <w:szCs w:val="24"/>
        </w:rPr>
        <w:t xml:space="preserve">the </w:t>
      </w:r>
      <w:r w:rsidR="006638A7">
        <w:rPr>
          <w:rFonts w:ascii="Times New Roman" w:hAnsi="Times New Roman" w:cs="Times New Roman"/>
          <w:sz w:val="24"/>
          <w:szCs w:val="24"/>
        </w:rPr>
        <w:t xml:space="preserve">degradation of the environment. </w:t>
      </w:r>
    </w:p>
    <w:p w14:paraId="36551396" w14:textId="77777777" w:rsidR="006638A7" w:rsidRDefault="006638A7" w:rsidP="006638A7">
      <w:pPr>
        <w:spacing w:line="360" w:lineRule="auto"/>
        <w:jc w:val="both"/>
        <w:rPr>
          <w:rFonts w:ascii="Times New Roman" w:hAnsi="Times New Roman" w:cs="Times New Roman"/>
          <w:b/>
          <w:sz w:val="24"/>
          <w:szCs w:val="24"/>
        </w:rPr>
      </w:pPr>
      <w:r w:rsidRPr="00C42702">
        <w:rPr>
          <w:rFonts w:ascii="Times New Roman" w:hAnsi="Times New Roman" w:cs="Times New Roman"/>
          <w:b/>
          <w:sz w:val="24"/>
          <w:szCs w:val="24"/>
        </w:rPr>
        <w:t xml:space="preserve">Case Study One </w:t>
      </w:r>
    </w:p>
    <w:p w14:paraId="78DD3CFA" w14:textId="77777777"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CEO of the organization acknowledged the fact that the most significant contribution of technology in their organization is the adoption of paper recycling technology which the company started using in 2020. Prior to the point where the organization started engaging in paper recycling technology, the organization has its own sustainably managed forest reserve where it sources for wood for the production of paper. The CEO maintained that the forest reserve has become even more sustainably managed now that the organization has started adopting the paper recycling technology.  The CEO was quoted below </w:t>
      </w:r>
    </w:p>
    <w:p w14:paraId="5A793AB4" w14:textId="77777777"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B56548">
        <w:rPr>
          <w:rFonts w:ascii="Times New Roman" w:hAnsi="Times New Roman" w:cs="Times New Roman"/>
          <w:i/>
          <w:sz w:val="24"/>
          <w:szCs w:val="24"/>
        </w:rPr>
        <w:t xml:space="preserve">Our organization is very much aware of the disadvantageous position that deforestation puts our environment, hence we started operating with our reserve forest ever since the inception of the organization. We </w:t>
      </w:r>
      <w:r>
        <w:rPr>
          <w:rFonts w:ascii="Times New Roman" w:hAnsi="Times New Roman" w:cs="Times New Roman"/>
          <w:i/>
          <w:sz w:val="24"/>
          <w:szCs w:val="24"/>
        </w:rPr>
        <w:t>s</w:t>
      </w:r>
      <w:r w:rsidRPr="00B56548">
        <w:rPr>
          <w:rFonts w:ascii="Times New Roman" w:hAnsi="Times New Roman" w:cs="Times New Roman"/>
          <w:i/>
          <w:sz w:val="24"/>
          <w:szCs w:val="24"/>
        </w:rPr>
        <w:t xml:space="preserve">ource for timber from this forest and plant back these trees. In </w:t>
      </w:r>
      <w:r>
        <w:rPr>
          <w:rFonts w:ascii="Times New Roman" w:hAnsi="Times New Roman" w:cs="Times New Roman"/>
          <w:i/>
          <w:sz w:val="24"/>
          <w:szCs w:val="24"/>
        </w:rPr>
        <w:t>2019</w:t>
      </w:r>
      <w:r w:rsidRPr="00B56548">
        <w:rPr>
          <w:rFonts w:ascii="Times New Roman" w:hAnsi="Times New Roman" w:cs="Times New Roman"/>
          <w:i/>
          <w:sz w:val="24"/>
          <w:szCs w:val="24"/>
        </w:rPr>
        <w:t xml:space="preserve">, when we </w:t>
      </w:r>
      <w:r w:rsidRPr="00B56548">
        <w:rPr>
          <w:rFonts w:ascii="Times New Roman" w:hAnsi="Times New Roman" w:cs="Times New Roman"/>
          <w:i/>
          <w:sz w:val="24"/>
          <w:szCs w:val="24"/>
        </w:rPr>
        <w:lastRenderedPageBreak/>
        <w:t>started making use of the paper recycling technology, the amount of wood required for manufacturing at the organization has reduced significantly, hence expanding our abilities to sustainably manage our forest reserve and contribute to afforestation worldwide rather than become an agent of deforestation</w:t>
      </w:r>
      <w:r>
        <w:rPr>
          <w:rFonts w:ascii="Times New Roman" w:hAnsi="Times New Roman" w:cs="Times New Roman"/>
          <w:sz w:val="24"/>
          <w:szCs w:val="24"/>
        </w:rPr>
        <w:t>”</w:t>
      </w:r>
    </w:p>
    <w:p w14:paraId="77CDFD34" w14:textId="1C9B6A04" w:rsidR="006638A7" w:rsidRDefault="006638A7" w:rsidP="006638A7">
      <w:pPr>
        <w:spacing w:line="360" w:lineRule="auto"/>
        <w:jc w:val="both"/>
        <w:rPr>
          <w:rFonts w:ascii="Times New Roman" w:hAnsi="Times New Roman" w:cs="Times New Roman"/>
          <w:sz w:val="24"/>
          <w:szCs w:val="24"/>
        </w:rPr>
      </w:pPr>
      <w:r w:rsidRPr="00B86A75">
        <w:rPr>
          <w:rFonts w:ascii="Times New Roman" w:hAnsi="Times New Roman" w:cs="Times New Roman"/>
          <w:b/>
          <w:sz w:val="24"/>
          <w:szCs w:val="24"/>
        </w:rPr>
        <w:t>Case Study Two</w:t>
      </w:r>
    </w:p>
    <w:p w14:paraId="3477B0B9" w14:textId="3F16674D" w:rsidR="006638A7" w:rsidRDefault="006638A7" w:rsidP="003B09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CEO confirmed that the adopted technologies at their organization rather </w:t>
      </w:r>
      <w:r w:rsidR="00733F09">
        <w:rPr>
          <w:rFonts w:ascii="Times New Roman" w:hAnsi="Times New Roman" w:cs="Times New Roman"/>
          <w:sz w:val="24"/>
          <w:szCs w:val="24"/>
        </w:rPr>
        <w:t>promote</w:t>
      </w:r>
      <w:r>
        <w:rPr>
          <w:rFonts w:ascii="Times New Roman" w:hAnsi="Times New Roman" w:cs="Times New Roman"/>
          <w:sz w:val="24"/>
          <w:szCs w:val="24"/>
        </w:rPr>
        <w:t xml:space="preserve"> the sustainability of the environment rather than contribute to its degradation.</w:t>
      </w:r>
    </w:p>
    <w:p w14:paraId="6EC3745C" w14:textId="18ABA927" w:rsidR="006638A7" w:rsidRDefault="006638A7" w:rsidP="006638A7">
      <w:pPr>
        <w:spacing w:line="360" w:lineRule="auto"/>
        <w:jc w:val="both"/>
        <w:rPr>
          <w:rFonts w:ascii="Times New Roman" w:hAnsi="Times New Roman" w:cs="Times New Roman"/>
          <w:i/>
          <w:sz w:val="24"/>
          <w:szCs w:val="24"/>
        </w:rPr>
      </w:pPr>
      <w:r w:rsidRPr="006E074E">
        <w:rPr>
          <w:rFonts w:ascii="Times New Roman" w:hAnsi="Times New Roman" w:cs="Times New Roman"/>
          <w:i/>
          <w:sz w:val="24"/>
          <w:szCs w:val="24"/>
        </w:rPr>
        <w:t>For instance, most of our services are delivered via the internet and digital space with minimal paper consumption. Also</w:t>
      </w:r>
      <w:r w:rsidR="00733F09">
        <w:rPr>
          <w:rFonts w:ascii="Times New Roman" w:hAnsi="Times New Roman" w:cs="Times New Roman"/>
          <w:i/>
          <w:sz w:val="24"/>
          <w:szCs w:val="24"/>
        </w:rPr>
        <w:t>,</w:t>
      </w:r>
      <w:r w:rsidRPr="006E074E">
        <w:rPr>
          <w:rFonts w:ascii="Times New Roman" w:hAnsi="Times New Roman" w:cs="Times New Roman"/>
          <w:i/>
          <w:sz w:val="24"/>
          <w:szCs w:val="24"/>
        </w:rPr>
        <w:t xml:space="preserve"> 80% of our energy supply is generated using solar </w:t>
      </w:r>
      <w:r w:rsidR="00733F09">
        <w:rPr>
          <w:rFonts w:ascii="Times New Roman" w:hAnsi="Times New Roman" w:cs="Times New Roman"/>
          <w:i/>
          <w:sz w:val="24"/>
          <w:szCs w:val="24"/>
        </w:rPr>
        <w:t>panels</w:t>
      </w:r>
      <w:r w:rsidRPr="006E074E">
        <w:rPr>
          <w:rFonts w:ascii="Times New Roman" w:hAnsi="Times New Roman" w:cs="Times New Roman"/>
          <w:i/>
          <w:sz w:val="24"/>
          <w:szCs w:val="24"/>
        </w:rPr>
        <w:t xml:space="preserve"> rather than </w:t>
      </w:r>
      <w:r w:rsidR="00733F09">
        <w:rPr>
          <w:rFonts w:ascii="Times New Roman" w:hAnsi="Times New Roman" w:cs="Times New Roman"/>
          <w:i/>
          <w:sz w:val="24"/>
          <w:szCs w:val="24"/>
        </w:rPr>
        <w:t>carbon-emitting</w:t>
      </w:r>
      <w:r w:rsidRPr="006E074E">
        <w:rPr>
          <w:rFonts w:ascii="Times New Roman" w:hAnsi="Times New Roman" w:cs="Times New Roman"/>
          <w:i/>
          <w:sz w:val="24"/>
          <w:szCs w:val="24"/>
        </w:rPr>
        <w:t xml:space="preserve"> diesel and petrol engines.  </w:t>
      </w:r>
    </w:p>
    <w:p w14:paraId="5B53CE61" w14:textId="77777777" w:rsidR="006638A7" w:rsidRDefault="006638A7" w:rsidP="006638A7">
      <w:pPr>
        <w:spacing w:line="360" w:lineRule="auto"/>
        <w:jc w:val="both"/>
        <w:rPr>
          <w:rFonts w:ascii="Times New Roman" w:hAnsi="Times New Roman" w:cs="Times New Roman"/>
          <w:b/>
          <w:sz w:val="24"/>
          <w:szCs w:val="24"/>
        </w:rPr>
      </w:pPr>
      <w:r w:rsidRPr="006E074E">
        <w:rPr>
          <w:rFonts w:ascii="Times New Roman" w:hAnsi="Times New Roman" w:cs="Times New Roman"/>
          <w:b/>
          <w:sz w:val="24"/>
          <w:szCs w:val="24"/>
        </w:rPr>
        <w:t xml:space="preserve">Case Study Three </w:t>
      </w:r>
    </w:p>
    <w:p w14:paraId="39213AE0" w14:textId="77777777" w:rsidR="006638A7" w:rsidRDefault="006638A7" w:rsidP="003B09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While responding to the interview questions, the CEO made it clear that the main reason for investing in solar technology was to reduce carbon footprint of the organization as well as that of the consumers. </w:t>
      </w:r>
    </w:p>
    <w:p w14:paraId="4ADC82D5" w14:textId="77777777"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2199C">
        <w:rPr>
          <w:rFonts w:ascii="Times New Roman" w:hAnsi="Times New Roman" w:cs="Times New Roman"/>
          <w:i/>
          <w:sz w:val="24"/>
          <w:szCs w:val="24"/>
        </w:rPr>
        <w:t>The erratic power supply in Nigeria has increased the popularity and usage of diesel and petrol engines in many households in Nigeria, hence the rate of carbon emission in the country is very high. This was one of the reasons we decided to explore the very uncommon solar technology in Nigeria. We started by producing solar dependent lamps and bulbs, but now we produce solar panels capable of supplying the energy requirement of various sizes of offices and homes across the country</w:t>
      </w:r>
      <w:r>
        <w:rPr>
          <w:rFonts w:ascii="Times New Roman" w:hAnsi="Times New Roman" w:cs="Times New Roman"/>
          <w:sz w:val="24"/>
          <w:szCs w:val="24"/>
        </w:rPr>
        <w:t xml:space="preserve">” </w:t>
      </w:r>
    </w:p>
    <w:p w14:paraId="08940EF5" w14:textId="77777777" w:rsidR="003B09A0" w:rsidRDefault="003B09A0" w:rsidP="006638A7">
      <w:pPr>
        <w:spacing w:line="360" w:lineRule="auto"/>
        <w:jc w:val="both"/>
        <w:rPr>
          <w:rFonts w:ascii="Times New Roman" w:hAnsi="Times New Roman" w:cs="Times New Roman"/>
          <w:b/>
          <w:sz w:val="24"/>
          <w:szCs w:val="24"/>
        </w:rPr>
      </w:pPr>
    </w:p>
    <w:p w14:paraId="330E7DDC" w14:textId="77777777" w:rsidR="006638A7" w:rsidRDefault="006638A7" w:rsidP="006638A7">
      <w:pPr>
        <w:spacing w:line="360" w:lineRule="auto"/>
        <w:jc w:val="both"/>
        <w:rPr>
          <w:rFonts w:ascii="Times New Roman" w:hAnsi="Times New Roman" w:cs="Times New Roman"/>
          <w:sz w:val="24"/>
          <w:szCs w:val="24"/>
        </w:rPr>
      </w:pPr>
    </w:p>
    <w:p w14:paraId="4DFF24E2" w14:textId="77777777" w:rsidR="006638A7" w:rsidRDefault="006638A7" w:rsidP="006638A7">
      <w:pPr>
        <w:spacing w:line="360" w:lineRule="auto"/>
        <w:jc w:val="both"/>
        <w:rPr>
          <w:rFonts w:ascii="Times New Roman" w:hAnsi="Times New Roman" w:cs="Times New Roman"/>
          <w:sz w:val="24"/>
          <w:szCs w:val="24"/>
        </w:rPr>
      </w:pPr>
    </w:p>
    <w:p w14:paraId="5036C246" w14:textId="77777777" w:rsidR="006638A7" w:rsidRDefault="006638A7" w:rsidP="006638A7">
      <w:pPr>
        <w:spacing w:line="360" w:lineRule="auto"/>
        <w:jc w:val="both"/>
        <w:rPr>
          <w:rFonts w:ascii="Times New Roman" w:hAnsi="Times New Roman" w:cs="Times New Roman"/>
          <w:sz w:val="24"/>
          <w:szCs w:val="24"/>
        </w:rPr>
      </w:pPr>
    </w:p>
    <w:p w14:paraId="5FC7DEE7" w14:textId="77777777" w:rsidR="006638A7" w:rsidRDefault="006638A7" w:rsidP="006638A7">
      <w:pPr>
        <w:spacing w:line="360" w:lineRule="auto"/>
        <w:jc w:val="both"/>
        <w:rPr>
          <w:rFonts w:ascii="Times New Roman" w:hAnsi="Times New Roman" w:cs="Times New Roman"/>
          <w:sz w:val="24"/>
          <w:szCs w:val="24"/>
        </w:rPr>
      </w:pPr>
    </w:p>
    <w:p w14:paraId="11BF3E34" w14:textId="77777777" w:rsidR="00E16351" w:rsidRDefault="00E16351" w:rsidP="00E16351">
      <w:pPr>
        <w:rPr>
          <w:rFonts w:ascii="Times New Roman" w:hAnsi="Times New Roman" w:cs="Times New Roman"/>
          <w:b/>
          <w:sz w:val="24"/>
          <w:szCs w:val="24"/>
        </w:rPr>
        <w:sectPr w:rsidR="00E16351" w:rsidSect="00046C50">
          <w:pgSz w:w="12240" w:h="15840"/>
          <w:pgMar w:top="1440" w:right="1440" w:bottom="1440" w:left="1440" w:header="708" w:footer="708" w:gutter="0"/>
          <w:pgNumType w:start="1"/>
          <w:cols w:space="708"/>
          <w:docGrid w:linePitch="360"/>
        </w:sectPr>
      </w:pPr>
    </w:p>
    <w:p w14:paraId="70C21526" w14:textId="77777777" w:rsidR="00E16351" w:rsidRPr="008A31B1" w:rsidRDefault="00E16351" w:rsidP="00E16351">
      <w:pPr>
        <w:rPr>
          <w:rFonts w:ascii="Times New Roman" w:hAnsi="Times New Roman" w:cs="Times New Roman"/>
          <w:b/>
          <w:sz w:val="24"/>
          <w:szCs w:val="24"/>
        </w:rPr>
      </w:pPr>
      <w:r w:rsidRPr="008A31B1">
        <w:rPr>
          <w:rFonts w:ascii="Times New Roman" w:hAnsi="Times New Roman" w:cs="Times New Roman"/>
          <w:b/>
          <w:sz w:val="24"/>
          <w:szCs w:val="24"/>
        </w:rPr>
        <w:lastRenderedPageBreak/>
        <w:t xml:space="preserve">Table 2. Summary of Results </w:t>
      </w:r>
    </w:p>
    <w:tbl>
      <w:tblPr>
        <w:tblStyle w:val="TableGrid"/>
        <w:tblW w:w="13036" w:type="dxa"/>
        <w:tblLook w:val="04A0" w:firstRow="1" w:lastRow="0" w:firstColumn="1" w:lastColumn="0" w:noHBand="0" w:noVBand="1"/>
      </w:tblPr>
      <w:tblGrid>
        <w:gridCol w:w="2689"/>
        <w:gridCol w:w="3827"/>
        <w:gridCol w:w="3544"/>
        <w:gridCol w:w="2976"/>
      </w:tblGrid>
      <w:tr w:rsidR="00E16351" w14:paraId="7226337A" w14:textId="77777777" w:rsidTr="00E16351">
        <w:trPr>
          <w:trHeight w:val="312"/>
        </w:trPr>
        <w:tc>
          <w:tcPr>
            <w:tcW w:w="2689" w:type="dxa"/>
          </w:tcPr>
          <w:p w14:paraId="60B23EDA" w14:textId="3D5F25B4" w:rsidR="00E16351" w:rsidRPr="004B5BC4" w:rsidRDefault="004B5BC4" w:rsidP="006F0C92">
            <w:pPr>
              <w:jc w:val="center"/>
              <w:rPr>
                <w:rFonts w:ascii="Times New Roman" w:hAnsi="Times New Roman" w:cs="Times New Roman"/>
                <w:b/>
                <w:bCs/>
                <w:sz w:val="24"/>
                <w:szCs w:val="24"/>
              </w:rPr>
            </w:pPr>
            <w:r w:rsidRPr="004B5BC4">
              <w:rPr>
                <w:rFonts w:ascii="Times New Roman" w:hAnsi="Times New Roman" w:cs="Times New Roman"/>
                <w:b/>
                <w:bCs/>
                <w:sz w:val="24"/>
                <w:szCs w:val="24"/>
              </w:rPr>
              <w:t>Factors</w:t>
            </w:r>
          </w:p>
        </w:tc>
        <w:tc>
          <w:tcPr>
            <w:tcW w:w="3827" w:type="dxa"/>
          </w:tcPr>
          <w:p w14:paraId="31220857" w14:textId="77777777"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 xml:space="preserve">Case 1 </w:t>
            </w:r>
          </w:p>
        </w:tc>
        <w:tc>
          <w:tcPr>
            <w:tcW w:w="3544" w:type="dxa"/>
          </w:tcPr>
          <w:p w14:paraId="01A6AE9A" w14:textId="77777777"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Case 2</w:t>
            </w:r>
          </w:p>
        </w:tc>
        <w:tc>
          <w:tcPr>
            <w:tcW w:w="2976" w:type="dxa"/>
          </w:tcPr>
          <w:p w14:paraId="7284F7E0" w14:textId="77777777"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Case 3</w:t>
            </w:r>
          </w:p>
        </w:tc>
      </w:tr>
      <w:tr w:rsidR="00E16351" w14:paraId="5BF6EF77" w14:textId="77777777" w:rsidTr="00E16351">
        <w:trPr>
          <w:trHeight w:val="312"/>
        </w:trPr>
        <w:tc>
          <w:tcPr>
            <w:tcW w:w="2689" w:type="dxa"/>
          </w:tcPr>
          <w:p w14:paraId="3E91B24D" w14:textId="77777777"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 xml:space="preserve">Work Culture </w:t>
            </w:r>
          </w:p>
        </w:tc>
        <w:tc>
          <w:tcPr>
            <w:tcW w:w="3827" w:type="dxa"/>
          </w:tcPr>
          <w:p w14:paraId="76720BDC" w14:textId="77777777"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work efficiency</w:t>
            </w:r>
          </w:p>
          <w:p w14:paraId="103DF99A" w14:textId="77777777" w:rsidR="00E16351" w:rsidRPr="009732F3" w:rsidRDefault="00E16351" w:rsidP="006F0C92">
            <w:pPr>
              <w:spacing w:line="360" w:lineRule="auto"/>
              <w:jc w:val="center"/>
              <w:rPr>
                <w:rFonts w:ascii="Times New Roman" w:hAnsi="Times New Roman" w:cs="Times New Roman"/>
                <w:sz w:val="24"/>
                <w:szCs w:val="24"/>
              </w:rPr>
            </w:pPr>
          </w:p>
          <w:p w14:paraId="349D3408" w14:textId="77777777"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employee layoff</w:t>
            </w:r>
          </w:p>
        </w:tc>
        <w:tc>
          <w:tcPr>
            <w:tcW w:w="3544" w:type="dxa"/>
          </w:tcPr>
          <w:p w14:paraId="0DE1DB65" w14:textId="77777777"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working efficiency</w:t>
            </w:r>
          </w:p>
          <w:p w14:paraId="2CAA65EB" w14:textId="77777777" w:rsidR="00E16351" w:rsidRPr="009732F3" w:rsidRDefault="00E16351" w:rsidP="006F0C92">
            <w:pPr>
              <w:spacing w:line="360" w:lineRule="auto"/>
              <w:jc w:val="center"/>
              <w:rPr>
                <w:rFonts w:ascii="Times New Roman" w:hAnsi="Times New Roman" w:cs="Times New Roman"/>
                <w:sz w:val="24"/>
                <w:szCs w:val="24"/>
              </w:rPr>
            </w:pPr>
          </w:p>
          <w:p w14:paraId="2014B300" w14:textId="77777777"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number of working hours</w:t>
            </w:r>
          </w:p>
        </w:tc>
        <w:tc>
          <w:tcPr>
            <w:tcW w:w="2976" w:type="dxa"/>
          </w:tcPr>
          <w:p w14:paraId="5523DD8B" w14:textId="77777777" w:rsidR="00E16351" w:rsidRPr="00FD31EE" w:rsidRDefault="000D53E9" w:rsidP="006F0C92">
            <w:pPr>
              <w:jc w:val="center"/>
              <w:rPr>
                <w:rFonts w:ascii="Times New Roman" w:hAnsi="Times New Roman" w:cs="Times New Roman"/>
                <w:sz w:val="24"/>
                <w:szCs w:val="24"/>
              </w:rPr>
            </w:pPr>
            <w:r>
              <w:rPr>
                <w:rFonts w:ascii="Times New Roman" w:hAnsi="Times New Roman" w:cs="Times New Roman"/>
                <w:sz w:val="24"/>
                <w:szCs w:val="24"/>
              </w:rPr>
              <w:t xml:space="preserve">Improved </w:t>
            </w:r>
            <w:r w:rsidR="00394DAF">
              <w:rPr>
                <w:rFonts w:ascii="Times New Roman" w:hAnsi="Times New Roman" w:cs="Times New Roman"/>
                <w:sz w:val="24"/>
                <w:szCs w:val="24"/>
              </w:rPr>
              <w:t xml:space="preserve">Employee Development </w:t>
            </w:r>
          </w:p>
        </w:tc>
      </w:tr>
      <w:tr w:rsidR="00E16351" w14:paraId="1F24A673" w14:textId="77777777" w:rsidTr="00E16351">
        <w:trPr>
          <w:trHeight w:val="312"/>
        </w:trPr>
        <w:tc>
          <w:tcPr>
            <w:tcW w:w="2689" w:type="dxa"/>
          </w:tcPr>
          <w:p w14:paraId="2B4D9D7F" w14:textId="77777777"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 xml:space="preserve">Organizational Profitability  </w:t>
            </w:r>
          </w:p>
        </w:tc>
        <w:tc>
          <w:tcPr>
            <w:tcW w:w="3827" w:type="dxa"/>
          </w:tcPr>
          <w:p w14:paraId="5B9FCEE0" w14:textId="77777777" w:rsidR="00E16351" w:rsidRPr="009732F3" w:rsidRDefault="006F0C92" w:rsidP="006F0C92">
            <w:pPr>
              <w:spacing w:line="360" w:lineRule="auto"/>
              <w:jc w:val="center"/>
              <w:rPr>
                <w:rFonts w:ascii="Times New Roman" w:hAnsi="Times New Roman" w:cs="Times New Roman"/>
                <w:sz w:val="24"/>
                <w:szCs w:val="24"/>
              </w:rPr>
            </w:pPr>
            <w:r>
              <w:rPr>
                <w:rFonts w:ascii="Times New Roman" w:hAnsi="Times New Roman" w:cs="Times New Roman"/>
                <w:sz w:val="24"/>
                <w:szCs w:val="24"/>
              </w:rPr>
              <w:t>Reduced p</w:t>
            </w:r>
            <w:r w:rsidR="000D53E9">
              <w:rPr>
                <w:rFonts w:ascii="Times New Roman" w:hAnsi="Times New Roman" w:cs="Times New Roman"/>
                <w:sz w:val="24"/>
                <w:szCs w:val="24"/>
              </w:rPr>
              <w:t xml:space="preserve">rofitability </w:t>
            </w:r>
          </w:p>
        </w:tc>
        <w:tc>
          <w:tcPr>
            <w:tcW w:w="3544" w:type="dxa"/>
          </w:tcPr>
          <w:p w14:paraId="1CD05AFE" w14:textId="77777777"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profitability</w:t>
            </w:r>
          </w:p>
        </w:tc>
        <w:tc>
          <w:tcPr>
            <w:tcW w:w="2976" w:type="dxa"/>
          </w:tcPr>
          <w:p w14:paraId="003F802B" w14:textId="77777777"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profitability</w:t>
            </w:r>
          </w:p>
        </w:tc>
      </w:tr>
      <w:tr w:rsidR="00E16351" w14:paraId="3BF20466" w14:textId="77777777" w:rsidTr="00E16351">
        <w:trPr>
          <w:trHeight w:val="312"/>
        </w:trPr>
        <w:tc>
          <w:tcPr>
            <w:tcW w:w="2689" w:type="dxa"/>
          </w:tcPr>
          <w:p w14:paraId="5C123F6D" w14:textId="77777777"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 xml:space="preserve">Customer satisfaction and Retention </w:t>
            </w:r>
          </w:p>
        </w:tc>
        <w:tc>
          <w:tcPr>
            <w:tcW w:w="3827" w:type="dxa"/>
          </w:tcPr>
          <w:p w14:paraId="431822EC" w14:textId="77777777"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Improved satisfaction as a result of increased product quality</w:t>
            </w:r>
          </w:p>
        </w:tc>
        <w:tc>
          <w:tcPr>
            <w:tcW w:w="3544" w:type="dxa"/>
          </w:tcPr>
          <w:p w14:paraId="100087E9" w14:textId="77777777"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 xml:space="preserve">Improved satisfaction as a result of </w:t>
            </w:r>
            <w:r w:rsidR="006F0C92">
              <w:rPr>
                <w:rFonts w:ascii="Times New Roman" w:hAnsi="Times New Roman" w:cs="Times New Roman"/>
                <w:sz w:val="24"/>
                <w:szCs w:val="24"/>
              </w:rPr>
              <w:t xml:space="preserve">the availability of virtual communication platforms </w:t>
            </w:r>
            <w:r w:rsidRPr="009732F3">
              <w:rPr>
                <w:rFonts w:ascii="Times New Roman" w:hAnsi="Times New Roman" w:cs="Times New Roman"/>
                <w:sz w:val="24"/>
                <w:szCs w:val="24"/>
              </w:rPr>
              <w:t xml:space="preserve"> and availability of improved digital tools and platforms</w:t>
            </w:r>
          </w:p>
        </w:tc>
        <w:tc>
          <w:tcPr>
            <w:tcW w:w="2976" w:type="dxa"/>
          </w:tcPr>
          <w:p w14:paraId="7F6AB6C1" w14:textId="2BB14CEA"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 xml:space="preserve">Increased satisfaction and retention as a result of </w:t>
            </w:r>
            <w:r w:rsidR="00733F09">
              <w:rPr>
                <w:rFonts w:ascii="Times New Roman" w:hAnsi="Times New Roman" w:cs="Times New Roman"/>
                <w:sz w:val="24"/>
                <w:szCs w:val="24"/>
              </w:rPr>
              <w:t xml:space="preserve">the </w:t>
            </w:r>
            <w:r w:rsidRPr="009732F3">
              <w:rPr>
                <w:rFonts w:ascii="Times New Roman" w:hAnsi="Times New Roman" w:cs="Times New Roman"/>
                <w:sz w:val="24"/>
                <w:szCs w:val="24"/>
              </w:rPr>
              <w:t>adoption of solar technology</w:t>
            </w:r>
          </w:p>
        </w:tc>
      </w:tr>
      <w:tr w:rsidR="00E16351" w14:paraId="58825862" w14:textId="77777777" w:rsidTr="00E16351">
        <w:trPr>
          <w:trHeight w:val="312"/>
        </w:trPr>
        <w:tc>
          <w:tcPr>
            <w:tcW w:w="2689" w:type="dxa"/>
          </w:tcPr>
          <w:p w14:paraId="4E9F8150" w14:textId="77777777"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 xml:space="preserve">Employee Engagement </w:t>
            </w:r>
          </w:p>
        </w:tc>
        <w:tc>
          <w:tcPr>
            <w:tcW w:w="3827" w:type="dxa"/>
          </w:tcPr>
          <w:p w14:paraId="5830C61C" w14:textId="77777777" w:rsidR="00E16351" w:rsidRPr="009732F3" w:rsidRDefault="009B1046"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engagement as a result of employee development and increased creativity</w:t>
            </w:r>
          </w:p>
        </w:tc>
        <w:tc>
          <w:tcPr>
            <w:tcW w:w="3544" w:type="dxa"/>
          </w:tcPr>
          <w:p w14:paraId="622CF729" w14:textId="77777777"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engagement as a result of employee development and increased creativity</w:t>
            </w:r>
          </w:p>
        </w:tc>
        <w:tc>
          <w:tcPr>
            <w:tcW w:w="2976" w:type="dxa"/>
          </w:tcPr>
          <w:p w14:paraId="7212DBAC" w14:textId="77777777"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 xml:space="preserve">Increased engagement as a result of employee development and increased creativity </w:t>
            </w:r>
          </w:p>
        </w:tc>
      </w:tr>
      <w:tr w:rsidR="00E16351" w14:paraId="2797A8D1" w14:textId="77777777" w:rsidTr="00E16351">
        <w:trPr>
          <w:trHeight w:val="312"/>
        </w:trPr>
        <w:tc>
          <w:tcPr>
            <w:tcW w:w="2689" w:type="dxa"/>
          </w:tcPr>
          <w:p w14:paraId="1B858E08" w14:textId="77777777" w:rsidR="00E16351" w:rsidRPr="00CD6E23" w:rsidRDefault="00E16351" w:rsidP="00D93983">
            <w:pPr>
              <w:spacing w:line="360" w:lineRule="auto"/>
              <w:jc w:val="center"/>
              <w:rPr>
                <w:rFonts w:ascii="Times New Roman" w:hAnsi="Times New Roman" w:cs="Times New Roman"/>
                <w:b/>
                <w:sz w:val="24"/>
                <w:szCs w:val="24"/>
              </w:rPr>
            </w:pPr>
            <w:r w:rsidRPr="00CD6E23">
              <w:rPr>
                <w:rFonts w:ascii="Times New Roman" w:hAnsi="Times New Roman" w:cs="Times New Roman"/>
                <w:b/>
                <w:sz w:val="24"/>
                <w:szCs w:val="24"/>
              </w:rPr>
              <w:t xml:space="preserve">Environmental impact </w:t>
            </w:r>
          </w:p>
        </w:tc>
        <w:tc>
          <w:tcPr>
            <w:tcW w:w="3827" w:type="dxa"/>
          </w:tcPr>
          <w:p w14:paraId="6DA687FE" w14:textId="77777777" w:rsidR="00E16351" w:rsidRPr="00FD31EE" w:rsidRDefault="003F4EAC" w:rsidP="00D9398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Reduced paper wastage as a result of </w:t>
            </w:r>
            <w:r w:rsidR="00D93983">
              <w:rPr>
                <w:rFonts w:ascii="Times New Roman" w:hAnsi="Times New Roman" w:cs="Times New Roman"/>
                <w:sz w:val="24"/>
                <w:szCs w:val="24"/>
              </w:rPr>
              <w:t>paper recycling technology</w:t>
            </w:r>
          </w:p>
        </w:tc>
        <w:tc>
          <w:tcPr>
            <w:tcW w:w="3544" w:type="dxa"/>
          </w:tcPr>
          <w:p w14:paraId="28BC193B" w14:textId="77777777" w:rsidR="00E16351" w:rsidRPr="00FD31EE" w:rsidRDefault="00D93983" w:rsidP="00D9398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Dependence on </w:t>
            </w:r>
            <w:r w:rsidR="009B1046">
              <w:rPr>
                <w:rFonts w:ascii="Times New Roman" w:hAnsi="Times New Roman" w:cs="Times New Roman"/>
                <w:sz w:val="24"/>
                <w:szCs w:val="24"/>
              </w:rPr>
              <w:t>digitalization has vastly reduced the environmental impact.</w:t>
            </w:r>
          </w:p>
        </w:tc>
        <w:tc>
          <w:tcPr>
            <w:tcW w:w="2976" w:type="dxa"/>
          </w:tcPr>
          <w:p w14:paraId="5320ACF2" w14:textId="4818B2DF" w:rsidR="00E16351" w:rsidRPr="00FD31EE" w:rsidRDefault="003F4EAC" w:rsidP="00D9398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Reduced carbon emission as a result of </w:t>
            </w:r>
            <w:r w:rsidR="00733F09">
              <w:rPr>
                <w:rFonts w:ascii="Times New Roman" w:hAnsi="Times New Roman" w:cs="Times New Roman"/>
                <w:sz w:val="24"/>
                <w:szCs w:val="24"/>
              </w:rPr>
              <w:t xml:space="preserve">the </w:t>
            </w:r>
            <w:r>
              <w:rPr>
                <w:rFonts w:ascii="Times New Roman" w:hAnsi="Times New Roman" w:cs="Times New Roman"/>
                <w:sz w:val="24"/>
                <w:szCs w:val="24"/>
              </w:rPr>
              <w:t xml:space="preserve">adoption of solar technology </w:t>
            </w:r>
          </w:p>
        </w:tc>
      </w:tr>
    </w:tbl>
    <w:p w14:paraId="003418CB" w14:textId="31240C7A" w:rsidR="00E16351" w:rsidRPr="00E37977" w:rsidRDefault="0071362A" w:rsidP="00E16351">
      <w:pPr>
        <w:rPr>
          <w:rFonts w:ascii="Times New Roman" w:hAnsi="Times New Roman" w:cs="Times New Roman"/>
          <w:b/>
          <w:sz w:val="24"/>
          <w:szCs w:val="24"/>
        </w:rPr>
      </w:pPr>
      <w:r w:rsidRPr="00E37977">
        <w:rPr>
          <w:rFonts w:ascii="Times New Roman" w:hAnsi="Times New Roman" w:cs="Times New Roman"/>
          <w:b/>
          <w:sz w:val="24"/>
          <w:szCs w:val="24"/>
        </w:rPr>
        <w:t xml:space="preserve">Source: </w:t>
      </w:r>
      <w:r w:rsidR="00A855AD" w:rsidRPr="00E37977">
        <w:rPr>
          <w:rFonts w:ascii="Times New Roman" w:hAnsi="Times New Roman" w:cs="Times New Roman"/>
          <w:b/>
          <w:sz w:val="24"/>
          <w:szCs w:val="24"/>
        </w:rPr>
        <w:t xml:space="preserve">Own Research </w:t>
      </w:r>
    </w:p>
    <w:p w14:paraId="69A7E66E" w14:textId="77777777" w:rsidR="00E16351" w:rsidRPr="00E37977" w:rsidRDefault="00E16351" w:rsidP="00002C9C">
      <w:pPr>
        <w:spacing w:line="360" w:lineRule="auto"/>
        <w:jc w:val="center"/>
        <w:rPr>
          <w:rFonts w:ascii="Times New Roman" w:hAnsi="Times New Roman" w:cs="Times New Roman"/>
          <w:b/>
          <w:sz w:val="24"/>
          <w:szCs w:val="24"/>
        </w:rPr>
      </w:pPr>
    </w:p>
    <w:p w14:paraId="693FFD20" w14:textId="77777777" w:rsidR="00E16351" w:rsidRPr="00E37977" w:rsidRDefault="00E16351" w:rsidP="00E16351">
      <w:pPr>
        <w:spacing w:line="360" w:lineRule="auto"/>
        <w:rPr>
          <w:rFonts w:ascii="Times New Roman" w:hAnsi="Times New Roman" w:cs="Times New Roman"/>
          <w:b/>
          <w:sz w:val="24"/>
          <w:szCs w:val="24"/>
        </w:rPr>
        <w:sectPr w:rsidR="00E16351" w:rsidRPr="00E37977" w:rsidSect="00E16351">
          <w:pgSz w:w="15840" w:h="12240" w:orient="landscape"/>
          <w:pgMar w:top="1440" w:right="1440" w:bottom="1440" w:left="1440" w:header="708" w:footer="708" w:gutter="0"/>
          <w:cols w:space="708"/>
          <w:docGrid w:linePitch="360"/>
        </w:sectPr>
      </w:pPr>
    </w:p>
    <w:p w14:paraId="56DEA3D1" w14:textId="77777777" w:rsidR="000A4427" w:rsidRPr="006D67E3" w:rsidRDefault="000A4427" w:rsidP="0071362A">
      <w:pPr>
        <w:spacing w:line="360" w:lineRule="auto"/>
        <w:rPr>
          <w:rFonts w:ascii="Times New Roman" w:hAnsi="Times New Roman" w:cs="Times New Roman"/>
          <w:b/>
          <w:sz w:val="24"/>
          <w:szCs w:val="24"/>
        </w:rPr>
      </w:pPr>
      <w:r w:rsidRPr="006D67E3">
        <w:rPr>
          <w:rFonts w:ascii="Times New Roman" w:hAnsi="Times New Roman" w:cs="Times New Roman"/>
          <w:b/>
          <w:sz w:val="24"/>
          <w:szCs w:val="24"/>
        </w:rPr>
        <w:lastRenderedPageBreak/>
        <w:t xml:space="preserve">DISCUSSION </w:t>
      </w:r>
    </w:p>
    <w:p w14:paraId="56A6D262" w14:textId="77777777" w:rsidR="004862C0" w:rsidRDefault="000A4427" w:rsidP="004862C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Work culture refers to a set of norms, beliefs, values, traditions, habits</w:t>
      </w:r>
      <w:r w:rsidR="00087B33">
        <w:rPr>
          <w:rFonts w:ascii="Times New Roman" w:hAnsi="Times New Roman" w:cs="Times New Roman"/>
          <w:sz w:val="24"/>
          <w:szCs w:val="24"/>
        </w:rPr>
        <w:t>,</w:t>
      </w:r>
      <w:r>
        <w:rPr>
          <w:rFonts w:ascii="Times New Roman" w:hAnsi="Times New Roman" w:cs="Times New Roman"/>
          <w:sz w:val="24"/>
          <w:szCs w:val="24"/>
        </w:rPr>
        <w:t xml:space="preserve"> and principles that dictates and guides the </w:t>
      </w:r>
      <w:r w:rsidR="00733F09">
        <w:rPr>
          <w:rFonts w:ascii="Times New Roman" w:hAnsi="Times New Roman" w:cs="Times New Roman"/>
          <w:sz w:val="24"/>
          <w:szCs w:val="24"/>
        </w:rPr>
        <w:t>behaviours</w:t>
      </w:r>
      <w:r>
        <w:rPr>
          <w:rFonts w:ascii="Times New Roman" w:hAnsi="Times New Roman" w:cs="Times New Roman"/>
          <w:sz w:val="24"/>
          <w:szCs w:val="24"/>
        </w:rPr>
        <w:t xml:space="preserve"> of </w:t>
      </w:r>
      <w:r w:rsidR="00087B33">
        <w:rPr>
          <w:rFonts w:ascii="Times New Roman" w:hAnsi="Times New Roman" w:cs="Times New Roman"/>
          <w:sz w:val="24"/>
          <w:szCs w:val="24"/>
        </w:rPr>
        <w:t xml:space="preserve">an </w:t>
      </w:r>
      <w:r>
        <w:rPr>
          <w:rFonts w:ascii="Times New Roman" w:hAnsi="Times New Roman" w:cs="Times New Roman"/>
          <w:sz w:val="24"/>
          <w:szCs w:val="24"/>
        </w:rPr>
        <w:t>employee at a given organization</w:t>
      </w:r>
      <w:r>
        <w:rPr>
          <w:rStyle w:val="FootnoteReference"/>
          <w:sz w:val="24"/>
          <w:szCs w:val="24"/>
        </w:rPr>
        <w:footnoteReference w:id="118"/>
      </w:r>
      <w:r>
        <w:rPr>
          <w:rFonts w:ascii="Times New Roman" w:hAnsi="Times New Roman" w:cs="Times New Roman"/>
          <w:sz w:val="24"/>
          <w:szCs w:val="24"/>
        </w:rPr>
        <w:t xml:space="preserve">. </w:t>
      </w:r>
      <w:r w:rsidR="00087B33">
        <w:rPr>
          <w:rFonts w:ascii="Times New Roman" w:hAnsi="Times New Roman" w:cs="Times New Roman"/>
          <w:sz w:val="24"/>
          <w:szCs w:val="24"/>
        </w:rPr>
        <w:t>These</w:t>
      </w:r>
      <w:r>
        <w:rPr>
          <w:rFonts w:ascii="Times New Roman" w:hAnsi="Times New Roman" w:cs="Times New Roman"/>
          <w:sz w:val="24"/>
          <w:szCs w:val="24"/>
        </w:rPr>
        <w:t xml:space="preserve"> practices can help employees in an organization to grow and develop and might also hinder growth and development under certain circumstances</w:t>
      </w:r>
      <w:r>
        <w:rPr>
          <w:rStyle w:val="FootnoteReference"/>
          <w:sz w:val="24"/>
          <w:szCs w:val="24"/>
        </w:rPr>
        <w:footnoteReference w:id="119"/>
      </w:r>
      <w:r>
        <w:rPr>
          <w:rFonts w:ascii="Times New Roman" w:hAnsi="Times New Roman" w:cs="Times New Roman"/>
          <w:sz w:val="24"/>
          <w:szCs w:val="24"/>
        </w:rPr>
        <w:t xml:space="preserve">. In literature, digitalization and technological advancements have been known to impact the work culture of </w:t>
      </w:r>
      <w:r w:rsidR="00087B33">
        <w:rPr>
          <w:rFonts w:ascii="Times New Roman" w:hAnsi="Times New Roman" w:cs="Times New Roman"/>
          <w:sz w:val="24"/>
          <w:szCs w:val="24"/>
        </w:rPr>
        <w:t xml:space="preserve">the </w:t>
      </w:r>
      <w:r>
        <w:rPr>
          <w:rFonts w:ascii="Times New Roman" w:hAnsi="Times New Roman" w:cs="Times New Roman"/>
          <w:sz w:val="24"/>
          <w:szCs w:val="24"/>
        </w:rPr>
        <w:t>organization positively</w:t>
      </w:r>
      <w:r w:rsidR="00087B33">
        <w:rPr>
          <w:rFonts w:ascii="Times New Roman" w:hAnsi="Times New Roman" w:cs="Times New Roman"/>
          <w:sz w:val="24"/>
          <w:szCs w:val="24"/>
        </w:rPr>
        <w:t>,</w:t>
      </w:r>
      <w:r>
        <w:rPr>
          <w:rFonts w:ascii="Times New Roman" w:hAnsi="Times New Roman" w:cs="Times New Roman"/>
          <w:sz w:val="24"/>
          <w:szCs w:val="24"/>
        </w:rPr>
        <w:t xml:space="preserve"> especially in terms of employee development</w:t>
      </w:r>
      <w:r w:rsidR="00087B33">
        <w:rPr>
          <w:rFonts w:ascii="Times New Roman" w:hAnsi="Times New Roman" w:cs="Times New Roman"/>
          <w:sz w:val="24"/>
          <w:szCs w:val="24"/>
        </w:rPr>
        <w:t>,</w:t>
      </w:r>
      <w:r>
        <w:rPr>
          <w:rStyle w:val="FootnoteReference"/>
          <w:sz w:val="24"/>
          <w:szCs w:val="24"/>
        </w:rPr>
        <w:footnoteReference w:id="120"/>
      </w:r>
      <w:r>
        <w:rPr>
          <w:rFonts w:ascii="Times New Roman" w:hAnsi="Times New Roman" w:cs="Times New Roman"/>
          <w:sz w:val="24"/>
          <w:szCs w:val="24"/>
        </w:rPr>
        <w:t xml:space="preserve"> and negatively usually in terms of over-reliance on technology which can lead to </w:t>
      </w:r>
      <w:r w:rsidR="00087B33">
        <w:rPr>
          <w:rFonts w:ascii="Times New Roman" w:hAnsi="Times New Roman" w:cs="Times New Roman"/>
          <w:sz w:val="24"/>
          <w:szCs w:val="24"/>
        </w:rPr>
        <w:t xml:space="preserve">the </w:t>
      </w:r>
      <w:r>
        <w:rPr>
          <w:rFonts w:ascii="Times New Roman" w:hAnsi="Times New Roman" w:cs="Times New Roman"/>
          <w:sz w:val="24"/>
          <w:szCs w:val="24"/>
        </w:rPr>
        <w:t xml:space="preserve">excess </w:t>
      </w:r>
      <w:r w:rsidR="00C96590">
        <w:rPr>
          <w:rFonts w:ascii="Times New Roman" w:hAnsi="Times New Roman" w:cs="Times New Roman"/>
          <w:sz w:val="24"/>
          <w:szCs w:val="24"/>
        </w:rPr>
        <w:t>layoff</w:t>
      </w:r>
      <w:r>
        <w:rPr>
          <w:rFonts w:ascii="Times New Roman" w:hAnsi="Times New Roman" w:cs="Times New Roman"/>
          <w:sz w:val="24"/>
          <w:szCs w:val="24"/>
        </w:rPr>
        <w:t xml:space="preserve"> of employees</w:t>
      </w:r>
      <w:r>
        <w:rPr>
          <w:rStyle w:val="FootnoteReference"/>
          <w:sz w:val="24"/>
          <w:szCs w:val="24"/>
        </w:rPr>
        <w:footnoteReference w:id="121"/>
      </w:r>
    </w:p>
    <w:p w14:paraId="3BED2626" w14:textId="08739EFC" w:rsidR="000A4427" w:rsidRDefault="000A4427" w:rsidP="004862C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by the empirical evidence above, how digitalization and technological advancements </w:t>
      </w:r>
      <w:r w:rsidR="00C96590">
        <w:rPr>
          <w:rFonts w:ascii="Times New Roman" w:hAnsi="Times New Roman" w:cs="Times New Roman"/>
          <w:sz w:val="24"/>
          <w:szCs w:val="24"/>
        </w:rPr>
        <w:t>affect</w:t>
      </w:r>
      <w:r>
        <w:rPr>
          <w:rFonts w:ascii="Times New Roman" w:hAnsi="Times New Roman" w:cs="Times New Roman"/>
          <w:sz w:val="24"/>
          <w:szCs w:val="24"/>
        </w:rPr>
        <w:t xml:space="preserve"> the work culture at various organizations is largely dependent on the type of work done at such organizations. Case study 2 which provides public relations services seems to be heavily affected particularly by digitalization in both positive and negative dimensions. Some employees cited the instances of increasing work efficiency while others cited the instances of increasing </w:t>
      </w:r>
      <w:r w:rsidR="00C96590">
        <w:rPr>
          <w:rFonts w:ascii="Times New Roman" w:hAnsi="Times New Roman" w:cs="Times New Roman"/>
          <w:sz w:val="24"/>
          <w:szCs w:val="24"/>
        </w:rPr>
        <w:t xml:space="preserve">the </w:t>
      </w:r>
      <w:r>
        <w:rPr>
          <w:rFonts w:ascii="Times New Roman" w:hAnsi="Times New Roman" w:cs="Times New Roman"/>
          <w:sz w:val="24"/>
          <w:szCs w:val="24"/>
        </w:rPr>
        <w:t xml:space="preserve">number of working hours. The heavy impact of digitalization and technological advancements on this case study can be attributed to their dependence on the internet for their </w:t>
      </w:r>
      <w:r w:rsidR="00C96590">
        <w:rPr>
          <w:rFonts w:ascii="Times New Roman" w:hAnsi="Times New Roman" w:cs="Times New Roman"/>
          <w:sz w:val="24"/>
          <w:szCs w:val="24"/>
        </w:rPr>
        <w:t>day-to-day</w:t>
      </w:r>
      <w:r>
        <w:rPr>
          <w:rFonts w:ascii="Times New Roman" w:hAnsi="Times New Roman" w:cs="Times New Roman"/>
          <w:sz w:val="24"/>
          <w:szCs w:val="24"/>
        </w:rPr>
        <w:t xml:space="preserve"> activities. With the constant evolution of social media and its adoption in the delivery of public </w:t>
      </w:r>
      <w:r w:rsidR="00C96590">
        <w:rPr>
          <w:rFonts w:ascii="Times New Roman" w:hAnsi="Times New Roman" w:cs="Times New Roman"/>
          <w:sz w:val="24"/>
          <w:szCs w:val="24"/>
        </w:rPr>
        <w:t>relations</w:t>
      </w:r>
      <w:r>
        <w:rPr>
          <w:rFonts w:ascii="Times New Roman" w:hAnsi="Times New Roman" w:cs="Times New Roman"/>
          <w:sz w:val="24"/>
          <w:szCs w:val="24"/>
        </w:rPr>
        <w:t xml:space="preserve"> </w:t>
      </w:r>
      <w:r w:rsidR="00C96590">
        <w:rPr>
          <w:rFonts w:ascii="Times New Roman" w:hAnsi="Times New Roman" w:cs="Times New Roman"/>
          <w:sz w:val="24"/>
          <w:szCs w:val="24"/>
        </w:rPr>
        <w:t>services,</w:t>
      </w:r>
      <w:r>
        <w:rPr>
          <w:rStyle w:val="FootnoteReference"/>
          <w:sz w:val="24"/>
          <w:szCs w:val="24"/>
        </w:rPr>
        <w:footnoteReference w:id="122"/>
      </w:r>
      <w:r>
        <w:rPr>
          <w:rFonts w:ascii="Times New Roman" w:hAnsi="Times New Roman" w:cs="Times New Roman"/>
          <w:sz w:val="24"/>
          <w:szCs w:val="24"/>
        </w:rPr>
        <w:t xml:space="preserve"> such changes are expected to occur in case study 2. As mentioned by the employees in case study 2,</w:t>
      </w:r>
      <w:r w:rsidR="00C96590">
        <w:rPr>
          <w:rFonts w:ascii="Times New Roman" w:hAnsi="Times New Roman" w:cs="Times New Roman"/>
          <w:sz w:val="24"/>
          <w:szCs w:val="24"/>
        </w:rPr>
        <w:t xml:space="preserve"> the </w:t>
      </w:r>
      <w:r>
        <w:rPr>
          <w:rFonts w:ascii="Times New Roman" w:hAnsi="Times New Roman" w:cs="Times New Roman"/>
          <w:sz w:val="24"/>
          <w:szCs w:val="24"/>
        </w:rPr>
        <w:t xml:space="preserve">evolution of social media has affected work culture mostly in terms of how clients are secured and communicated with. This corroborates well with the claims of Wang </w:t>
      </w:r>
      <w:r w:rsidR="00087B33">
        <w:rPr>
          <w:rFonts w:ascii="Times New Roman" w:hAnsi="Times New Roman" w:cs="Times New Roman"/>
          <w:sz w:val="24"/>
          <w:szCs w:val="24"/>
          <w:vertAlign w:val="superscript"/>
        </w:rPr>
        <w:t>[</w:t>
      </w:r>
      <w:r>
        <w:rPr>
          <w:rStyle w:val="FootnoteReference"/>
          <w:sz w:val="24"/>
          <w:szCs w:val="24"/>
        </w:rPr>
        <w:footnoteReference w:id="123"/>
      </w:r>
      <w:r w:rsidR="00087B33">
        <w:rPr>
          <w:rFonts w:ascii="Times New Roman" w:hAnsi="Times New Roman" w:cs="Times New Roman"/>
          <w:sz w:val="24"/>
          <w:szCs w:val="24"/>
          <w:vertAlign w:val="superscript"/>
        </w:rPr>
        <w:t>]</w:t>
      </w:r>
      <w:r>
        <w:rPr>
          <w:rFonts w:ascii="Times New Roman" w:hAnsi="Times New Roman" w:cs="Times New Roman"/>
          <w:sz w:val="24"/>
          <w:szCs w:val="24"/>
        </w:rPr>
        <w:t xml:space="preserve"> that a large proportion of public relations services revenue is now directed </w:t>
      </w:r>
      <w:r w:rsidR="00C96590">
        <w:rPr>
          <w:rFonts w:ascii="Times New Roman" w:hAnsi="Times New Roman" w:cs="Times New Roman"/>
          <w:sz w:val="24"/>
          <w:szCs w:val="24"/>
        </w:rPr>
        <w:t>toward</w:t>
      </w:r>
      <w:r>
        <w:rPr>
          <w:rFonts w:ascii="Times New Roman" w:hAnsi="Times New Roman" w:cs="Times New Roman"/>
          <w:sz w:val="24"/>
          <w:szCs w:val="24"/>
        </w:rPr>
        <w:t xml:space="preserve"> social media. Unlike case study 2 which is mostly affected by digitalization, case studies 1 and 3 are more affected by the mechanical forms of technological advancement. As in case study 2, </w:t>
      </w:r>
      <w:r w:rsidR="00C96590">
        <w:rPr>
          <w:rFonts w:ascii="Times New Roman" w:hAnsi="Times New Roman" w:cs="Times New Roman"/>
          <w:sz w:val="24"/>
          <w:szCs w:val="24"/>
        </w:rPr>
        <w:t xml:space="preserve">the </w:t>
      </w:r>
      <w:r>
        <w:rPr>
          <w:rFonts w:ascii="Times New Roman" w:hAnsi="Times New Roman" w:cs="Times New Roman"/>
          <w:sz w:val="24"/>
          <w:szCs w:val="24"/>
        </w:rPr>
        <w:t xml:space="preserve">work culture </w:t>
      </w:r>
      <w:r w:rsidR="00C96590">
        <w:rPr>
          <w:rFonts w:ascii="Times New Roman" w:hAnsi="Times New Roman" w:cs="Times New Roman"/>
          <w:sz w:val="24"/>
          <w:szCs w:val="24"/>
        </w:rPr>
        <w:t>in</w:t>
      </w:r>
      <w:r>
        <w:rPr>
          <w:rFonts w:ascii="Times New Roman" w:hAnsi="Times New Roman" w:cs="Times New Roman"/>
          <w:sz w:val="24"/>
          <w:szCs w:val="24"/>
        </w:rPr>
        <w:t xml:space="preserve"> case study 1 was affected in positive and negative ways. Technological </w:t>
      </w:r>
      <w:r>
        <w:rPr>
          <w:rFonts w:ascii="Times New Roman" w:hAnsi="Times New Roman" w:cs="Times New Roman"/>
          <w:sz w:val="24"/>
          <w:szCs w:val="24"/>
        </w:rPr>
        <w:lastRenderedPageBreak/>
        <w:t>advancement has eased the way at which work is done and has reduced the number of working hours, however</w:t>
      </w:r>
      <w:r w:rsidR="00C96590">
        <w:rPr>
          <w:rFonts w:ascii="Times New Roman" w:hAnsi="Times New Roman" w:cs="Times New Roman"/>
          <w:sz w:val="24"/>
          <w:szCs w:val="24"/>
        </w:rPr>
        <w:t>,</w:t>
      </w:r>
      <w:r>
        <w:rPr>
          <w:rFonts w:ascii="Times New Roman" w:hAnsi="Times New Roman" w:cs="Times New Roman"/>
          <w:sz w:val="24"/>
          <w:szCs w:val="24"/>
        </w:rPr>
        <w:t xml:space="preserve"> it has also led to </w:t>
      </w:r>
      <w:r w:rsidR="00C96590">
        <w:rPr>
          <w:rFonts w:ascii="Times New Roman" w:hAnsi="Times New Roman" w:cs="Times New Roman"/>
          <w:sz w:val="24"/>
          <w:szCs w:val="24"/>
        </w:rPr>
        <w:t xml:space="preserve">an </w:t>
      </w:r>
      <w:r>
        <w:rPr>
          <w:rFonts w:ascii="Times New Roman" w:hAnsi="Times New Roman" w:cs="Times New Roman"/>
          <w:sz w:val="24"/>
          <w:szCs w:val="24"/>
        </w:rPr>
        <w:t xml:space="preserve">increased rate of employee </w:t>
      </w:r>
      <w:r w:rsidR="00C96590">
        <w:rPr>
          <w:rFonts w:ascii="Times New Roman" w:hAnsi="Times New Roman" w:cs="Times New Roman"/>
          <w:sz w:val="24"/>
          <w:szCs w:val="24"/>
        </w:rPr>
        <w:t>lay-offs</w:t>
      </w:r>
      <w:r>
        <w:rPr>
          <w:rFonts w:ascii="Times New Roman" w:hAnsi="Times New Roman" w:cs="Times New Roman"/>
          <w:sz w:val="24"/>
          <w:szCs w:val="24"/>
        </w:rPr>
        <w:t xml:space="preserve"> at the organization. Instances of </w:t>
      </w:r>
      <w:r w:rsidR="00C96590">
        <w:rPr>
          <w:rFonts w:ascii="Times New Roman" w:hAnsi="Times New Roman" w:cs="Times New Roman"/>
          <w:sz w:val="24"/>
          <w:szCs w:val="24"/>
        </w:rPr>
        <w:t>over-dependence</w:t>
      </w:r>
      <w:r>
        <w:rPr>
          <w:rFonts w:ascii="Times New Roman" w:hAnsi="Times New Roman" w:cs="Times New Roman"/>
          <w:sz w:val="24"/>
          <w:szCs w:val="24"/>
        </w:rPr>
        <w:t xml:space="preserve"> on technology leading to employee lay-off </w:t>
      </w:r>
      <w:r w:rsidR="00C96590">
        <w:rPr>
          <w:rFonts w:ascii="Times New Roman" w:hAnsi="Times New Roman" w:cs="Times New Roman"/>
          <w:sz w:val="24"/>
          <w:szCs w:val="24"/>
        </w:rPr>
        <w:t>have</w:t>
      </w:r>
      <w:r>
        <w:rPr>
          <w:rFonts w:ascii="Times New Roman" w:hAnsi="Times New Roman" w:cs="Times New Roman"/>
          <w:sz w:val="24"/>
          <w:szCs w:val="24"/>
        </w:rPr>
        <w:t xml:space="preserve"> been well documented in </w:t>
      </w:r>
      <w:r w:rsidR="00C96590">
        <w:rPr>
          <w:rFonts w:ascii="Times New Roman" w:hAnsi="Times New Roman" w:cs="Times New Roman"/>
          <w:sz w:val="24"/>
          <w:szCs w:val="24"/>
        </w:rPr>
        <w:t xml:space="preserve">the </w:t>
      </w:r>
      <w:r>
        <w:rPr>
          <w:rFonts w:ascii="Times New Roman" w:hAnsi="Times New Roman" w:cs="Times New Roman"/>
          <w:sz w:val="24"/>
          <w:szCs w:val="24"/>
        </w:rPr>
        <w:t>literature</w:t>
      </w:r>
      <w:r w:rsidR="00C96590">
        <w:rPr>
          <w:rFonts w:ascii="Times New Roman" w:hAnsi="Times New Roman" w:cs="Times New Roman"/>
          <w:sz w:val="24"/>
          <w:szCs w:val="24"/>
        </w:rPr>
        <w:t>.</w:t>
      </w:r>
      <w:r>
        <w:rPr>
          <w:rStyle w:val="FootnoteReference"/>
          <w:sz w:val="24"/>
          <w:szCs w:val="24"/>
        </w:rPr>
        <w:footnoteReference w:id="124"/>
      </w:r>
      <w:r>
        <w:rPr>
          <w:rFonts w:ascii="Times New Roman" w:hAnsi="Times New Roman" w:cs="Times New Roman"/>
          <w:sz w:val="24"/>
          <w:szCs w:val="24"/>
        </w:rPr>
        <w:t xml:space="preserve"> Case study 3 has also felt the effect </w:t>
      </w:r>
      <w:r w:rsidR="00C96590">
        <w:rPr>
          <w:rFonts w:ascii="Times New Roman" w:hAnsi="Times New Roman" w:cs="Times New Roman"/>
          <w:sz w:val="24"/>
          <w:szCs w:val="24"/>
        </w:rPr>
        <w:t>of</w:t>
      </w:r>
      <w:r>
        <w:rPr>
          <w:rFonts w:ascii="Times New Roman" w:hAnsi="Times New Roman" w:cs="Times New Roman"/>
          <w:sz w:val="24"/>
          <w:szCs w:val="24"/>
        </w:rPr>
        <w:t xml:space="preserve"> technological advancement on the working culture at the organization as both departments (production and sales) reported that advances in technology</w:t>
      </w:r>
      <w:r w:rsidR="00C96590">
        <w:rPr>
          <w:rFonts w:ascii="Times New Roman" w:hAnsi="Times New Roman" w:cs="Times New Roman"/>
          <w:sz w:val="24"/>
          <w:szCs w:val="24"/>
        </w:rPr>
        <w:t xml:space="preserve"> have</w:t>
      </w:r>
      <w:r>
        <w:rPr>
          <w:rFonts w:ascii="Times New Roman" w:hAnsi="Times New Roman" w:cs="Times New Roman"/>
          <w:sz w:val="24"/>
          <w:szCs w:val="24"/>
        </w:rPr>
        <w:t xml:space="preserve"> fostered immense employee development at the organization. </w:t>
      </w:r>
    </w:p>
    <w:p w14:paraId="22ACA1C4" w14:textId="77777777" w:rsidR="004862C0" w:rsidRDefault="000A4427" w:rsidP="004862C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Organizational profitability in simple terms refers to the measure of an </w:t>
      </w:r>
      <w:r w:rsidR="00C96590">
        <w:rPr>
          <w:rFonts w:ascii="Times New Roman" w:hAnsi="Times New Roman" w:cs="Times New Roman"/>
          <w:sz w:val="24"/>
          <w:szCs w:val="24"/>
        </w:rPr>
        <w:t>organization’s</w:t>
      </w:r>
      <w:r>
        <w:rPr>
          <w:rFonts w:ascii="Times New Roman" w:hAnsi="Times New Roman" w:cs="Times New Roman"/>
          <w:sz w:val="24"/>
          <w:szCs w:val="24"/>
        </w:rPr>
        <w:t xml:space="preserve"> overall profit </w:t>
      </w:r>
      <w:r w:rsidR="00C96590">
        <w:rPr>
          <w:rFonts w:ascii="Times New Roman" w:hAnsi="Times New Roman" w:cs="Times New Roman"/>
          <w:sz w:val="24"/>
          <w:szCs w:val="24"/>
        </w:rPr>
        <w:t>about</w:t>
      </w:r>
      <w:r>
        <w:rPr>
          <w:rFonts w:ascii="Times New Roman" w:hAnsi="Times New Roman" w:cs="Times New Roman"/>
          <w:sz w:val="24"/>
          <w:szCs w:val="24"/>
        </w:rPr>
        <w:t xml:space="preserve"> its overall expenses</w:t>
      </w:r>
      <w:r w:rsidR="00C96590">
        <w:rPr>
          <w:rFonts w:ascii="Times New Roman" w:hAnsi="Times New Roman" w:cs="Times New Roman"/>
          <w:sz w:val="24"/>
          <w:szCs w:val="24"/>
        </w:rPr>
        <w:t>.</w:t>
      </w:r>
      <w:r>
        <w:rPr>
          <w:rStyle w:val="FootnoteReference"/>
          <w:sz w:val="24"/>
          <w:szCs w:val="24"/>
        </w:rPr>
        <w:footnoteReference w:id="125"/>
      </w:r>
      <w:r>
        <w:rPr>
          <w:rFonts w:ascii="Times New Roman" w:hAnsi="Times New Roman" w:cs="Times New Roman"/>
          <w:sz w:val="24"/>
          <w:szCs w:val="24"/>
        </w:rPr>
        <w:t xml:space="preserve"> Organizational profitability is usually used as an index to measure overall organizational performance. </w:t>
      </w:r>
      <w:r w:rsidR="00C96590">
        <w:rPr>
          <w:rFonts w:ascii="Times New Roman" w:hAnsi="Times New Roman" w:cs="Times New Roman"/>
          <w:sz w:val="24"/>
          <w:szCs w:val="24"/>
        </w:rPr>
        <w:t>An empirical</w:t>
      </w:r>
      <w:r>
        <w:rPr>
          <w:rFonts w:ascii="Times New Roman" w:hAnsi="Times New Roman" w:cs="Times New Roman"/>
          <w:sz w:val="24"/>
          <w:szCs w:val="24"/>
        </w:rPr>
        <w:t xml:space="preserve"> review of literature has shown that advancement in technology has fostered improved the profitability of certain organizations in Nigeria such as banks</w:t>
      </w:r>
      <w:r>
        <w:rPr>
          <w:rStyle w:val="FootnoteReference"/>
          <w:sz w:val="24"/>
          <w:szCs w:val="24"/>
        </w:rPr>
        <w:footnoteReference w:id="126"/>
      </w:r>
      <w:r>
        <w:rPr>
          <w:rFonts w:ascii="Times New Roman" w:hAnsi="Times New Roman" w:cs="Times New Roman"/>
          <w:sz w:val="24"/>
          <w:szCs w:val="24"/>
        </w:rPr>
        <w:t xml:space="preserve"> and SMEs</w:t>
      </w:r>
      <w:r>
        <w:rPr>
          <w:rStyle w:val="FootnoteReference"/>
          <w:sz w:val="24"/>
          <w:szCs w:val="24"/>
        </w:rPr>
        <w:footnoteReference w:id="127"/>
      </w:r>
      <w:r>
        <w:rPr>
          <w:rFonts w:ascii="Times New Roman" w:hAnsi="Times New Roman" w:cs="Times New Roman"/>
          <w:sz w:val="24"/>
          <w:szCs w:val="24"/>
        </w:rPr>
        <w:t xml:space="preserve">. </w:t>
      </w:r>
    </w:p>
    <w:p w14:paraId="2AC84304" w14:textId="5EDEC15B" w:rsidR="000A4427" w:rsidRDefault="000A4427" w:rsidP="004862C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respect to the empirical evidence above, it is evident that digitalization and technological advancements have impacted the profitability of all the case studies, although to different extents. Case study three seems to have benefited immensely by leveraging on advancement in solar technology and LED bulbs, case study 2 has benefited largely from digitalization by leveraging on the evolution and improvement of social media technology while case study one seems to have been at the disadvantageous end of technology as advancement in digitalization has led to </w:t>
      </w:r>
      <w:r w:rsidR="00087B33">
        <w:rPr>
          <w:rFonts w:ascii="Times New Roman" w:hAnsi="Times New Roman" w:cs="Times New Roman"/>
          <w:sz w:val="24"/>
          <w:szCs w:val="24"/>
        </w:rPr>
        <w:t>reducing</w:t>
      </w:r>
      <w:r>
        <w:rPr>
          <w:rFonts w:ascii="Times New Roman" w:hAnsi="Times New Roman" w:cs="Times New Roman"/>
          <w:sz w:val="24"/>
          <w:szCs w:val="24"/>
        </w:rPr>
        <w:t xml:space="preserve"> dependence on papers and printed materials. The illustration of the three case studies above </w:t>
      </w:r>
      <w:r w:rsidR="00087B33">
        <w:rPr>
          <w:rFonts w:ascii="Times New Roman" w:hAnsi="Times New Roman" w:cs="Times New Roman"/>
          <w:sz w:val="24"/>
          <w:szCs w:val="24"/>
        </w:rPr>
        <w:t>has</w:t>
      </w:r>
      <w:r>
        <w:rPr>
          <w:rFonts w:ascii="Times New Roman" w:hAnsi="Times New Roman" w:cs="Times New Roman"/>
          <w:sz w:val="24"/>
          <w:szCs w:val="24"/>
        </w:rPr>
        <w:t xml:space="preserve"> shown that digitalization and technological advancements can affect the profitability of organizations positively or negatively based on the nature of products and strategy of such </w:t>
      </w:r>
      <w:r w:rsidR="00087B33">
        <w:rPr>
          <w:rFonts w:ascii="Times New Roman" w:hAnsi="Times New Roman" w:cs="Times New Roman"/>
          <w:sz w:val="24"/>
          <w:szCs w:val="24"/>
        </w:rPr>
        <w:t>organizations</w:t>
      </w:r>
      <w:r>
        <w:rPr>
          <w:rFonts w:ascii="Times New Roman" w:hAnsi="Times New Roman" w:cs="Times New Roman"/>
          <w:sz w:val="24"/>
          <w:szCs w:val="24"/>
        </w:rPr>
        <w:t xml:space="preserve">. Also with respect to case </w:t>
      </w:r>
      <w:r w:rsidR="00087B33">
        <w:rPr>
          <w:rFonts w:ascii="Times New Roman" w:hAnsi="Times New Roman" w:cs="Times New Roman"/>
          <w:sz w:val="24"/>
          <w:szCs w:val="24"/>
        </w:rPr>
        <w:t>studies</w:t>
      </w:r>
      <w:r>
        <w:rPr>
          <w:rFonts w:ascii="Times New Roman" w:hAnsi="Times New Roman" w:cs="Times New Roman"/>
          <w:sz w:val="24"/>
          <w:szCs w:val="24"/>
        </w:rPr>
        <w:t xml:space="preserve"> 2 and 3 which have been able to leverage digitalization and technological advancements, they now also have to deal with the downsides such as increased market competition and increased human resource development </w:t>
      </w:r>
      <w:r w:rsidR="00087B33">
        <w:rPr>
          <w:rFonts w:ascii="Times New Roman" w:hAnsi="Times New Roman" w:cs="Times New Roman"/>
          <w:sz w:val="24"/>
          <w:szCs w:val="24"/>
        </w:rPr>
        <w:t>requirements</w:t>
      </w:r>
      <w:r>
        <w:rPr>
          <w:rFonts w:ascii="Times New Roman" w:hAnsi="Times New Roman" w:cs="Times New Roman"/>
          <w:sz w:val="24"/>
          <w:szCs w:val="24"/>
        </w:rPr>
        <w:t xml:space="preserve">. Human resource development has been identified as the main channel through which </w:t>
      </w:r>
      <w:r>
        <w:rPr>
          <w:rFonts w:ascii="Times New Roman" w:hAnsi="Times New Roman" w:cs="Times New Roman"/>
          <w:sz w:val="24"/>
          <w:szCs w:val="24"/>
        </w:rPr>
        <w:lastRenderedPageBreak/>
        <w:t>organizations can leverage the continuous evolution in the technology and digital space</w:t>
      </w:r>
      <w:r>
        <w:rPr>
          <w:rStyle w:val="FootnoteReference"/>
          <w:sz w:val="24"/>
          <w:szCs w:val="24"/>
        </w:rPr>
        <w:footnoteReference w:id="128"/>
      </w:r>
      <w:r>
        <w:rPr>
          <w:rFonts w:ascii="Times New Roman" w:hAnsi="Times New Roman" w:cs="Times New Roman"/>
          <w:sz w:val="24"/>
          <w:szCs w:val="24"/>
        </w:rPr>
        <w:t xml:space="preserve">. Improving technology and continuous digitalization </w:t>
      </w:r>
      <w:r w:rsidR="00C96590">
        <w:rPr>
          <w:rFonts w:ascii="Times New Roman" w:hAnsi="Times New Roman" w:cs="Times New Roman"/>
          <w:sz w:val="24"/>
          <w:szCs w:val="24"/>
        </w:rPr>
        <w:t>must</w:t>
      </w:r>
      <w:r>
        <w:rPr>
          <w:rFonts w:ascii="Times New Roman" w:hAnsi="Times New Roman" w:cs="Times New Roman"/>
          <w:sz w:val="24"/>
          <w:szCs w:val="24"/>
        </w:rPr>
        <w:t xml:space="preserve"> be equally met by training and retraining of employees to increase their knowledge and expertise of emerging technology so that it can be appropriately utilized to maximize organizational performance</w:t>
      </w:r>
      <w:r w:rsidR="00C96590">
        <w:rPr>
          <w:rFonts w:ascii="Times New Roman" w:hAnsi="Times New Roman" w:cs="Times New Roman"/>
          <w:sz w:val="24"/>
          <w:szCs w:val="24"/>
        </w:rPr>
        <w:t>.</w:t>
      </w:r>
      <w:r>
        <w:rPr>
          <w:rStyle w:val="FootnoteReference"/>
          <w:sz w:val="24"/>
          <w:szCs w:val="24"/>
        </w:rPr>
        <w:footnoteReference w:id="129"/>
      </w:r>
      <w:r>
        <w:rPr>
          <w:rFonts w:ascii="Times New Roman" w:hAnsi="Times New Roman" w:cs="Times New Roman"/>
          <w:sz w:val="24"/>
          <w:szCs w:val="24"/>
        </w:rPr>
        <w:t xml:space="preserve"> Also as seen </w:t>
      </w:r>
      <w:r w:rsidR="00C96590">
        <w:rPr>
          <w:rFonts w:ascii="Times New Roman" w:hAnsi="Times New Roman" w:cs="Times New Roman"/>
          <w:sz w:val="24"/>
          <w:szCs w:val="24"/>
        </w:rPr>
        <w:t>in</w:t>
      </w:r>
      <w:r>
        <w:rPr>
          <w:rFonts w:ascii="Times New Roman" w:hAnsi="Times New Roman" w:cs="Times New Roman"/>
          <w:sz w:val="24"/>
          <w:szCs w:val="24"/>
        </w:rPr>
        <w:t xml:space="preserve"> case study one, the CEO emphasized that in responding to the reduction of paper demand, the organization is managing the situation by reducing the size of </w:t>
      </w:r>
      <w:r w:rsidR="00C96590">
        <w:rPr>
          <w:rFonts w:ascii="Times New Roman" w:hAnsi="Times New Roman" w:cs="Times New Roman"/>
          <w:sz w:val="24"/>
          <w:szCs w:val="24"/>
        </w:rPr>
        <w:t>its</w:t>
      </w:r>
      <w:r>
        <w:rPr>
          <w:rFonts w:ascii="Times New Roman" w:hAnsi="Times New Roman" w:cs="Times New Roman"/>
          <w:sz w:val="24"/>
          <w:szCs w:val="24"/>
        </w:rPr>
        <w:t xml:space="preserve"> workforce and shifting production to suit market realities. This shows that understanding the dynamics of the market is another way to deal with the continuous evolution of technology and the digital space.</w:t>
      </w:r>
    </w:p>
    <w:p w14:paraId="5FBFB982" w14:textId="415C9423" w:rsidR="000A4427" w:rsidRDefault="000A442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empirical </w:t>
      </w:r>
      <w:r w:rsidR="00C96590">
        <w:rPr>
          <w:rFonts w:ascii="Times New Roman" w:hAnsi="Times New Roman" w:cs="Times New Roman"/>
          <w:sz w:val="24"/>
          <w:szCs w:val="24"/>
        </w:rPr>
        <w:t>pieces of evidence</w:t>
      </w:r>
      <w:r>
        <w:rPr>
          <w:rFonts w:ascii="Times New Roman" w:hAnsi="Times New Roman" w:cs="Times New Roman"/>
          <w:sz w:val="24"/>
          <w:szCs w:val="24"/>
        </w:rPr>
        <w:t xml:space="preserve"> above </w:t>
      </w:r>
      <w:r w:rsidR="00C96590">
        <w:rPr>
          <w:rFonts w:ascii="Times New Roman" w:hAnsi="Times New Roman" w:cs="Times New Roman"/>
          <w:sz w:val="24"/>
          <w:szCs w:val="24"/>
        </w:rPr>
        <w:t>have</w:t>
      </w:r>
      <w:r>
        <w:rPr>
          <w:rFonts w:ascii="Times New Roman" w:hAnsi="Times New Roman" w:cs="Times New Roman"/>
          <w:sz w:val="24"/>
          <w:szCs w:val="24"/>
        </w:rPr>
        <w:t xml:space="preserve"> shown that advancement in technology is a strong influencer of customer satisfaction and retention across all the examined </w:t>
      </w:r>
      <w:r w:rsidR="00C96590">
        <w:rPr>
          <w:rFonts w:ascii="Times New Roman" w:hAnsi="Times New Roman" w:cs="Times New Roman"/>
          <w:sz w:val="24"/>
          <w:szCs w:val="24"/>
        </w:rPr>
        <w:t>case</w:t>
      </w:r>
      <w:r>
        <w:rPr>
          <w:rFonts w:ascii="Times New Roman" w:hAnsi="Times New Roman" w:cs="Times New Roman"/>
          <w:sz w:val="24"/>
          <w:szCs w:val="24"/>
        </w:rPr>
        <w:t xml:space="preserve"> studies. Digitalization is also recognized to influence customer satisfaction and retention in all the study cases but not as strong as other forms of technology except in case study 2 where both digitalization and other forms of technological advancements are considered strong </w:t>
      </w:r>
      <w:r w:rsidR="00C96590">
        <w:rPr>
          <w:rFonts w:ascii="Times New Roman" w:hAnsi="Times New Roman" w:cs="Times New Roman"/>
          <w:sz w:val="24"/>
          <w:szCs w:val="24"/>
        </w:rPr>
        <w:t>influencers</w:t>
      </w:r>
      <w:r>
        <w:rPr>
          <w:rFonts w:ascii="Times New Roman" w:hAnsi="Times New Roman" w:cs="Times New Roman"/>
          <w:sz w:val="24"/>
          <w:szCs w:val="24"/>
        </w:rPr>
        <w:t xml:space="preserve"> of customer satisfaction and retention. Digitalization and other emerging technologies improving the customer satisfaction and retention ability of organizations is not a new phenomenon as it has been documented extensively in </w:t>
      </w:r>
      <w:r w:rsidR="00C96590">
        <w:rPr>
          <w:rFonts w:ascii="Times New Roman" w:hAnsi="Times New Roman" w:cs="Times New Roman"/>
          <w:sz w:val="24"/>
          <w:szCs w:val="24"/>
        </w:rPr>
        <w:t xml:space="preserve">the </w:t>
      </w:r>
      <w:r>
        <w:rPr>
          <w:rFonts w:ascii="Times New Roman" w:hAnsi="Times New Roman" w:cs="Times New Roman"/>
          <w:sz w:val="24"/>
          <w:szCs w:val="24"/>
        </w:rPr>
        <w:t>literature</w:t>
      </w:r>
      <w:r w:rsidR="00C96590">
        <w:rPr>
          <w:rFonts w:ascii="Times New Roman" w:hAnsi="Times New Roman" w:cs="Times New Roman"/>
          <w:sz w:val="24"/>
          <w:szCs w:val="24"/>
        </w:rPr>
        <w:t>.</w:t>
      </w:r>
      <w:r>
        <w:rPr>
          <w:rStyle w:val="FootnoteReference"/>
          <w:sz w:val="24"/>
          <w:szCs w:val="24"/>
        </w:rPr>
        <w:footnoteReference w:id="130"/>
      </w:r>
      <w:r>
        <w:rPr>
          <w:rFonts w:ascii="Times New Roman" w:hAnsi="Times New Roman" w:cs="Times New Roman"/>
          <w:sz w:val="24"/>
          <w:szCs w:val="24"/>
        </w:rPr>
        <w:t xml:space="preserve"> </w:t>
      </w:r>
      <w:r>
        <w:rPr>
          <w:rStyle w:val="FootnoteReference"/>
          <w:sz w:val="24"/>
          <w:szCs w:val="24"/>
        </w:rPr>
        <w:footnoteReference w:id="131"/>
      </w:r>
      <w:r>
        <w:rPr>
          <w:rFonts w:ascii="Times New Roman" w:hAnsi="Times New Roman" w:cs="Times New Roman"/>
          <w:sz w:val="24"/>
          <w:szCs w:val="24"/>
        </w:rPr>
        <w:t xml:space="preserve"> </w:t>
      </w:r>
      <w:r>
        <w:rPr>
          <w:rStyle w:val="FootnoteReference"/>
          <w:sz w:val="24"/>
          <w:szCs w:val="24"/>
        </w:rPr>
        <w:footnoteReference w:id="132"/>
      </w:r>
      <w:r w:rsidR="00C96590">
        <w:rPr>
          <w:rFonts w:ascii="Times New Roman" w:hAnsi="Times New Roman" w:cs="Times New Roman"/>
          <w:sz w:val="24"/>
          <w:szCs w:val="24"/>
        </w:rPr>
        <w:t xml:space="preserve"> </w:t>
      </w:r>
      <w:r>
        <w:rPr>
          <w:rFonts w:ascii="Times New Roman" w:hAnsi="Times New Roman" w:cs="Times New Roman"/>
          <w:sz w:val="24"/>
          <w:szCs w:val="24"/>
        </w:rPr>
        <w:t xml:space="preserve">Once again, the importance of digitalization and technological advancement on the various sustainability dimensions of </w:t>
      </w:r>
      <w:r w:rsidR="00C96590">
        <w:rPr>
          <w:rFonts w:ascii="Times New Roman" w:hAnsi="Times New Roman" w:cs="Times New Roman"/>
          <w:sz w:val="24"/>
          <w:szCs w:val="24"/>
        </w:rPr>
        <w:t>an organization</w:t>
      </w:r>
      <w:r>
        <w:rPr>
          <w:rFonts w:ascii="Times New Roman" w:hAnsi="Times New Roman" w:cs="Times New Roman"/>
          <w:sz w:val="24"/>
          <w:szCs w:val="24"/>
        </w:rPr>
        <w:t xml:space="preserve"> is usually dependent on how much such organizations rely on both </w:t>
      </w:r>
      <w:r w:rsidR="00C96590">
        <w:rPr>
          <w:rFonts w:ascii="Times New Roman" w:hAnsi="Times New Roman" w:cs="Times New Roman"/>
          <w:sz w:val="24"/>
          <w:szCs w:val="24"/>
        </w:rPr>
        <w:t>phenomena</w:t>
      </w:r>
      <w:r>
        <w:rPr>
          <w:rFonts w:ascii="Times New Roman" w:hAnsi="Times New Roman" w:cs="Times New Roman"/>
          <w:sz w:val="24"/>
          <w:szCs w:val="24"/>
        </w:rPr>
        <w:t xml:space="preserve">. For instance, case study two offers public relations services </w:t>
      </w:r>
      <w:r w:rsidR="00C96590">
        <w:rPr>
          <w:rFonts w:ascii="Times New Roman" w:hAnsi="Times New Roman" w:cs="Times New Roman"/>
          <w:sz w:val="24"/>
          <w:szCs w:val="24"/>
        </w:rPr>
        <w:t>that</w:t>
      </w:r>
      <w:r>
        <w:rPr>
          <w:rFonts w:ascii="Times New Roman" w:hAnsi="Times New Roman" w:cs="Times New Roman"/>
          <w:sz w:val="24"/>
          <w:szCs w:val="24"/>
        </w:rPr>
        <w:t xml:space="preserve"> </w:t>
      </w:r>
      <w:r w:rsidR="00C96590">
        <w:rPr>
          <w:rFonts w:ascii="Times New Roman" w:hAnsi="Times New Roman" w:cs="Times New Roman"/>
          <w:sz w:val="24"/>
          <w:szCs w:val="24"/>
        </w:rPr>
        <w:t>are</w:t>
      </w:r>
      <w:r>
        <w:rPr>
          <w:rFonts w:ascii="Times New Roman" w:hAnsi="Times New Roman" w:cs="Times New Roman"/>
          <w:sz w:val="24"/>
          <w:szCs w:val="24"/>
        </w:rPr>
        <w:t xml:space="preserve"> heavily influenced by the utilization of digital platforms, hence the customer satisfaction and retention ability of this organization </w:t>
      </w:r>
      <w:r w:rsidR="00C96590">
        <w:rPr>
          <w:rFonts w:ascii="Times New Roman" w:hAnsi="Times New Roman" w:cs="Times New Roman"/>
          <w:sz w:val="24"/>
          <w:szCs w:val="24"/>
        </w:rPr>
        <w:t>are</w:t>
      </w:r>
      <w:r>
        <w:rPr>
          <w:rFonts w:ascii="Times New Roman" w:hAnsi="Times New Roman" w:cs="Times New Roman"/>
          <w:sz w:val="24"/>
          <w:szCs w:val="24"/>
        </w:rPr>
        <w:t xml:space="preserve"> more affected by </w:t>
      </w:r>
      <w:r w:rsidR="00C96590">
        <w:rPr>
          <w:rFonts w:ascii="Times New Roman" w:hAnsi="Times New Roman" w:cs="Times New Roman"/>
          <w:sz w:val="24"/>
          <w:szCs w:val="24"/>
        </w:rPr>
        <w:t xml:space="preserve">the </w:t>
      </w:r>
      <w:r>
        <w:rPr>
          <w:rFonts w:ascii="Times New Roman" w:hAnsi="Times New Roman" w:cs="Times New Roman"/>
          <w:sz w:val="24"/>
          <w:szCs w:val="24"/>
        </w:rPr>
        <w:t xml:space="preserve">evolution of the digital space than </w:t>
      </w:r>
      <w:r w:rsidR="00C96590">
        <w:rPr>
          <w:rFonts w:ascii="Times New Roman" w:hAnsi="Times New Roman" w:cs="Times New Roman"/>
          <w:sz w:val="24"/>
          <w:szCs w:val="24"/>
        </w:rPr>
        <w:t xml:space="preserve">in </w:t>
      </w:r>
      <w:r>
        <w:rPr>
          <w:rFonts w:ascii="Times New Roman" w:hAnsi="Times New Roman" w:cs="Times New Roman"/>
          <w:sz w:val="24"/>
          <w:szCs w:val="24"/>
        </w:rPr>
        <w:t xml:space="preserve">the other two case studies. Similarly, case study 3 which deals with the manufacture of lightning appliances has exploited solar technology to the satisfaction of </w:t>
      </w:r>
      <w:r w:rsidR="00C96590">
        <w:rPr>
          <w:rFonts w:ascii="Times New Roman" w:hAnsi="Times New Roman" w:cs="Times New Roman"/>
          <w:sz w:val="24"/>
          <w:szCs w:val="24"/>
        </w:rPr>
        <w:t>its</w:t>
      </w:r>
      <w:r>
        <w:rPr>
          <w:rFonts w:ascii="Times New Roman" w:hAnsi="Times New Roman" w:cs="Times New Roman"/>
          <w:sz w:val="24"/>
          <w:szCs w:val="24"/>
        </w:rPr>
        <w:t xml:space="preserve"> consumers</w:t>
      </w:r>
      <w:r w:rsidR="00C96590">
        <w:rPr>
          <w:rFonts w:ascii="Times New Roman" w:hAnsi="Times New Roman" w:cs="Times New Roman"/>
          <w:sz w:val="24"/>
          <w:szCs w:val="24"/>
        </w:rPr>
        <w:t>,</w:t>
      </w:r>
      <w:r>
        <w:rPr>
          <w:rFonts w:ascii="Times New Roman" w:hAnsi="Times New Roman" w:cs="Times New Roman"/>
          <w:sz w:val="24"/>
          <w:szCs w:val="24"/>
        </w:rPr>
        <w:t xml:space="preserve"> and case study 1 </w:t>
      </w:r>
      <w:r w:rsidR="00C96590">
        <w:rPr>
          <w:rFonts w:ascii="Times New Roman" w:hAnsi="Times New Roman" w:cs="Times New Roman"/>
          <w:sz w:val="24"/>
          <w:szCs w:val="24"/>
        </w:rPr>
        <w:t>which</w:t>
      </w:r>
      <w:r>
        <w:rPr>
          <w:rFonts w:ascii="Times New Roman" w:hAnsi="Times New Roman" w:cs="Times New Roman"/>
          <w:sz w:val="24"/>
          <w:szCs w:val="24"/>
        </w:rPr>
        <w:t xml:space="preserve"> deals with </w:t>
      </w:r>
      <w:r w:rsidR="00C96590">
        <w:rPr>
          <w:rFonts w:ascii="Times New Roman" w:hAnsi="Times New Roman" w:cs="Times New Roman"/>
          <w:sz w:val="24"/>
          <w:szCs w:val="24"/>
        </w:rPr>
        <w:t xml:space="preserve">the </w:t>
      </w:r>
      <w:r>
        <w:rPr>
          <w:rFonts w:ascii="Times New Roman" w:hAnsi="Times New Roman" w:cs="Times New Roman"/>
          <w:sz w:val="24"/>
          <w:szCs w:val="24"/>
        </w:rPr>
        <w:t xml:space="preserve">manufacturing of paper has benefited more from other forms of technological advancement besides digitalization. </w:t>
      </w:r>
    </w:p>
    <w:p w14:paraId="593C8DE3" w14:textId="195629BA" w:rsidR="000A4427" w:rsidRPr="006A2025" w:rsidRDefault="000A4427" w:rsidP="0071362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Employee engagement as described </w:t>
      </w:r>
      <w:r w:rsidR="00C96590">
        <w:rPr>
          <w:rFonts w:ascii="Times New Roman" w:hAnsi="Times New Roman" w:cs="Times New Roman"/>
          <w:sz w:val="24"/>
          <w:szCs w:val="24"/>
        </w:rPr>
        <w:t xml:space="preserve">by </w:t>
      </w:r>
      <w:r>
        <w:rPr>
          <w:rFonts w:ascii="Times New Roman" w:hAnsi="Times New Roman" w:cs="Times New Roman"/>
          <w:sz w:val="24"/>
          <w:szCs w:val="24"/>
        </w:rPr>
        <w:t>Rama Devi</w:t>
      </w:r>
      <w:r>
        <w:rPr>
          <w:rStyle w:val="FootnoteReference"/>
          <w:sz w:val="24"/>
          <w:szCs w:val="24"/>
        </w:rPr>
        <w:footnoteReference w:id="133"/>
      </w:r>
      <w:r>
        <w:rPr>
          <w:rFonts w:ascii="Times New Roman" w:hAnsi="Times New Roman" w:cs="Times New Roman"/>
          <w:sz w:val="24"/>
          <w:szCs w:val="24"/>
        </w:rPr>
        <w:t xml:space="preserve"> is used to indicate the level of involvement and commitment of an employee towards the core values of his/her organization and it is an accurate predictor of organizational performance and growth</w:t>
      </w:r>
      <w:r>
        <w:rPr>
          <w:rStyle w:val="FootnoteReference"/>
          <w:sz w:val="24"/>
          <w:szCs w:val="24"/>
        </w:rPr>
        <w:footnoteReference w:id="134"/>
      </w:r>
      <w:r>
        <w:rPr>
          <w:rFonts w:ascii="Times New Roman" w:hAnsi="Times New Roman" w:cs="Times New Roman"/>
          <w:sz w:val="24"/>
          <w:szCs w:val="24"/>
        </w:rPr>
        <w:t xml:space="preserve"> As shown by the empirical data above, the commitment of employees to their organization was largely influenced by digitalization and the adoption of emerging technologies</w:t>
      </w:r>
      <w:r w:rsidR="00C96590">
        <w:rPr>
          <w:rFonts w:ascii="Times New Roman" w:hAnsi="Times New Roman" w:cs="Times New Roman"/>
          <w:sz w:val="24"/>
          <w:szCs w:val="24"/>
        </w:rPr>
        <w:t>,</w:t>
      </w:r>
      <w:r>
        <w:rPr>
          <w:rFonts w:ascii="Times New Roman" w:hAnsi="Times New Roman" w:cs="Times New Roman"/>
          <w:sz w:val="24"/>
          <w:szCs w:val="24"/>
        </w:rPr>
        <w:t xml:space="preserve"> particularly in case study 2 and 3. Employees in case study 1 </w:t>
      </w:r>
      <w:r w:rsidR="00C96590">
        <w:rPr>
          <w:rFonts w:ascii="Times New Roman" w:hAnsi="Times New Roman" w:cs="Times New Roman"/>
          <w:sz w:val="24"/>
          <w:szCs w:val="24"/>
        </w:rPr>
        <w:t>seem</w:t>
      </w:r>
      <w:r>
        <w:rPr>
          <w:rFonts w:ascii="Times New Roman" w:hAnsi="Times New Roman" w:cs="Times New Roman"/>
          <w:sz w:val="24"/>
          <w:szCs w:val="24"/>
        </w:rPr>
        <w:t xml:space="preserve"> to be rather motivated by other factors rather than digitalization and technology. As it has been identified in previous studies</w:t>
      </w:r>
      <w:r w:rsidR="00C96590">
        <w:rPr>
          <w:rFonts w:ascii="Times New Roman" w:hAnsi="Times New Roman" w:cs="Times New Roman"/>
          <w:sz w:val="24"/>
          <w:szCs w:val="24"/>
        </w:rPr>
        <w:t>,</w:t>
      </w:r>
      <w:r>
        <w:rPr>
          <w:rStyle w:val="FootnoteReference"/>
          <w:sz w:val="24"/>
          <w:szCs w:val="24"/>
        </w:rPr>
        <w:footnoteReference w:id="135"/>
      </w:r>
      <w:r>
        <w:rPr>
          <w:rFonts w:ascii="Times New Roman" w:hAnsi="Times New Roman" w:cs="Times New Roman"/>
          <w:sz w:val="24"/>
          <w:szCs w:val="24"/>
        </w:rPr>
        <w:t xml:space="preserve"> </w:t>
      </w:r>
      <w:r>
        <w:rPr>
          <w:rStyle w:val="FootnoteReference"/>
          <w:sz w:val="24"/>
          <w:szCs w:val="24"/>
        </w:rPr>
        <w:footnoteReference w:id="136"/>
      </w:r>
      <w:r>
        <w:rPr>
          <w:rFonts w:ascii="Times New Roman" w:hAnsi="Times New Roman" w:cs="Times New Roman"/>
          <w:sz w:val="24"/>
          <w:szCs w:val="24"/>
        </w:rPr>
        <w:t xml:space="preserve"> advancements in technology can positively or negatively affect employee engagement. Both case study one and case study two have properly shown the positive influence of emerging technologies on employee engagement with examples such as providing career development opportunities (case study one) and improving employee creativity (case study two). Examples of the negative impact was also cited in case study one where one of the respondents agreed that emerging technology has led to overdependence on technology and consequently lesser employee engagement. Similar instances have been cited by Devi and Jyothsna</w:t>
      </w:r>
      <w:r>
        <w:rPr>
          <w:rStyle w:val="FootnoteReference"/>
          <w:sz w:val="24"/>
          <w:szCs w:val="24"/>
        </w:rPr>
        <w:footnoteReference w:id="137"/>
      </w:r>
      <w:r>
        <w:rPr>
          <w:rFonts w:ascii="Times New Roman" w:hAnsi="Times New Roman" w:cs="Times New Roman"/>
          <w:sz w:val="24"/>
          <w:szCs w:val="24"/>
        </w:rPr>
        <w:t>.</w:t>
      </w:r>
    </w:p>
    <w:p w14:paraId="031C1942" w14:textId="036FB711" w:rsidR="000A4427" w:rsidRDefault="000A4427" w:rsidP="0071362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Business sustainability usually entails both the market sustainability of an organization as well as their activities </w:t>
      </w:r>
      <w:r w:rsidR="00C96590">
        <w:rPr>
          <w:rFonts w:ascii="Times New Roman" w:hAnsi="Times New Roman" w:cs="Times New Roman"/>
          <w:sz w:val="24"/>
          <w:szCs w:val="24"/>
        </w:rPr>
        <w:t>impact</w:t>
      </w:r>
      <w:r>
        <w:rPr>
          <w:rFonts w:ascii="Times New Roman" w:hAnsi="Times New Roman" w:cs="Times New Roman"/>
          <w:sz w:val="24"/>
          <w:szCs w:val="24"/>
        </w:rPr>
        <w:t xml:space="preserve"> the environment</w:t>
      </w:r>
      <w:r>
        <w:rPr>
          <w:rStyle w:val="FootnoteReference"/>
          <w:sz w:val="24"/>
          <w:szCs w:val="24"/>
        </w:rPr>
        <w:footnoteReference w:id="138"/>
      </w:r>
      <w:r>
        <w:rPr>
          <w:rFonts w:ascii="Times New Roman" w:hAnsi="Times New Roman" w:cs="Times New Roman"/>
          <w:sz w:val="24"/>
          <w:szCs w:val="24"/>
        </w:rPr>
        <w:t>. In other words</w:t>
      </w:r>
      <w:r w:rsidR="00C96590">
        <w:rPr>
          <w:rFonts w:ascii="Times New Roman" w:hAnsi="Times New Roman" w:cs="Times New Roman"/>
          <w:sz w:val="24"/>
          <w:szCs w:val="24"/>
        </w:rPr>
        <w:t>,</w:t>
      </w:r>
      <w:r>
        <w:rPr>
          <w:rFonts w:ascii="Times New Roman" w:hAnsi="Times New Roman" w:cs="Times New Roman"/>
          <w:sz w:val="24"/>
          <w:szCs w:val="24"/>
        </w:rPr>
        <w:t xml:space="preserve"> a sustainable business is one that </w:t>
      </w:r>
      <w:r w:rsidR="00C96590">
        <w:rPr>
          <w:rFonts w:ascii="Times New Roman" w:hAnsi="Times New Roman" w:cs="Times New Roman"/>
          <w:sz w:val="24"/>
          <w:szCs w:val="24"/>
        </w:rPr>
        <w:t>can</w:t>
      </w:r>
      <w:r>
        <w:rPr>
          <w:rFonts w:ascii="Times New Roman" w:hAnsi="Times New Roman" w:cs="Times New Roman"/>
          <w:sz w:val="24"/>
          <w:szCs w:val="24"/>
        </w:rPr>
        <w:t xml:space="preserve"> meet the needs of the present generation without compromising that of the future generation</w:t>
      </w:r>
      <w:r>
        <w:rPr>
          <w:rStyle w:val="FootnoteReference"/>
          <w:sz w:val="24"/>
          <w:szCs w:val="24"/>
        </w:rPr>
        <w:footnoteReference w:id="139"/>
      </w:r>
      <w:r>
        <w:rPr>
          <w:rFonts w:ascii="Times New Roman" w:hAnsi="Times New Roman" w:cs="Times New Roman"/>
          <w:sz w:val="24"/>
          <w:szCs w:val="24"/>
        </w:rPr>
        <w:t xml:space="preserve">. Digitalization and technology </w:t>
      </w:r>
      <w:r w:rsidR="00C96590">
        <w:rPr>
          <w:rFonts w:ascii="Times New Roman" w:hAnsi="Times New Roman" w:cs="Times New Roman"/>
          <w:sz w:val="24"/>
          <w:szCs w:val="24"/>
        </w:rPr>
        <w:t>seem</w:t>
      </w:r>
      <w:r>
        <w:rPr>
          <w:rFonts w:ascii="Times New Roman" w:hAnsi="Times New Roman" w:cs="Times New Roman"/>
          <w:sz w:val="24"/>
          <w:szCs w:val="24"/>
        </w:rPr>
        <w:t xml:space="preserve"> to enhance </w:t>
      </w:r>
      <w:r w:rsidR="00C96590">
        <w:rPr>
          <w:rFonts w:ascii="Times New Roman" w:hAnsi="Times New Roman" w:cs="Times New Roman"/>
          <w:sz w:val="24"/>
          <w:szCs w:val="24"/>
        </w:rPr>
        <w:t xml:space="preserve">the </w:t>
      </w:r>
      <w:r>
        <w:rPr>
          <w:rFonts w:ascii="Times New Roman" w:hAnsi="Times New Roman" w:cs="Times New Roman"/>
          <w:sz w:val="24"/>
          <w:szCs w:val="24"/>
        </w:rPr>
        <w:t xml:space="preserve">business sustainability of many </w:t>
      </w:r>
      <w:r w:rsidR="00C96590">
        <w:rPr>
          <w:rFonts w:ascii="Times New Roman" w:hAnsi="Times New Roman" w:cs="Times New Roman"/>
          <w:sz w:val="24"/>
          <w:szCs w:val="24"/>
        </w:rPr>
        <w:t>organizations</w:t>
      </w:r>
      <w:r>
        <w:rPr>
          <w:rFonts w:ascii="Times New Roman" w:hAnsi="Times New Roman" w:cs="Times New Roman"/>
          <w:sz w:val="24"/>
          <w:szCs w:val="24"/>
        </w:rPr>
        <w:t xml:space="preserve"> largely because most of the emerging technology in recent years are designed to be </w:t>
      </w:r>
      <w:r w:rsidR="00C96590">
        <w:rPr>
          <w:rFonts w:ascii="Times New Roman" w:hAnsi="Times New Roman" w:cs="Times New Roman"/>
          <w:sz w:val="24"/>
          <w:szCs w:val="24"/>
        </w:rPr>
        <w:t>environmentally</w:t>
      </w:r>
      <w:r>
        <w:rPr>
          <w:rFonts w:ascii="Times New Roman" w:hAnsi="Times New Roman" w:cs="Times New Roman"/>
          <w:sz w:val="24"/>
          <w:szCs w:val="24"/>
        </w:rPr>
        <w:t xml:space="preserve"> friendly. Since most products that enhance environmental degradation are been frowned upon in the market, most organization now ensure that their products are sustainable and does not contribute to the degradation of the environment. </w:t>
      </w:r>
    </w:p>
    <w:p w14:paraId="680199A5" w14:textId="77777777" w:rsidR="000A4427" w:rsidRDefault="000A4427" w:rsidP="0071362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empirical evidence gathered from this study has shown that all the case studies are very much conscious of how their activities affect the environment. Case study 1 adopts the recycling technology in order limit deforestation and paper wastes. Case study 2 has significantly cut down on its paper requirement and depends more on digital materials, while case study 3 has adopted the solar technology with the aim of keeping petrol and diesel engines out of the Nigerian market. </w:t>
      </w:r>
    </w:p>
    <w:p w14:paraId="20703047" w14:textId="77777777" w:rsidR="000A4427" w:rsidRDefault="000A4427" w:rsidP="0071362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Summary, this study has shown how digitalization and technological advancements have impacted the sustainability of organizations in Nigeria. Measuring sustainability using different dimensions such as employee engagement, organizational profitability, customer satisfaction and retention, work culture and sustainable practices, the study was able to identify how digitalization has affected all these dimensions of sustainability in both positive and negative ways. </w:t>
      </w:r>
    </w:p>
    <w:p w14:paraId="0AF8DC67" w14:textId="77777777" w:rsidR="000A4427" w:rsidRDefault="000A4427" w:rsidP="00E16351">
      <w:pPr>
        <w:spacing w:line="360" w:lineRule="auto"/>
        <w:jc w:val="center"/>
        <w:rPr>
          <w:rFonts w:ascii="Times New Roman" w:hAnsi="Times New Roman" w:cs="Times New Roman"/>
          <w:b/>
          <w:sz w:val="24"/>
          <w:szCs w:val="24"/>
        </w:rPr>
      </w:pPr>
    </w:p>
    <w:p w14:paraId="082C0F46" w14:textId="77777777" w:rsidR="000A4427" w:rsidRDefault="000A4427" w:rsidP="00E16351">
      <w:pPr>
        <w:spacing w:line="360" w:lineRule="auto"/>
        <w:jc w:val="center"/>
        <w:rPr>
          <w:rFonts w:ascii="Times New Roman" w:hAnsi="Times New Roman" w:cs="Times New Roman"/>
          <w:b/>
          <w:sz w:val="24"/>
          <w:szCs w:val="24"/>
        </w:rPr>
      </w:pPr>
    </w:p>
    <w:p w14:paraId="1D529838" w14:textId="77777777" w:rsidR="000A4427" w:rsidRDefault="000A4427" w:rsidP="00E16351">
      <w:pPr>
        <w:spacing w:line="360" w:lineRule="auto"/>
        <w:jc w:val="center"/>
        <w:rPr>
          <w:rFonts w:ascii="Times New Roman" w:hAnsi="Times New Roman" w:cs="Times New Roman"/>
          <w:b/>
          <w:sz w:val="24"/>
          <w:szCs w:val="24"/>
        </w:rPr>
      </w:pPr>
    </w:p>
    <w:p w14:paraId="04A66122" w14:textId="77777777" w:rsidR="000A4427" w:rsidRDefault="000A4427" w:rsidP="00E16351">
      <w:pPr>
        <w:spacing w:line="360" w:lineRule="auto"/>
        <w:jc w:val="center"/>
        <w:rPr>
          <w:rFonts w:ascii="Times New Roman" w:hAnsi="Times New Roman" w:cs="Times New Roman"/>
          <w:b/>
          <w:sz w:val="24"/>
          <w:szCs w:val="24"/>
        </w:rPr>
      </w:pPr>
    </w:p>
    <w:p w14:paraId="7DE8FF15" w14:textId="77777777" w:rsidR="000A4427" w:rsidRDefault="000A4427" w:rsidP="00E16351">
      <w:pPr>
        <w:spacing w:line="360" w:lineRule="auto"/>
        <w:jc w:val="center"/>
        <w:rPr>
          <w:rFonts w:ascii="Times New Roman" w:hAnsi="Times New Roman" w:cs="Times New Roman"/>
          <w:b/>
          <w:sz w:val="24"/>
          <w:szCs w:val="24"/>
        </w:rPr>
      </w:pPr>
    </w:p>
    <w:p w14:paraId="6E8ECF7F" w14:textId="77777777" w:rsidR="000A4427" w:rsidRDefault="000A4427" w:rsidP="00E16351">
      <w:pPr>
        <w:spacing w:line="360" w:lineRule="auto"/>
        <w:jc w:val="center"/>
        <w:rPr>
          <w:rFonts w:ascii="Times New Roman" w:hAnsi="Times New Roman" w:cs="Times New Roman"/>
          <w:b/>
          <w:sz w:val="24"/>
          <w:szCs w:val="24"/>
        </w:rPr>
      </w:pPr>
    </w:p>
    <w:p w14:paraId="77BB398A" w14:textId="77777777" w:rsidR="000A4427" w:rsidRDefault="000A4427" w:rsidP="00E16351">
      <w:pPr>
        <w:spacing w:line="360" w:lineRule="auto"/>
        <w:jc w:val="center"/>
        <w:rPr>
          <w:rFonts w:ascii="Times New Roman" w:hAnsi="Times New Roman" w:cs="Times New Roman"/>
          <w:b/>
          <w:sz w:val="24"/>
          <w:szCs w:val="24"/>
        </w:rPr>
      </w:pPr>
    </w:p>
    <w:p w14:paraId="649B4D74" w14:textId="77777777" w:rsidR="000A4427" w:rsidRDefault="000A4427" w:rsidP="00E16351">
      <w:pPr>
        <w:spacing w:line="360" w:lineRule="auto"/>
        <w:jc w:val="center"/>
        <w:rPr>
          <w:rFonts w:ascii="Times New Roman" w:hAnsi="Times New Roman" w:cs="Times New Roman"/>
          <w:b/>
          <w:sz w:val="24"/>
          <w:szCs w:val="24"/>
        </w:rPr>
      </w:pPr>
    </w:p>
    <w:p w14:paraId="34F751C1" w14:textId="77777777" w:rsidR="000A4427" w:rsidRDefault="000A4427" w:rsidP="00E16351">
      <w:pPr>
        <w:spacing w:line="360" w:lineRule="auto"/>
        <w:jc w:val="center"/>
        <w:rPr>
          <w:rFonts w:ascii="Times New Roman" w:hAnsi="Times New Roman" w:cs="Times New Roman"/>
          <w:b/>
          <w:sz w:val="24"/>
          <w:szCs w:val="24"/>
        </w:rPr>
      </w:pPr>
    </w:p>
    <w:p w14:paraId="0F082133" w14:textId="77777777" w:rsidR="000A4427" w:rsidRDefault="000A4427" w:rsidP="00E16351">
      <w:pPr>
        <w:spacing w:line="360" w:lineRule="auto"/>
        <w:jc w:val="center"/>
        <w:rPr>
          <w:rFonts w:ascii="Times New Roman" w:hAnsi="Times New Roman" w:cs="Times New Roman"/>
          <w:b/>
          <w:sz w:val="24"/>
          <w:szCs w:val="24"/>
        </w:rPr>
      </w:pPr>
    </w:p>
    <w:p w14:paraId="45EE4AF6" w14:textId="77777777" w:rsidR="000A4427" w:rsidRDefault="000A4427" w:rsidP="00E16351">
      <w:pPr>
        <w:spacing w:line="360" w:lineRule="auto"/>
        <w:jc w:val="center"/>
        <w:rPr>
          <w:rFonts w:ascii="Times New Roman" w:hAnsi="Times New Roman" w:cs="Times New Roman"/>
          <w:b/>
          <w:sz w:val="24"/>
          <w:szCs w:val="24"/>
        </w:rPr>
      </w:pPr>
    </w:p>
    <w:p w14:paraId="61BEAA5D" w14:textId="7A48644A" w:rsidR="006F0C92" w:rsidRDefault="006F0C92" w:rsidP="00E16351">
      <w:pPr>
        <w:spacing w:line="360" w:lineRule="auto"/>
        <w:jc w:val="center"/>
        <w:rPr>
          <w:rFonts w:ascii="Times New Roman" w:hAnsi="Times New Roman" w:cs="Times New Roman"/>
          <w:b/>
          <w:sz w:val="24"/>
          <w:szCs w:val="24"/>
        </w:rPr>
      </w:pPr>
    </w:p>
    <w:p w14:paraId="463C58F4" w14:textId="142D5C0A" w:rsidR="0071362A" w:rsidRDefault="0071362A" w:rsidP="00E16351">
      <w:pPr>
        <w:spacing w:line="360" w:lineRule="auto"/>
        <w:jc w:val="center"/>
        <w:rPr>
          <w:rFonts w:ascii="Times New Roman" w:hAnsi="Times New Roman" w:cs="Times New Roman"/>
          <w:b/>
          <w:sz w:val="24"/>
          <w:szCs w:val="24"/>
        </w:rPr>
      </w:pPr>
    </w:p>
    <w:p w14:paraId="2B30A57B" w14:textId="04491BDB" w:rsidR="0071362A" w:rsidRDefault="0071362A" w:rsidP="00E16351">
      <w:pPr>
        <w:spacing w:line="360" w:lineRule="auto"/>
        <w:jc w:val="center"/>
        <w:rPr>
          <w:rFonts w:ascii="Times New Roman" w:hAnsi="Times New Roman" w:cs="Times New Roman"/>
          <w:b/>
          <w:sz w:val="24"/>
          <w:szCs w:val="24"/>
        </w:rPr>
      </w:pPr>
    </w:p>
    <w:p w14:paraId="03BE4E92" w14:textId="77777777" w:rsidR="0071362A" w:rsidRDefault="0071362A" w:rsidP="00E16351">
      <w:pPr>
        <w:spacing w:line="360" w:lineRule="auto"/>
        <w:jc w:val="center"/>
        <w:rPr>
          <w:rFonts w:ascii="Times New Roman" w:hAnsi="Times New Roman" w:cs="Times New Roman"/>
          <w:b/>
          <w:sz w:val="24"/>
          <w:szCs w:val="24"/>
        </w:rPr>
      </w:pPr>
    </w:p>
    <w:p w14:paraId="6A9A9A4F" w14:textId="77777777" w:rsidR="00E61E6C" w:rsidRDefault="00E61E6C" w:rsidP="0071362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CONCLUSIONS</w:t>
      </w:r>
    </w:p>
    <w:p w14:paraId="481EB173" w14:textId="548E8BFA" w:rsidR="00E61E6C" w:rsidRDefault="007F3B96" w:rsidP="0071362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study aimed to establish the relationship between technological advancements and sustainability among business organizations in Lagos. Sustainability was measured using five dimensions which include employee engagement, work culture, organizational profitability, customer satisfaction</w:t>
      </w:r>
      <w:r w:rsidR="00E638B6">
        <w:rPr>
          <w:rFonts w:ascii="Times New Roman" w:hAnsi="Times New Roman" w:cs="Times New Roman"/>
          <w:sz w:val="24"/>
          <w:szCs w:val="24"/>
        </w:rPr>
        <w:t>,</w:t>
      </w:r>
      <w:r>
        <w:rPr>
          <w:rFonts w:ascii="Times New Roman" w:hAnsi="Times New Roman" w:cs="Times New Roman"/>
          <w:sz w:val="24"/>
          <w:szCs w:val="24"/>
        </w:rPr>
        <w:t xml:space="preserve"> and enviro</w:t>
      </w:r>
      <w:r w:rsidR="00B3240E">
        <w:rPr>
          <w:rFonts w:ascii="Times New Roman" w:hAnsi="Times New Roman" w:cs="Times New Roman"/>
          <w:sz w:val="24"/>
          <w:szCs w:val="24"/>
        </w:rPr>
        <w:t xml:space="preserve">nmental impacts. </w:t>
      </w:r>
    </w:p>
    <w:p w14:paraId="5C8A6011" w14:textId="38970AE4" w:rsidR="00B3240E" w:rsidRDefault="00B3240E" w:rsidP="0071362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Three organizations in Lagos </w:t>
      </w:r>
      <w:r w:rsidR="00E638B6">
        <w:rPr>
          <w:rFonts w:ascii="Times New Roman" w:hAnsi="Times New Roman" w:cs="Times New Roman"/>
          <w:sz w:val="24"/>
          <w:szCs w:val="24"/>
        </w:rPr>
        <w:t>State</w:t>
      </w:r>
      <w:r>
        <w:rPr>
          <w:rFonts w:ascii="Times New Roman" w:hAnsi="Times New Roman" w:cs="Times New Roman"/>
          <w:sz w:val="24"/>
          <w:szCs w:val="24"/>
        </w:rPr>
        <w:t xml:space="preserve">, Nigeria were chosen as </w:t>
      </w:r>
      <w:r w:rsidR="00E638B6">
        <w:rPr>
          <w:rFonts w:ascii="Times New Roman" w:hAnsi="Times New Roman" w:cs="Times New Roman"/>
          <w:sz w:val="24"/>
          <w:szCs w:val="24"/>
        </w:rPr>
        <w:t xml:space="preserve">a </w:t>
      </w:r>
      <w:r>
        <w:rPr>
          <w:rFonts w:ascii="Times New Roman" w:hAnsi="Times New Roman" w:cs="Times New Roman"/>
          <w:sz w:val="24"/>
          <w:szCs w:val="24"/>
        </w:rPr>
        <w:t xml:space="preserve">case study. Case study one deals with paper production, case study 2 offers PR services, while case study 3 produces home lightning appliances. A quantitative research approach was </w:t>
      </w:r>
      <w:r w:rsidR="00DD3B8A">
        <w:rPr>
          <w:rFonts w:ascii="Times New Roman" w:hAnsi="Times New Roman" w:cs="Times New Roman"/>
          <w:sz w:val="24"/>
          <w:szCs w:val="24"/>
        </w:rPr>
        <w:t>adopted,</w:t>
      </w:r>
      <w:r>
        <w:rPr>
          <w:rFonts w:ascii="Times New Roman" w:hAnsi="Times New Roman" w:cs="Times New Roman"/>
          <w:sz w:val="24"/>
          <w:szCs w:val="24"/>
        </w:rPr>
        <w:t xml:space="preserve"> and interviews were conducted for the randomly selected study participants at each of the </w:t>
      </w:r>
      <w:r w:rsidR="00E638B6">
        <w:rPr>
          <w:rFonts w:ascii="Times New Roman" w:hAnsi="Times New Roman" w:cs="Times New Roman"/>
          <w:sz w:val="24"/>
          <w:szCs w:val="24"/>
        </w:rPr>
        <w:t>organizations</w:t>
      </w:r>
      <w:r>
        <w:rPr>
          <w:rFonts w:ascii="Times New Roman" w:hAnsi="Times New Roman" w:cs="Times New Roman"/>
          <w:sz w:val="24"/>
          <w:szCs w:val="24"/>
        </w:rPr>
        <w:t xml:space="preserve">. </w:t>
      </w:r>
    </w:p>
    <w:p w14:paraId="43945D78" w14:textId="42450857" w:rsidR="00B3240E" w:rsidRDefault="002E3A76" w:rsidP="0071362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Concerning </w:t>
      </w:r>
      <w:r w:rsidR="00B3240E">
        <w:rPr>
          <w:rFonts w:ascii="Times New Roman" w:hAnsi="Times New Roman" w:cs="Times New Roman"/>
          <w:sz w:val="24"/>
          <w:szCs w:val="24"/>
        </w:rPr>
        <w:t xml:space="preserve">work culture, the results showed that </w:t>
      </w:r>
      <w:r w:rsidR="00787F97">
        <w:rPr>
          <w:rFonts w:ascii="Times New Roman" w:hAnsi="Times New Roman" w:cs="Times New Roman"/>
          <w:sz w:val="24"/>
          <w:szCs w:val="24"/>
        </w:rPr>
        <w:t xml:space="preserve">digitalization and technological advancement had a significant effect on work culture in all the three case studies and these effects had both positive and negative dimensions. Some of the positive dimensions include </w:t>
      </w:r>
      <w:r w:rsidR="00E638B6">
        <w:rPr>
          <w:rFonts w:ascii="Times New Roman" w:hAnsi="Times New Roman" w:cs="Times New Roman"/>
          <w:sz w:val="24"/>
          <w:szCs w:val="24"/>
        </w:rPr>
        <w:t xml:space="preserve">an </w:t>
      </w:r>
      <w:r w:rsidR="00787F97">
        <w:rPr>
          <w:rFonts w:ascii="Times New Roman" w:hAnsi="Times New Roman" w:cs="Times New Roman"/>
          <w:sz w:val="24"/>
          <w:szCs w:val="24"/>
        </w:rPr>
        <w:t xml:space="preserve">increase in work efficiency and </w:t>
      </w:r>
      <w:r w:rsidR="00E638B6">
        <w:rPr>
          <w:rFonts w:ascii="Times New Roman" w:hAnsi="Times New Roman" w:cs="Times New Roman"/>
          <w:sz w:val="24"/>
          <w:szCs w:val="24"/>
        </w:rPr>
        <w:t>encouragement</w:t>
      </w:r>
      <w:r w:rsidR="00787F97">
        <w:rPr>
          <w:rFonts w:ascii="Times New Roman" w:hAnsi="Times New Roman" w:cs="Times New Roman"/>
          <w:sz w:val="24"/>
          <w:szCs w:val="24"/>
        </w:rPr>
        <w:t xml:space="preserve"> </w:t>
      </w:r>
      <w:r w:rsidR="00E638B6">
        <w:rPr>
          <w:rFonts w:ascii="Times New Roman" w:hAnsi="Times New Roman" w:cs="Times New Roman"/>
          <w:sz w:val="24"/>
          <w:szCs w:val="24"/>
        </w:rPr>
        <w:t xml:space="preserve">of </w:t>
      </w:r>
      <w:r w:rsidR="00787F97">
        <w:rPr>
          <w:rFonts w:ascii="Times New Roman" w:hAnsi="Times New Roman" w:cs="Times New Roman"/>
          <w:sz w:val="24"/>
          <w:szCs w:val="24"/>
        </w:rPr>
        <w:t xml:space="preserve">employee development. Some of the negative dimensions include </w:t>
      </w:r>
      <w:r w:rsidR="00E638B6">
        <w:rPr>
          <w:rFonts w:ascii="Times New Roman" w:hAnsi="Times New Roman" w:cs="Times New Roman"/>
          <w:sz w:val="24"/>
          <w:szCs w:val="24"/>
        </w:rPr>
        <w:t xml:space="preserve">an </w:t>
      </w:r>
      <w:r w:rsidR="00787F97">
        <w:rPr>
          <w:rFonts w:ascii="Times New Roman" w:hAnsi="Times New Roman" w:cs="Times New Roman"/>
          <w:sz w:val="24"/>
          <w:szCs w:val="24"/>
        </w:rPr>
        <w:t xml:space="preserve">increase in </w:t>
      </w:r>
      <w:r w:rsidR="00E638B6">
        <w:rPr>
          <w:rFonts w:ascii="Times New Roman" w:hAnsi="Times New Roman" w:cs="Times New Roman"/>
          <w:sz w:val="24"/>
          <w:szCs w:val="24"/>
        </w:rPr>
        <w:t xml:space="preserve">the </w:t>
      </w:r>
      <w:r w:rsidR="00787F97">
        <w:rPr>
          <w:rFonts w:ascii="Times New Roman" w:hAnsi="Times New Roman" w:cs="Times New Roman"/>
          <w:sz w:val="24"/>
          <w:szCs w:val="24"/>
        </w:rPr>
        <w:t xml:space="preserve">number of working hours and </w:t>
      </w:r>
      <w:r w:rsidR="00E638B6">
        <w:rPr>
          <w:rFonts w:ascii="Times New Roman" w:hAnsi="Times New Roman" w:cs="Times New Roman"/>
          <w:sz w:val="24"/>
          <w:szCs w:val="24"/>
        </w:rPr>
        <w:t xml:space="preserve">an </w:t>
      </w:r>
      <w:r w:rsidR="00787F97">
        <w:rPr>
          <w:rFonts w:ascii="Times New Roman" w:hAnsi="Times New Roman" w:cs="Times New Roman"/>
          <w:sz w:val="24"/>
          <w:szCs w:val="24"/>
        </w:rPr>
        <w:t>increase in employee lay-offs</w:t>
      </w:r>
      <w:r w:rsidR="00E638B6">
        <w:rPr>
          <w:rFonts w:ascii="Times New Roman" w:hAnsi="Times New Roman" w:cs="Times New Roman"/>
          <w:sz w:val="24"/>
          <w:szCs w:val="24"/>
        </w:rPr>
        <w:t>.</w:t>
      </w:r>
      <w:r w:rsidR="00787F97">
        <w:rPr>
          <w:rFonts w:ascii="Times New Roman" w:hAnsi="Times New Roman" w:cs="Times New Roman"/>
          <w:sz w:val="24"/>
          <w:szCs w:val="24"/>
        </w:rPr>
        <w:t xml:space="preserve"> </w:t>
      </w:r>
    </w:p>
    <w:p w14:paraId="2DD290A6" w14:textId="66711E77" w:rsidR="00787F97" w:rsidRDefault="005F115E" w:rsidP="0071362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Concerning </w:t>
      </w:r>
      <w:r w:rsidR="00787F97">
        <w:rPr>
          <w:rFonts w:ascii="Times New Roman" w:hAnsi="Times New Roman" w:cs="Times New Roman"/>
          <w:sz w:val="24"/>
          <w:szCs w:val="24"/>
        </w:rPr>
        <w:t xml:space="preserve">organizational profitability, the results showed that digitalization and technological advancements had a significant effect on organizational profitability also in positive and negative dimensions. While two of the case studies showed that digitalization and technological advancements have boosted organizational </w:t>
      </w:r>
      <w:r w:rsidR="0044024B">
        <w:rPr>
          <w:rFonts w:ascii="Times New Roman" w:hAnsi="Times New Roman" w:cs="Times New Roman"/>
          <w:sz w:val="24"/>
          <w:szCs w:val="24"/>
        </w:rPr>
        <w:t xml:space="preserve">profitability, one of the case </w:t>
      </w:r>
      <w:r w:rsidR="00E638B6">
        <w:rPr>
          <w:rFonts w:ascii="Times New Roman" w:hAnsi="Times New Roman" w:cs="Times New Roman"/>
          <w:sz w:val="24"/>
          <w:szCs w:val="24"/>
        </w:rPr>
        <w:t>studies</w:t>
      </w:r>
      <w:r w:rsidR="0044024B">
        <w:rPr>
          <w:rFonts w:ascii="Times New Roman" w:hAnsi="Times New Roman" w:cs="Times New Roman"/>
          <w:sz w:val="24"/>
          <w:szCs w:val="24"/>
        </w:rPr>
        <w:t xml:space="preserve"> </w:t>
      </w:r>
      <w:r w:rsidR="00E638B6">
        <w:rPr>
          <w:rFonts w:ascii="Times New Roman" w:hAnsi="Times New Roman" w:cs="Times New Roman"/>
          <w:sz w:val="24"/>
          <w:szCs w:val="24"/>
        </w:rPr>
        <w:t>proved</w:t>
      </w:r>
      <w:r w:rsidR="0044024B">
        <w:rPr>
          <w:rFonts w:ascii="Times New Roman" w:hAnsi="Times New Roman" w:cs="Times New Roman"/>
          <w:sz w:val="24"/>
          <w:szCs w:val="24"/>
        </w:rPr>
        <w:t xml:space="preserve"> otherwise as digitalization has led to less </w:t>
      </w:r>
      <w:r w:rsidR="00224C72">
        <w:rPr>
          <w:rFonts w:ascii="Times New Roman" w:hAnsi="Times New Roman" w:cs="Times New Roman"/>
          <w:sz w:val="24"/>
          <w:szCs w:val="24"/>
        </w:rPr>
        <w:t>dependence</w:t>
      </w:r>
      <w:r w:rsidR="0044024B">
        <w:rPr>
          <w:rFonts w:ascii="Times New Roman" w:hAnsi="Times New Roman" w:cs="Times New Roman"/>
          <w:sz w:val="24"/>
          <w:szCs w:val="24"/>
        </w:rPr>
        <w:t xml:space="preserve"> on their product (paper), hence </w:t>
      </w:r>
      <w:r w:rsidR="00E638B6">
        <w:rPr>
          <w:rFonts w:ascii="Times New Roman" w:hAnsi="Times New Roman" w:cs="Times New Roman"/>
          <w:sz w:val="24"/>
          <w:szCs w:val="24"/>
        </w:rPr>
        <w:t>fewer customers</w:t>
      </w:r>
      <w:r w:rsidR="0044024B">
        <w:rPr>
          <w:rFonts w:ascii="Times New Roman" w:hAnsi="Times New Roman" w:cs="Times New Roman"/>
          <w:sz w:val="24"/>
          <w:szCs w:val="24"/>
        </w:rPr>
        <w:t xml:space="preserve"> and less profitability. </w:t>
      </w:r>
    </w:p>
    <w:p w14:paraId="0203F1CC" w14:textId="77777777" w:rsidR="006A20C1" w:rsidRDefault="006A20C1" w:rsidP="0071362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Concerning customer satisfaction and retention, the results showed that </w:t>
      </w:r>
      <w:r w:rsidR="00DB2D46">
        <w:rPr>
          <w:rFonts w:ascii="Times New Roman" w:hAnsi="Times New Roman" w:cs="Times New Roman"/>
          <w:sz w:val="24"/>
          <w:szCs w:val="24"/>
        </w:rPr>
        <w:t xml:space="preserve">digitalization and technological advancements have enhanced the ability of organizations to satisfy and retain their customers as this was seen across all three case studies </w:t>
      </w:r>
    </w:p>
    <w:p w14:paraId="6C5FC924" w14:textId="6B008F42" w:rsidR="00224C72" w:rsidRDefault="005F115E" w:rsidP="0071362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Concerning </w:t>
      </w:r>
      <w:r w:rsidR="00224C72">
        <w:rPr>
          <w:rFonts w:ascii="Times New Roman" w:hAnsi="Times New Roman" w:cs="Times New Roman"/>
          <w:sz w:val="24"/>
          <w:szCs w:val="24"/>
        </w:rPr>
        <w:t xml:space="preserve">employee engagement, the results have shown that </w:t>
      </w:r>
      <w:r w:rsidR="00B067AE">
        <w:rPr>
          <w:rFonts w:ascii="Times New Roman" w:hAnsi="Times New Roman" w:cs="Times New Roman"/>
          <w:sz w:val="24"/>
          <w:szCs w:val="24"/>
        </w:rPr>
        <w:t xml:space="preserve">digitalization and technological advancements </w:t>
      </w:r>
      <w:r w:rsidR="00E638B6">
        <w:rPr>
          <w:rFonts w:ascii="Times New Roman" w:hAnsi="Times New Roman" w:cs="Times New Roman"/>
          <w:sz w:val="24"/>
          <w:szCs w:val="24"/>
        </w:rPr>
        <w:t>have</w:t>
      </w:r>
      <w:r w:rsidR="00B067AE">
        <w:rPr>
          <w:rFonts w:ascii="Times New Roman" w:hAnsi="Times New Roman" w:cs="Times New Roman"/>
          <w:sz w:val="24"/>
          <w:szCs w:val="24"/>
        </w:rPr>
        <w:t xml:space="preserve"> also affected employee engagement in business organizations. The emergence of new technological tools and digital platforms </w:t>
      </w:r>
      <w:r w:rsidR="00E638B6">
        <w:rPr>
          <w:rFonts w:ascii="Times New Roman" w:hAnsi="Times New Roman" w:cs="Times New Roman"/>
          <w:sz w:val="24"/>
          <w:szCs w:val="24"/>
        </w:rPr>
        <w:t>has</w:t>
      </w:r>
      <w:r w:rsidR="00B067AE">
        <w:rPr>
          <w:rFonts w:ascii="Times New Roman" w:hAnsi="Times New Roman" w:cs="Times New Roman"/>
          <w:sz w:val="24"/>
          <w:szCs w:val="24"/>
        </w:rPr>
        <w:t xml:space="preserve"> forced organizations to further invest in the development of their employees and this has strengthened their engagement with the organization</w:t>
      </w:r>
    </w:p>
    <w:p w14:paraId="31B46676" w14:textId="4B6C7959" w:rsidR="00B067AE" w:rsidRDefault="00B067AE" w:rsidP="0071362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Lastly, the results </w:t>
      </w:r>
      <w:r w:rsidR="00BC6564">
        <w:rPr>
          <w:rFonts w:ascii="Times New Roman" w:hAnsi="Times New Roman" w:cs="Times New Roman"/>
          <w:sz w:val="24"/>
          <w:szCs w:val="24"/>
        </w:rPr>
        <w:t>have</w:t>
      </w:r>
      <w:r>
        <w:rPr>
          <w:rFonts w:ascii="Times New Roman" w:hAnsi="Times New Roman" w:cs="Times New Roman"/>
          <w:sz w:val="24"/>
          <w:szCs w:val="24"/>
        </w:rPr>
        <w:t xml:space="preserve"> shown that digitalization and technological advancements have reduced the environmental impacts resulting from organ</w:t>
      </w:r>
      <w:r w:rsidR="003B0C8B">
        <w:rPr>
          <w:rFonts w:ascii="Times New Roman" w:hAnsi="Times New Roman" w:cs="Times New Roman"/>
          <w:sz w:val="24"/>
          <w:szCs w:val="24"/>
        </w:rPr>
        <w:t xml:space="preserve">izational activities in Nigeria. Solar </w:t>
      </w:r>
      <w:r w:rsidR="003B0C8B">
        <w:rPr>
          <w:rFonts w:ascii="Times New Roman" w:hAnsi="Times New Roman" w:cs="Times New Roman"/>
          <w:sz w:val="24"/>
          <w:szCs w:val="24"/>
        </w:rPr>
        <w:lastRenderedPageBreak/>
        <w:t xml:space="preserve">technology has reduced the emission of carbon from diesel and petrol engines in case 3, while case 2 has reduced its dependence on paper and </w:t>
      </w:r>
      <w:r w:rsidR="00BC6564">
        <w:rPr>
          <w:rFonts w:ascii="Times New Roman" w:hAnsi="Times New Roman" w:cs="Times New Roman"/>
          <w:sz w:val="24"/>
          <w:szCs w:val="24"/>
        </w:rPr>
        <w:t>made</w:t>
      </w:r>
      <w:r w:rsidR="003B0C8B">
        <w:rPr>
          <w:rFonts w:ascii="Times New Roman" w:hAnsi="Times New Roman" w:cs="Times New Roman"/>
          <w:sz w:val="24"/>
          <w:szCs w:val="24"/>
        </w:rPr>
        <w:t xml:space="preserve"> use of more digital material, hence reducing paper wastage. Similarly case study 1 </w:t>
      </w:r>
      <w:r w:rsidR="00B534EE">
        <w:rPr>
          <w:rFonts w:ascii="Times New Roman" w:hAnsi="Times New Roman" w:cs="Times New Roman"/>
          <w:sz w:val="24"/>
          <w:szCs w:val="24"/>
        </w:rPr>
        <w:t>now employs the paper recycling technology which enables them to recycle used papers for the production of new papers</w:t>
      </w:r>
      <w:r w:rsidR="00A27DE3">
        <w:rPr>
          <w:rFonts w:ascii="Times New Roman" w:hAnsi="Times New Roman" w:cs="Times New Roman"/>
          <w:sz w:val="24"/>
          <w:szCs w:val="24"/>
        </w:rPr>
        <w:t xml:space="preserve"> and sustainably manage their forest reserve by reducing the rate at which they cut down trees for paper production. </w:t>
      </w:r>
      <w:r w:rsidR="00B534EE">
        <w:rPr>
          <w:rFonts w:ascii="Times New Roman" w:hAnsi="Times New Roman" w:cs="Times New Roman"/>
          <w:sz w:val="24"/>
          <w:szCs w:val="24"/>
        </w:rPr>
        <w:t xml:space="preserve"> </w:t>
      </w:r>
    </w:p>
    <w:p w14:paraId="70CB9B80" w14:textId="77777777" w:rsidR="00391968" w:rsidRDefault="00391968" w:rsidP="00B3240E">
      <w:pPr>
        <w:spacing w:line="360" w:lineRule="auto"/>
        <w:ind w:firstLine="720"/>
        <w:jc w:val="both"/>
        <w:rPr>
          <w:rFonts w:ascii="Times New Roman" w:hAnsi="Times New Roman" w:cs="Times New Roman"/>
          <w:sz w:val="24"/>
          <w:szCs w:val="24"/>
        </w:rPr>
      </w:pPr>
    </w:p>
    <w:p w14:paraId="4E196726" w14:textId="77777777" w:rsidR="00391968" w:rsidRDefault="00391968" w:rsidP="00B3240E">
      <w:pPr>
        <w:spacing w:line="360" w:lineRule="auto"/>
        <w:ind w:firstLine="720"/>
        <w:jc w:val="both"/>
        <w:rPr>
          <w:rFonts w:ascii="Times New Roman" w:hAnsi="Times New Roman" w:cs="Times New Roman"/>
          <w:sz w:val="24"/>
          <w:szCs w:val="24"/>
        </w:rPr>
      </w:pPr>
    </w:p>
    <w:p w14:paraId="3F96FB24" w14:textId="77777777" w:rsidR="00391968" w:rsidRDefault="00391968" w:rsidP="00B3240E">
      <w:pPr>
        <w:spacing w:line="360" w:lineRule="auto"/>
        <w:ind w:firstLine="720"/>
        <w:jc w:val="both"/>
        <w:rPr>
          <w:rFonts w:ascii="Times New Roman" w:hAnsi="Times New Roman" w:cs="Times New Roman"/>
          <w:sz w:val="24"/>
          <w:szCs w:val="24"/>
        </w:rPr>
      </w:pPr>
    </w:p>
    <w:p w14:paraId="1E2D61DB" w14:textId="77777777" w:rsidR="00391968" w:rsidRDefault="00391968" w:rsidP="00B3240E">
      <w:pPr>
        <w:spacing w:line="360" w:lineRule="auto"/>
        <w:ind w:firstLine="720"/>
        <w:jc w:val="both"/>
        <w:rPr>
          <w:rFonts w:ascii="Times New Roman" w:hAnsi="Times New Roman" w:cs="Times New Roman"/>
          <w:sz w:val="24"/>
          <w:szCs w:val="24"/>
        </w:rPr>
      </w:pPr>
    </w:p>
    <w:p w14:paraId="4E0FD6DD" w14:textId="77777777" w:rsidR="00391968" w:rsidRDefault="00391968" w:rsidP="00B3240E">
      <w:pPr>
        <w:spacing w:line="360" w:lineRule="auto"/>
        <w:ind w:firstLine="720"/>
        <w:jc w:val="both"/>
        <w:rPr>
          <w:rFonts w:ascii="Times New Roman" w:hAnsi="Times New Roman" w:cs="Times New Roman"/>
          <w:sz w:val="24"/>
          <w:szCs w:val="24"/>
        </w:rPr>
      </w:pPr>
    </w:p>
    <w:p w14:paraId="50B2C0FD" w14:textId="77777777" w:rsidR="00391968" w:rsidRDefault="00391968" w:rsidP="00B3240E">
      <w:pPr>
        <w:spacing w:line="360" w:lineRule="auto"/>
        <w:ind w:firstLine="720"/>
        <w:jc w:val="both"/>
        <w:rPr>
          <w:rFonts w:ascii="Times New Roman" w:hAnsi="Times New Roman" w:cs="Times New Roman"/>
          <w:sz w:val="24"/>
          <w:szCs w:val="24"/>
        </w:rPr>
      </w:pPr>
    </w:p>
    <w:p w14:paraId="74A2888B" w14:textId="77777777" w:rsidR="00391968" w:rsidRDefault="00391968" w:rsidP="00B3240E">
      <w:pPr>
        <w:spacing w:line="360" w:lineRule="auto"/>
        <w:ind w:firstLine="720"/>
        <w:jc w:val="both"/>
        <w:rPr>
          <w:rFonts w:ascii="Times New Roman" w:hAnsi="Times New Roman" w:cs="Times New Roman"/>
          <w:sz w:val="24"/>
          <w:szCs w:val="24"/>
        </w:rPr>
      </w:pPr>
    </w:p>
    <w:p w14:paraId="1A5D2626" w14:textId="77777777" w:rsidR="00391968" w:rsidRDefault="00391968" w:rsidP="00B3240E">
      <w:pPr>
        <w:spacing w:line="360" w:lineRule="auto"/>
        <w:ind w:firstLine="720"/>
        <w:jc w:val="both"/>
        <w:rPr>
          <w:rFonts w:ascii="Times New Roman" w:hAnsi="Times New Roman" w:cs="Times New Roman"/>
          <w:sz w:val="24"/>
          <w:szCs w:val="24"/>
        </w:rPr>
      </w:pPr>
    </w:p>
    <w:p w14:paraId="028D37C8" w14:textId="77777777" w:rsidR="00391968" w:rsidRDefault="00391968" w:rsidP="00B3240E">
      <w:pPr>
        <w:spacing w:line="360" w:lineRule="auto"/>
        <w:ind w:firstLine="720"/>
        <w:jc w:val="both"/>
        <w:rPr>
          <w:rFonts w:ascii="Times New Roman" w:hAnsi="Times New Roman" w:cs="Times New Roman"/>
          <w:sz w:val="24"/>
          <w:szCs w:val="24"/>
        </w:rPr>
      </w:pPr>
    </w:p>
    <w:p w14:paraId="7EA19B11" w14:textId="77777777" w:rsidR="00391968" w:rsidRDefault="00391968" w:rsidP="00B3240E">
      <w:pPr>
        <w:spacing w:line="360" w:lineRule="auto"/>
        <w:ind w:firstLine="720"/>
        <w:jc w:val="both"/>
        <w:rPr>
          <w:rFonts w:ascii="Times New Roman" w:hAnsi="Times New Roman" w:cs="Times New Roman"/>
          <w:sz w:val="24"/>
          <w:szCs w:val="24"/>
        </w:rPr>
      </w:pPr>
    </w:p>
    <w:p w14:paraId="18C6C9DA" w14:textId="77777777" w:rsidR="00391968" w:rsidRDefault="00391968" w:rsidP="00B3240E">
      <w:pPr>
        <w:spacing w:line="360" w:lineRule="auto"/>
        <w:ind w:firstLine="720"/>
        <w:jc w:val="both"/>
        <w:rPr>
          <w:rFonts w:ascii="Times New Roman" w:hAnsi="Times New Roman" w:cs="Times New Roman"/>
          <w:sz w:val="24"/>
          <w:szCs w:val="24"/>
        </w:rPr>
      </w:pPr>
    </w:p>
    <w:p w14:paraId="1D3A5F2E" w14:textId="77777777" w:rsidR="00391968" w:rsidRDefault="00391968" w:rsidP="00B3240E">
      <w:pPr>
        <w:spacing w:line="360" w:lineRule="auto"/>
        <w:ind w:firstLine="720"/>
        <w:jc w:val="both"/>
        <w:rPr>
          <w:rFonts w:ascii="Times New Roman" w:hAnsi="Times New Roman" w:cs="Times New Roman"/>
          <w:sz w:val="24"/>
          <w:szCs w:val="24"/>
        </w:rPr>
      </w:pPr>
    </w:p>
    <w:p w14:paraId="082523AC" w14:textId="77777777" w:rsidR="00173C4A" w:rsidRPr="00DC1F27" w:rsidRDefault="00173C4A" w:rsidP="00173C4A">
      <w:pPr>
        <w:spacing w:line="360" w:lineRule="auto"/>
        <w:rPr>
          <w:rFonts w:ascii="Times New Roman" w:hAnsi="Times New Roman" w:cs="Times New Roman"/>
          <w:sz w:val="24"/>
          <w:szCs w:val="24"/>
        </w:rPr>
      </w:pPr>
    </w:p>
    <w:p w14:paraId="6CF73C62" w14:textId="77777777" w:rsidR="0005521E" w:rsidRDefault="0005521E" w:rsidP="00002C9C">
      <w:pPr>
        <w:spacing w:line="360" w:lineRule="auto"/>
        <w:jc w:val="center"/>
        <w:rPr>
          <w:rFonts w:ascii="Times New Roman" w:hAnsi="Times New Roman" w:cs="Times New Roman"/>
          <w:b/>
          <w:sz w:val="24"/>
          <w:szCs w:val="24"/>
        </w:rPr>
      </w:pPr>
    </w:p>
    <w:p w14:paraId="63D46A6B" w14:textId="77777777" w:rsidR="0005521E" w:rsidRDefault="0005521E" w:rsidP="00002C9C">
      <w:pPr>
        <w:spacing w:line="360" w:lineRule="auto"/>
        <w:jc w:val="center"/>
        <w:rPr>
          <w:rFonts w:ascii="Times New Roman" w:hAnsi="Times New Roman" w:cs="Times New Roman"/>
          <w:b/>
          <w:sz w:val="24"/>
          <w:szCs w:val="24"/>
        </w:rPr>
      </w:pPr>
    </w:p>
    <w:p w14:paraId="67037D96" w14:textId="77777777" w:rsidR="0005521E" w:rsidRDefault="0005521E" w:rsidP="00002C9C">
      <w:pPr>
        <w:spacing w:line="360" w:lineRule="auto"/>
        <w:jc w:val="center"/>
        <w:rPr>
          <w:rFonts w:ascii="Times New Roman" w:hAnsi="Times New Roman" w:cs="Times New Roman"/>
          <w:b/>
          <w:sz w:val="24"/>
          <w:szCs w:val="24"/>
        </w:rPr>
      </w:pPr>
    </w:p>
    <w:p w14:paraId="0BF5C0DB" w14:textId="5C3B492A" w:rsidR="0005521E" w:rsidRDefault="0005521E" w:rsidP="00002C9C">
      <w:pPr>
        <w:spacing w:line="360" w:lineRule="auto"/>
        <w:jc w:val="center"/>
        <w:rPr>
          <w:rFonts w:ascii="Times New Roman" w:hAnsi="Times New Roman" w:cs="Times New Roman"/>
          <w:b/>
          <w:sz w:val="24"/>
          <w:szCs w:val="24"/>
        </w:rPr>
      </w:pPr>
    </w:p>
    <w:p w14:paraId="6972C1D9" w14:textId="728389C1" w:rsidR="0071362A" w:rsidRDefault="0071362A" w:rsidP="00002C9C">
      <w:pPr>
        <w:spacing w:line="360" w:lineRule="auto"/>
        <w:jc w:val="center"/>
        <w:rPr>
          <w:rFonts w:ascii="Times New Roman" w:hAnsi="Times New Roman" w:cs="Times New Roman"/>
          <w:b/>
          <w:sz w:val="24"/>
          <w:szCs w:val="24"/>
        </w:rPr>
      </w:pPr>
    </w:p>
    <w:p w14:paraId="3B48AED8" w14:textId="77777777" w:rsidR="0071362A" w:rsidRDefault="0071362A" w:rsidP="00002C9C">
      <w:pPr>
        <w:spacing w:line="360" w:lineRule="auto"/>
        <w:jc w:val="center"/>
        <w:rPr>
          <w:rFonts w:ascii="Times New Roman" w:hAnsi="Times New Roman" w:cs="Times New Roman"/>
          <w:b/>
          <w:sz w:val="24"/>
          <w:szCs w:val="24"/>
        </w:rPr>
      </w:pPr>
    </w:p>
    <w:p w14:paraId="329FDCCF" w14:textId="77777777" w:rsidR="00AD00CF" w:rsidRPr="00677E08" w:rsidRDefault="00002C9C" w:rsidP="00173C4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BIBLIOGRAPHY </w:t>
      </w:r>
    </w:p>
    <w:p w14:paraId="61F1BF61" w14:textId="6E686683" w:rsidR="00AD00CF"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324873">
        <w:rPr>
          <w:rFonts w:ascii="Times New Roman" w:hAnsi="Times New Roman" w:cs="Times New Roman"/>
          <w:color w:val="222222"/>
          <w:sz w:val="24"/>
          <w:szCs w:val="24"/>
          <w:shd w:val="clear" w:color="auto" w:fill="FFFFFF"/>
        </w:rPr>
        <w:t>Abdullahi</w:t>
      </w:r>
      <w:r>
        <w:rPr>
          <w:rFonts w:ascii="Times New Roman" w:hAnsi="Times New Roman" w:cs="Times New Roman"/>
          <w:color w:val="222222"/>
          <w:sz w:val="24"/>
          <w:szCs w:val="24"/>
          <w:shd w:val="clear" w:color="auto" w:fill="FFFFFF"/>
        </w:rPr>
        <w:t>, M. S., Shehu, U. R.</w:t>
      </w:r>
      <w:r w:rsidRPr="00324873">
        <w:rPr>
          <w:rFonts w:ascii="Times New Roman" w:hAnsi="Times New Roman" w:cs="Times New Roman"/>
          <w:color w:val="222222"/>
          <w:sz w:val="24"/>
          <w:szCs w:val="24"/>
          <w:shd w:val="clear" w:color="auto" w:fill="FFFFFF"/>
        </w:rPr>
        <w:t xml:space="preserve"> and Usman, B. M. (2019). Impact of information communication technology on organizational productivity in the Nigeria banking industry: empirical evidence. </w:t>
      </w:r>
      <w:r w:rsidRPr="00324873">
        <w:rPr>
          <w:rFonts w:ascii="Times New Roman" w:hAnsi="Times New Roman" w:cs="Times New Roman"/>
          <w:i/>
          <w:iCs/>
          <w:color w:val="222222"/>
          <w:sz w:val="24"/>
          <w:szCs w:val="24"/>
          <w:shd w:val="clear" w:color="auto" w:fill="FFFFFF"/>
        </w:rPr>
        <w:t>Noble International Journal of Business and Management Research</w:t>
      </w:r>
      <w:r w:rsidRPr="00324873">
        <w:rPr>
          <w:rFonts w:ascii="Times New Roman" w:hAnsi="Times New Roman" w:cs="Times New Roman"/>
          <w:color w:val="222222"/>
          <w:sz w:val="24"/>
          <w:szCs w:val="24"/>
          <w:shd w:val="clear" w:color="auto" w:fill="FFFFFF"/>
        </w:rPr>
        <w:t>, </w:t>
      </w:r>
      <w:r w:rsidRPr="00324873">
        <w:rPr>
          <w:rFonts w:ascii="Times New Roman" w:hAnsi="Times New Roman" w:cs="Times New Roman"/>
          <w:i/>
          <w:iCs/>
          <w:color w:val="222222"/>
          <w:sz w:val="24"/>
          <w:szCs w:val="24"/>
          <w:shd w:val="clear" w:color="auto" w:fill="FFFFFF"/>
        </w:rPr>
        <w:t>3</w:t>
      </w:r>
      <w:r w:rsidRPr="00324873">
        <w:rPr>
          <w:rFonts w:ascii="Times New Roman" w:hAnsi="Times New Roman" w:cs="Times New Roman"/>
          <w:color w:val="222222"/>
          <w:sz w:val="24"/>
          <w:szCs w:val="24"/>
          <w:shd w:val="clear" w:color="auto" w:fill="FFFFFF"/>
        </w:rPr>
        <w:t>(1), 1-9.</w:t>
      </w:r>
    </w:p>
    <w:p w14:paraId="670AF8FD" w14:textId="3631ABD2" w:rsidR="00AD00CF" w:rsidRPr="00324873"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t xml:space="preserve">Acquaah, M. (2003). Corporate Management, industry competition and the sustainability of firm abnormal profitability. </w:t>
      </w:r>
      <w:r w:rsidRPr="00870ADD">
        <w:rPr>
          <w:rFonts w:ascii="Times New Roman" w:hAnsi="Times New Roman" w:cs="Times New Roman"/>
          <w:i/>
          <w:sz w:val="24"/>
          <w:szCs w:val="24"/>
        </w:rPr>
        <w:t>Journal of Management and Governance</w:t>
      </w:r>
      <w:r w:rsidRPr="00870ADD">
        <w:rPr>
          <w:rFonts w:ascii="Times New Roman" w:hAnsi="Times New Roman" w:cs="Times New Roman"/>
          <w:sz w:val="24"/>
          <w:szCs w:val="24"/>
        </w:rPr>
        <w:t>, 7(1): 57-62</w:t>
      </w:r>
    </w:p>
    <w:p w14:paraId="2AFEDD8D" w14:textId="77777777" w:rsidR="00AD00CF" w:rsidRDefault="00AD00CF" w:rsidP="004862C0">
      <w:pPr>
        <w:spacing w:after="0" w:line="360" w:lineRule="auto"/>
        <w:ind w:left="720" w:hanging="720"/>
        <w:jc w:val="both"/>
        <w:rPr>
          <w:rFonts w:ascii="Times New Roman" w:hAnsi="Times New Roman" w:cs="Times New Roman"/>
          <w:sz w:val="24"/>
          <w:szCs w:val="24"/>
        </w:rPr>
      </w:pPr>
      <w:r w:rsidRPr="008E1C7F">
        <w:rPr>
          <w:rFonts w:ascii="Times New Roman" w:hAnsi="Times New Roman" w:cs="Times New Roman"/>
          <w:sz w:val="24"/>
          <w:szCs w:val="24"/>
        </w:rPr>
        <w:t xml:space="preserve">Agwu, M. O. (2014). Organizational culture and employee performance in the National Agency for Food and Drug Administration Control (NAFDAC), Nigeria. </w:t>
      </w:r>
      <w:r w:rsidRPr="008E1C7F">
        <w:rPr>
          <w:rFonts w:ascii="Times New Roman" w:hAnsi="Times New Roman" w:cs="Times New Roman"/>
          <w:i/>
          <w:sz w:val="24"/>
          <w:szCs w:val="24"/>
        </w:rPr>
        <w:t>Global Journal of M</w:t>
      </w:r>
      <w:r>
        <w:rPr>
          <w:rFonts w:ascii="Times New Roman" w:hAnsi="Times New Roman" w:cs="Times New Roman"/>
          <w:i/>
          <w:sz w:val="24"/>
          <w:szCs w:val="24"/>
        </w:rPr>
        <w:t xml:space="preserve">anagement and Business Research, </w:t>
      </w:r>
      <w:r>
        <w:rPr>
          <w:rFonts w:ascii="Times New Roman" w:hAnsi="Times New Roman" w:cs="Times New Roman"/>
          <w:sz w:val="24"/>
          <w:szCs w:val="24"/>
        </w:rPr>
        <w:t xml:space="preserve">5(8): 1-13 </w:t>
      </w:r>
    </w:p>
    <w:p w14:paraId="4B05C400" w14:textId="2A99776C" w:rsidR="00AD00CF"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B472FD">
        <w:rPr>
          <w:rFonts w:ascii="Times New Roman" w:hAnsi="Times New Roman" w:cs="Times New Roman"/>
          <w:color w:val="000000"/>
          <w:sz w:val="24"/>
          <w:szCs w:val="24"/>
        </w:rPr>
        <w:t xml:space="preserve">Alberti, F. G., and Varon Garrido, M. A. (2017). Can profit and sustainability goals co-exist? New business models for hybrid firms. </w:t>
      </w:r>
      <w:r w:rsidRPr="00B472FD">
        <w:rPr>
          <w:rFonts w:ascii="Times New Roman" w:hAnsi="Times New Roman" w:cs="Times New Roman"/>
          <w:i/>
          <w:iCs/>
          <w:color w:val="000000"/>
          <w:sz w:val="24"/>
          <w:szCs w:val="24"/>
        </w:rPr>
        <w:t>Journal of Business Strategy</w:t>
      </w:r>
      <w:r w:rsidRPr="00B472FD">
        <w:rPr>
          <w:rFonts w:ascii="Times New Roman" w:hAnsi="Times New Roman" w:cs="Times New Roman"/>
          <w:color w:val="000000"/>
          <w:sz w:val="24"/>
          <w:szCs w:val="24"/>
        </w:rPr>
        <w:t>, 38(1): 3–13</w:t>
      </w:r>
    </w:p>
    <w:p w14:paraId="3BE4274E" w14:textId="5C8745CC" w:rsidR="00AD00CF" w:rsidRPr="0071362A"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Alharahsheh, H. H. and Pius, A. (2020). A review of key paradigms: Positivism VS Interpretivism. </w:t>
      </w:r>
      <w:r w:rsidRPr="00C23277">
        <w:rPr>
          <w:rFonts w:ascii="Times New Roman" w:hAnsi="Times New Roman" w:cs="Times New Roman"/>
          <w:i/>
          <w:iCs/>
          <w:color w:val="222222"/>
          <w:sz w:val="24"/>
          <w:szCs w:val="24"/>
          <w:shd w:val="clear" w:color="auto" w:fill="FFFFFF"/>
        </w:rPr>
        <w:t>Global Academic Journal of Humanities and Social Sciences</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2</w:t>
      </w:r>
      <w:r w:rsidRPr="00C23277">
        <w:rPr>
          <w:rFonts w:ascii="Times New Roman" w:hAnsi="Times New Roman" w:cs="Times New Roman"/>
          <w:color w:val="222222"/>
          <w:sz w:val="24"/>
          <w:szCs w:val="24"/>
          <w:shd w:val="clear" w:color="auto" w:fill="FFFFFF"/>
        </w:rPr>
        <w:t>(3), 39-43.</w:t>
      </w:r>
    </w:p>
    <w:p w14:paraId="25F481B4" w14:textId="4C8D7B99" w:rsidR="00AD00CF" w:rsidRPr="00E97D68"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sz w:val="24"/>
          <w:szCs w:val="24"/>
        </w:rPr>
        <w:t xml:space="preserve">Alonso, S. R., Prieto, J., Garcia, O. and Corchado, M. J. (2019). Collaborative learning via social computing. </w:t>
      </w:r>
      <w:r w:rsidRPr="00E97D68">
        <w:rPr>
          <w:rFonts w:ascii="Times New Roman" w:hAnsi="Times New Roman" w:cs="Times New Roman"/>
          <w:i/>
          <w:sz w:val="24"/>
          <w:szCs w:val="24"/>
        </w:rPr>
        <w:t>Frontiers of Information Technology and Electronic Engineering</w:t>
      </w:r>
      <w:r w:rsidRPr="00E97D68">
        <w:rPr>
          <w:rFonts w:ascii="Times New Roman" w:hAnsi="Times New Roman" w:cs="Times New Roman"/>
          <w:sz w:val="24"/>
          <w:szCs w:val="24"/>
        </w:rPr>
        <w:t>, 20: 265-282</w:t>
      </w:r>
    </w:p>
    <w:p w14:paraId="70328352" w14:textId="6ACB8A46" w:rsidR="00793BC6" w:rsidRPr="0071362A" w:rsidRDefault="00793BC6" w:rsidP="004862C0">
      <w:pPr>
        <w:pStyle w:val="FootnoteText"/>
        <w:spacing w:line="360" w:lineRule="auto"/>
        <w:ind w:left="567" w:hanging="567"/>
        <w:contextualSpacing/>
        <w:jc w:val="both"/>
        <w:rPr>
          <w:rFonts w:ascii="Times New Roman" w:hAnsi="Times New Roman" w:cs="Times New Roman"/>
          <w:sz w:val="24"/>
          <w:szCs w:val="24"/>
        </w:rPr>
      </w:pPr>
      <w:r w:rsidRPr="00793BC6">
        <w:rPr>
          <w:rFonts w:ascii="Times New Roman" w:hAnsi="Times New Roman" w:cs="Times New Roman"/>
          <w:color w:val="222222"/>
          <w:sz w:val="24"/>
          <w:szCs w:val="24"/>
          <w:shd w:val="clear" w:color="auto" w:fill="FFFFFF"/>
        </w:rPr>
        <w:t>Alshehhi, A., Nobanee, H. and Khare, N. (2018). The impact of sustainability practices on corporate financial performance: Literature trends and future research potential. </w:t>
      </w:r>
      <w:r w:rsidRPr="00793BC6">
        <w:rPr>
          <w:rFonts w:ascii="Times New Roman" w:hAnsi="Times New Roman" w:cs="Times New Roman"/>
          <w:i/>
          <w:iCs/>
          <w:color w:val="222222"/>
          <w:sz w:val="24"/>
          <w:szCs w:val="24"/>
          <w:shd w:val="clear" w:color="auto" w:fill="FFFFFF"/>
        </w:rPr>
        <w:t>Sustainability</w:t>
      </w:r>
      <w:r w:rsidRPr="00793BC6">
        <w:rPr>
          <w:rFonts w:ascii="Times New Roman" w:hAnsi="Times New Roman" w:cs="Times New Roman"/>
          <w:color w:val="222222"/>
          <w:sz w:val="24"/>
          <w:szCs w:val="24"/>
          <w:shd w:val="clear" w:color="auto" w:fill="FFFFFF"/>
        </w:rPr>
        <w:t>, </w:t>
      </w:r>
      <w:r w:rsidRPr="00793BC6">
        <w:rPr>
          <w:rFonts w:ascii="Times New Roman" w:hAnsi="Times New Roman" w:cs="Times New Roman"/>
          <w:i/>
          <w:iCs/>
          <w:color w:val="222222"/>
          <w:sz w:val="24"/>
          <w:szCs w:val="24"/>
          <w:shd w:val="clear" w:color="auto" w:fill="FFFFFF"/>
        </w:rPr>
        <w:t>10</w:t>
      </w:r>
      <w:r w:rsidRPr="00793BC6">
        <w:rPr>
          <w:rFonts w:ascii="Times New Roman" w:hAnsi="Times New Roman" w:cs="Times New Roman"/>
          <w:color w:val="222222"/>
          <w:sz w:val="24"/>
          <w:szCs w:val="24"/>
          <w:shd w:val="clear" w:color="auto" w:fill="FFFFFF"/>
        </w:rPr>
        <w:t>(2), 494.</w:t>
      </w:r>
    </w:p>
    <w:p w14:paraId="5CE4CCD6" w14:textId="77777777" w:rsidR="00AD00CF" w:rsidRDefault="00AD00CF" w:rsidP="004862C0">
      <w:pPr>
        <w:spacing w:after="0" w:line="360" w:lineRule="auto"/>
        <w:ind w:left="720" w:hanging="720"/>
        <w:jc w:val="both"/>
        <w:rPr>
          <w:rFonts w:ascii="Times New Roman" w:hAnsi="Times New Roman" w:cs="Times New Roman"/>
          <w:color w:val="000000"/>
          <w:sz w:val="24"/>
          <w:szCs w:val="24"/>
        </w:rPr>
      </w:pPr>
      <w:r w:rsidRPr="00870ADD">
        <w:rPr>
          <w:rFonts w:ascii="Times New Roman" w:hAnsi="Times New Roman" w:cs="Times New Roman"/>
          <w:color w:val="000000"/>
          <w:sz w:val="24"/>
          <w:szCs w:val="24"/>
        </w:rPr>
        <w:t xml:space="preserve">Amit, R. and Zott, C. (2020) </w:t>
      </w:r>
      <w:r w:rsidRPr="00870ADD">
        <w:rPr>
          <w:rFonts w:ascii="Times New Roman" w:hAnsi="Times New Roman" w:cs="Times New Roman"/>
          <w:i/>
          <w:iCs/>
          <w:color w:val="000000"/>
          <w:sz w:val="24"/>
          <w:szCs w:val="24"/>
        </w:rPr>
        <w:t>Business Model Innovation Strategy: Transformational Concepts and Tools for Entrepreneurial Leaders</w:t>
      </w:r>
      <w:r w:rsidRPr="00870ADD">
        <w:rPr>
          <w:rFonts w:ascii="Times New Roman" w:hAnsi="Times New Roman" w:cs="Times New Roman"/>
          <w:color w:val="000000"/>
          <w:sz w:val="24"/>
          <w:szCs w:val="24"/>
        </w:rPr>
        <w:t>; John Wiley &amp; Son Ltd. Hoboken, New Jersey, USA</w:t>
      </w:r>
    </w:p>
    <w:p w14:paraId="332F3575" w14:textId="1D849CA3" w:rsidR="00AD00CF" w:rsidRPr="0071362A"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Ayalon, M., &amp; Even, R. (2008). Deductive reasoning: In the eye of the beholder. </w:t>
      </w:r>
      <w:r w:rsidRPr="00C23277">
        <w:rPr>
          <w:rFonts w:ascii="Times New Roman" w:hAnsi="Times New Roman" w:cs="Times New Roman"/>
          <w:i/>
          <w:iCs/>
          <w:color w:val="222222"/>
          <w:sz w:val="24"/>
          <w:szCs w:val="24"/>
          <w:shd w:val="clear" w:color="auto" w:fill="FFFFFF"/>
        </w:rPr>
        <w:t>Educational Studies in Mathematics</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69</w:t>
      </w:r>
      <w:r w:rsidRPr="00C23277">
        <w:rPr>
          <w:rFonts w:ascii="Times New Roman" w:hAnsi="Times New Roman" w:cs="Times New Roman"/>
          <w:color w:val="222222"/>
          <w:sz w:val="24"/>
          <w:szCs w:val="24"/>
          <w:shd w:val="clear" w:color="auto" w:fill="FFFFFF"/>
        </w:rPr>
        <w:t>(3), 235-247.</w:t>
      </w:r>
    </w:p>
    <w:p w14:paraId="0C0C8237" w14:textId="0379E0C6" w:rsidR="005F2968"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B472FD">
        <w:rPr>
          <w:rFonts w:ascii="Times New Roman" w:hAnsi="Times New Roman" w:cs="Times New Roman"/>
          <w:color w:val="000000"/>
          <w:sz w:val="24"/>
          <w:szCs w:val="24"/>
        </w:rPr>
        <w:t xml:space="preserve">Balsmeier, B., and Woerter, M. (2019). Is this time different? How digitalization influences job creation and destruction. </w:t>
      </w:r>
      <w:r w:rsidRPr="00B472FD">
        <w:rPr>
          <w:rFonts w:ascii="Times New Roman" w:hAnsi="Times New Roman" w:cs="Times New Roman"/>
          <w:i/>
          <w:iCs/>
          <w:color w:val="000000"/>
          <w:sz w:val="24"/>
          <w:szCs w:val="24"/>
        </w:rPr>
        <w:t>Research Policy</w:t>
      </w:r>
      <w:r w:rsidRPr="00B472FD">
        <w:rPr>
          <w:rFonts w:ascii="Times New Roman" w:hAnsi="Times New Roman" w:cs="Times New Roman"/>
          <w:color w:val="000000"/>
          <w:sz w:val="24"/>
          <w:szCs w:val="24"/>
        </w:rPr>
        <w:t>, 48(8)</w:t>
      </w:r>
    </w:p>
    <w:p w14:paraId="3CEFFD51" w14:textId="75B0D14F" w:rsidR="00AD00CF" w:rsidRPr="0071362A" w:rsidRDefault="005F2968" w:rsidP="004862C0">
      <w:pPr>
        <w:pStyle w:val="FootnoteText"/>
        <w:spacing w:line="360" w:lineRule="auto"/>
        <w:ind w:left="720" w:hanging="720"/>
        <w:jc w:val="both"/>
        <w:rPr>
          <w:rFonts w:ascii="Times New Roman" w:hAnsi="Times New Roman" w:cs="Times New Roman"/>
          <w:sz w:val="24"/>
          <w:szCs w:val="24"/>
        </w:rPr>
      </w:pPr>
      <w:r w:rsidRPr="005F2968">
        <w:rPr>
          <w:rFonts w:ascii="Times New Roman" w:hAnsi="Times New Roman" w:cs="Times New Roman"/>
          <w:sz w:val="24"/>
          <w:szCs w:val="24"/>
        </w:rPr>
        <w:t xml:space="preserve">Bansal P. and Desjardine, M. R. (2014). Business Sustainability: it is about time. </w:t>
      </w:r>
      <w:r w:rsidRPr="005F2968">
        <w:rPr>
          <w:rFonts w:ascii="Times New Roman" w:hAnsi="Times New Roman" w:cs="Times New Roman"/>
          <w:i/>
          <w:sz w:val="24"/>
          <w:szCs w:val="24"/>
        </w:rPr>
        <w:t>Strategic Organization</w:t>
      </w:r>
      <w:r w:rsidRPr="005F2968">
        <w:rPr>
          <w:rFonts w:ascii="Times New Roman" w:hAnsi="Times New Roman" w:cs="Times New Roman"/>
          <w:sz w:val="24"/>
          <w:szCs w:val="24"/>
        </w:rPr>
        <w:t>, 12(1):70-78</w:t>
      </w:r>
    </w:p>
    <w:p w14:paraId="6EA27665" w14:textId="2E77C9BA" w:rsidR="00AD00CF" w:rsidRPr="004862C0" w:rsidRDefault="00AD00CF" w:rsidP="004862C0">
      <w:pPr>
        <w:pStyle w:val="FootnoteText"/>
        <w:spacing w:line="360" w:lineRule="auto"/>
        <w:ind w:left="720" w:hanging="720"/>
        <w:contextualSpacing/>
        <w:jc w:val="both"/>
        <w:rPr>
          <w:rFonts w:ascii="Times New Roman" w:hAnsi="Times New Roman" w:cs="Times New Roman"/>
          <w:color w:val="242021"/>
          <w:sz w:val="24"/>
          <w:szCs w:val="24"/>
        </w:rPr>
      </w:pPr>
      <w:r w:rsidRPr="00E97D68">
        <w:rPr>
          <w:rFonts w:ascii="Times New Roman" w:hAnsi="Times New Roman" w:cs="Times New Roman"/>
          <w:color w:val="242021"/>
          <w:sz w:val="24"/>
          <w:szCs w:val="24"/>
        </w:rPr>
        <w:t xml:space="preserve">Barney, J. B. (2018). Why resource-based theory’s model of profit appropriation must incorporate a stakeholder perspective. </w:t>
      </w:r>
      <w:r w:rsidRPr="00E97D68">
        <w:rPr>
          <w:rFonts w:ascii="Times New Roman" w:hAnsi="Times New Roman" w:cs="Times New Roman"/>
          <w:i/>
          <w:iCs/>
          <w:color w:val="242021"/>
          <w:sz w:val="24"/>
          <w:szCs w:val="24"/>
        </w:rPr>
        <w:t>Strategic Management Journal</w:t>
      </w:r>
      <w:r w:rsidRPr="00E97D68">
        <w:rPr>
          <w:rFonts w:ascii="Times New Roman" w:hAnsi="Times New Roman" w:cs="Times New Roman"/>
          <w:color w:val="242021"/>
          <w:sz w:val="24"/>
          <w:szCs w:val="24"/>
        </w:rPr>
        <w:t>, 39: 3305-3325.</w:t>
      </w:r>
    </w:p>
    <w:p w14:paraId="77A7BF63" w14:textId="1B5ACB8C" w:rsidR="00002C9C"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9A7727">
        <w:rPr>
          <w:rFonts w:ascii="Times New Roman" w:hAnsi="Times New Roman" w:cs="Times New Roman"/>
          <w:color w:val="222222"/>
          <w:sz w:val="24"/>
          <w:szCs w:val="24"/>
          <w:shd w:val="clear" w:color="auto" w:fill="FFFFFF"/>
        </w:rPr>
        <w:t>Barua, Z., Aimin, W. and Hongyi, X. (2018). A perceived reliability-based customer satisfaction model in self-service technology. </w:t>
      </w:r>
      <w:r w:rsidRPr="009A7727">
        <w:rPr>
          <w:rFonts w:ascii="Times New Roman" w:hAnsi="Times New Roman" w:cs="Times New Roman"/>
          <w:i/>
          <w:iCs/>
          <w:color w:val="222222"/>
          <w:sz w:val="24"/>
          <w:szCs w:val="24"/>
          <w:shd w:val="clear" w:color="auto" w:fill="FFFFFF"/>
        </w:rPr>
        <w:t>The Service Industries Journal</w:t>
      </w:r>
      <w:r w:rsidRPr="009A7727">
        <w:rPr>
          <w:rFonts w:ascii="Times New Roman" w:hAnsi="Times New Roman" w:cs="Times New Roman"/>
          <w:color w:val="222222"/>
          <w:sz w:val="24"/>
          <w:szCs w:val="24"/>
          <w:shd w:val="clear" w:color="auto" w:fill="FFFFFF"/>
        </w:rPr>
        <w:t>, </w:t>
      </w:r>
      <w:r w:rsidRPr="009A7727">
        <w:rPr>
          <w:rFonts w:ascii="Times New Roman" w:hAnsi="Times New Roman" w:cs="Times New Roman"/>
          <w:i/>
          <w:iCs/>
          <w:color w:val="222222"/>
          <w:sz w:val="24"/>
          <w:szCs w:val="24"/>
          <w:shd w:val="clear" w:color="auto" w:fill="FFFFFF"/>
        </w:rPr>
        <w:t>38</w:t>
      </w:r>
      <w:r w:rsidRPr="009A7727">
        <w:rPr>
          <w:rFonts w:ascii="Times New Roman" w:hAnsi="Times New Roman" w:cs="Times New Roman"/>
          <w:color w:val="222222"/>
          <w:sz w:val="24"/>
          <w:szCs w:val="24"/>
          <w:shd w:val="clear" w:color="auto" w:fill="FFFFFF"/>
        </w:rPr>
        <w:t>(7-8), 446-466.</w:t>
      </w:r>
    </w:p>
    <w:p w14:paraId="6089A581" w14:textId="053F797A" w:rsidR="003F774B" w:rsidRPr="0071362A"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C23277">
        <w:rPr>
          <w:rFonts w:ascii="Times New Roman" w:hAnsi="Times New Roman" w:cs="Times New Roman"/>
          <w:color w:val="222222"/>
          <w:sz w:val="24"/>
          <w:szCs w:val="24"/>
          <w:shd w:val="clear" w:color="auto" w:fill="FFFFFF"/>
        </w:rPr>
        <w:lastRenderedPageBreak/>
        <w:t>Bhatta, T. P. (2018). Case study research, philosophical position and theory building: A methodological discussion. </w:t>
      </w:r>
      <w:r w:rsidRPr="00C23277">
        <w:rPr>
          <w:rFonts w:ascii="Times New Roman" w:hAnsi="Times New Roman" w:cs="Times New Roman"/>
          <w:i/>
          <w:iCs/>
          <w:color w:val="222222"/>
          <w:sz w:val="24"/>
          <w:szCs w:val="24"/>
          <w:shd w:val="clear" w:color="auto" w:fill="FFFFFF"/>
        </w:rPr>
        <w:t>Dhaulagiri Journal of Sociology and Anthropology</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12</w:t>
      </w:r>
      <w:r w:rsidRPr="00C23277">
        <w:rPr>
          <w:rFonts w:ascii="Times New Roman" w:hAnsi="Times New Roman" w:cs="Times New Roman"/>
          <w:color w:val="222222"/>
          <w:sz w:val="24"/>
          <w:szCs w:val="24"/>
          <w:shd w:val="clear" w:color="auto" w:fill="FFFFFF"/>
        </w:rPr>
        <w:t>, 72-79.</w:t>
      </w:r>
    </w:p>
    <w:p w14:paraId="43BB009D" w14:textId="6F23F8F6" w:rsidR="00002C9C" w:rsidRPr="0071362A" w:rsidRDefault="00002C9C" w:rsidP="004862C0">
      <w:pPr>
        <w:pStyle w:val="FootnoteText"/>
        <w:spacing w:line="360" w:lineRule="auto"/>
        <w:ind w:left="720" w:hanging="720"/>
        <w:contextualSpacing/>
        <w:jc w:val="both"/>
        <w:rPr>
          <w:rFonts w:ascii="Times New Roman" w:hAnsi="Times New Roman" w:cs="Times New Roman"/>
          <w:sz w:val="24"/>
          <w:szCs w:val="24"/>
        </w:rPr>
      </w:pPr>
      <w:r w:rsidRPr="00002C9C">
        <w:rPr>
          <w:rFonts w:ascii="Times New Roman" w:hAnsi="Times New Roman" w:cs="Times New Roman"/>
          <w:color w:val="222222"/>
          <w:sz w:val="24"/>
          <w:szCs w:val="24"/>
          <w:shd w:val="clear" w:color="auto" w:fill="FFFFFF"/>
        </w:rPr>
        <w:t>Bernow, S., Godsall, J., Klempner, B. and Merten, C. (2019). More than values: The value-based sustainability reporting that investors want. </w:t>
      </w:r>
      <w:r w:rsidRPr="00002C9C">
        <w:rPr>
          <w:rFonts w:ascii="Times New Roman" w:hAnsi="Times New Roman" w:cs="Times New Roman"/>
          <w:i/>
          <w:iCs/>
          <w:color w:val="222222"/>
          <w:sz w:val="24"/>
          <w:szCs w:val="24"/>
          <w:shd w:val="clear" w:color="auto" w:fill="FFFFFF"/>
        </w:rPr>
        <w:t>McKinsey and Company</w:t>
      </w:r>
      <w:r w:rsidRPr="00002C9C">
        <w:rPr>
          <w:rFonts w:ascii="Times New Roman" w:hAnsi="Times New Roman" w:cs="Times New Roman"/>
          <w:color w:val="222222"/>
          <w:sz w:val="24"/>
          <w:szCs w:val="24"/>
          <w:shd w:val="clear" w:color="auto" w:fill="FFFFFF"/>
        </w:rPr>
        <w:t>.</w:t>
      </w:r>
    </w:p>
    <w:p w14:paraId="196A0F35" w14:textId="5212E5AF" w:rsidR="00AD00CF"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9A7727">
        <w:rPr>
          <w:rFonts w:ascii="Times New Roman" w:hAnsi="Times New Roman" w:cs="Times New Roman"/>
          <w:color w:val="222222"/>
          <w:sz w:val="24"/>
          <w:szCs w:val="24"/>
          <w:shd w:val="clear" w:color="auto" w:fill="FFFFFF"/>
        </w:rPr>
        <w:t>Borah, N. and Barua, M. (2018). Employee engagement: a critical review of literature. </w:t>
      </w:r>
      <w:r w:rsidRPr="009A7727">
        <w:rPr>
          <w:rFonts w:ascii="Times New Roman" w:hAnsi="Times New Roman" w:cs="Times New Roman"/>
          <w:i/>
          <w:iCs/>
          <w:color w:val="222222"/>
          <w:sz w:val="24"/>
          <w:szCs w:val="24"/>
          <w:shd w:val="clear" w:color="auto" w:fill="FFFFFF"/>
        </w:rPr>
        <w:t>Journal of Organisation and Human Behaviour</w:t>
      </w:r>
      <w:r w:rsidRPr="009A7727">
        <w:rPr>
          <w:rFonts w:ascii="Times New Roman" w:hAnsi="Times New Roman" w:cs="Times New Roman"/>
          <w:color w:val="222222"/>
          <w:sz w:val="24"/>
          <w:szCs w:val="24"/>
          <w:shd w:val="clear" w:color="auto" w:fill="FFFFFF"/>
        </w:rPr>
        <w:t>, </w:t>
      </w:r>
      <w:r w:rsidRPr="009A7727">
        <w:rPr>
          <w:rFonts w:ascii="Times New Roman" w:hAnsi="Times New Roman" w:cs="Times New Roman"/>
          <w:i/>
          <w:iCs/>
          <w:color w:val="222222"/>
          <w:sz w:val="24"/>
          <w:szCs w:val="24"/>
          <w:shd w:val="clear" w:color="auto" w:fill="FFFFFF"/>
        </w:rPr>
        <w:t>7</w:t>
      </w:r>
      <w:r w:rsidRPr="009A7727">
        <w:rPr>
          <w:rFonts w:ascii="Times New Roman" w:hAnsi="Times New Roman" w:cs="Times New Roman"/>
          <w:color w:val="222222"/>
          <w:sz w:val="24"/>
          <w:szCs w:val="24"/>
          <w:shd w:val="clear" w:color="auto" w:fill="FFFFFF"/>
        </w:rPr>
        <w:t>(4).</w:t>
      </w:r>
    </w:p>
    <w:p w14:paraId="74D7ACEA" w14:textId="3A024F34" w:rsidR="003F774B" w:rsidRPr="0071362A" w:rsidRDefault="003F774B" w:rsidP="004862C0">
      <w:pPr>
        <w:pStyle w:val="FootnoteText"/>
        <w:spacing w:line="360" w:lineRule="auto"/>
        <w:ind w:left="720" w:hanging="720"/>
        <w:contextualSpacing/>
        <w:jc w:val="both"/>
        <w:rPr>
          <w:rFonts w:ascii="Times New Roman" w:hAnsi="Times New Roman" w:cs="Times New Roman"/>
          <w:sz w:val="24"/>
          <w:szCs w:val="24"/>
        </w:rPr>
      </w:pPr>
      <w:r w:rsidRPr="003F774B">
        <w:rPr>
          <w:rFonts w:ascii="Times New Roman" w:hAnsi="Times New Roman" w:cs="Times New Roman"/>
          <w:sz w:val="24"/>
          <w:szCs w:val="24"/>
        </w:rPr>
        <w:t xml:space="preserve">Boudreau, J. and Lakhani, K. (2013). Using the crowd as an innovation partner. </w:t>
      </w:r>
      <w:r w:rsidRPr="003F774B">
        <w:rPr>
          <w:rFonts w:ascii="Times New Roman" w:hAnsi="Times New Roman" w:cs="Times New Roman"/>
          <w:i/>
          <w:sz w:val="24"/>
          <w:szCs w:val="24"/>
        </w:rPr>
        <w:t>Harvard Business Review</w:t>
      </w:r>
      <w:r w:rsidRPr="003F774B">
        <w:rPr>
          <w:rFonts w:ascii="Times New Roman" w:hAnsi="Times New Roman" w:cs="Times New Roman"/>
          <w:sz w:val="24"/>
          <w:szCs w:val="24"/>
        </w:rPr>
        <w:t>, 91(4): 60-69;</w:t>
      </w:r>
    </w:p>
    <w:p w14:paraId="6524933F" w14:textId="05A55590" w:rsidR="00AD00CF" w:rsidRPr="0071362A"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Cachia, M., &amp; Millward, L. (2011). The telephone medium and semi‐structured interviews: a complementary fit. </w:t>
      </w:r>
      <w:r w:rsidRPr="00C23277">
        <w:rPr>
          <w:rFonts w:ascii="Times New Roman" w:hAnsi="Times New Roman" w:cs="Times New Roman"/>
          <w:i/>
          <w:iCs/>
          <w:color w:val="222222"/>
          <w:sz w:val="24"/>
          <w:szCs w:val="24"/>
          <w:shd w:val="clear" w:color="auto" w:fill="FFFFFF"/>
        </w:rPr>
        <w:t>Qualitative Research in Organizations and Management: An International Journal</w:t>
      </w:r>
    </w:p>
    <w:p w14:paraId="4731CF79" w14:textId="77777777" w:rsidR="005F2968" w:rsidRPr="005F2968" w:rsidRDefault="005F2968"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5F2968">
        <w:rPr>
          <w:rFonts w:ascii="Times New Roman" w:hAnsi="Times New Roman" w:cs="Times New Roman"/>
          <w:color w:val="222222"/>
          <w:sz w:val="24"/>
          <w:szCs w:val="24"/>
          <w:shd w:val="clear" w:color="auto" w:fill="FFFFFF"/>
        </w:rPr>
        <w:t>Cheba, K. and Szopik-Depczyńska, K. (2019). Sustainable competitiveness and responsible innovations–the case of the European Union countries. </w:t>
      </w:r>
      <w:r w:rsidRPr="005F2968">
        <w:rPr>
          <w:rFonts w:ascii="Times New Roman" w:hAnsi="Times New Roman" w:cs="Times New Roman"/>
          <w:i/>
          <w:iCs/>
          <w:color w:val="222222"/>
          <w:sz w:val="24"/>
          <w:szCs w:val="24"/>
          <w:shd w:val="clear" w:color="auto" w:fill="FFFFFF"/>
        </w:rPr>
        <w:t>Prace Naukowe Uniwersytetu Ekonomicznego we Wrocławiu</w:t>
      </w:r>
      <w:r w:rsidRPr="005F2968">
        <w:rPr>
          <w:rFonts w:ascii="Times New Roman" w:hAnsi="Times New Roman" w:cs="Times New Roman"/>
          <w:color w:val="222222"/>
          <w:sz w:val="24"/>
          <w:szCs w:val="24"/>
          <w:shd w:val="clear" w:color="auto" w:fill="FFFFFF"/>
        </w:rPr>
        <w:t>, </w:t>
      </w:r>
      <w:r w:rsidRPr="005F2968">
        <w:rPr>
          <w:rFonts w:ascii="Times New Roman" w:hAnsi="Times New Roman" w:cs="Times New Roman"/>
          <w:i/>
          <w:iCs/>
          <w:color w:val="222222"/>
          <w:sz w:val="24"/>
          <w:szCs w:val="24"/>
          <w:shd w:val="clear" w:color="auto" w:fill="FFFFFF"/>
        </w:rPr>
        <w:t>63</w:t>
      </w:r>
      <w:r w:rsidRPr="005F2968">
        <w:rPr>
          <w:rFonts w:ascii="Times New Roman" w:hAnsi="Times New Roman" w:cs="Times New Roman"/>
          <w:color w:val="222222"/>
          <w:sz w:val="24"/>
          <w:szCs w:val="24"/>
          <w:shd w:val="clear" w:color="auto" w:fill="FFFFFF"/>
        </w:rPr>
        <w:t>(6), 139-150.</w:t>
      </w:r>
    </w:p>
    <w:p w14:paraId="2B07A082" w14:textId="32D0165B" w:rsidR="00002C9C" w:rsidRPr="00C23277"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C23277">
        <w:rPr>
          <w:rFonts w:ascii="Times New Roman" w:hAnsi="Times New Roman" w:cs="Times New Roman"/>
          <w:color w:val="222222"/>
          <w:sz w:val="24"/>
          <w:szCs w:val="24"/>
          <w:shd w:val="clear" w:color="auto" w:fill="FFFFFF"/>
        </w:rPr>
        <w:t>Chen, F., Zheng, D., Liu, J., Gong, Y., Guan, Z. and Lou, D. (2020). Depression and anxiety among adolescents during COVID-19: A cross-sectional study. </w:t>
      </w:r>
      <w:r w:rsidRPr="00C23277">
        <w:rPr>
          <w:rFonts w:ascii="Times New Roman" w:hAnsi="Times New Roman" w:cs="Times New Roman"/>
          <w:i/>
          <w:iCs/>
          <w:color w:val="222222"/>
          <w:sz w:val="24"/>
          <w:szCs w:val="24"/>
          <w:shd w:val="clear" w:color="auto" w:fill="FFFFFF"/>
        </w:rPr>
        <w:t>Brain, behavior, and immunity</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88</w:t>
      </w:r>
      <w:r w:rsidRPr="00C23277">
        <w:rPr>
          <w:rFonts w:ascii="Times New Roman" w:hAnsi="Times New Roman" w:cs="Times New Roman"/>
          <w:color w:val="222222"/>
          <w:sz w:val="24"/>
          <w:szCs w:val="24"/>
          <w:shd w:val="clear" w:color="auto" w:fill="FFFFFF"/>
        </w:rPr>
        <w:t>, 36.</w:t>
      </w:r>
    </w:p>
    <w:p w14:paraId="0A163B0B" w14:textId="73F67EDE" w:rsidR="005F2968" w:rsidRPr="0071362A" w:rsidRDefault="005F2968"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5F2968">
        <w:rPr>
          <w:rFonts w:ascii="Times New Roman" w:hAnsi="Times New Roman" w:cs="Times New Roman"/>
          <w:color w:val="222222"/>
          <w:sz w:val="24"/>
          <w:szCs w:val="24"/>
          <w:shd w:val="clear" w:color="auto" w:fill="FFFFFF"/>
        </w:rPr>
        <w:t>Christensen, H. B., Hail, L. and Leuz, C. (2021). Mandatory CSR and sustainability reporting: economic analysis and literature review. </w:t>
      </w:r>
      <w:r w:rsidRPr="005F2968">
        <w:rPr>
          <w:rFonts w:ascii="Times New Roman" w:hAnsi="Times New Roman" w:cs="Times New Roman"/>
          <w:i/>
          <w:iCs/>
          <w:color w:val="222222"/>
          <w:sz w:val="24"/>
          <w:szCs w:val="24"/>
          <w:shd w:val="clear" w:color="auto" w:fill="FFFFFF"/>
        </w:rPr>
        <w:t>Review of Accounting Studies</w:t>
      </w:r>
      <w:r w:rsidRPr="005F2968">
        <w:rPr>
          <w:rFonts w:ascii="Times New Roman" w:hAnsi="Times New Roman" w:cs="Times New Roman"/>
          <w:color w:val="222222"/>
          <w:sz w:val="24"/>
          <w:szCs w:val="24"/>
          <w:shd w:val="clear" w:color="auto" w:fill="FFFFFF"/>
        </w:rPr>
        <w:t>, </w:t>
      </w:r>
      <w:r w:rsidRPr="005F2968">
        <w:rPr>
          <w:rFonts w:ascii="Times New Roman" w:hAnsi="Times New Roman" w:cs="Times New Roman"/>
          <w:i/>
          <w:iCs/>
          <w:color w:val="222222"/>
          <w:sz w:val="24"/>
          <w:szCs w:val="24"/>
          <w:shd w:val="clear" w:color="auto" w:fill="FFFFFF"/>
        </w:rPr>
        <w:t>26</w:t>
      </w:r>
      <w:r w:rsidRPr="005F2968">
        <w:rPr>
          <w:rFonts w:ascii="Times New Roman" w:hAnsi="Times New Roman" w:cs="Times New Roman"/>
          <w:color w:val="222222"/>
          <w:sz w:val="24"/>
          <w:szCs w:val="24"/>
          <w:shd w:val="clear" w:color="auto" w:fill="FFFFFF"/>
        </w:rPr>
        <w:t>(3), 1176-1248.</w:t>
      </w:r>
    </w:p>
    <w:p w14:paraId="6CE480BA" w14:textId="526DF45F" w:rsidR="00AD00CF" w:rsidRDefault="00AD00CF" w:rsidP="004862C0">
      <w:pPr>
        <w:pStyle w:val="FootnoteText"/>
        <w:spacing w:line="360" w:lineRule="auto"/>
        <w:ind w:left="720" w:hanging="720"/>
        <w:contextualSpacing/>
        <w:jc w:val="both"/>
        <w:rPr>
          <w:rFonts w:ascii="Times New Roman" w:hAnsi="Times New Roman" w:cs="Times New Roman"/>
        </w:rPr>
      </w:pPr>
      <w:r w:rsidRPr="00870ADD">
        <w:rPr>
          <w:rFonts w:ascii="Times New Roman" w:hAnsi="Times New Roman" w:cs="Times New Roman"/>
          <w:sz w:val="24"/>
          <w:szCs w:val="24"/>
        </w:rPr>
        <w:t xml:space="preserve">Collins, P. and Grimes, S. (2008). Ireland’s foreign owned technology sector: evolving towards sustainability? </w:t>
      </w:r>
      <w:r w:rsidRPr="00870ADD">
        <w:rPr>
          <w:rFonts w:ascii="Times New Roman" w:hAnsi="Times New Roman" w:cs="Times New Roman"/>
          <w:i/>
          <w:sz w:val="24"/>
          <w:szCs w:val="24"/>
        </w:rPr>
        <w:t>Growth and Change</w:t>
      </w:r>
      <w:r w:rsidRPr="00870ADD">
        <w:rPr>
          <w:rFonts w:ascii="Times New Roman" w:hAnsi="Times New Roman" w:cs="Times New Roman"/>
          <w:sz w:val="24"/>
          <w:szCs w:val="24"/>
        </w:rPr>
        <w:t>, 39(3); p436</w:t>
      </w:r>
      <w:r w:rsidRPr="006638A7">
        <w:rPr>
          <w:rFonts w:ascii="Times New Roman" w:hAnsi="Times New Roman" w:cs="Times New Roman"/>
        </w:rPr>
        <w:t xml:space="preserve">. </w:t>
      </w:r>
    </w:p>
    <w:p w14:paraId="39FAD837" w14:textId="5F44C5BD" w:rsidR="00793BC6" w:rsidRPr="00793BC6" w:rsidRDefault="00793BC6" w:rsidP="004862C0">
      <w:pPr>
        <w:pStyle w:val="FootnoteText"/>
        <w:spacing w:line="360" w:lineRule="auto"/>
        <w:ind w:left="720" w:hanging="720"/>
        <w:contextualSpacing/>
        <w:jc w:val="both"/>
        <w:rPr>
          <w:rFonts w:ascii="Times New Roman" w:hAnsi="Times New Roman" w:cs="Times New Roman"/>
          <w:sz w:val="24"/>
          <w:szCs w:val="24"/>
        </w:rPr>
      </w:pPr>
      <w:r w:rsidRPr="00793BC6">
        <w:rPr>
          <w:rFonts w:ascii="Times New Roman" w:hAnsi="Times New Roman" w:cs="Times New Roman"/>
          <w:color w:val="222222"/>
          <w:sz w:val="24"/>
          <w:szCs w:val="24"/>
          <w:shd w:val="clear" w:color="auto" w:fill="FFFFFF"/>
        </w:rPr>
        <w:t>Cornell, B. (2021). ESG preferences, risk and return. </w:t>
      </w:r>
      <w:r w:rsidRPr="00793BC6">
        <w:rPr>
          <w:rFonts w:ascii="Times New Roman" w:hAnsi="Times New Roman" w:cs="Times New Roman"/>
          <w:i/>
          <w:iCs/>
          <w:color w:val="222222"/>
          <w:sz w:val="24"/>
          <w:szCs w:val="24"/>
          <w:shd w:val="clear" w:color="auto" w:fill="FFFFFF"/>
        </w:rPr>
        <w:t>European Financial Management</w:t>
      </w:r>
      <w:r w:rsidRPr="00793BC6">
        <w:rPr>
          <w:rFonts w:ascii="Times New Roman" w:hAnsi="Times New Roman" w:cs="Times New Roman"/>
          <w:color w:val="222222"/>
          <w:sz w:val="24"/>
          <w:szCs w:val="24"/>
          <w:shd w:val="clear" w:color="auto" w:fill="FFFFFF"/>
        </w:rPr>
        <w:t>, </w:t>
      </w:r>
      <w:r w:rsidRPr="00793BC6">
        <w:rPr>
          <w:rFonts w:ascii="Times New Roman" w:hAnsi="Times New Roman" w:cs="Times New Roman"/>
          <w:i/>
          <w:iCs/>
          <w:color w:val="222222"/>
          <w:sz w:val="24"/>
          <w:szCs w:val="24"/>
          <w:shd w:val="clear" w:color="auto" w:fill="FFFFFF"/>
        </w:rPr>
        <w:t>27</w:t>
      </w:r>
      <w:r w:rsidRPr="00793BC6">
        <w:rPr>
          <w:rFonts w:ascii="Times New Roman" w:hAnsi="Times New Roman" w:cs="Times New Roman"/>
          <w:color w:val="222222"/>
          <w:sz w:val="24"/>
          <w:szCs w:val="24"/>
          <w:shd w:val="clear" w:color="auto" w:fill="FFFFFF"/>
        </w:rPr>
        <w:t>(1), 12-19.</w:t>
      </w:r>
    </w:p>
    <w:p w14:paraId="71102F74" w14:textId="6C62CCB5" w:rsidR="00793BC6" w:rsidRPr="0071362A" w:rsidRDefault="00793BC6" w:rsidP="004862C0">
      <w:pPr>
        <w:pStyle w:val="FootnoteText"/>
        <w:spacing w:line="360" w:lineRule="auto"/>
        <w:ind w:left="720" w:hanging="720"/>
        <w:contextualSpacing/>
        <w:jc w:val="both"/>
        <w:rPr>
          <w:rFonts w:ascii="Times New Roman" w:hAnsi="Times New Roman" w:cs="Times New Roman"/>
          <w:sz w:val="24"/>
          <w:szCs w:val="24"/>
        </w:rPr>
      </w:pPr>
      <w:r w:rsidRPr="00793BC6">
        <w:rPr>
          <w:rFonts w:ascii="Times New Roman" w:hAnsi="Times New Roman" w:cs="Times New Roman"/>
          <w:sz w:val="24"/>
          <w:szCs w:val="24"/>
        </w:rPr>
        <w:t xml:space="preserve">Delmas, M. A., Lyon, T. P. and Maxwell, J. W. (2019). Understanding the role of the corporation in sustainability transitions. </w:t>
      </w:r>
      <w:r w:rsidRPr="00793BC6">
        <w:rPr>
          <w:rFonts w:ascii="Times New Roman" w:hAnsi="Times New Roman" w:cs="Times New Roman"/>
          <w:i/>
          <w:sz w:val="24"/>
          <w:szCs w:val="24"/>
        </w:rPr>
        <w:t>Organization and Environment</w:t>
      </w:r>
      <w:r w:rsidRPr="00793BC6">
        <w:rPr>
          <w:rFonts w:ascii="Times New Roman" w:hAnsi="Times New Roman" w:cs="Times New Roman"/>
          <w:sz w:val="24"/>
          <w:szCs w:val="24"/>
        </w:rPr>
        <w:t>, 32(2): 87-97</w:t>
      </w:r>
    </w:p>
    <w:p w14:paraId="14F95C65" w14:textId="77777777" w:rsidR="00AD00CF"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C23277">
        <w:rPr>
          <w:rFonts w:ascii="Times New Roman" w:hAnsi="Times New Roman" w:cs="Times New Roman"/>
          <w:color w:val="000000"/>
          <w:sz w:val="24"/>
          <w:szCs w:val="24"/>
        </w:rPr>
        <w:t xml:space="preserve">Dentchev, N., Rauter, R., Jóhannsdóttir, L., Snihur, Y., Rosano, M., Baumgartner, R., Nyberg, T., Tang, X., van Hoof, B. and Jonker, J. (2018) Embracing the variety of sustainable business models: A prolific field of research and a future research agenda. </w:t>
      </w:r>
      <w:r w:rsidRPr="00C23277">
        <w:rPr>
          <w:rFonts w:ascii="Times New Roman" w:hAnsi="Times New Roman" w:cs="Times New Roman"/>
          <w:i/>
          <w:iCs/>
          <w:color w:val="000000"/>
          <w:sz w:val="24"/>
          <w:szCs w:val="24"/>
        </w:rPr>
        <w:t>Journal of Cleaner Production</w:t>
      </w:r>
      <w:r w:rsidRPr="00C23277">
        <w:rPr>
          <w:rFonts w:ascii="Times New Roman" w:hAnsi="Times New Roman" w:cs="Times New Roman"/>
          <w:color w:val="000000"/>
          <w:sz w:val="24"/>
          <w:szCs w:val="24"/>
        </w:rPr>
        <w:t xml:space="preserve">, </w:t>
      </w:r>
      <w:r w:rsidRPr="00C23277">
        <w:rPr>
          <w:rFonts w:ascii="Times New Roman" w:hAnsi="Times New Roman" w:cs="Times New Roman"/>
          <w:i/>
          <w:iCs/>
          <w:color w:val="000000"/>
          <w:sz w:val="24"/>
          <w:szCs w:val="24"/>
        </w:rPr>
        <w:t>194</w:t>
      </w:r>
      <w:r w:rsidRPr="00C23277">
        <w:rPr>
          <w:rFonts w:ascii="Times New Roman" w:hAnsi="Times New Roman" w:cs="Times New Roman"/>
          <w:color w:val="000000"/>
          <w:sz w:val="24"/>
          <w:szCs w:val="24"/>
        </w:rPr>
        <w:t>, 695–703.</w:t>
      </w:r>
    </w:p>
    <w:p w14:paraId="3D5A4DDB" w14:textId="77777777" w:rsidR="00AD00CF"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p>
    <w:p w14:paraId="0C89C695" w14:textId="25542EEC" w:rsidR="00AD00CF" w:rsidRPr="00C23277"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lastRenderedPageBreak/>
        <w:t>Dubois, A., &amp; Gadde, L. E. (2002). Systematic combining: an abductive approach to case research. </w:t>
      </w:r>
      <w:r w:rsidRPr="00C23277">
        <w:rPr>
          <w:rFonts w:ascii="Times New Roman" w:hAnsi="Times New Roman" w:cs="Times New Roman"/>
          <w:i/>
          <w:iCs/>
          <w:color w:val="222222"/>
          <w:sz w:val="24"/>
          <w:szCs w:val="24"/>
          <w:shd w:val="clear" w:color="auto" w:fill="FFFFFF"/>
        </w:rPr>
        <w:t>Journal of business research</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55</w:t>
      </w:r>
      <w:r w:rsidRPr="00C23277">
        <w:rPr>
          <w:rFonts w:ascii="Times New Roman" w:hAnsi="Times New Roman" w:cs="Times New Roman"/>
          <w:color w:val="222222"/>
          <w:sz w:val="24"/>
          <w:szCs w:val="24"/>
          <w:shd w:val="clear" w:color="auto" w:fill="FFFFFF"/>
        </w:rPr>
        <w:t>(7), 553-560.</w:t>
      </w:r>
    </w:p>
    <w:p w14:paraId="7486DE5D" w14:textId="2998CE41" w:rsidR="00AD00CF"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D5668F">
        <w:rPr>
          <w:rFonts w:ascii="Times New Roman" w:hAnsi="Times New Roman" w:cs="Times New Roman"/>
          <w:color w:val="000000"/>
          <w:sz w:val="24"/>
          <w:szCs w:val="24"/>
        </w:rPr>
        <w:t xml:space="preserve">Dumitriu, D., Militaru, G., Deselnicu, D. C., Niculescu, A. and Popescu, M. A. (2019). A Perspective over Modern SMEs: Managing Brand Equity, Growth and Sustainability through Digital Marketing Tools and Techniques. </w:t>
      </w:r>
      <w:r w:rsidRPr="00D5668F">
        <w:rPr>
          <w:rFonts w:ascii="Times New Roman" w:hAnsi="Times New Roman" w:cs="Times New Roman"/>
          <w:i/>
          <w:iCs/>
          <w:color w:val="000000"/>
          <w:sz w:val="24"/>
          <w:szCs w:val="24"/>
        </w:rPr>
        <w:t xml:space="preserve">Sustainability, </w:t>
      </w:r>
      <w:r w:rsidRPr="00D5668F">
        <w:rPr>
          <w:rFonts w:ascii="Times New Roman" w:hAnsi="Times New Roman" w:cs="Times New Roman"/>
          <w:iCs/>
          <w:color w:val="000000"/>
          <w:sz w:val="24"/>
          <w:szCs w:val="24"/>
        </w:rPr>
        <w:t>11</w:t>
      </w:r>
      <w:r w:rsidRPr="00D5668F">
        <w:rPr>
          <w:rFonts w:ascii="Times New Roman" w:hAnsi="Times New Roman" w:cs="Times New Roman"/>
          <w:color w:val="000000"/>
          <w:sz w:val="24"/>
          <w:szCs w:val="24"/>
        </w:rPr>
        <w:t>: 2111-2115</w:t>
      </w:r>
    </w:p>
    <w:p w14:paraId="246286B1" w14:textId="2ECC3C97" w:rsidR="00AD00CF" w:rsidRPr="00E97D68"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color w:val="000000"/>
          <w:sz w:val="24"/>
          <w:szCs w:val="24"/>
        </w:rPr>
        <w:t xml:space="preserve">Dubhashi, D. (2017). Data science in the age of automation. Gothenburg, Sweden. Retrieved from </w:t>
      </w:r>
      <w:hyperlink r:id="rId9" w:history="1">
        <w:r w:rsidR="0071362A" w:rsidRPr="0004445D">
          <w:rPr>
            <w:rStyle w:val="Hyperlink"/>
            <w:rFonts w:ascii="Times New Roman" w:hAnsi="Times New Roman" w:cs="Times New Roman"/>
            <w:sz w:val="24"/>
            <w:szCs w:val="24"/>
          </w:rPr>
          <w:t>https://www.chalmers.se/en/areas</w:t>
        </w:r>
      </w:hyperlink>
      <w:r w:rsidR="0071362A">
        <w:rPr>
          <w:rFonts w:ascii="Times New Roman" w:hAnsi="Times New Roman" w:cs="Times New Roman"/>
          <w:sz w:val="24"/>
          <w:szCs w:val="24"/>
        </w:rPr>
        <w:t xml:space="preserve"> </w:t>
      </w:r>
      <w:r w:rsidR="008474E5">
        <w:rPr>
          <w:rFonts w:ascii="Times New Roman" w:hAnsi="Times New Roman" w:cs="Times New Roman"/>
          <w:sz w:val="24"/>
          <w:szCs w:val="24"/>
        </w:rPr>
        <w:t>accessed on: 16/05/2022</w:t>
      </w:r>
    </w:p>
    <w:p w14:paraId="16C16595" w14:textId="659A7C1F"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t xml:space="preserve">Elliot, S. R. (2005). Sustainability: an economic perspective. </w:t>
      </w:r>
      <w:r w:rsidRPr="00870ADD">
        <w:rPr>
          <w:rFonts w:ascii="Times New Roman" w:hAnsi="Times New Roman" w:cs="Times New Roman"/>
          <w:i/>
          <w:sz w:val="24"/>
          <w:szCs w:val="24"/>
        </w:rPr>
        <w:t>Resources, Conservation and Recycling</w:t>
      </w:r>
      <w:r w:rsidRPr="00870ADD">
        <w:rPr>
          <w:rFonts w:ascii="Times New Roman" w:hAnsi="Times New Roman" w:cs="Times New Roman"/>
          <w:sz w:val="24"/>
          <w:szCs w:val="24"/>
        </w:rPr>
        <w:t>. 44(3): 263-267</w:t>
      </w:r>
    </w:p>
    <w:p w14:paraId="2DDD3B1D" w14:textId="72989CB5" w:rsidR="00AD00CF" w:rsidRPr="004862C0"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B472FD">
        <w:rPr>
          <w:rFonts w:ascii="Times New Roman" w:hAnsi="Times New Roman" w:cs="Times New Roman"/>
          <w:color w:val="000000"/>
          <w:sz w:val="24"/>
          <w:szCs w:val="24"/>
        </w:rPr>
        <w:t>Epstein, M. J., Flamholtz, E. and McDonough, J. J. (1977). Corporate social performance: The measurement of product and service contributions. New York: National Association of Accountants.</w:t>
      </w:r>
    </w:p>
    <w:p w14:paraId="5A47EEB3" w14:textId="63C0B7B9" w:rsidR="00AD00CF" w:rsidRDefault="00AD00CF" w:rsidP="004862C0">
      <w:pPr>
        <w:pStyle w:val="FootnoteText"/>
        <w:spacing w:line="360" w:lineRule="auto"/>
        <w:jc w:val="both"/>
        <w:rPr>
          <w:rFonts w:ascii="Times New Roman" w:hAnsi="Times New Roman" w:cs="Times New Roman"/>
          <w:sz w:val="24"/>
          <w:szCs w:val="24"/>
        </w:rPr>
      </w:pPr>
      <w:r w:rsidRPr="00B472FD">
        <w:rPr>
          <w:rFonts w:ascii="Times New Roman" w:hAnsi="Times New Roman" w:cs="Times New Roman"/>
          <w:color w:val="000000"/>
          <w:sz w:val="24"/>
          <w:szCs w:val="24"/>
        </w:rPr>
        <w:t>Estes, R. and Buckley, J. W. (1976). Corporate Social Computing. New York, NY: John Wiley &amp; Sons.</w:t>
      </w:r>
    </w:p>
    <w:p w14:paraId="6EE746EF" w14:textId="73552AAA" w:rsidR="00002C9C" w:rsidRPr="004862C0" w:rsidRDefault="00002C9C" w:rsidP="004862C0">
      <w:pPr>
        <w:pStyle w:val="FootnoteText"/>
        <w:spacing w:line="360" w:lineRule="auto"/>
        <w:ind w:left="720" w:hanging="720"/>
        <w:contextualSpacing/>
        <w:jc w:val="both"/>
        <w:rPr>
          <w:rFonts w:ascii="Times New Roman" w:hAnsi="Times New Roman" w:cs="Times New Roman"/>
          <w:sz w:val="24"/>
          <w:szCs w:val="24"/>
        </w:rPr>
      </w:pPr>
      <w:r w:rsidRPr="00002C9C">
        <w:rPr>
          <w:rFonts w:ascii="Times New Roman" w:hAnsi="Times New Roman" w:cs="Times New Roman"/>
          <w:color w:val="222222"/>
          <w:sz w:val="24"/>
          <w:szCs w:val="24"/>
          <w:shd w:val="clear" w:color="auto" w:fill="FFFFFF"/>
        </w:rPr>
        <w:t>Floridi, L. (2020). The fight for digital sovereignty: What it is, and why it matters, especially for the EU. </w:t>
      </w:r>
      <w:r w:rsidRPr="00002C9C">
        <w:rPr>
          <w:rFonts w:ascii="Times New Roman" w:hAnsi="Times New Roman" w:cs="Times New Roman"/>
          <w:i/>
          <w:iCs/>
          <w:color w:val="222222"/>
          <w:sz w:val="24"/>
          <w:szCs w:val="24"/>
          <w:shd w:val="clear" w:color="auto" w:fill="FFFFFF"/>
        </w:rPr>
        <w:t>Philosophy &amp; Technology</w:t>
      </w:r>
      <w:r w:rsidRPr="00002C9C">
        <w:rPr>
          <w:rFonts w:ascii="Times New Roman" w:hAnsi="Times New Roman" w:cs="Times New Roman"/>
          <w:color w:val="222222"/>
          <w:sz w:val="24"/>
          <w:szCs w:val="24"/>
          <w:shd w:val="clear" w:color="auto" w:fill="FFFFFF"/>
        </w:rPr>
        <w:t>, </w:t>
      </w:r>
      <w:r w:rsidRPr="00002C9C">
        <w:rPr>
          <w:rFonts w:ascii="Times New Roman" w:hAnsi="Times New Roman" w:cs="Times New Roman"/>
          <w:i/>
          <w:iCs/>
          <w:color w:val="222222"/>
          <w:sz w:val="24"/>
          <w:szCs w:val="24"/>
          <w:shd w:val="clear" w:color="auto" w:fill="FFFFFF"/>
        </w:rPr>
        <w:t>33</w:t>
      </w:r>
      <w:r w:rsidRPr="00002C9C">
        <w:rPr>
          <w:rFonts w:ascii="Times New Roman" w:hAnsi="Times New Roman" w:cs="Times New Roman"/>
          <w:color w:val="222222"/>
          <w:sz w:val="24"/>
          <w:szCs w:val="24"/>
          <w:shd w:val="clear" w:color="auto" w:fill="FFFFFF"/>
        </w:rPr>
        <w:t>(3), 369-378.</w:t>
      </w:r>
    </w:p>
    <w:p w14:paraId="44DA9AE5" w14:textId="2552C2A1"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D5668F">
        <w:rPr>
          <w:rFonts w:ascii="Times New Roman" w:hAnsi="Times New Roman" w:cs="Times New Roman"/>
          <w:color w:val="000000"/>
          <w:sz w:val="24"/>
          <w:szCs w:val="24"/>
        </w:rPr>
        <w:t xml:space="preserve">Foss, N. J, and Saebi, T. (2017) Fifteen years of research on business model innovation: how far have we come and where should we go? </w:t>
      </w:r>
      <w:r w:rsidRPr="00D5668F">
        <w:rPr>
          <w:rFonts w:ascii="Times New Roman" w:hAnsi="Times New Roman" w:cs="Times New Roman"/>
          <w:i/>
          <w:color w:val="000000"/>
          <w:sz w:val="24"/>
          <w:szCs w:val="24"/>
        </w:rPr>
        <w:t>Journal of Management,</w:t>
      </w:r>
      <w:r w:rsidRPr="00D5668F">
        <w:rPr>
          <w:rFonts w:ascii="Times New Roman" w:hAnsi="Times New Roman" w:cs="Times New Roman"/>
          <w:color w:val="000000"/>
          <w:sz w:val="24"/>
          <w:szCs w:val="24"/>
        </w:rPr>
        <w:t xml:space="preserve"> 43(1):200–227.</w:t>
      </w:r>
    </w:p>
    <w:p w14:paraId="576E507B" w14:textId="73017287" w:rsidR="00002C9C"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t xml:space="preserve">Funk, K. (2003). Sustainability and performance. </w:t>
      </w:r>
      <w:r w:rsidRPr="00870ADD">
        <w:rPr>
          <w:rFonts w:ascii="Times New Roman" w:hAnsi="Times New Roman" w:cs="Times New Roman"/>
          <w:i/>
          <w:sz w:val="24"/>
          <w:szCs w:val="24"/>
        </w:rPr>
        <w:t>MITSloan Management Review</w:t>
      </w:r>
      <w:r w:rsidRPr="00870ADD">
        <w:rPr>
          <w:rFonts w:ascii="Times New Roman" w:hAnsi="Times New Roman" w:cs="Times New Roman"/>
          <w:sz w:val="24"/>
          <w:szCs w:val="24"/>
        </w:rPr>
        <w:t>, 44(2): 65-70</w:t>
      </w:r>
    </w:p>
    <w:p w14:paraId="5FCF8A61" w14:textId="19938F4B"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color w:val="242021"/>
          <w:sz w:val="24"/>
          <w:szCs w:val="24"/>
        </w:rPr>
        <w:t xml:space="preserve">Freeman, R. E., Dmytriyev, S., &amp; Strand, R. G. (2017). Managing for stakeholders in the digital age. In A. Rasche, M. Morsing, &amp; J. Moon (Eds.), </w:t>
      </w:r>
      <w:r w:rsidRPr="00E97D68">
        <w:rPr>
          <w:rFonts w:ascii="Times New Roman" w:hAnsi="Times New Roman" w:cs="Times New Roman"/>
          <w:i/>
          <w:iCs/>
          <w:color w:val="242021"/>
          <w:sz w:val="24"/>
          <w:szCs w:val="24"/>
        </w:rPr>
        <w:t>Corporate social responsibility: Strategy, communication, governance</w:t>
      </w:r>
      <w:r w:rsidRPr="00E97D68">
        <w:rPr>
          <w:rFonts w:ascii="Times New Roman" w:hAnsi="Times New Roman" w:cs="Times New Roman"/>
          <w:color w:val="242021"/>
          <w:sz w:val="24"/>
          <w:szCs w:val="24"/>
        </w:rPr>
        <w:t>: 136-153. Cambridge, UK: Cambridge University Press</w:t>
      </w:r>
    </w:p>
    <w:p w14:paraId="6D6A835C" w14:textId="4CECF99A"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sz w:val="24"/>
          <w:szCs w:val="24"/>
        </w:rPr>
        <w:t xml:space="preserve">Freeman, E. R., Dmytriyev, D. S. and Philips, A. R. (2021). Stakeholder theory and the Resource Based view of the firm. </w:t>
      </w:r>
      <w:r w:rsidRPr="00E97D68">
        <w:rPr>
          <w:rFonts w:ascii="Times New Roman" w:hAnsi="Times New Roman" w:cs="Times New Roman"/>
          <w:i/>
          <w:sz w:val="24"/>
          <w:szCs w:val="24"/>
        </w:rPr>
        <w:t>Journal of Management</w:t>
      </w:r>
      <w:r w:rsidRPr="00E97D68">
        <w:rPr>
          <w:rFonts w:ascii="Times New Roman" w:hAnsi="Times New Roman" w:cs="Times New Roman"/>
          <w:sz w:val="24"/>
          <w:szCs w:val="24"/>
        </w:rPr>
        <w:t>, 47(7):1757-1770</w:t>
      </w:r>
    </w:p>
    <w:p w14:paraId="314802E9" w14:textId="3A305C1E" w:rsidR="00793BC6" w:rsidRDefault="00793BC6" w:rsidP="004862C0">
      <w:pPr>
        <w:pStyle w:val="FootnoteText"/>
        <w:spacing w:line="360" w:lineRule="auto"/>
        <w:ind w:left="720" w:hanging="720"/>
        <w:jc w:val="both"/>
        <w:rPr>
          <w:rFonts w:ascii="Times New Roman" w:hAnsi="Times New Roman" w:cs="Times New Roman"/>
          <w:sz w:val="24"/>
          <w:szCs w:val="24"/>
        </w:rPr>
      </w:pPr>
      <w:r w:rsidRPr="00793BC6">
        <w:rPr>
          <w:rFonts w:ascii="Times New Roman" w:hAnsi="Times New Roman" w:cs="Times New Roman"/>
          <w:sz w:val="24"/>
          <w:szCs w:val="24"/>
        </w:rPr>
        <w:t xml:space="preserve">George, G., Mcgahan, A. and Prabhu, J. (2012). Innovation for inclusive growth: Towards a theoretical framework and a research agenda. </w:t>
      </w:r>
      <w:r w:rsidRPr="00793BC6">
        <w:rPr>
          <w:rFonts w:ascii="Times New Roman" w:hAnsi="Times New Roman" w:cs="Times New Roman"/>
          <w:i/>
          <w:sz w:val="24"/>
          <w:szCs w:val="24"/>
        </w:rPr>
        <w:t>Journal of Management Studies</w:t>
      </w:r>
      <w:r w:rsidRPr="00793BC6">
        <w:rPr>
          <w:rFonts w:ascii="Times New Roman" w:hAnsi="Times New Roman" w:cs="Times New Roman"/>
          <w:sz w:val="24"/>
          <w:szCs w:val="24"/>
        </w:rPr>
        <w:t>, 49(4): 661-683</w:t>
      </w:r>
    </w:p>
    <w:p w14:paraId="6B9DCC54" w14:textId="6C4AB633" w:rsidR="00793BC6" w:rsidRDefault="00793BC6" w:rsidP="004862C0">
      <w:pPr>
        <w:pStyle w:val="FootnoteText"/>
        <w:spacing w:line="360" w:lineRule="auto"/>
        <w:ind w:left="720" w:hanging="720"/>
        <w:rPr>
          <w:rFonts w:ascii="Times New Roman" w:hAnsi="Times New Roman" w:cs="Times New Roman"/>
          <w:sz w:val="24"/>
          <w:szCs w:val="24"/>
        </w:rPr>
      </w:pPr>
      <w:r w:rsidRPr="00793BC6">
        <w:rPr>
          <w:rFonts w:ascii="Times New Roman" w:hAnsi="Times New Roman" w:cs="Times New Roman"/>
          <w:sz w:val="24"/>
          <w:szCs w:val="24"/>
        </w:rPr>
        <w:t xml:space="preserve">George, G., Howard-Grenville, J., Joshi, A. and Tihanyi, L. (2016). Understanding and tackling social grand challenges through management research. </w:t>
      </w:r>
      <w:r w:rsidRPr="00793BC6">
        <w:rPr>
          <w:rFonts w:ascii="Times New Roman" w:hAnsi="Times New Roman" w:cs="Times New Roman"/>
          <w:i/>
          <w:sz w:val="24"/>
          <w:szCs w:val="24"/>
        </w:rPr>
        <w:t>Academy of Management Journal</w:t>
      </w:r>
      <w:r w:rsidRPr="00793BC6">
        <w:rPr>
          <w:rFonts w:ascii="Times New Roman" w:hAnsi="Times New Roman" w:cs="Times New Roman"/>
          <w:sz w:val="24"/>
          <w:szCs w:val="24"/>
        </w:rPr>
        <w:t>, 59(6): 1880-1895.</w:t>
      </w:r>
    </w:p>
    <w:p w14:paraId="704D84A1" w14:textId="093CB16D" w:rsidR="00793BC6" w:rsidRPr="004862C0" w:rsidRDefault="00793BC6" w:rsidP="004862C0">
      <w:pPr>
        <w:pStyle w:val="FootnoteText"/>
        <w:spacing w:line="360" w:lineRule="auto"/>
        <w:ind w:left="720" w:hanging="720"/>
        <w:contextualSpacing/>
        <w:jc w:val="both"/>
        <w:rPr>
          <w:rFonts w:ascii="Times New Roman" w:hAnsi="Times New Roman" w:cs="Times New Roman"/>
          <w:sz w:val="24"/>
          <w:szCs w:val="24"/>
        </w:rPr>
      </w:pPr>
      <w:r w:rsidRPr="00793BC6">
        <w:rPr>
          <w:rFonts w:ascii="Times New Roman" w:hAnsi="Times New Roman" w:cs="Times New Roman"/>
          <w:sz w:val="24"/>
          <w:szCs w:val="24"/>
        </w:rPr>
        <w:lastRenderedPageBreak/>
        <w:t xml:space="preserve">George, G., Schillebeecks, S. J. and Liak, T. L. (2015). The management of natural resources: an overview and research agenda. </w:t>
      </w:r>
      <w:r w:rsidRPr="00793BC6">
        <w:rPr>
          <w:rFonts w:ascii="Times New Roman" w:hAnsi="Times New Roman" w:cs="Times New Roman"/>
          <w:i/>
          <w:sz w:val="24"/>
          <w:szCs w:val="24"/>
        </w:rPr>
        <w:t>Academy of Management Journal</w:t>
      </w:r>
      <w:r w:rsidRPr="00793BC6">
        <w:rPr>
          <w:rFonts w:ascii="Times New Roman" w:hAnsi="Times New Roman" w:cs="Times New Roman"/>
          <w:sz w:val="24"/>
          <w:szCs w:val="24"/>
        </w:rPr>
        <w:t>, 58(6): 1595-1613</w:t>
      </w:r>
    </w:p>
    <w:p w14:paraId="5A02E6AB" w14:textId="786F4F7A" w:rsidR="003F774B" w:rsidRDefault="003F774B" w:rsidP="004862C0">
      <w:pPr>
        <w:pStyle w:val="FootnoteText"/>
        <w:spacing w:line="360" w:lineRule="auto"/>
        <w:ind w:left="720" w:hanging="720"/>
        <w:contextualSpacing/>
        <w:jc w:val="both"/>
        <w:rPr>
          <w:rFonts w:ascii="Times New Roman" w:hAnsi="Times New Roman" w:cs="Times New Roman"/>
          <w:color w:val="000000"/>
          <w:sz w:val="24"/>
          <w:szCs w:val="24"/>
        </w:rPr>
      </w:pPr>
      <w:r w:rsidRPr="003F774B">
        <w:rPr>
          <w:rFonts w:ascii="Times New Roman" w:hAnsi="Times New Roman" w:cs="Times New Roman"/>
          <w:sz w:val="24"/>
          <w:szCs w:val="24"/>
        </w:rPr>
        <w:t>Gibson, J. J. (1979). The ecological approach to visual perception. Houghton, Miffin and Company</w:t>
      </w:r>
      <w:r w:rsidRPr="003F774B">
        <w:rPr>
          <w:rFonts w:ascii="Times New Roman" w:hAnsi="Times New Roman" w:cs="Times New Roman"/>
          <w:color w:val="000000"/>
          <w:sz w:val="24"/>
          <w:szCs w:val="24"/>
        </w:rPr>
        <w:t xml:space="preserve"> </w:t>
      </w:r>
    </w:p>
    <w:p w14:paraId="1C32AC21" w14:textId="6148F3F4" w:rsidR="00AD00CF"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D5668F">
        <w:rPr>
          <w:rFonts w:ascii="Times New Roman" w:hAnsi="Times New Roman" w:cs="Times New Roman"/>
          <w:color w:val="000000"/>
          <w:sz w:val="24"/>
          <w:szCs w:val="24"/>
        </w:rPr>
        <w:t xml:space="preserve">Gil-Gomez, H., Guerola-Navarro, V., Oltra-Badenes, R., Lozano-Quilis, J. A. (2020) Customer relationship management: Digital transformation and sustainable business model innovation. </w:t>
      </w:r>
      <w:r w:rsidRPr="00D5668F">
        <w:rPr>
          <w:rFonts w:ascii="Times New Roman" w:hAnsi="Times New Roman" w:cs="Times New Roman"/>
          <w:i/>
          <w:iCs/>
          <w:color w:val="000000"/>
          <w:sz w:val="24"/>
          <w:szCs w:val="24"/>
        </w:rPr>
        <w:t>Econ. Res. Istraž</w:t>
      </w:r>
      <w:r w:rsidRPr="00D5668F">
        <w:rPr>
          <w:rFonts w:ascii="Times New Roman" w:hAnsi="Times New Roman" w:cs="Times New Roman"/>
          <w:color w:val="000000"/>
          <w:sz w:val="24"/>
          <w:szCs w:val="24"/>
        </w:rPr>
        <w:t xml:space="preserve">, </w:t>
      </w:r>
      <w:r w:rsidRPr="00D5668F">
        <w:rPr>
          <w:rFonts w:ascii="Times New Roman" w:hAnsi="Times New Roman" w:cs="Times New Roman"/>
          <w:iCs/>
          <w:color w:val="000000"/>
          <w:sz w:val="24"/>
          <w:szCs w:val="24"/>
        </w:rPr>
        <w:t>33</w:t>
      </w:r>
      <w:r w:rsidRPr="00D5668F">
        <w:rPr>
          <w:rFonts w:ascii="Times New Roman" w:hAnsi="Times New Roman" w:cs="Times New Roman"/>
          <w:color w:val="000000"/>
          <w:sz w:val="24"/>
          <w:szCs w:val="24"/>
        </w:rPr>
        <w:t>: 2733–2750.</w:t>
      </w:r>
    </w:p>
    <w:p w14:paraId="74B2CB62" w14:textId="46C3C290" w:rsidR="00AD00CF"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B472FD">
        <w:rPr>
          <w:rFonts w:ascii="Times New Roman" w:hAnsi="Times New Roman" w:cs="Times New Roman"/>
          <w:color w:val="000000"/>
          <w:sz w:val="24"/>
          <w:szCs w:val="24"/>
        </w:rPr>
        <w:t xml:space="preserve">Gupta, S., Motlagh, M. and Rhyner, J. (2020). The Digitalization Sustainability Matrix: A Participatory Research Tool for Investigating Digitainability. </w:t>
      </w:r>
      <w:r w:rsidRPr="00B472FD">
        <w:rPr>
          <w:rFonts w:ascii="Times New Roman" w:hAnsi="Times New Roman" w:cs="Times New Roman"/>
          <w:i/>
          <w:iCs/>
          <w:color w:val="000000"/>
          <w:sz w:val="24"/>
          <w:szCs w:val="24"/>
        </w:rPr>
        <w:t>Sustainability</w:t>
      </w:r>
      <w:r w:rsidRPr="00B472FD">
        <w:rPr>
          <w:rFonts w:ascii="Times New Roman" w:hAnsi="Times New Roman" w:cs="Times New Roman"/>
          <w:color w:val="000000"/>
          <w:sz w:val="24"/>
          <w:szCs w:val="24"/>
        </w:rPr>
        <w:t>, 12: 1–27</w:t>
      </w:r>
    </w:p>
    <w:p w14:paraId="25B6C3AF" w14:textId="1700393C" w:rsidR="00AD00CF" w:rsidRPr="00D5668F" w:rsidRDefault="00AD00CF" w:rsidP="004862C0">
      <w:pPr>
        <w:pStyle w:val="FootnoteText"/>
        <w:spacing w:line="360" w:lineRule="auto"/>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Hafiz, K. (2008). Case study ecmple. </w:t>
      </w:r>
      <w:r w:rsidRPr="00C23277">
        <w:rPr>
          <w:rFonts w:ascii="Times New Roman" w:hAnsi="Times New Roman" w:cs="Times New Roman"/>
          <w:i/>
          <w:iCs/>
          <w:color w:val="222222"/>
          <w:sz w:val="24"/>
          <w:szCs w:val="24"/>
          <w:shd w:val="clear" w:color="auto" w:fill="FFFFFF"/>
        </w:rPr>
        <w:t>The qualitative report</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13</w:t>
      </w:r>
      <w:r w:rsidRPr="00C23277">
        <w:rPr>
          <w:rFonts w:ascii="Times New Roman" w:hAnsi="Times New Roman" w:cs="Times New Roman"/>
          <w:color w:val="222222"/>
          <w:sz w:val="24"/>
          <w:szCs w:val="24"/>
          <w:shd w:val="clear" w:color="auto" w:fill="FFFFFF"/>
        </w:rPr>
        <w:t>(4), 544-559.</w:t>
      </w:r>
    </w:p>
    <w:p w14:paraId="4BE75E11" w14:textId="7EA0813E" w:rsidR="005F2968" w:rsidRPr="004862C0" w:rsidRDefault="005F2968" w:rsidP="004862C0">
      <w:pPr>
        <w:pStyle w:val="FootnoteText"/>
        <w:spacing w:line="360" w:lineRule="auto"/>
        <w:ind w:left="720" w:hanging="720"/>
        <w:contextualSpacing/>
        <w:jc w:val="both"/>
        <w:rPr>
          <w:rFonts w:ascii="Times New Roman" w:hAnsi="Times New Roman" w:cs="Times New Roman"/>
          <w:sz w:val="24"/>
          <w:szCs w:val="24"/>
        </w:rPr>
      </w:pPr>
      <w:r w:rsidRPr="005F2968">
        <w:rPr>
          <w:rFonts w:ascii="Times New Roman" w:hAnsi="Times New Roman" w:cs="Times New Roman"/>
          <w:color w:val="222222"/>
          <w:sz w:val="24"/>
          <w:szCs w:val="24"/>
          <w:shd w:val="clear" w:color="auto" w:fill="FFFFFF"/>
        </w:rPr>
        <w:t>Hajian, M. and Kashani, S. J. (2021). Evolution of the concept of sustainability. From Brundtland Report to sustainable development goals. In </w:t>
      </w:r>
      <w:r w:rsidRPr="005F2968">
        <w:rPr>
          <w:rFonts w:ascii="Times New Roman" w:hAnsi="Times New Roman" w:cs="Times New Roman"/>
          <w:i/>
          <w:iCs/>
          <w:color w:val="222222"/>
          <w:sz w:val="24"/>
          <w:szCs w:val="24"/>
          <w:shd w:val="clear" w:color="auto" w:fill="FFFFFF"/>
        </w:rPr>
        <w:t>Sustainable Resource Management</w:t>
      </w:r>
      <w:r w:rsidRPr="005F2968">
        <w:rPr>
          <w:rFonts w:ascii="Times New Roman" w:hAnsi="Times New Roman" w:cs="Times New Roman"/>
          <w:color w:val="222222"/>
          <w:sz w:val="24"/>
          <w:szCs w:val="24"/>
          <w:shd w:val="clear" w:color="auto" w:fill="FFFFFF"/>
        </w:rPr>
        <w:t> (pp. 1-24). Elsevier.</w:t>
      </w:r>
    </w:p>
    <w:p w14:paraId="46F7632C" w14:textId="6E8B2E8B" w:rsidR="00AD00CF" w:rsidRDefault="00AD00CF" w:rsidP="004862C0">
      <w:pPr>
        <w:pStyle w:val="FootnoteText"/>
        <w:spacing w:line="360" w:lineRule="auto"/>
        <w:ind w:left="720" w:hanging="720"/>
        <w:contextualSpacing/>
        <w:jc w:val="both"/>
        <w:rPr>
          <w:rStyle w:val="fontstyle01"/>
          <w:sz w:val="24"/>
          <w:szCs w:val="24"/>
        </w:rPr>
      </w:pPr>
      <w:r w:rsidRPr="00D5668F">
        <w:rPr>
          <w:rFonts w:ascii="Times New Roman" w:hAnsi="Times New Roman" w:cs="Times New Roman"/>
          <w:color w:val="000000"/>
          <w:sz w:val="24"/>
          <w:szCs w:val="24"/>
        </w:rPr>
        <w:t xml:space="preserve">Hanelt, A., Busse, S. and Kolbe, L. M. (2017). Driving business transformation toward sustainability: Exploring the impact of supporting IS on the performance contribution of eco-innovations. </w:t>
      </w:r>
      <w:r w:rsidRPr="00D5668F">
        <w:rPr>
          <w:rFonts w:ascii="Times New Roman" w:hAnsi="Times New Roman" w:cs="Times New Roman"/>
          <w:i/>
          <w:iCs/>
          <w:color w:val="000000"/>
          <w:sz w:val="24"/>
          <w:szCs w:val="24"/>
        </w:rPr>
        <w:t>Information System journal,</w:t>
      </w:r>
      <w:r w:rsidRPr="00D5668F">
        <w:rPr>
          <w:rFonts w:ascii="Times New Roman" w:hAnsi="Times New Roman" w:cs="Times New Roman"/>
          <w:color w:val="000000"/>
          <w:sz w:val="24"/>
          <w:szCs w:val="24"/>
        </w:rPr>
        <w:t xml:space="preserve"> </w:t>
      </w:r>
      <w:r w:rsidRPr="00D5668F">
        <w:rPr>
          <w:rFonts w:ascii="Times New Roman" w:hAnsi="Times New Roman" w:cs="Times New Roman"/>
          <w:iCs/>
          <w:color w:val="000000"/>
          <w:sz w:val="24"/>
          <w:szCs w:val="24"/>
        </w:rPr>
        <w:t>27</w:t>
      </w:r>
      <w:r w:rsidRPr="00D5668F">
        <w:rPr>
          <w:rFonts w:ascii="Times New Roman" w:hAnsi="Times New Roman" w:cs="Times New Roman"/>
          <w:color w:val="000000"/>
          <w:sz w:val="24"/>
          <w:szCs w:val="24"/>
        </w:rPr>
        <w:t>:463–502</w:t>
      </w:r>
      <w:r w:rsidRPr="00D5668F">
        <w:rPr>
          <w:rStyle w:val="fontstyle01"/>
          <w:sz w:val="24"/>
          <w:szCs w:val="24"/>
        </w:rPr>
        <w:t>.</w:t>
      </w:r>
    </w:p>
    <w:p w14:paraId="0E0E300D" w14:textId="6C85709F" w:rsidR="00AD00CF"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E97D68">
        <w:rPr>
          <w:rFonts w:ascii="Times New Roman" w:hAnsi="Times New Roman" w:cs="Times New Roman"/>
          <w:color w:val="000000"/>
          <w:sz w:val="24"/>
          <w:szCs w:val="24"/>
        </w:rPr>
        <w:t>Harvard Business Review (HBR). (2015). the Digital Transformation of Business - A Harvard Business Review Analytic Services Report.</w:t>
      </w:r>
    </w:p>
    <w:p w14:paraId="6F452CB2" w14:textId="563E73C7" w:rsidR="00AD00CF" w:rsidRPr="00D5668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sz w:val="24"/>
          <w:szCs w:val="24"/>
        </w:rPr>
        <w:t xml:space="preserve">Hassan, M., Yaqot, M. and Menezes, C. (2021). Social intelligent computing: the web evolution and the crowdsourcing impact. </w:t>
      </w:r>
      <w:r w:rsidRPr="00E97D68">
        <w:rPr>
          <w:rFonts w:ascii="Times New Roman" w:hAnsi="Times New Roman" w:cs="Times New Roman"/>
          <w:i/>
          <w:sz w:val="24"/>
          <w:szCs w:val="24"/>
        </w:rPr>
        <w:t>International Conference on Behavioural and Social Computing</w:t>
      </w:r>
      <w:r w:rsidRPr="00E97D68">
        <w:rPr>
          <w:rFonts w:ascii="Times New Roman" w:hAnsi="Times New Roman" w:cs="Times New Roman"/>
          <w:sz w:val="24"/>
          <w:szCs w:val="24"/>
        </w:rPr>
        <w:t>, pp1-5</w:t>
      </w:r>
    </w:p>
    <w:p w14:paraId="1D86AE6F" w14:textId="34EC886A" w:rsidR="00002C9C"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FD6F6B">
        <w:rPr>
          <w:rFonts w:ascii="Times New Roman" w:hAnsi="Times New Roman" w:cs="Times New Roman"/>
          <w:color w:val="222222"/>
          <w:sz w:val="24"/>
          <w:szCs w:val="24"/>
          <w:shd w:val="clear" w:color="auto" w:fill="FFFFFF"/>
        </w:rPr>
        <w:t>Hoffman, A. J. (2018). The next phase of business sustainability. </w:t>
      </w:r>
      <w:r w:rsidRPr="00FD6F6B">
        <w:rPr>
          <w:rFonts w:ascii="Times New Roman" w:hAnsi="Times New Roman" w:cs="Times New Roman"/>
          <w:i/>
          <w:iCs/>
          <w:color w:val="222222"/>
          <w:sz w:val="24"/>
          <w:szCs w:val="24"/>
          <w:shd w:val="clear" w:color="auto" w:fill="FFFFFF"/>
        </w:rPr>
        <w:t>Stanford Social Innovation Review</w:t>
      </w:r>
      <w:r w:rsidRPr="00FD6F6B">
        <w:rPr>
          <w:rFonts w:ascii="Times New Roman" w:hAnsi="Times New Roman" w:cs="Times New Roman"/>
          <w:color w:val="222222"/>
          <w:sz w:val="24"/>
          <w:szCs w:val="24"/>
          <w:shd w:val="clear" w:color="auto" w:fill="FFFFFF"/>
        </w:rPr>
        <w:t>, </w:t>
      </w:r>
      <w:r w:rsidRPr="00FD6F6B">
        <w:rPr>
          <w:rFonts w:ascii="Times New Roman" w:hAnsi="Times New Roman" w:cs="Times New Roman"/>
          <w:i/>
          <w:iCs/>
          <w:color w:val="222222"/>
          <w:sz w:val="24"/>
          <w:szCs w:val="24"/>
          <w:shd w:val="clear" w:color="auto" w:fill="FFFFFF"/>
        </w:rPr>
        <w:t>16</w:t>
      </w:r>
      <w:r w:rsidRPr="00FD6F6B">
        <w:rPr>
          <w:rFonts w:ascii="Times New Roman" w:hAnsi="Times New Roman" w:cs="Times New Roman"/>
          <w:color w:val="222222"/>
          <w:sz w:val="24"/>
          <w:szCs w:val="24"/>
          <w:shd w:val="clear" w:color="auto" w:fill="FFFFFF"/>
        </w:rPr>
        <w:t>(2), 34-39.</w:t>
      </w:r>
    </w:p>
    <w:p w14:paraId="417788AF" w14:textId="713A0C4B" w:rsidR="00AD00CF" w:rsidRPr="004862C0"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Holton, E. F., &amp; Burnett, M. F. (2005). The basics of quantitative research. </w:t>
      </w:r>
      <w:r w:rsidRPr="00C23277">
        <w:rPr>
          <w:rFonts w:ascii="Times New Roman" w:hAnsi="Times New Roman" w:cs="Times New Roman"/>
          <w:i/>
          <w:iCs/>
          <w:color w:val="222222"/>
          <w:sz w:val="24"/>
          <w:szCs w:val="24"/>
          <w:shd w:val="clear" w:color="auto" w:fill="FFFFFF"/>
        </w:rPr>
        <w:t>Research in organizations: Foundations and methods of inquiry</w:t>
      </w:r>
      <w:r w:rsidRPr="00C23277">
        <w:rPr>
          <w:rFonts w:ascii="Times New Roman" w:hAnsi="Times New Roman" w:cs="Times New Roman"/>
          <w:color w:val="222222"/>
          <w:sz w:val="24"/>
          <w:szCs w:val="24"/>
          <w:shd w:val="clear" w:color="auto" w:fill="FFFFFF"/>
        </w:rPr>
        <w:t>, 29-44.</w:t>
      </w:r>
    </w:p>
    <w:p w14:paraId="6387C17F" w14:textId="5AF68584" w:rsidR="00AD00CF" w:rsidRPr="004862C0" w:rsidRDefault="00AD00CF" w:rsidP="004862C0">
      <w:pPr>
        <w:pStyle w:val="FootnoteText"/>
        <w:spacing w:line="360" w:lineRule="auto"/>
        <w:jc w:val="both"/>
        <w:rPr>
          <w:rFonts w:ascii="Times New Roman" w:hAnsi="Times New Roman" w:cs="Times New Roman"/>
          <w:color w:val="000000"/>
          <w:sz w:val="24"/>
          <w:szCs w:val="24"/>
        </w:rPr>
      </w:pPr>
      <w:r w:rsidRPr="00E97D68">
        <w:rPr>
          <w:rFonts w:ascii="Times New Roman" w:hAnsi="Times New Roman" w:cs="Times New Roman"/>
          <w:color w:val="000000"/>
          <w:sz w:val="24"/>
          <w:szCs w:val="24"/>
        </w:rPr>
        <w:t>Houle, D. (2012). Entering the shift age. Naperville: Sourcebooks.</w:t>
      </w:r>
    </w:p>
    <w:p w14:paraId="12A7874F" w14:textId="46E39DD9" w:rsidR="00AD00CF" w:rsidRPr="00E97D68" w:rsidRDefault="00AD00CF" w:rsidP="004862C0">
      <w:pPr>
        <w:pStyle w:val="FootnoteText"/>
        <w:spacing w:line="360" w:lineRule="auto"/>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Huberman, M., &amp; Miles, M. B. (2002). </w:t>
      </w:r>
      <w:r w:rsidRPr="00C23277">
        <w:rPr>
          <w:rFonts w:ascii="Times New Roman" w:hAnsi="Times New Roman" w:cs="Times New Roman"/>
          <w:i/>
          <w:iCs/>
          <w:color w:val="222222"/>
          <w:sz w:val="24"/>
          <w:szCs w:val="24"/>
          <w:shd w:val="clear" w:color="auto" w:fill="FFFFFF"/>
        </w:rPr>
        <w:t>The qualitative researcher's companion</w:t>
      </w:r>
      <w:r w:rsidRPr="00C23277">
        <w:rPr>
          <w:rFonts w:ascii="Times New Roman" w:hAnsi="Times New Roman" w:cs="Times New Roman"/>
          <w:color w:val="222222"/>
          <w:sz w:val="24"/>
          <w:szCs w:val="24"/>
          <w:shd w:val="clear" w:color="auto" w:fill="FFFFFF"/>
        </w:rPr>
        <w:t>. Sage.</w:t>
      </w:r>
    </w:p>
    <w:p w14:paraId="273473EC" w14:textId="3E6D04ED" w:rsidR="003F774B" w:rsidRPr="004862C0" w:rsidRDefault="003F774B" w:rsidP="004862C0">
      <w:pPr>
        <w:pStyle w:val="FootnoteText"/>
        <w:spacing w:line="360" w:lineRule="auto"/>
        <w:ind w:left="720" w:hanging="720"/>
        <w:contextualSpacing/>
        <w:jc w:val="both"/>
        <w:rPr>
          <w:rFonts w:ascii="Times New Roman" w:hAnsi="Times New Roman" w:cs="Times New Roman"/>
          <w:sz w:val="24"/>
          <w:szCs w:val="24"/>
        </w:rPr>
      </w:pPr>
      <w:r w:rsidRPr="003F774B">
        <w:rPr>
          <w:rFonts w:ascii="Times New Roman" w:hAnsi="Times New Roman" w:cs="Times New Roman"/>
          <w:sz w:val="24"/>
          <w:szCs w:val="24"/>
        </w:rPr>
        <w:t xml:space="preserve">Hui, L. I. (2014). The impact of leadership on employee innovation behavior in the context of China; the perspective of paternalistic leadership ternary theory. </w:t>
      </w:r>
      <w:r w:rsidRPr="003F774B">
        <w:rPr>
          <w:rFonts w:ascii="Times New Roman" w:hAnsi="Times New Roman" w:cs="Times New Roman"/>
          <w:i/>
          <w:sz w:val="24"/>
          <w:szCs w:val="24"/>
        </w:rPr>
        <w:t>Chinese Journal of Management</w:t>
      </w:r>
      <w:r w:rsidRPr="003F774B">
        <w:rPr>
          <w:rFonts w:ascii="Times New Roman" w:hAnsi="Times New Roman" w:cs="Times New Roman"/>
          <w:sz w:val="24"/>
          <w:szCs w:val="24"/>
        </w:rPr>
        <w:t xml:space="preserve">, 12:1-45; </w:t>
      </w:r>
    </w:p>
    <w:p w14:paraId="70DACB19" w14:textId="7762C81E" w:rsidR="005F2968" w:rsidRPr="004862C0" w:rsidRDefault="005F2968" w:rsidP="004862C0">
      <w:pPr>
        <w:pStyle w:val="FootnoteText"/>
        <w:spacing w:line="360" w:lineRule="auto"/>
        <w:ind w:left="720" w:hanging="720"/>
        <w:contextualSpacing/>
        <w:jc w:val="both"/>
        <w:rPr>
          <w:rFonts w:ascii="Times New Roman" w:hAnsi="Times New Roman" w:cs="Times New Roman"/>
          <w:sz w:val="24"/>
          <w:szCs w:val="24"/>
          <w:lang w:val="en-US"/>
        </w:rPr>
      </w:pPr>
      <w:r w:rsidRPr="005F2968">
        <w:rPr>
          <w:rStyle w:val="NoSpacingChar"/>
          <w:rFonts w:ascii="Times New Roman" w:hAnsi="Times New Roman" w:cs="Times New Roman"/>
          <w:sz w:val="24"/>
          <w:szCs w:val="24"/>
        </w:rPr>
        <w:t>Hussain, T., Edgeman, R., Eskildsen, J., Shoukry, A. M. and Gani, S. (2018). Sustainable enterprise excellence: Attribute-based assessment protocol. Sustainability, 10(11), 4097.</w:t>
      </w:r>
    </w:p>
    <w:p w14:paraId="050FE99E" w14:textId="23A426CE" w:rsidR="003F774B" w:rsidRPr="004862C0" w:rsidRDefault="003F774B" w:rsidP="004862C0">
      <w:pPr>
        <w:pStyle w:val="FootnoteText"/>
        <w:spacing w:line="360" w:lineRule="auto"/>
        <w:ind w:left="720" w:hanging="720"/>
        <w:contextualSpacing/>
        <w:jc w:val="both"/>
        <w:rPr>
          <w:rFonts w:ascii="Times New Roman" w:hAnsi="Times New Roman" w:cs="Times New Roman"/>
          <w:sz w:val="24"/>
          <w:szCs w:val="24"/>
        </w:rPr>
      </w:pPr>
      <w:r w:rsidRPr="003F774B">
        <w:rPr>
          <w:rFonts w:ascii="Times New Roman" w:hAnsi="Times New Roman" w:cs="Times New Roman"/>
          <w:sz w:val="24"/>
          <w:szCs w:val="24"/>
        </w:rPr>
        <w:lastRenderedPageBreak/>
        <w:t xml:space="preserve">Jeffrey, W. and Paul, M. (2012). Social media use in Organizations: exploring the affordances of visibility, editability, persistence, and association. </w:t>
      </w:r>
      <w:r w:rsidRPr="003F774B">
        <w:rPr>
          <w:rFonts w:ascii="Times New Roman" w:hAnsi="Times New Roman" w:cs="Times New Roman"/>
          <w:i/>
          <w:sz w:val="24"/>
          <w:szCs w:val="24"/>
        </w:rPr>
        <w:t>Communication Yearbook</w:t>
      </w:r>
      <w:r w:rsidRPr="003F774B">
        <w:rPr>
          <w:rFonts w:ascii="Times New Roman" w:hAnsi="Times New Roman" w:cs="Times New Roman"/>
          <w:sz w:val="24"/>
          <w:szCs w:val="24"/>
        </w:rPr>
        <w:t>, 36: 143-189.</w:t>
      </w:r>
    </w:p>
    <w:p w14:paraId="6E2248CB" w14:textId="6B7162B5" w:rsidR="00002C9C"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FD6F6B">
        <w:rPr>
          <w:rFonts w:ascii="Times New Roman" w:hAnsi="Times New Roman" w:cs="Times New Roman"/>
          <w:color w:val="222222"/>
          <w:sz w:val="24"/>
          <w:szCs w:val="24"/>
          <w:shd w:val="clear" w:color="auto" w:fill="FFFFFF"/>
        </w:rPr>
        <w:t>Jha, N., Sareen, P. and</w:t>
      </w:r>
      <w:r>
        <w:rPr>
          <w:rFonts w:ascii="Times New Roman" w:hAnsi="Times New Roman" w:cs="Times New Roman"/>
          <w:color w:val="222222"/>
          <w:sz w:val="24"/>
          <w:szCs w:val="24"/>
          <w:shd w:val="clear" w:color="auto" w:fill="FFFFFF"/>
        </w:rPr>
        <w:t xml:space="preserve"> Potnuru, R.</w:t>
      </w:r>
      <w:r w:rsidRPr="00FD6F6B">
        <w:rPr>
          <w:rFonts w:ascii="Times New Roman" w:hAnsi="Times New Roman" w:cs="Times New Roman"/>
          <w:color w:val="222222"/>
          <w:sz w:val="24"/>
          <w:szCs w:val="24"/>
          <w:shd w:val="clear" w:color="auto" w:fill="FFFFFF"/>
        </w:rPr>
        <w:t xml:space="preserve"> (2018). Employee engagement for millennials: considering technology as an enabler. </w:t>
      </w:r>
      <w:r w:rsidRPr="00FD6F6B">
        <w:rPr>
          <w:rFonts w:ascii="Times New Roman" w:hAnsi="Times New Roman" w:cs="Times New Roman"/>
          <w:i/>
          <w:iCs/>
          <w:color w:val="222222"/>
          <w:sz w:val="24"/>
          <w:szCs w:val="24"/>
          <w:shd w:val="clear" w:color="auto" w:fill="FFFFFF"/>
        </w:rPr>
        <w:t>Development and learning in organizations: An international journal</w:t>
      </w:r>
      <w:r w:rsidRPr="00FD6F6B">
        <w:rPr>
          <w:rFonts w:ascii="Times New Roman" w:hAnsi="Times New Roman" w:cs="Times New Roman"/>
          <w:color w:val="222222"/>
          <w:sz w:val="24"/>
          <w:szCs w:val="24"/>
          <w:shd w:val="clear" w:color="auto" w:fill="FFFFFF"/>
        </w:rPr>
        <w:t>.</w:t>
      </w:r>
    </w:p>
    <w:p w14:paraId="69DD9A9D" w14:textId="77E4AA98" w:rsidR="00002C9C" w:rsidRPr="00C23277"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C23277">
        <w:rPr>
          <w:rFonts w:ascii="Times New Roman" w:hAnsi="Times New Roman" w:cs="Times New Roman"/>
          <w:color w:val="222222"/>
          <w:sz w:val="24"/>
          <w:szCs w:val="24"/>
          <w:shd w:val="clear" w:color="auto" w:fill="FFFFFF"/>
        </w:rPr>
        <w:t>Israel, M., &amp; Hay, I. (2006). </w:t>
      </w:r>
      <w:r w:rsidRPr="00C23277">
        <w:rPr>
          <w:rFonts w:ascii="Times New Roman" w:hAnsi="Times New Roman" w:cs="Times New Roman"/>
          <w:i/>
          <w:iCs/>
          <w:color w:val="222222"/>
          <w:sz w:val="24"/>
          <w:szCs w:val="24"/>
          <w:shd w:val="clear" w:color="auto" w:fill="FFFFFF"/>
        </w:rPr>
        <w:t>Research ethics for social scientists</w:t>
      </w:r>
      <w:r w:rsidRPr="00C23277">
        <w:rPr>
          <w:rFonts w:ascii="Times New Roman" w:hAnsi="Times New Roman" w:cs="Times New Roman"/>
          <w:color w:val="222222"/>
          <w:sz w:val="24"/>
          <w:szCs w:val="24"/>
          <w:shd w:val="clear" w:color="auto" w:fill="FFFFFF"/>
        </w:rPr>
        <w:t>. Sage.</w:t>
      </w:r>
    </w:p>
    <w:p w14:paraId="010CA23F" w14:textId="1A717857" w:rsidR="00AD00CF"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C23277">
        <w:rPr>
          <w:rFonts w:ascii="Times New Roman" w:hAnsi="Times New Roman" w:cs="Times New Roman"/>
          <w:color w:val="222222"/>
          <w:sz w:val="24"/>
          <w:szCs w:val="24"/>
          <w:shd w:val="clear" w:color="auto" w:fill="FFFFFF"/>
        </w:rPr>
        <w:t>Kallio, H., Pietilä, A. M., Johnson, M. and Kangasniemi, M. (2016). Systematic methodological review: developing a framework for a qualitative semi‐structured interview guide. </w:t>
      </w:r>
      <w:r w:rsidRPr="00C23277">
        <w:rPr>
          <w:rFonts w:ascii="Times New Roman" w:hAnsi="Times New Roman" w:cs="Times New Roman"/>
          <w:i/>
          <w:iCs/>
          <w:color w:val="222222"/>
          <w:sz w:val="24"/>
          <w:szCs w:val="24"/>
          <w:shd w:val="clear" w:color="auto" w:fill="FFFFFF"/>
        </w:rPr>
        <w:t>Journal of advanced nursing</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72</w:t>
      </w:r>
      <w:r w:rsidRPr="00C23277">
        <w:rPr>
          <w:rFonts w:ascii="Times New Roman" w:hAnsi="Times New Roman" w:cs="Times New Roman"/>
          <w:color w:val="222222"/>
          <w:sz w:val="24"/>
          <w:szCs w:val="24"/>
          <w:shd w:val="clear" w:color="auto" w:fill="FFFFFF"/>
        </w:rPr>
        <w:t>(12), 2954-2965.</w:t>
      </w:r>
    </w:p>
    <w:p w14:paraId="3CC16CF7" w14:textId="2341C9E7" w:rsidR="00AD00CF" w:rsidRPr="00C23277"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sz w:val="24"/>
          <w:szCs w:val="24"/>
        </w:rPr>
        <w:t xml:space="preserve">Karmer, L. (2022). Largest cities in Nigeria 2021. Statista. Available from: </w:t>
      </w:r>
      <w:hyperlink r:id="rId10" w:history="1">
        <w:r w:rsidRPr="00C23277">
          <w:rPr>
            <w:rStyle w:val="Hyperlink"/>
            <w:rFonts w:ascii="Times New Roman" w:hAnsi="Times New Roman" w:cs="Times New Roman"/>
            <w:sz w:val="24"/>
            <w:szCs w:val="24"/>
          </w:rPr>
          <w:t>https://www.statista.com/statistics/1121444/largest-cities-in-nigeria/</w:t>
        </w:r>
      </w:hyperlink>
      <w:r w:rsidRPr="00C23277">
        <w:rPr>
          <w:rFonts w:ascii="Times New Roman" w:hAnsi="Times New Roman" w:cs="Times New Roman"/>
          <w:sz w:val="24"/>
          <w:szCs w:val="24"/>
        </w:rPr>
        <w:t>, accessed on: 06/05/2022</w:t>
      </w:r>
    </w:p>
    <w:p w14:paraId="746ECCD3" w14:textId="2DEB7351" w:rsidR="00AD00CF" w:rsidRPr="009A7727"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9A7727">
        <w:rPr>
          <w:rFonts w:ascii="Times New Roman" w:hAnsi="Times New Roman" w:cs="Times New Roman"/>
          <w:color w:val="222222"/>
          <w:sz w:val="24"/>
          <w:szCs w:val="24"/>
          <w:shd w:val="clear" w:color="auto" w:fill="FFFFFF"/>
        </w:rPr>
        <w:t>Kavanagh, M. J., and Johnson, R. D. (Eds.). (2020). </w:t>
      </w:r>
      <w:r w:rsidRPr="009A7727">
        <w:rPr>
          <w:rFonts w:ascii="Times New Roman" w:hAnsi="Times New Roman" w:cs="Times New Roman"/>
          <w:i/>
          <w:iCs/>
          <w:color w:val="222222"/>
          <w:sz w:val="24"/>
          <w:szCs w:val="24"/>
          <w:shd w:val="clear" w:color="auto" w:fill="FFFFFF"/>
        </w:rPr>
        <w:t>Human resource information systems</w:t>
      </w:r>
      <w:r w:rsidRPr="009A7727">
        <w:rPr>
          <w:rFonts w:ascii="Times New Roman" w:hAnsi="Times New Roman" w:cs="Times New Roman"/>
          <w:color w:val="222222"/>
          <w:sz w:val="24"/>
          <w:szCs w:val="24"/>
          <w:shd w:val="clear" w:color="auto" w:fill="FFFFFF"/>
        </w:rPr>
        <w:t>. SAGE Publications, Incorporated.</w:t>
      </w:r>
    </w:p>
    <w:p w14:paraId="0465E169" w14:textId="3CB3C072" w:rsidR="00002C9C" w:rsidRDefault="00AD00CF" w:rsidP="004862C0">
      <w:pPr>
        <w:spacing w:after="0" w:line="360" w:lineRule="auto"/>
        <w:ind w:left="720" w:hanging="720"/>
        <w:contextualSpacing/>
        <w:jc w:val="both"/>
        <w:rPr>
          <w:rFonts w:ascii="Times New Roman" w:hAnsi="Times New Roman" w:cs="Times New Roman"/>
          <w:sz w:val="24"/>
          <w:szCs w:val="24"/>
        </w:rPr>
      </w:pPr>
      <w:r w:rsidRPr="00324873">
        <w:rPr>
          <w:rFonts w:ascii="Times New Roman" w:hAnsi="Times New Roman" w:cs="Times New Roman"/>
          <w:sz w:val="24"/>
          <w:szCs w:val="24"/>
        </w:rPr>
        <w:t xml:space="preserve">Khan, S., Mishra, S. and Ansari, S. (2021). Role of organization culture in promoting employee development: a review of literature. </w:t>
      </w:r>
      <w:r w:rsidRPr="00324873">
        <w:rPr>
          <w:rFonts w:ascii="Times New Roman" w:hAnsi="Times New Roman" w:cs="Times New Roman"/>
          <w:i/>
          <w:sz w:val="24"/>
          <w:szCs w:val="24"/>
        </w:rPr>
        <w:t>Linguistics and Culture Review</w:t>
      </w:r>
      <w:r w:rsidRPr="00324873">
        <w:rPr>
          <w:rFonts w:ascii="Times New Roman" w:hAnsi="Times New Roman" w:cs="Times New Roman"/>
          <w:sz w:val="24"/>
          <w:szCs w:val="24"/>
        </w:rPr>
        <w:t>, 5(S3): 585-595</w:t>
      </w:r>
    </w:p>
    <w:p w14:paraId="3904AACD" w14:textId="56EA9CF8"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Klauer, K. J., &amp; Phye, G. D. (2008). Inductive reasoning: A training approach. </w:t>
      </w:r>
      <w:r w:rsidRPr="00C23277">
        <w:rPr>
          <w:rFonts w:ascii="Times New Roman" w:hAnsi="Times New Roman" w:cs="Times New Roman"/>
          <w:i/>
          <w:iCs/>
          <w:color w:val="222222"/>
          <w:sz w:val="24"/>
          <w:szCs w:val="24"/>
          <w:shd w:val="clear" w:color="auto" w:fill="FFFFFF"/>
        </w:rPr>
        <w:t>Review of Educational Research</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78</w:t>
      </w:r>
      <w:r w:rsidRPr="00C23277">
        <w:rPr>
          <w:rFonts w:ascii="Times New Roman" w:hAnsi="Times New Roman" w:cs="Times New Roman"/>
          <w:color w:val="222222"/>
          <w:sz w:val="24"/>
          <w:szCs w:val="24"/>
          <w:shd w:val="clear" w:color="auto" w:fill="FFFFFF"/>
        </w:rPr>
        <w:t>(1), 85-123.</w:t>
      </w:r>
    </w:p>
    <w:p w14:paraId="03195B95" w14:textId="77777777" w:rsidR="00AD00CF" w:rsidRDefault="00AD00CF" w:rsidP="004862C0">
      <w:pPr>
        <w:spacing w:after="0" w:line="360" w:lineRule="auto"/>
        <w:ind w:left="720" w:hanging="720"/>
        <w:contextualSpacing/>
        <w:jc w:val="both"/>
        <w:rPr>
          <w:rFonts w:ascii="Times New Roman" w:hAnsi="Times New Roman" w:cs="Times New Roman"/>
          <w:color w:val="000000"/>
          <w:sz w:val="24"/>
          <w:szCs w:val="24"/>
        </w:rPr>
      </w:pPr>
      <w:r w:rsidRPr="00B472FD">
        <w:rPr>
          <w:rFonts w:ascii="Times New Roman" w:hAnsi="Times New Roman" w:cs="Times New Roman"/>
          <w:color w:val="000000"/>
          <w:sz w:val="24"/>
          <w:szCs w:val="24"/>
        </w:rPr>
        <w:t xml:space="preserve">Kraus, S., Filser, M., Puumalainen, K., Kailer, N. and Thurner, S. (2020) Business model innovation: a systematic literature review. </w:t>
      </w:r>
      <w:r w:rsidRPr="00B472FD">
        <w:rPr>
          <w:rFonts w:ascii="Times New Roman" w:hAnsi="Times New Roman" w:cs="Times New Roman"/>
          <w:i/>
          <w:color w:val="000000"/>
          <w:sz w:val="24"/>
          <w:szCs w:val="24"/>
        </w:rPr>
        <w:t>International Journal of Innovation Technology Management</w:t>
      </w:r>
      <w:r w:rsidRPr="00B472FD">
        <w:rPr>
          <w:rFonts w:ascii="Times New Roman" w:hAnsi="Times New Roman" w:cs="Times New Roman"/>
          <w:color w:val="000000"/>
          <w:sz w:val="24"/>
          <w:szCs w:val="24"/>
        </w:rPr>
        <w:t>, 6:345-348</w:t>
      </w:r>
    </w:p>
    <w:p w14:paraId="3854EF15" w14:textId="7D05142B" w:rsidR="00612AFF" w:rsidRPr="004862C0"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B472FD">
        <w:rPr>
          <w:rFonts w:ascii="Times New Roman" w:hAnsi="Times New Roman" w:cs="Times New Roman"/>
          <w:color w:val="000000"/>
          <w:sz w:val="24"/>
          <w:szCs w:val="24"/>
        </w:rPr>
        <w:t xml:space="preserve">Krimpmann, D. and Stühmeier, A. (2017). Big Data and Analytics: Why an IT Organization Requires Dedicated Roles to Drive Sustainable Competitive Advantage. </w:t>
      </w:r>
      <w:r w:rsidRPr="00B472FD">
        <w:rPr>
          <w:rFonts w:ascii="Times New Roman" w:hAnsi="Times New Roman" w:cs="Times New Roman"/>
          <w:i/>
          <w:iCs/>
          <w:color w:val="000000"/>
          <w:sz w:val="24"/>
          <w:szCs w:val="24"/>
        </w:rPr>
        <w:t>International Journal of Service Science, Management, Engineering and Technology</w:t>
      </w:r>
      <w:r w:rsidRPr="00B472FD">
        <w:rPr>
          <w:rFonts w:ascii="Times New Roman" w:hAnsi="Times New Roman" w:cs="Times New Roman"/>
          <w:color w:val="000000"/>
          <w:sz w:val="24"/>
          <w:szCs w:val="24"/>
        </w:rPr>
        <w:t>, 8(3): 79–92.</w:t>
      </w:r>
    </w:p>
    <w:p w14:paraId="115546F9" w14:textId="4CC1F739" w:rsidR="003F774B" w:rsidRPr="004862C0" w:rsidRDefault="003F774B" w:rsidP="004862C0">
      <w:pPr>
        <w:pStyle w:val="FootnoteText"/>
        <w:spacing w:line="360" w:lineRule="auto"/>
        <w:ind w:left="720" w:hanging="720"/>
        <w:jc w:val="both"/>
        <w:rPr>
          <w:rFonts w:ascii="Times New Roman" w:hAnsi="Times New Roman" w:cs="Times New Roman"/>
          <w:sz w:val="24"/>
          <w:szCs w:val="24"/>
        </w:rPr>
      </w:pPr>
      <w:r w:rsidRPr="003F774B">
        <w:rPr>
          <w:rFonts w:ascii="Times New Roman" w:hAnsi="Times New Roman" w:cs="Times New Roman"/>
          <w:sz w:val="24"/>
          <w:szCs w:val="24"/>
        </w:rPr>
        <w:t xml:space="preserve">Lansiti, M. and Lakhani, R. (2014). Digital Ubiquity: how connections, sensors, and data are revolutionizing business. </w:t>
      </w:r>
      <w:r w:rsidRPr="003F774B">
        <w:rPr>
          <w:rFonts w:ascii="Times New Roman" w:hAnsi="Times New Roman" w:cs="Times New Roman"/>
          <w:i/>
          <w:sz w:val="24"/>
          <w:szCs w:val="24"/>
        </w:rPr>
        <w:t>Harvard Business review</w:t>
      </w:r>
      <w:r w:rsidRPr="003F774B">
        <w:rPr>
          <w:rFonts w:ascii="Times New Roman" w:hAnsi="Times New Roman" w:cs="Times New Roman"/>
          <w:sz w:val="24"/>
          <w:szCs w:val="24"/>
        </w:rPr>
        <w:t>. 92(11):1-3</w:t>
      </w:r>
    </w:p>
    <w:p w14:paraId="360A917E" w14:textId="4836192D" w:rsidR="003F774B" w:rsidRPr="004862C0" w:rsidRDefault="003F774B" w:rsidP="004862C0">
      <w:pPr>
        <w:pStyle w:val="FootnoteText"/>
        <w:spacing w:line="360" w:lineRule="auto"/>
        <w:ind w:left="720" w:hanging="720"/>
        <w:jc w:val="both"/>
        <w:rPr>
          <w:rFonts w:ascii="Times New Roman" w:hAnsi="Times New Roman" w:cs="Times New Roman"/>
          <w:sz w:val="24"/>
          <w:szCs w:val="24"/>
        </w:rPr>
      </w:pPr>
      <w:r w:rsidRPr="003F774B">
        <w:rPr>
          <w:rFonts w:ascii="Times New Roman" w:hAnsi="Times New Roman" w:cs="Times New Roman"/>
          <w:sz w:val="24"/>
          <w:szCs w:val="24"/>
        </w:rPr>
        <w:t>Leonardi, P. M. (2011). When flexible routines meet flexible technologies: affordance, constraint, and the imbrication of human and material agencies. MIS Quarterly, 35(1): 147-167</w:t>
      </w:r>
    </w:p>
    <w:p w14:paraId="1627DC50" w14:textId="5E70BA86" w:rsidR="005F2968" w:rsidRPr="004862C0" w:rsidRDefault="005F2968" w:rsidP="004862C0">
      <w:pPr>
        <w:pStyle w:val="FootnoteText"/>
        <w:spacing w:line="360" w:lineRule="auto"/>
        <w:ind w:left="720" w:hanging="720"/>
        <w:jc w:val="both"/>
        <w:rPr>
          <w:rFonts w:ascii="Times New Roman" w:hAnsi="Times New Roman" w:cs="Times New Roman"/>
          <w:sz w:val="24"/>
          <w:szCs w:val="24"/>
        </w:rPr>
      </w:pPr>
      <w:r w:rsidRPr="005F2968">
        <w:rPr>
          <w:rFonts w:ascii="Times New Roman" w:hAnsi="Times New Roman" w:cs="Times New Roman"/>
          <w:color w:val="222222"/>
          <w:sz w:val="24"/>
          <w:szCs w:val="24"/>
          <w:shd w:val="clear" w:color="auto" w:fill="FFFFFF"/>
        </w:rPr>
        <w:t>Li, L., Msaad, H., Sun, H., Tan, M. X., Lu, Y. and Lau, A. K. (2020). Green innovation and business sustainability: New evidence from energy intensive industry in China. </w:t>
      </w:r>
      <w:r w:rsidRPr="005F2968">
        <w:rPr>
          <w:rFonts w:ascii="Times New Roman" w:hAnsi="Times New Roman" w:cs="Times New Roman"/>
          <w:i/>
          <w:iCs/>
          <w:color w:val="222222"/>
          <w:sz w:val="24"/>
          <w:szCs w:val="24"/>
          <w:shd w:val="clear" w:color="auto" w:fill="FFFFFF"/>
        </w:rPr>
        <w:t>International Journal of Environmental Research and Public Health</w:t>
      </w:r>
      <w:r w:rsidRPr="005F2968">
        <w:rPr>
          <w:rFonts w:ascii="Times New Roman" w:hAnsi="Times New Roman" w:cs="Times New Roman"/>
          <w:color w:val="222222"/>
          <w:sz w:val="24"/>
          <w:szCs w:val="24"/>
          <w:shd w:val="clear" w:color="auto" w:fill="FFFFFF"/>
        </w:rPr>
        <w:t>, </w:t>
      </w:r>
      <w:r w:rsidRPr="005F2968">
        <w:rPr>
          <w:rFonts w:ascii="Times New Roman" w:hAnsi="Times New Roman" w:cs="Times New Roman"/>
          <w:i/>
          <w:iCs/>
          <w:color w:val="222222"/>
          <w:sz w:val="24"/>
          <w:szCs w:val="24"/>
          <w:shd w:val="clear" w:color="auto" w:fill="FFFFFF"/>
        </w:rPr>
        <w:t>17</w:t>
      </w:r>
      <w:r w:rsidRPr="005F2968">
        <w:rPr>
          <w:rFonts w:ascii="Times New Roman" w:hAnsi="Times New Roman" w:cs="Times New Roman"/>
          <w:color w:val="222222"/>
          <w:sz w:val="24"/>
          <w:szCs w:val="24"/>
          <w:shd w:val="clear" w:color="auto" w:fill="FFFFFF"/>
        </w:rPr>
        <w:t>(21), 7826.</w:t>
      </w:r>
    </w:p>
    <w:p w14:paraId="15DF9590" w14:textId="25B08517" w:rsidR="00AD00CF"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B472FD">
        <w:rPr>
          <w:rFonts w:ascii="Times New Roman" w:hAnsi="Times New Roman" w:cs="Times New Roman"/>
          <w:color w:val="000000"/>
          <w:sz w:val="24"/>
          <w:szCs w:val="24"/>
        </w:rPr>
        <w:lastRenderedPageBreak/>
        <w:t xml:space="preserve">Lichtenthaler, U. (2021). Data management efficiency: Major opportunities for shared value innovation. </w:t>
      </w:r>
      <w:r w:rsidRPr="00B472FD">
        <w:rPr>
          <w:rFonts w:ascii="Times New Roman" w:hAnsi="Times New Roman" w:cs="Times New Roman"/>
          <w:i/>
          <w:iCs/>
          <w:color w:val="000000"/>
          <w:sz w:val="24"/>
          <w:szCs w:val="24"/>
        </w:rPr>
        <w:t>Management Research Review</w:t>
      </w:r>
      <w:r w:rsidRPr="00B472FD">
        <w:rPr>
          <w:rFonts w:ascii="Times New Roman" w:hAnsi="Times New Roman" w:cs="Times New Roman"/>
          <w:color w:val="000000"/>
          <w:sz w:val="24"/>
          <w:szCs w:val="24"/>
        </w:rPr>
        <w:t>, in press</w:t>
      </w:r>
    </w:p>
    <w:p w14:paraId="78A6FD2B" w14:textId="7FEE9819" w:rsidR="00AD00CF" w:rsidRPr="004862C0" w:rsidRDefault="00AD00CF" w:rsidP="004862C0">
      <w:pPr>
        <w:pStyle w:val="FootnoteText"/>
        <w:spacing w:line="360" w:lineRule="auto"/>
        <w:ind w:left="720" w:hanging="720"/>
        <w:jc w:val="both"/>
        <w:rPr>
          <w:rFonts w:ascii="Times New Roman" w:hAnsi="Times New Roman" w:cs="Times New Roman"/>
          <w:sz w:val="24"/>
          <w:szCs w:val="24"/>
        </w:rPr>
      </w:pPr>
      <w:r w:rsidRPr="00C23277">
        <w:rPr>
          <w:rFonts w:ascii="Times New Roman" w:hAnsi="Times New Roman" w:cs="Times New Roman"/>
          <w:color w:val="000000"/>
          <w:sz w:val="24"/>
          <w:szCs w:val="24"/>
        </w:rPr>
        <w:t xml:space="preserve">Lüdeke-Freund, F. and Dembek, K. (2017) Sustainable business model research and practice: Emerging field or passing fancy? </w:t>
      </w:r>
      <w:r w:rsidRPr="00C23277">
        <w:rPr>
          <w:rFonts w:ascii="Times New Roman" w:hAnsi="Times New Roman" w:cs="Times New Roman"/>
          <w:i/>
          <w:iCs/>
          <w:color w:val="000000"/>
          <w:sz w:val="24"/>
          <w:szCs w:val="24"/>
        </w:rPr>
        <w:t>Journal of Cleaner. Production</w:t>
      </w:r>
      <w:r w:rsidRPr="00C23277">
        <w:rPr>
          <w:rFonts w:ascii="Times New Roman" w:hAnsi="Times New Roman" w:cs="Times New Roman"/>
          <w:color w:val="000000"/>
          <w:sz w:val="24"/>
          <w:szCs w:val="24"/>
        </w:rPr>
        <w:t xml:space="preserve">, </w:t>
      </w:r>
      <w:r w:rsidRPr="00C23277">
        <w:rPr>
          <w:rFonts w:ascii="Times New Roman" w:hAnsi="Times New Roman" w:cs="Times New Roman"/>
          <w:i/>
          <w:iCs/>
          <w:color w:val="000000"/>
          <w:sz w:val="24"/>
          <w:szCs w:val="24"/>
        </w:rPr>
        <w:t>168</w:t>
      </w:r>
      <w:r w:rsidRPr="00C23277">
        <w:rPr>
          <w:rFonts w:ascii="Times New Roman" w:hAnsi="Times New Roman" w:cs="Times New Roman"/>
          <w:color w:val="000000"/>
          <w:sz w:val="24"/>
          <w:szCs w:val="24"/>
        </w:rPr>
        <w:t>, 1668–1678.</w:t>
      </w:r>
    </w:p>
    <w:p w14:paraId="1A022CBF" w14:textId="7F4DE1A0" w:rsidR="00AD00CF" w:rsidRPr="00B472FD"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B472FD">
        <w:rPr>
          <w:rFonts w:ascii="Times New Roman" w:hAnsi="Times New Roman" w:cs="Times New Roman"/>
          <w:color w:val="000000"/>
          <w:sz w:val="24"/>
          <w:szCs w:val="24"/>
        </w:rPr>
        <w:t xml:space="preserve">Liu, X. and Chen, H. (2020) Sharing economy: promote its potential to sustainability by regulation. </w:t>
      </w:r>
      <w:r w:rsidRPr="00B472FD">
        <w:rPr>
          <w:rFonts w:ascii="Times New Roman" w:hAnsi="Times New Roman" w:cs="Times New Roman"/>
          <w:i/>
          <w:color w:val="000000"/>
          <w:sz w:val="24"/>
          <w:szCs w:val="24"/>
        </w:rPr>
        <w:t>Sustainability</w:t>
      </w:r>
      <w:r w:rsidRPr="00B472FD">
        <w:rPr>
          <w:rFonts w:ascii="Times New Roman" w:hAnsi="Times New Roman" w:cs="Times New Roman"/>
          <w:color w:val="000000"/>
          <w:sz w:val="24"/>
          <w:szCs w:val="24"/>
        </w:rPr>
        <w:t xml:space="preserve"> 12(3):919-925.</w:t>
      </w:r>
    </w:p>
    <w:p w14:paraId="79F13363" w14:textId="69D5C2B7"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t xml:space="preserve">Ma, H. (1999). Constellation of competitive advantage: Components and dynamics. </w:t>
      </w:r>
      <w:r w:rsidRPr="00870ADD">
        <w:rPr>
          <w:rFonts w:ascii="Times New Roman" w:hAnsi="Times New Roman" w:cs="Times New Roman"/>
          <w:i/>
          <w:sz w:val="24"/>
          <w:szCs w:val="24"/>
        </w:rPr>
        <w:t>Management Decision</w:t>
      </w:r>
      <w:r w:rsidRPr="00870ADD">
        <w:rPr>
          <w:rFonts w:ascii="Times New Roman" w:hAnsi="Times New Roman" w:cs="Times New Roman"/>
          <w:sz w:val="24"/>
          <w:szCs w:val="24"/>
        </w:rPr>
        <w:t>, 37(4):348-355</w:t>
      </w:r>
    </w:p>
    <w:p w14:paraId="73E7ED32" w14:textId="489BCF9B" w:rsidR="003F774B" w:rsidRPr="004862C0" w:rsidRDefault="003F774B" w:rsidP="004862C0">
      <w:pPr>
        <w:pStyle w:val="FootnoteText"/>
        <w:spacing w:line="360" w:lineRule="auto"/>
        <w:ind w:left="720" w:hanging="720"/>
        <w:contextualSpacing/>
        <w:rPr>
          <w:rFonts w:ascii="Times New Roman" w:hAnsi="Times New Roman" w:cs="Times New Roman"/>
          <w:sz w:val="24"/>
          <w:szCs w:val="24"/>
        </w:rPr>
      </w:pPr>
      <w:r w:rsidRPr="003F774B">
        <w:rPr>
          <w:rFonts w:ascii="Times New Roman" w:hAnsi="Times New Roman" w:cs="Times New Roman"/>
          <w:sz w:val="24"/>
          <w:szCs w:val="24"/>
        </w:rPr>
        <w:t xml:space="preserve">Majchrzak, A. and Markus, M. (2014). </w:t>
      </w:r>
      <w:r w:rsidRPr="003F774B">
        <w:rPr>
          <w:rFonts w:ascii="Times New Roman" w:hAnsi="Times New Roman" w:cs="Times New Roman"/>
          <w:i/>
          <w:sz w:val="24"/>
          <w:szCs w:val="24"/>
        </w:rPr>
        <w:t>Methods for policy research: taking socially responsible action (Second edition</w:t>
      </w:r>
      <w:r w:rsidRPr="003F774B">
        <w:rPr>
          <w:rFonts w:ascii="Times New Roman" w:hAnsi="Times New Roman" w:cs="Times New Roman"/>
          <w:sz w:val="24"/>
          <w:szCs w:val="24"/>
        </w:rPr>
        <w:t>), Sage Publications, Ltd.</w:t>
      </w:r>
    </w:p>
    <w:p w14:paraId="08D4742D" w14:textId="1C784115" w:rsidR="00AD00CF" w:rsidRPr="00870ADD" w:rsidRDefault="00AD00CF" w:rsidP="004862C0">
      <w:pPr>
        <w:pStyle w:val="FootnoteText"/>
        <w:spacing w:line="360" w:lineRule="auto"/>
        <w:ind w:left="720" w:hanging="720"/>
        <w:contextualSpacing/>
        <w:rPr>
          <w:rFonts w:ascii="Times New Roman" w:hAnsi="Times New Roman" w:cs="Times New Roman"/>
          <w:sz w:val="24"/>
          <w:szCs w:val="24"/>
        </w:rPr>
      </w:pPr>
      <w:r w:rsidRPr="00870ADD">
        <w:rPr>
          <w:rFonts w:ascii="Times New Roman" w:hAnsi="Times New Roman" w:cs="Times New Roman"/>
          <w:sz w:val="24"/>
          <w:szCs w:val="24"/>
        </w:rPr>
        <w:t>Mann, S. and Gazzarin, C. (2004). Sustainability indicators for Swiss dairy farms and the general implications for business/government interdependencies. International Review of Administrative Sciences, 70(1): 11-121</w:t>
      </w:r>
    </w:p>
    <w:p w14:paraId="2661C940" w14:textId="26716FA3" w:rsidR="00793BC6" w:rsidRDefault="00793BC6" w:rsidP="004862C0">
      <w:pPr>
        <w:pStyle w:val="FootnoteText"/>
        <w:spacing w:line="360" w:lineRule="auto"/>
        <w:ind w:left="720" w:hanging="720"/>
        <w:jc w:val="both"/>
        <w:rPr>
          <w:rFonts w:ascii="Times New Roman" w:hAnsi="Times New Roman" w:cs="Times New Roman"/>
          <w:sz w:val="24"/>
          <w:szCs w:val="24"/>
        </w:rPr>
      </w:pPr>
      <w:r w:rsidRPr="00793BC6">
        <w:rPr>
          <w:rFonts w:ascii="Times New Roman" w:hAnsi="Times New Roman" w:cs="Times New Roman"/>
          <w:sz w:val="24"/>
          <w:szCs w:val="24"/>
        </w:rPr>
        <w:t xml:space="preserve">Markman, G. D., Russo, M., Lumpkin, G. T., Jennings, P. D. and Mair, J. (2016). Entrepreneurship as a platform for pursuing multiple goals: a special issue on sustainability, ethics, and entrepreneurship. </w:t>
      </w:r>
      <w:r w:rsidRPr="00793BC6">
        <w:rPr>
          <w:rFonts w:ascii="Times New Roman" w:hAnsi="Times New Roman" w:cs="Times New Roman"/>
          <w:i/>
          <w:sz w:val="24"/>
          <w:szCs w:val="24"/>
        </w:rPr>
        <w:t>Journal of management Studies</w:t>
      </w:r>
      <w:r w:rsidRPr="00793BC6">
        <w:rPr>
          <w:rFonts w:ascii="Times New Roman" w:hAnsi="Times New Roman" w:cs="Times New Roman"/>
          <w:sz w:val="24"/>
          <w:szCs w:val="24"/>
        </w:rPr>
        <w:t>, 53(5): 673-694.</w:t>
      </w:r>
    </w:p>
    <w:p w14:paraId="107270C6" w14:textId="77777777" w:rsidR="003F774B" w:rsidRPr="003F774B" w:rsidRDefault="003F774B" w:rsidP="004862C0">
      <w:pPr>
        <w:spacing w:after="0" w:line="360" w:lineRule="auto"/>
        <w:ind w:left="720" w:hanging="720"/>
        <w:contextualSpacing/>
        <w:jc w:val="both"/>
        <w:rPr>
          <w:rFonts w:ascii="Times New Roman" w:hAnsi="Times New Roman" w:cs="Times New Roman"/>
          <w:sz w:val="24"/>
          <w:szCs w:val="24"/>
        </w:rPr>
      </w:pPr>
      <w:r w:rsidRPr="003F774B">
        <w:rPr>
          <w:rFonts w:ascii="Times New Roman" w:hAnsi="Times New Roman" w:cs="Times New Roman"/>
          <w:sz w:val="24"/>
          <w:szCs w:val="24"/>
        </w:rPr>
        <w:t xml:space="preserve">Markus, M. L. and Silver, M. S. (2008). A foundation for the study of IT effects: A new look at Sanctis and Poole’s concept of structural features and spirit. </w:t>
      </w:r>
      <w:r w:rsidRPr="003F774B">
        <w:rPr>
          <w:rFonts w:ascii="Times New Roman" w:hAnsi="Times New Roman" w:cs="Times New Roman"/>
          <w:i/>
          <w:sz w:val="24"/>
          <w:szCs w:val="24"/>
        </w:rPr>
        <w:t>Journal of the Association for Information System</w:t>
      </w:r>
      <w:r w:rsidRPr="003F774B">
        <w:rPr>
          <w:rFonts w:ascii="Times New Roman" w:hAnsi="Times New Roman" w:cs="Times New Roman"/>
          <w:sz w:val="24"/>
          <w:szCs w:val="24"/>
        </w:rPr>
        <w:t>, 9: 609-632.</w:t>
      </w:r>
    </w:p>
    <w:p w14:paraId="3983E1B2" w14:textId="650E9F60" w:rsidR="003F774B" w:rsidRPr="003F774B" w:rsidRDefault="003F774B" w:rsidP="004862C0">
      <w:pPr>
        <w:pStyle w:val="FootnoteText"/>
        <w:spacing w:line="360" w:lineRule="auto"/>
        <w:ind w:left="720" w:hanging="720"/>
        <w:contextualSpacing/>
        <w:jc w:val="both"/>
        <w:rPr>
          <w:rFonts w:ascii="Times New Roman" w:hAnsi="Times New Roman" w:cs="Times New Roman"/>
          <w:sz w:val="24"/>
          <w:szCs w:val="24"/>
        </w:rPr>
      </w:pPr>
      <w:r w:rsidRPr="003F774B">
        <w:rPr>
          <w:rFonts w:ascii="Times New Roman" w:hAnsi="Times New Roman" w:cs="Times New Roman"/>
          <w:sz w:val="24"/>
          <w:szCs w:val="24"/>
        </w:rPr>
        <w:t>Merrill, K. R., George, G. and Schillebeeckx (2020). Digital sustainability and entrepreneurship: How digital innovations are helping tackle climate change and sustainable development. Entrepreneurship Theory and Practice, 45(5): 120-126</w:t>
      </w:r>
    </w:p>
    <w:p w14:paraId="137643A8" w14:textId="77777777" w:rsidR="00AD00CF" w:rsidRDefault="00AD00CF" w:rsidP="004862C0">
      <w:pPr>
        <w:spacing w:after="0" w:line="360" w:lineRule="auto"/>
        <w:ind w:left="720" w:hanging="720"/>
        <w:contextualSpacing/>
        <w:jc w:val="both"/>
        <w:rPr>
          <w:rFonts w:ascii="Times New Roman" w:hAnsi="Times New Roman" w:cs="Times New Roman"/>
          <w:sz w:val="24"/>
          <w:szCs w:val="24"/>
        </w:rPr>
      </w:pPr>
      <w:r w:rsidRPr="00324873">
        <w:rPr>
          <w:rFonts w:ascii="Times New Roman" w:hAnsi="Times New Roman" w:cs="Times New Roman"/>
          <w:sz w:val="24"/>
          <w:szCs w:val="24"/>
        </w:rPr>
        <w:t xml:space="preserve">Mirvis, P. (1992). The implementation and adoption of new technology in organizations: the impact on work, people and culture. </w:t>
      </w:r>
      <w:r w:rsidRPr="00324873">
        <w:rPr>
          <w:rFonts w:ascii="Times New Roman" w:hAnsi="Times New Roman" w:cs="Times New Roman"/>
          <w:i/>
          <w:sz w:val="24"/>
          <w:szCs w:val="24"/>
        </w:rPr>
        <w:t>Human Resource Management</w:t>
      </w:r>
      <w:r w:rsidRPr="00324873">
        <w:rPr>
          <w:rFonts w:ascii="Times New Roman" w:hAnsi="Times New Roman" w:cs="Times New Roman"/>
          <w:sz w:val="24"/>
          <w:szCs w:val="24"/>
        </w:rPr>
        <w:t>, 30(9): 113-139.</w:t>
      </w:r>
    </w:p>
    <w:p w14:paraId="2C519DF1" w14:textId="68D47855"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Mirza, N. A., Akhtar‐Danesh, N., Noesgaard, C., Martin, L., &amp; Staples, E. (2014). A concept analysis of abductive reasoning. </w:t>
      </w:r>
      <w:r w:rsidRPr="00C23277">
        <w:rPr>
          <w:rFonts w:ascii="Times New Roman" w:hAnsi="Times New Roman" w:cs="Times New Roman"/>
          <w:i/>
          <w:iCs/>
          <w:color w:val="222222"/>
          <w:sz w:val="24"/>
          <w:szCs w:val="24"/>
          <w:shd w:val="clear" w:color="auto" w:fill="FFFFFF"/>
        </w:rPr>
        <w:t>Journal of advanced nursing</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70</w:t>
      </w:r>
      <w:r w:rsidRPr="00C23277">
        <w:rPr>
          <w:rFonts w:ascii="Times New Roman" w:hAnsi="Times New Roman" w:cs="Times New Roman"/>
          <w:color w:val="222222"/>
          <w:sz w:val="24"/>
          <w:szCs w:val="24"/>
          <w:shd w:val="clear" w:color="auto" w:fill="FFFFFF"/>
        </w:rPr>
        <w:t>(9), 1980-1994.</w:t>
      </w:r>
    </w:p>
    <w:p w14:paraId="5224F586" w14:textId="77777777" w:rsidR="00AD00CF" w:rsidRPr="00B472FD" w:rsidRDefault="00AD00CF" w:rsidP="004862C0">
      <w:pPr>
        <w:spacing w:after="0" w:line="360" w:lineRule="auto"/>
        <w:ind w:left="720" w:hanging="720"/>
        <w:contextualSpacing/>
        <w:jc w:val="both"/>
        <w:rPr>
          <w:rFonts w:ascii="Times New Roman" w:hAnsi="Times New Roman" w:cs="Times New Roman"/>
          <w:sz w:val="24"/>
          <w:szCs w:val="24"/>
        </w:rPr>
      </w:pPr>
      <w:r w:rsidRPr="00B472FD">
        <w:rPr>
          <w:rFonts w:ascii="Times New Roman" w:hAnsi="Times New Roman" w:cs="Times New Roman"/>
          <w:color w:val="000000"/>
          <w:sz w:val="24"/>
          <w:szCs w:val="24"/>
        </w:rPr>
        <w:t xml:space="preserve">Mustafa, R. (2015). Business model innovation. </w:t>
      </w:r>
      <w:r w:rsidRPr="00B472FD">
        <w:rPr>
          <w:rFonts w:ascii="Times New Roman" w:hAnsi="Times New Roman" w:cs="Times New Roman"/>
          <w:i/>
          <w:iCs/>
          <w:color w:val="000000"/>
          <w:sz w:val="24"/>
          <w:szCs w:val="24"/>
        </w:rPr>
        <w:t>Journal of Strategy and Management</w:t>
      </w:r>
      <w:r w:rsidRPr="00B472FD">
        <w:rPr>
          <w:rFonts w:ascii="Times New Roman" w:hAnsi="Times New Roman" w:cs="Times New Roman"/>
          <w:color w:val="000000"/>
          <w:sz w:val="24"/>
          <w:szCs w:val="24"/>
        </w:rPr>
        <w:t xml:space="preserve">, </w:t>
      </w:r>
      <w:r w:rsidRPr="00B472FD">
        <w:rPr>
          <w:rFonts w:ascii="Times New Roman" w:hAnsi="Times New Roman" w:cs="Times New Roman"/>
          <w:i/>
          <w:iCs/>
          <w:color w:val="000000"/>
          <w:sz w:val="24"/>
          <w:szCs w:val="24"/>
        </w:rPr>
        <w:t>8</w:t>
      </w:r>
      <w:r w:rsidRPr="00B472FD">
        <w:rPr>
          <w:rFonts w:ascii="Times New Roman" w:hAnsi="Times New Roman" w:cs="Times New Roman"/>
          <w:color w:val="000000"/>
          <w:sz w:val="24"/>
          <w:szCs w:val="24"/>
        </w:rPr>
        <w:t>(4), 342–367.</w:t>
      </w:r>
    </w:p>
    <w:p w14:paraId="6EE5B53E" w14:textId="3A1956F5" w:rsidR="00AD00CF"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324873">
        <w:rPr>
          <w:rFonts w:ascii="Times New Roman" w:hAnsi="Times New Roman" w:cs="Times New Roman"/>
          <w:color w:val="222222"/>
          <w:sz w:val="24"/>
          <w:szCs w:val="24"/>
          <w:shd w:val="clear" w:color="auto" w:fill="FFFFFF"/>
        </w:rPr>
        <w:t>Nnachi, R. A., Nnachi, O. C., Ali, R. O., Elechi, O. O. and  Iroegbu, N. F.</w:t>
      </w:r>
      <w:r>
        <w:rPr>
          <w:rFonts w:ascii="Times New Roman" w:hAnsi="Times New Roman" w:cs="Times New Roman"/>
          <w:color w:val="222222"/>
          <w:sz w:val="24"/>
          <w:szCs w:val="24"/>
          <w:shd w:val="clear" w:color="auto" w:fill="FFFFFF"/>
        </w:rPr>
        <w:t xml:space="preserve"> </w:t>
      </w:r>
      <w:r w:rsidRPr="00324873">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r w:rsidRPr="00324873">
        <w:rPr>
          <w:rFonts w:ascii="Times New Roman" w:hAnsi="Times New Roman" w:cs="Times New Roman"/>
          <w:color w:val="222222"/>
          <w:sz w:val="24"/>
          <w:szCs w:val="24"/>
          <w:shd w:val="clear" w:color="auto" w:fill="FFFFFF"/>
        </w:rPr>
        <w:t xml:space="preserve"> Industrial Espionage and Organizational Profitability: A Review of Nigerian Pharmaceutical Industry. </w:t>
      </w:r>
      <w:r w:rsidRPr="00324873">
        <w:rPr>
          <w:rFonts w:ascii="Times New Roman" w:hAnsi="Times New Roman" w:cs="Times New Roman"/>
          <w:i/>
          <w:color w:val="222222"/>
          <w:sz w:val="24"/>
          <w:szCs w:val="24"/>
          <w:shd w:val="clear" w:color="auto" w:fill="FFFFFF"/>
        </w:rPr>
        <w:t>International Journal of Engineering and Research Technology</w:t>
      </w:r>
      <w:r w:rsidRPr="00324873">
        <w:rPr>
          <w:rFonts w:ascii="Times New Roman" w:hAnsi="Times New Roman" w:cs="Times New Roman"/>
          <w:color w:val="222222"/>
          <w:sz w:val="24"/>
          <w:szCs w:val="24"/>
          <w:shd w:val="clear" w:color="auto" w:fill="FFFFFF"/>
        </w:rPr>
        <w:t xml:space="preserve">, 14(3): 263-270. </w:t>
      </w:r>
    </w:p>
    <w:p w14:paraId="7117DFE8" w14:textId="7929B510" w:rsidR="00AD00CF"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870ADD">
        <w:rPr>
          <w:rFonts w:ascii="Times New Roman" w:hAnsi="Times New Roman" w:cs="Times New Roman"/>
          <w:color w:val="000000"/>
          <w:sz w:val="24"/>
          <w:szCs w:val="24"/>
        </w:rPr>
        <w:lastRenderedPageBreak/>
        <w:t xml:space="preserve">Nosratabadi, S., Mosavi, A., Shamshirband, S., Kazimieras Z, E., Rakotonirainy, A. and Chau, K.W (2019). Sustainable Business Models: A Review. </w:t>
      </w:r>
      <w:r w:rsidRPr="00870ADD">
        <w:rPr>
          <w:rFonts w:ascii="Times New Roman" w:hAnsi="Times New Roman" w:cs="Times New Roman"/>
          <w:i/>
          <w:iCs/>
          <w:color w:val="000000"/>
          <w:sz w:val="24"/>
          <w:szCs w:val="24"/>
        </w:rPr>
        <w:t>Sustainability</w:t>
      </w:r>
      <w:r w:rsidRPr="00870ADD">
        <w:rPr>
          <w:rFonts w:ascii="Times New Roman" w:hAnsi="Times New Roman" w:cs="Times New Roman"/>
          <w:color w:val="000000"/>
          <w:sz w:val="24"/>
          <w:szCs w:val="24"/>
        </w:rPr>
        <w:t xml:space="preserve">, </w:t>
      </w:r>
      <w:r w:rsidRPr="00870ADD">
        <w:rPr>
          <w:rFonts w:ascii="Times New Roman" w:hAnsi="Times New Roman" w:cs="Times New Roman"/>
          <w:iCs/>
          <w:color w:val="000000"/>
          <w:sz w:val="24"/>
          <w:szCs w:val="24"/>
        </w:rPr>
        <w:t>11:</w:t>
      </w:r>
      <w:r w:rsidRPr="00870ADD">
        <w:rPr>
          <w:rFonts w:ascii="Times New Roman" w:hAnsi="Times New Roman" w:cs="Times New Roman"/>
          <w:color w:val="000000"/>
          <w:sz w:val="24"/>
          <w:szCs w:val="24"/>
        </w:rPr>
        <w:t>1663-1669</w:t>
      </w:r>
    </w:p>
    <w:p w14:paraId="5D3DC573" w14:textId="501432A1" w:rsidR="00AD00CF" w:rsidRPr="004862C0"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Noyes, J., Booth, A., Moore, G., Flemming, K., Tunçalp, Ö. and Shakibazadeh, E. (2019). Synthesising quantitative and qualitative evidence to inform guidelines on complex interventions: clarifying the purposes, designs and outlining some methods. </w:t>
      </w:r>
      <w:r w:rsidRPr="00C23277">
        <w:rPr>
          <w:rFonts w:ascii="Times New Roman" w:hAnsi="Times New Roman" w:cs="Times New Roman"/>
          <w:i/>
          <w:iCs/>
          <w:color w:val="222222"/>
          <w:sz w:val="24"/>
          <w:szCs w:val="24"/>
          <w:shd w:val="clear" w:color="auto" w:fill="FFFFFF"/>
        </w:rPr>
        <w:t>BMJ global health</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 xml:space="preserve">4 </w:t>
      </w:r>
      <w:r w:rsidRPr="00C23277">
        <w:rPr>
          <w:rFonts w:ascii="Times New Roman" w:hAnsi="Times New Roman" w:cs="Times New Roman"/>
          <w:color w:val="222222"/>
          <w:sz w:val="24"/>
          <w:szCs w:val="24"/>
          <w:shd w:val="clear" w:color="auto" w:fill="FFFFFF"/>
        </w:rPr>
        <w:t>(Suppl 1), e000893.</w:t>
      </w:r>
    </w:p>
    <w:p w14:paraId="39FDCC18" w14:textId="31E7223B" w:rsidR="00AD00CF" w:rsidRPr="004862C0" w:rsidRDefault="00AD00CF" w:rsidP="004862C0">
      <w:pPr>
        <w:pStyle w:val="FootnoteText"/>
        <w:spacing w:line="360" w:lineRule="auto"/>
        <w:ind w:left="720" w:hanging="720"/>
        <w:contextualSpacing/>
        <w:jc w:val="both"/>
        <w:rPr>
          <w:rFonts w:cstheme="minorHAnsi"/>
          <w:sz w:val="24"/>
          <w:szCs w:val="24"/>
        </w:rPr>
      </w:pPr>
      <w:r w:rsidRPr="00D5668F">
        <w:rPr>
          <w:rFonts w:ascii="Times New Roman" w:hAnsi="Times New Roman" w:cs="Times New Roman"/>
          <w:color w:val="000000"/>
          <w:sz w:val="24"/>
          <w:szCs w:val="24"/>
        </w:rPr>
        <w:t xml:space="preserve">Ockwell, D., Atela, J., Mbeva, K., Chengo, V., Byrne, R., Durrant, R., Kasprowicz, V. and Ely, A. (2019). Can Pay-As-You-Go, Digitally Enabled Business Models Support Sustainability Transformations in Developing Countries? Outstanding Questions and a Theoretical Basis for Future Research. </w:t>
      </w:r>
      <w:r w:rsidRPr="00D5668F">
        <w:rPr>
          <w:rFonts w:ascii="Times New Roman" w:hAnsi="Times New Roman" w:cs="Times New Roman"/>
          <w:i/>
          <w:iCs/>
          <w:color w:val="000000"/>
          <w:sz w:val="24"/>
          <w:szCs w:val="24"/>
        </w:rPr>
        <w:t>Sustainability,</w:t>
      </w:r>
      <w:r w:rsidRPr="00D5668F">
        <w:rPr>
          <w:rFonts w:ascii="Times New Roman" w:hAnsi="Times New Roman" w:cs="Times New Roman"/>
          <w:color w:val="000000"/>
          <w:sz w:val="24"/>
          <w:szCs w:val="24"/>
        </w:rPr>
        <w:t xml:space="preserve"> </w:t>
      </w:r>
      <w:r w:rsidRPr="00D5668F">
        <w:rPr>
          <w:rFonts w:ascii="Times New Roman" w:hAnsi="Times New Roman" w:cs="Times New Roman"/>
          <w:iCs/>
          <w:color w:val="000000"/>
          <w:sz w:val="24"/>
          <w:szCs w:val="24"/>
        </w:rPr>
        <w:t>11</w:t>
      </w:r>
      <w:r w:rsidRPr="00D5668F">
        <w:rPr>
          <w:rFonts w:ascii="Times New Roman" w:hAnsi="Times New Roman" w:cs="Times New Roman"/>
          <w:color w:val="000000"/>
          <w:sz w:val="24"/>
          <w:szCs w:val="24"/>
        </w:rPr>
        <w:t>:2105-2110</w:t>
      </w:r>
    </w:p>
    <w:p w14:paraId="588B7F0C" w14:textId="77777777"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t xml:space="preserve">O’Gorman, C. (2001). The sustainability of growth in small and medium sized enterprise. </w:t>
      </w:r>
      <w:r w:rsidRPr="00870ADD">
        <w:rPr>
          <w:rFonts w:ascii="Times New Roman" w:hAnsi="Times New Roman" w:cs="Times New Roman"/>
          <w:i/>
          <w:sz w:val="24"/>
          <w:szCs w:val="24"/>
        </w:rPr>
        <w:t>International Journal of Entrepreneurial Behaviour and Research</w:t>
      </w:r>
      <w:r w:rsidRPr="00870ADD">
        <w:rPr>
          <w:rFonts w:ascii="Times New Roman" w:hAnsi="Times New Roman" w:cs="Times New Roman"/>
          <w:sz w:val="24"/>
          <w:szCs w:val="24"/>
        </w:rPr>
        <w:t>, 7(2): 60-65</w:t>
      </w:r>
    </w:p>
    <w:p w14:paraId="60686EC8" w14:textId="0B18FFD0" w:rsidR="00AD00CF" w:rsidRPr="00870ADD"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O’hearn, P. W. (2010, August). Abductive, inductive and deductive reasoning about resources. In </w:t>
      </w:r>
      <w:r w:rsidRPr="00C23277">
        <w:rPr>
          <w:rFonts w:ascii="Times New Roman" w:hAnsi="Times New Roman" w:cs="Times New Roman"/>
          <w:i/>
          <w:iCs/>
          <w:color w:val="222222"/>
          <w:sz w:val="24"/>
          <w:szCs w:val="24"/>
          <w:shd w:val="clear" w:color="auto" w:fill="FFFFFF"/>
        </w:rPr>
        <w:t>International Workshop on Computer Science Logic</w:t>
      </w:r>
      <w:r w:rsidRPr="00C23277">
        <w:rPr>
          <w:rFonts w:ascii="Times New Roman" w:hAnsi="Times New Roman" w:cs="Times New Roman"/>
          <w:color w:val="222222"/>
          <w:sz w:val="24"/>
          <w:szCs w:val="24"/>
          <w:shd w:val="clear" w:color="auto" w:fill="FFFFFF"/>
        </w:rPr>
        <w:t> (pp. 49-50). Springer, Berlin, Heidelberg.</w:t>
      </w:r>
    </w:p>
    <w:p w14:paraId="35F6D4CE" w14:textId="591A81E3" w:rsidR="00AD00CF"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3F646A">
        <w:rPr>
          <w:rFonts w:ascii="Times New Roman" w:hAnsi="Times New Roman" w:cs="Times New Roman"/>
          <w:color w:val="222222"/>
          <w:sz w:val="24"/>
          <w:szCs w:val="24"/>
          <w:shd w:val="clear" w:color="auto" w:fill="FFFFFF"/>
        </w:rPr>
        <w:t>Okundaye, K., Fan, S. K. and Dwyer, R. J. (2019). Impact of information and communication technology in Nigerian small-to medium-sized enterprises. </w:t>
      </w:r>
      <w:r w:rsidRPr="003F646A">
        <w:rPr>
          <w:rFonts w:ascii="Times New Roman" w:hAnsi="Times New Roman" w:cs="Times New Roman"/>
          <w:i/>
          <w:iCs/>
          <w:color w:val="222222"/>
          <w:sz w:val="24"/>
          <w:szCs w:val="24"/>
          <w:shd w:val="clear" w:color="auto" w:fill="FFFFFF"/>
        </w:rPr>
        <w:t>Journal of Economics, Finance and Administrative Science</w:t>
      </w:r>
      <w:r w:rsidRPr="003F646A">
        <w:rPr>
          <w:rFonts w:ascii="Times New Roman" w:hAnsi="Times New Roman" w:cs="Times New Roman"/>
          <w:color w:val="222222"/>
          <w:sz w:val="24"/>
          <w:szCs w:val="24"/>
          <w:shd w:val="clear" w:color="auto" w:fill="FFFFFF"/>
        </w:rPr>
        <w:t>.</w:t>
      </w:r>
    </w:p>
    <w:p w14:paraId="3A6464A5" w14:textId="5C37D5B6" w:rsidR="00793BC6" w:rsidRPr="004862C0" w:rsidRDefault="00793BC6" w:rsidP="004862C0">
      <w:pPr>
        <w:pStyle w:val="FootnoteText"/>
        <w:spacing w:line="360" w:lineRule="auto"/>
        <w:ind w:left="720" w:hanging="720"/>
        <w:jc w:val="both"/>
        <w:rPr>
          <w:rFonts w:ascii="Times New Roman" w:hAnsi="Times New Roman" w:cs="Times New Roman"/>
          <w:sz w:val="24"/>
          <w:szCs w:val="24"/>
        </w:rPr>
      </w:pPr>
      <w:r w:rsidRPr="00793BC6">
        <w:rPr>
          <w:rFonts w:ascii="Times New Roman" w:hAnsi="Times New Roman" w:cs="Times New Roman"/>
          <w:color w:val="222222"/>
          <w:sz w:val="24"/>
          <w:szCs w:val="24"/>
          <w:shd w:val="clear" w:color="auto" w:fill="FFFFFF"/>
        </w:rPr>
        <w:t>Olivetti, E. A., &amp; Cullen, J. M. (2018). Toward a sustainable materials system. </w:t>
      </w:r>
      <w:r w:rsidRPr="00793BC6">
        <w:rPr>
          <w:rFonts w:ascii="Times New Roman" w:hAnsi="Times New Roman" w:cs="Times New Roman"/>
          <w:i/>
          <w:iCs/>
          <w:color w:val="222222"/>
          <w:sz w:val="24"/>
          <w:szCs w:val="24"/>
          <w:shd w:val="clear" w:color="auto" w:fill="FFFFFF"/>
        </w:rPr>
        <w:t>Science</w:t>
      </w:r>
      <w:r w:rsidRPr="00793BC6">
        <w:rPr>
          <w:rFonts w:ascii="Times New Roman" w:hAnsi="Times New Roman" w:cs="Times New Roman"/>
          <w:color w:val="222222"/>
          <w:sz w:val="24"/>
          <w:szCs w:val="24"/>
          <w:shd w:val="clear" w:color="auto" w:fill="FFFFFF"/>
        </w:rPr>
        <w:t>, </w:t>
      </w:r>
      <w:r w:rsidRPr="00793BC6">
        <w:rPr>
          <w:rFonts w:ascii="Times New Roman" w:hAnsi="Times New Roman" w:cs="Times New Roman"/>
          <w:i/>
          <w:iCs/>
          <w:color w:val="222222"/>
          <w:sz w:val="24"/>
          <w:szCs w:val="24"/>
          <w:shd w:val="clear" w:color="auto" w:fill="FFFFFF"/>
        </w:rPr>
        <w:t>360</w:t>
      </w:r>
      <w:r w:rsidRPr="00793BC6">
        <w:rPr>
          <w:rFonts w:ascii="Times New Roman" w:hAnsi="Times New Roman" w:cs="Times New Roman"/>
          <w:color w:val="222222"/>
          <w:sz w:val="24"/>
          <w:szCs w:val="24"/>
          <w:shd w:val="clear" w:color="auto" w:fill="FFFFFF"/>
        </w:rPr>
        <w:t>(6396), 1396-1398.</w:t>
      </w:r>
    </w:p>
    <w:p w14:paraId="1C7DCA06" w14:textId="68F5CB90" w:rsidR="00AD00CF" w:rsidRPr="004862C0"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D5668F">
        <w:rPr>
          <w:rFonts w:ascii="Times New Roman" w:hAnsi="Times New Roman" w:cs="Times New Roman"/>
          <w:color w:val="000000"/>
          <w:sz w:val="24"/>
          <w:szCs w:val="24"/>
        </w:rPr>
        <w:t xml:space="preserve">Osterwalder, A. and Pigneur, Y. (2010). </w:t>
      </w:r>
      <w:r w:rsidRPr="00D5668F">
        <w:rPr>
          <w:rFonts w:ascii="Times New Roman" w:hAnsi="Times New Roman" w:cs="Times New Roman"/>
          <w:i/>
          <w:iCs/>
          <w:color w:val="000000"/>
          <w:sz w:val="24"/>
          <w:szCs w:val="24"/>
        </w:rPr>
        <w:t>Business model generation: a handbook for visionaries, game changers, and challengers</w:t>
      </w:r>
      <w:r w:rsidRPr="00D5668F">
        <w:rPr>
          <w:rFonts w:ascii="Times New Roman" w:hAnsi="Times New Roman" w:cs="Times New Roman"/>
          <w:color w:val="000000"/>
          <w:sz w:val="24"/>
          <w:szCs w:val="24"/>
        </w:rPr>
        <w:t>. John Wiley &amp; Sons.</w:t>
      </w:r>
    </w:p>
    <w:p w14:paraId="20BC0267" w14:textId="77777777" w:rsidR="00AD00CF" w:rsidRDefault="00AD00CF" w:rsidP="004862C0">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324873">
        <w:rPr>
          <w:rFonts w:ascii="Times New Roman" w:hAnsi="Times New Roman" w:cs="Times New Roman"/>
          <w:color w:val="222222"/>
          <w:sz w:val="24"/>
          <w:szCs w:val="24"/>
          <w:shd w:val="clear" w:color="auto" w:fill="FFFFFF"/>
        </w:rPr>
        <w:t>Pandian, S. (2018). Impact of fourth industrial revolution in human resource management. </w:t>
      </w:r>
      <w:r w:rsidRPr="00324873">
        <w:rPr>
          <w:rFonts w:ascii="Times New Roman" w:hAnsi="Times New Roman" w:cs="Times New Roman"/>
          <w:i/>
          <w:iCs/>
          <w:color w:val="222222"/>
          <w:sz w:val="24"/>
          <w:szCs w:val="24"/>
          <w:shd w:val="clear" w:color="auto" w:fill="FFFFFF"/>
        </w:rPr>
        <w:t>Int</w:t>
      </w:r>
      <w:r>
        <w:rPr>
          <w:rFonts w:ascii="Times New Roman" w:hAnsi="Times New Roman" w:cs="Times New Roman"/>
          <w:i/>
          <w:iCs/>
          <w:color w:val="222222"/>
          <w:sz w:val="24"/>
          <w:szCs w:val="24"/>
          <w:shd w:val="clear" w:color="auto" w:fill="FFFFFF"/>
        </w:rPr>
        <w:t xml:space="preserve">ernational journal on Recent and innovation Trends in Computing and Communication, </w:t>
      </w:r>
      <w:r w:rsidRPr="00324873">
        <w:rPr>
          <w:rFonts w:ascii="Times New Roman" w:hAnsi="Times New Roman" w:cs="Times New Roman"/>
          <w:color w:val="222222"/>
          <w:sz w:val="24"/>
          <w:szCs w:val="24"/>
          <w:shd w:val="clear" w:color="auto" w:fill="FFFFFF"/>
        </w:rPr>
        <w:t>59-61.</w:t>
      </w:r>
    </w:p>
    <w:p w14:paraId="215165F1" w14:textId="388F34F2" w:rsidR="00002C9C"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870ADD">
        <w:rPr>
          <w:rFonts w:ascii="Times New Roman" w:hAnsi="Times New Roman" w:cs="Times New Roman"/>
          <w:color w:val="000000"/>
          <w:sz w:val="24"/>
          <w:szCs w:val="24"/>
        </w:rPr>
        <w:t xml:space="preserve">Parida, V., Sjödin, D. and Reim, W. (2019) Reviewing Literature on Digitalization, Business Model Innovation, and Sustainable Industry: Past Achievements and Future Promises. </w:t>
      </w:r>
      <w:r w:rsidRPr="00870ADD">
        <w:rPr>
          <w:rFonts w:ascii="Times New Roman" w:hAnsi="Times New Roman" w:cs="Times New Roman"/>
          <w:i/>
          <w:iCs/>
          <w:color w:val="000000"/>
          <w:sz w:val="24"/>
          <w:szCs w:val="24"/>
        </w:rPr>
        <w:t>Sustainability</w:t>
      </w:r>
      <w:r w:rsidRPr="00870ADD">
        <w:rPr>
          <w:rFonts w:ascii="Times New Roman" w:hAnsi="Times New Roman" w:cs="Times New Roman"/>
          <w:color w:val="000000"/>
          <w:sz w:val="24"/>
          <w:szCs w:val="24"/>
        </w:rPr>
        <w:t xml:space="preserve">, </w:t>
      </w:r>
      <w:r w:rsidRPr="00870ADD">
        <w:rPr>
          <w:rFonts w:ascii="Times New Roman" w:hAnsi="Times New Roman" w:cs="Times New Roman"/>
          <w:iCs/>
          <w:color w:val="000000"/>
          <w:sz w:val="24"/>
          <w:szCs w:val="24"/>
        </w:rPr>
        <w:t>11:</w:t>
      </w:r>
      <w:r w:rsidRPr="00870ADD">
        <w:rPr>
          <w:rFonts w:ascii="Times New Roman" w:hAnsi="Times New Roman" w:cs="Times New Roman"/>
          <w:color w:val="000000"/>
          <w:sz w:val="24"/>
          <w:szCs w:val="24"/>
        </w:rPr>
        <w:t>391-396</w:t>
      </w:r>
    </w:p>
    <w:p w14:paraId="59991210" w14:textId="68EEF563" w:rsidR="00002C9C" w:rsidRDefault="00AD00CF" w:rsidP="004862C0">
      <w:pPr>
        <w:pStyle w:val="FootnoteText"/>
        <w:spacing w:line="360" w:lineRule="auto"/>
        <w:ind w:left="720" w:hanging="720"/>
        <w:contextualSpacing/>
        <w:jc w:val="both"/>
        <w:rPr>
          <w:rStyle w:val="fontstyle01"/>
          <w:sz w:val="24"/>
          <w:szCs w:val="24"/>
        </w:rPr>
      </w:pPr>
      <w:r w:rsidRPr="00D5668F">
        <w:rPr>
          <w:rFonts w:ascii="Times New Roman" w:hAnsi="Times New Roman" w:cs="Times New Roman"/>
          <w:color w:val="000000"/>
          <w:sz w:val="24"/>
          <w:szCs w:val="24"/>
        </w:rPr>
        <w:t xml:space="preserve">Parida, V. and Wincent, J. (2019). Why and how to compete through sustainability: A review and outline of trends influencing firm and network-level transformation. </w:t>
      </w:r>
      <w:r w:rsidRPr="00D5668F">
        <w:rPr>
          <w:rFonts w:ascii="Times New Roman" w:hAnsi="Times New Roman" w:cs="Times New Roman"/>
          <w:i/>
          <w:iCs/>
          <w:color w:val="000000"/>
          <w:sz w:val="24"/>
          <w:szCs w:val="24"/>
        </w:rPr>
        <w:t>International Entrepreneur Management Journal.</w:t>
      </w:r>
      <w:r w:rsidRPr="00D5668F">
        <w:rPr>
          <w:rFonts w:ascii="Times New Roman" w:hAnsi="Times New Roman" w:cs="Times New Roman"/>
          <w:color w:val="000000"/>
          <w:sz w:val="24"/>
          <w:szCs w:val="24"/>
        </w:rPr>
        <w:t xml:space="preserve"> </w:t>
      </w:r>
      <w:r w:rsidRPr="00D5668F">
        <w:rPr>
          <w:rFonts w:ascii="Times New Roman" w:hAnsi="Times New Roman" w:cs="Times New Roman"/>
          <w:iCs/>
          <w:color w:val="000000"/>
          <w:sz w:val="24"/>
          <w:szCs w:val="24"/>
        </w:rPr>
        <w:t>15</w:t>
      </w:r>
      <w:r w:rsidRPr="00D5668F">
        <w:rPr>
          <w:rFonts w:ascii="Times New Roman" w:hAnsi="Times New Roman" w:cs="Times New Roman"/>
          <w:color w:val="000000"/>
          <w:sz w:val="24"/>
          <w:szCs w:val="24"/>
        </w:rPr>
        <w:t>:1–19</w:t>
      </w:r>
      <w:r w:rsidRPr="00D5668F">
        <w:rPr>
          <w:rStyle w:val="fontstyle01"/>
          <w:sz w:val="24"/>
          <w:szCs w:val="24"/>
        </w:rPr>
        <w:t>.</w:t>
      </w:r>
    </w:p>
    <w:p w14:paraId="7E3AA98D" w14:textId="3248D020" w:rsidR="00002C9C" w:rsidRPr="00002C9C" w:rsidRDefault="00002C9C" w:rsidP="004862C0">
      <w:pPr>
        <w:pStyle w:val="FootnoteText"/>
        <w:spacing w:line="360" w:lineRule="auto"/>
        <w:ind w:left="720" w:hanging="720"/>
        <w:contextualSpacing/>
        <w:jc w:val="both"/>
        <w:rPr>
          <w:rFonts w:ascii="Times New Roman" w:hAnsi="Times New Roman" w:cs="Times New Roman"/>
          <w:sz w:val="24"/>
          <w:szCs w:val="24"/>
        </w:rPr>
      </w:pPr>
      <w:r w:rsidRPr="00002C9C">
        <w:rPr>
          <w:rFonts w:ascii="Times New Roman" w:hAnsi="Times New Roman" w:cs="Times New Roman"/>
          <w:sz w:val="24"/>
          <w:szCs w:val="24"/>
        </w:rPr>
        <w:lastRenderedPageBreak/>
        <w:t>Parish, D. B. (2010). Sustainability driven entrepreneurship: principles of organization design. Journal of Business Venturing, 25(5): 510-523</w:t>
      </w:r>
    </w:p>
    <w:p w14:paraId="06AA930A" w14:textId="2E652A73" w:rsidR="00002C9C" w:rsidRPr="004862C0" w:rsidRDefault="005F2968"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5F2968">
        <w:rPr>
          <w:rFonts w:ascii="Times New Roman" w:hAnsi="Times New Roman" w:cs="Times New Roman"/>
          <w:color w:val="222222"/>
          <w:sz w:val="24"/>
          <w:szCs w:val="24"/>
          <w:shd w:val="clear" w:color="auto" w:fill="FFFFFF"/>
        </w:rPr>
        <w:t xml:space="preserve">Pedersen, C. S. (2018). The UN sustainable development goals (SDGs) are a great gift to business. </w:t>
      </w:r>
      <w:r w:rsidRPr="005F2968">
        <w:rPr>
          <w:rFonts w:ascii="Times New Roman" w:hAnsi="Times New Roman" w:cs="Times New Roman"/>
          <w:i/>
          <w:iCs/>
          <w:color w:val="222222"/>
          <w:sz w:val="24"/>
          <w:szCs w:val="24"/>
          <w:shd w:val="clear" w:color="auto" w:fill="FFFFFF"/>
        </w:rPr>
        <w:t>Procedia Cirp</w:t>
      </w:r>
      <w:r w:rsidRPr="005F2968">
        <w:rPr>
          <w:rFonts w:ascii="Times New Roman" w:hAnsi="Times New Roman" w:cs="Times New Roman"/>
          <w:color w:val="222222"/>
          <w:sz w:val="24"/>
          <w:szCs w:val="24"/>
          <w:shd w:val="clear" w:color="auto" w:fill="FFFFFF"/>
        </w:rPr>
        <w:t>, </w:t>
      </w:r>
      <w:r w:rsidRPr="005F2968">
        <w:rPr>
          <w:rFonts w:ascii="Times New Roman" w:hAnsi="Times New Roman" w:cs="Times New Roman"/>
          <w:i/>
          <w:iCs/>
          <w:color w:val="222222"/>
          <w:sz w:val="24"/>
          <w:szCs w:val="24"/>
          <w:shd w:val="clear" w:color="auto" w:fill="FFFFFF"/>
        </w:rPr>
        <w:t>69</w:t>
      </w:r>
      <w:r w:rsidRPr="005F2968">
        <w:rPr>
          <w:rFonts w:ascii="Times New Roman" w:hAnsi="Times New Roman" w:cs="Times New Roman"/>
          <w:color w:val="222222"/>
          <w:sz w:val="24"/>
          <w:szCs w:val="24"/>
          <w:shd w:val="clear" w:color="auto" w:fill="FFFFFF"/>
        </w:rPr>
        <w:t>, 21-24.</w:t>
      </w:r>
    </w:p>
    <w:p w14:paraId="61F81913" w14:textId="7A1A5AE9" w:rsidR="00002C9C" w:rsidRPr="004862C0" w:rsidRDefault="00AD00CF" w:rsidP="004862C0">
      <w:pPr>
        <w:pStyle w:val="FootnoteText"/>
        <w:spacing w:line="360" w:lineRule="auto"/>
        <w:jc w:val="both"/>
        <w:rPr>
          <w:rStyle w:val="fontstyle01"/>
          <w:sz w:val="24"/>
          <w:szCs w:val="24"/>
        </w:rPr>
      </w:pPr>
      <w:r w:rsidRPr="00E97D68">
        <w:rPr>
          <w:rFonts w:ascii="Times New Roman" w:hAnsi="Times New Roman" w:cs="Times New Roman"/>
          <w:color w:val="000000"/>
          <w:sz w:val="24"/>
          <w:szCs w:val="24"/>
        </w:rPr>
        <w:t xml:space="preserve">Penrose, E. T. (1959). </w:t>
      </w:r>
      <w:r w:rsidRPr="00E97D68">
        <w:rPr>
          <w:rFonts w:ascii="Times New Roman" w:hAnsi="Times New Roman" w:cs="Times New Roman"/>
          <w:i/>
          <w:iCs/>
          <w:color w:val="000000"/>
          <w:sz w:val="24"/>
          <w:szCs w:val="24"/>
        </w:rPr>
        <w:t>The theory of the growth of the firm</w:t>
      </w:r>
      <w:r w:rsidRPr="00E97D68">
        <w:rPr>
          <w:rFonts w:ascii="Times New Roman" w:hAnsi="Times New Roman" w:cs="Times New Roman"/>
          <w:color w:val="000000"/>
          <w:sz w:val="24"/>
          <w:szCs w:val="24"/>
        </w:rPr>
        <w:t>, John Wiley &amp; Sons New York.</w:t>
      </w:r>
    </w:p>
    <w:p w14:paraId="05694915" w14:textId="601E9461" w:rsidR="00AD00CF" w:rsidRPr="004862C0" w:rsidRDefault="00AD00CF" w:rsidP="004862C0">
      <w:pPr>
        <w:pStyle w:val="FootnoteText"/>
        <w:spacing w:line="360" w:lineRule="auto"/>
        <w:ind w:left="720" w:hanging="720"/>
        <w:contextualSpacing/>
        <w:jc w:val="both"/>
        <w:rPr>
          <w:rStyle w:val="fontstyle01"/>
          <w:color w:val="auto"/>
          <w:sz w:val="24"/>
          <w:szCs w:val="24"/>
        </w:rPr>
      </w:pPr>
      <w:r w:rsidRPr="00E97D68">
        <w:rPr>
          <w:rFonts w:ascii="Times New Roman" w:hAnsi="Times New Roman" w:cs="Times New Roman"/>
          <w:sz w:val="24"/>
          <w:szCs w:val="24"/>
        </w:rPr>
        <w:t>Pew research centre (2017). Mobile fact sheet. Retrieved from: https://www.pewresearch.org/internet/fact-sheet/mobile/</w:t>
      </w:r>
    </w:p>
    <w:p w14:paraId="3B2DA844" w14:textId="102F3145" w:rsidR="00793BC6" w:rsidRPr="004862C0" w:rsidRDefault="00793BC6" w:rsidP="004862C0">
      <w:pPr>
        <w:pStyle w:val="FootnoteText"/>
        <w:spacing w:line="360" w:lineRule="auto"/>
        <w:ind w:left="720" w:hanging="720"/>
        <w:jc w:val="both"/>
        <w:rPr>
          <w:rFonts w:ascii="Times New Roman" w:hAnsi="Times New Roman" w:cs="Times New Roman"/>
          <w:sz w:val="24"/>
          <w:szCs w:val="24"/>
        </w:rPr>
      </w:pPr>
      <w:r w:rsidRPr="00793BC6">
        <w:rPr>
          <w:rFonts w:ascii="Times New Roman" w:hAnsi="Times New Roman" w:cs="Times New Roman"/>
          <w:color w:val="222222"/>
          <w:sz w:val="24"/>
          <w:szCs w:val="24"/>
          <w:shd w:val="clear" w:color="auto" w:fill="FFFFFF"/>
        </w:rPr>
        <w:t>Pidun, U., Reeves, M., and Schüssler, M. (2019). Do you need a business ecosystem? </w:t>
      </w:r>
      <w:r w:rsidRPr="00793BC6">
        <w:rPr>
          <w:rFonts w:ascii="Times New Roman" w:hAnsi="Times New Roman" w:cs="Times New Roman"/>
          <w:i/>
          <w:iCs/>
          <w:color w:val="222222"/>
          <w:sz w:val="24"/>
          <w:szCs w:val="24"/>
          <w:shd w:val="clear" w:color="auto" w:fill="FFFFFF"/>
        </w:rPr>
        <w:t>Boston Consulting Group. Sept</w:t>
      </w:r>
      <w:r w:rsidRPr="00793BC6">
        <w:rPr>
          <w:rFonts w:ascii="Times New Roman" w:hAnsi="Times New Roman" w:cs="Times New Roman"/>
          <w:color w:val="222222"/>
          <w:sz w:val="24"/>
          <w:szCs w:val="24"/>
          <w:shd w:val="clear" w:color="auto" w:fill="FFFFFF"/>
        </w:rPr>
        <w:t>, </w:t>
      </w:r>
      <w:r w:rsidRPr="00793BC6">
        <w:rPr>
          <w:rFonts w:ascii="Times New Roman" w:hAnsi="Times New Roman" w:cs="Times New Roman"/>
          <w:i/>
          <w:iCs/>
          <w:color w:val="222222"/>
          <w:sz w:val="24"/>
          <w:szCs w:val="24"/>
          <w:shd w:val="clear" w:color="auto" w:fill="FFFFFF"/>
        </w:rPr>
        <w:t>27</w:t>
      </w:r>
      <w:r w:rsidRPr="00793BC6">
        <w:rPr>
          <w:rFonts w:ascii="Times New Roman" w:hAnsi="Times New Roman" w:cs="Times New Roman"/>
          <w:color w:val="222222"/>
          <w:sz w:val="24"/>
          <w:szCs w:val="24"/>
          <w:shd w:val="clear" w:color="auto" w:fill="FFFFFF"/>
        </w:rPr>
        <w:t>.</w:t>
      </w:r>
    </w:p>
    <w:p w14:paraId="61A692A0" w14:textId="7D81EA59" w:rsidR="00AD00CF" w:rsidRPr="00D5668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B472FD">
        <w:rPr>
          <w:rFonts w:ascii="Times New Roman" w:hAnsi="Times New Roman" w:cs="Times New Roman"/>
          <w:color w:val="000000"/>
          <w:sz w:val="24"/>
          <w:szCs w:val="24"/>
        </w:rPr>
        <w:t xml:space="preserve">Pies, I., Hielscher, S. and Everding, S. (2020). Do hybrids impede sustainability? How semantic reorientations and governance reforms can produce and preserve sustainability in sharing business models. </w:t>
      </w:r>
      <w:r w:rsidRPr="00B472FD">
        <w:rPr>
          <w:rFonts w:ascii="Times New Roman" w:hAnsi="Times New Roman" w:cs="Times New Roman"/>
          <w:i/>
          <w:color w:val="000000"/>
          <w:sz w:val="24"/>
          <w:szCs w:val="24"/>
        </w:rPr>
        <w:t>Journal of Business Repository</w:t>
      </w:r>
      <w:r w:rsidRPr="00B472FD">
        <w:rPr>
          <w:rFonts w:ascii="Times New Roman" w:hAnsi="Times New Roman" w:cs="Times New Roman"/>
          <w:color w:val="000000"/>
          <w:sz w:val="24"/>
          <w:szCs w:val="24"/>
        </w:rPr>
        <w:t xml:space="preserve"> 115:174–185</w:t>
      </w:r>
    </w:p>
    <w:p w14:paraId="02A23C77" w14:textId="01EAA790" w:rsidR="003F774B" w:rsidRPr="004862C0" w:rsidRDefault="003F774B" w:rsidP="004862C0">
      <w:pPr>
        <w:pStyle w:val="FootnoteText"/>
        <w:spacing w:line="360" w:lineRule="auto"/>
        <w:ind w:left="709" w:hanging="709"/>
        <w:jc w:val="both"/>
        <w:rPr>
          <w:rFonts w:ascii="Times New Roman" w:hAnsi="Times New Roman" w:cs="Times New Roman"/>
          <w:sz w:val="24"/>
          <w:szCs w:val="24"/>
        </w:rPr>
      </w:pPr>
      <w:r w:rsidRPr="003F774B">
        <w:rPr>
          <w:rFonts w:ascii="Times New Roman" w:hAnsi="Times New Roman" w:cs="Times New Roman"/>
          <w:sz w:val="24"/>
          <w:szCs w:val="24"/>
        </w:rPr>
        <w:t>Porter, M. E. and Heppelman, J. E. (2014). How smart, connected products are transforming</w:t>
      </w:r>
      <w:r w:rsidR="004862C0">
        <w:rPr>
          <w:rFonts w:ascii="Times New Roman" w:hAnsi="Times New Roman" w:cs="Times New Roman"/>
          <w:sz w:val="24"/>
          <w:szCs w:val="24"/>
        </w:rPr>
        <w:t xml:space="preserve"> </w:t>
      </w:r>
      <w:r w:rsidRPr="003F774B">
        <w:rPr>
          <w:rFonts w:ascii="Times New Roman" w:hAnsi="Times New Roman" w:cs="Times New Roman"/>
          <w:sz w:val="24"/>
          <w:szCs w:val="24"/>
        </w:rPr>
        <w:t xml:space="preserve">competition, </w:t>
      </w:r>
      <w:r w:rsidRPr="003F774B">
        <w:rPr>
          <w:rFonts w:ascii="Times New Roman" w:hAnsi="Times New Roman" w:cs="Times New Roman"/>
          <w:i/>
          <w:sz w:val="24"/>
          <w:szCs w:val="24"/>
        </w:rPr>
        <w:t>Harvard Business Review</w:t>
      </w:r>
      <w:r w:rsidRPr="003F774B">
        <w:rPr>
          <w:rFonts w:ascii="Times New Roman" w:hAnsi="Times New Roman" w:cs="Times New Roman"/>
          <w:sz w:val="24"/>
          <w:szCs w:val="24"/>
        </w:rPr>
        <w:t>, 92: 64-88.</w:t>
      </w:r>
    </w:p>
    <w:p w14:paraId="1B473C79" w14:textId="63A73AA4" w:rsidR="00002C9C" w:rsidRPr="00002C9C"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B472FD">
        <w:rPr>
          <w:rFonts w:ascii="Times New Roman" w:hAnsi="Times New Roman" w:cs="Times New Roman"/>
          <w:color w:val="000000"/>
          <w:sz w:val="24"/>
          <w:szCs w:val="24"/>
        </w:rPr>
        <w:t>Pouri, M. J. and Hilty, L. M. (2018) Conceptualizing the digital sharing economy in the context of sustainability.</w:t>
      </w:r>
      <w:r w:rsidRPr="00B472FD">
        <w:rPr>
          <w:rFonts w:ascii="Times New Roman" w:hAnsi="Times New Roman" w:cs="Times New Roman"/>
          <w:color w:val="000000"/>
          <w:sz w:val="24"/>
          <w:szCs w:val="24"/>
        </w:rPr>
        <w:br/>
      </w:r>
      <w:r w:rsidRPr="00B472FD">
        <w:rPr>
          <w:rFonts w:ascii="Times New Roman" w:hAnsi="Times New Roman" w:cs="Times New Roman"/>
          <w:i/>
          <w:color w:val="000000"/>
          <w:sz w:val="24"/>
          <w:szCs w:val="24"/>
        </w:rPr>
        <w:t>Sustainability,</w:t>
      </w:r>
      <w:r w:rsidRPr="00B472FD">
        <w:rPr>
          <w:rFonts w:ascii="Times New Roman" w:hAnsi="Times New Roman" w:cs="Times New Roman"/>
          <w:color w:val="000000"/>
          <w:sz w:val="24"/>
          <w:szCs w:val="24"/>
        </w:rPr>
        <w:t xml:space="preserve"> 10(2):4453</w:t>
      </w:r>
    </w:p>
    <w:p w14:paraId="16E79BE4" w14:textId="77777777" w:rsidR="00AD00CF" w:rsidRDefault="00AD00CF" w:rsidP="004862C0">
      <w:pPr>
        <w:spacing w:after="0" w:line="360" w:lineRule="auto"/>
        <w:ind w:left="720" w:hanging="720"/>
        <w:contextualSpacing/>
        <w:jc w:val="both"/>
        <w:rPr>
          <w:rFonts w:ascii="Times New Roman" w:hAnsi="Times New Roman" w:cs="Times New Roman"/>
          <w:color w:val="222222"/>
          <w:sz w:val="24"/>
          <w:szCs w:val="24"/>
          <w:shd w:val="clear" w:color="auto" w:fill="FFFFFF"/>
        </w:rPr>
      </w:pPr>
      <w:r w:rsidRPr="009A7727">
        <w:rPr>
          <w:rFonts w:ascii="Times New Roman" w:hAnsi="Times New Roman" w:cs="Times New Roman"/>
          <w:color w:val="222222"/>
          <w:sz w:val="24"/>
          <w:szCs w:val="24"/>
          <w:shd w:val="clear" w:color="auto" w:fill="FFFFFF"/>
        </w:rPr>
        <w:t>Rama Dev</w:t>
      </w:r>
      <w:r>
        <w:rPr>
          <w:rFonts w:ascii="Times New Roman" w:hAnsi="Times New Roman" w:cs="Times New Roman"/>
          <w:color w:val="222222"/>
          <w:sz w:val="24"/>
          <w:szCs w:val="24"/>
          <w:shd w:val="clear" w:color="auto" w:fill="FFFFFF"/>
        </w:rPr>
        <w:t>i, V. and</w:t>
      </w:r>
      <w:r w:rsidRPr="009A7727">
        <w:rPr>
          <w:rFonts w:ascii="Times New Roman" w:hAnsi="Times New Roman" w:cs="Times New Roman"/>
          <w:color w:val="222222"/>
          <w:sz w:val="24"/>
          <w:szCs w:val="24"/>
          <w:shd w:val="clear" w:color="auto" w:fill="FFFFFF"/>
        </w:rPr>
        <w:t xml:space="preserve"> Jyothsna, M. (2014). Impact of Technology on Employee Engagement-Detrimental or Beneficial?</w:t>
      </w:r>
    </w:p>
    <w:p w14:paraId="1057A41F" w14:textId="148E9D21" w:rsidR="00AD00CF" w:rsidRPr="004862C0"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color w:val="000000"/>
          <w:sz w:val="24"/>
          <w:szCs w:val="24"/>
        </w:rPr>
        <w:t xml:space="preserve">Shah, J. and Shah, N. (2020). Fighting Coronavirus with Big Data. </w:t>
      </w:r>
      <w:r w:rsidRPr="00E97D68">
        <w:rPr>
          <w:rFonts w:ascii="Times New Roman" w:hAnsi="Times New Roman" w:cs="Times New Roman"/>
          <w:i/>
          <w:iCs/>
          <w:color w:val="000000"/>
          <w:sz w:val="24"/>
          <w:szCs w:val="24"/>
        </w:rPr>
        <w:t>Harvard Business Review Digital Articles</w:t>
      </w:r>
      <w:r w:rsidRPr="00E97D68">
        <w:rPr>
          <w:rFonts w:ascii="Times New Roman" w:hAnsi="Times New Roman" w:cs="Times New Roman"/>
          <w:color w:val="000000"/>
          <w:sz w:val="24"/>
          <w:szCs w:val="24"/>
        </w:rPr>
        <w:t>, https://hbr.org/2020/04/fighting-coronavirus-with-big-data.</w:t>
      </w:r>
    </w:p>
    <w:p w14:paraId="0D3FEBC4" w14:textId="77777777" w:rsidR="00AD00CF"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Shaik, F. F. and</w:t>
      </w:r>
      <w:r w:rsidRPr="00FD6F6B">
        <w:rPr>
          <w:rFonts w:ascii="Times New Roman" w:hAnsi="Times New Roman" w:cs="Times New Roman"/>
          <w:color w:val="222222"/>
          <w:sz w:val="24"/>
          <w:szCs w:val="24"/>
          <w:shd w:val="clear" w:color="auto" w:fill="FFFFFF"/>
        </w:rPr>
        <w:t xml:space="preserve"> Makhecha, U. P. (2019). Drivers of employee engagement in global virtual teams. </w:t>
      </w:r>
      <w:r w:rsidRPr="00FD6F6B">
        <w:rPr>
          <w:rFonts w:ascii="Times New Roman" w:hAnsi="Times New Roman" w:cs="Times New Roman"/>
          <w:i/>
          <w:iCs/>
          <w:color w:val="222222"/>
          <w:sz w:val="24"/>
          <w:szCs w:val="24"/>
          <w:shd w:val="clear" w:color="auto" w:fill="FFFFFF"/>
        </w:rPr>
        <w:t>Australasian Journal of Information Systems</w:t>
      </w:r>
      <w:r w:rsidRPr="00FD6F6B">
        <w:rPr>
          <w:rFonts w:ascii="Times New Roman" w:hAnsi="Times New Roman" w:cs="Times New Roman"/>
          <w:color w:val="222222"/>
          <w:sz w:val="24"/>
          <w:szCs w:val="24"/>
          <w:shd w:val="clear" w:color="auto" w:fill="FFFFFF"/>
        </w:rPr>
        <w:t>, </w:t>
      </w:r>
      <w:r w:rsidRPr="00FD6F6B">
        <w:rPr>
          <w:rFonts w:ascii="Times New Roman" w:hAnsi="Times New Roman" w:cs="Times New Roman"/>
          <w:i/>
          <w:iCs/>
          <w:color w:val="222222"/>
          <w:sz w:val="24"/>
          <w:szCs w:val="24"/>
          <w:shd w:val="clear" w:color="auto" w:fill="FFFFFF"/>
        </w:rPr>
        <w:t>23</w:t>
      </w:r>
      <w:r w:rsidRPr="00FD6F6B">
        <w:rPr>
          <w:rFonts w:ascii="Times New Roman" w:hAnsi="Times New Roman" w:cs="Times New Roman"/>
          <w:color w:val="222222"/>
          <w:sz w:val="24"/>
          <w:szCs w:val="24"/>
          <w:shd w:val="clear" w:color="auto" w:fill="FFFFFF"/>
        </w:rPr>
        <w:t>.</w:t>
      </w:r>
    </w:p>
    <w:p w14:paraId="273C95B1" w14:textId="3E2EB5BC" w:rsidR="00002C9C" w:rsidRPr="00002C9C" w:rsidRDefault="00002C9C" w:rsidP="004862C0">
      <w:pPr>
        <w:pStyle w:val="FootnoteText"/>
        <w:spacing w:line="360" w:lineRule="auto"/>
        <w:ind w:left="720" w:hanging="720"/>
        <w:contextualSpacing/>
        <w:jc w:val="both"/>
        <w:rPr>
          <w:rFonts w:ascii="Times New Roman" w:hAnsi="Times New Roman" w:cs="Times New Roman"/>
          <w:sz w:val="24"/>
          <w:szCs w:val="24"/>
        </w:rPr>
      </w:pPr>
      <w:r w:rsidRPr="00002C9C">
        <w:rPr>
          <w:rFonts w:ascii="Times New Roman" w:hAnsi="Times New Roman" w:cs="Times New Roman"/>
          <w:sz w:val="24"/>
          <w:szCs w:val="24"/>
        </w:rPr>
        <w:t xml:space="preserve">Shepherd, D. A. and Patzelt, H. (2011). The new field of sustainable entrepreneurship: studying entrepreneurial action linking “what is to be sustained” with “what is to be developed”. </w:t>
      </w:r>
      <w:r w:rsidRPr="00002C9C">
        <w:rPr>
          <w:rFonts w:ascii="Times New Roman" w:hAnsi="Times New Roman" w:cs="Times New Roman"/>
          <w:i/>
          <w:sz w:val="24"/>
          <w:szCs w:val="24"/>
        </w:rPr>
        <w:t>Entrepreneurship Theory and Practice</w:t>
      </w:r>
      <w:r w:rsidRPr="00002C9C">
        <w:rPr>
          <w:rFonts w:ascii="Times New Roman" w:hAnsi="Times New Roman" w:cs="Times New Roman"/>
          <w:sz w:val="24"/>
          <w:szCs w:val="24"/>
        </w:rPr>
        <w:t>, 35(1): 137-163.</w:t>
      </w:r>
    </w:p>
    <w:p w14:paraId="01B9B035" w14:textId="20FEB05C" w:rsidR="00AD00CF"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D5668F">
        <w:rPr>
          <w:rFonts w:ascii="Times New Roman" w:hAnsi="Times New Roman" w:cs="Times New Roman"/>
          <w:color w:val="000000"/>
          <w:sz w:val="24"/>
          <w:szCs w:val="24"/>
        </w:rPr>
        <w:t xml:space="preserve">Seele, P. and Lock, I. (2017). The game-changing potential of digitalization for sustainability: Possibilities, perils, and pathways. </w:t>
      </w:r>
      <w:r w:rsidRPr="00D5668F">
        <w:rPr>
          <w:rFonts w:ascii="Times New Roman" w:hAnsi="Times New Roman" w:cs="Times New Roman"/>
          <w:i/>
          <w:iCs/>
          <w:color w:val="000000"/>
          <w:sz w:val="24"/>
          <w:szCs w:val="24"/>
        </w:rPr>
        <w:t>Sustainability Science</w:t>
      </w:r>
      <w:r w:rsidRPr="00D5668F">
        <w:rPr>
          <w:rFonts w:ascii="Times New Roman" w:hAnsi="Times New Roman" w:cs="Times New Roman"/>
          <w:color w:val="000000"/>
          <w:sz w:val="24"/>
          <w:szCs w:val="24"/>
        </w:rPr>
        <w:t xml:space="preserve">, </w:t>
      </w:r>
      <w:r w:rsidRPr="00D5668F">
        <w:rPr>
          <w:rFonts w:ascii="Times New Roman" w:hAnsi="Times New Roman" w:cs="Times New Roman"/>
          <w:iCs/>
          <w:color w:val="000000"/>
          <w:sz w:val="24"/>
          <w:szCs w:val="24"/>
        </w:rPr>
        <w:t>12</w:t>
      </w:r>
      <w:r w:rsidRPr="00D5668F">
        <w:rPr>
          <w:rFonts w:ascii="Times New Roman" w:hAnsi="Times New Roman" w:cs="Times New Roman"/>
          <w:color w:val="000000"/>
          <w:sz w:val="24"/>
          <w:szCs w:val="24"/>
        </w:rPr>
        <w:t>: 183–185.</w:t>
      </w:r>
    </w:p>
    <w:p w14:paraId="418DF4B2" w14:textId="65C082B3" w:rsidR="00AD00CF" w:rsidRPr="004862C0"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color w:val="000000"/>
          <w:sz w:val="24"/>
          <w:szCs w:val="24"/>
        </w:rPr>
        <w:t xml:space="preserve">Serban, R. A. (2017). The impact of big data, sustainability, and digitalization on company performance. </w:t>
      </w:r>
      <w:r w:rsidRPr="00E97D68">
        <w:rPr>
          <w:rFonts w:ascii="Times New Roman" w:hAnsi="Times New Roman" w:cs="Times New Roman"/>
          <w:i/>
          <w:iCs/>
          <w:color w:val="000000"/>
          <w:sz w:val="24"/>
          <w:szCs w:val="24"/>
        </w:rPr>
        <w:t>Studies in Business and Economics</w:t>
      </w:r>
      <w:r w:rsidRPr="00E97D68">
        <w:rPr>
          <w:rFonts w:ascii="Times New Roman" w:hAnsi="Times New Roman" w:cs="Times New Roman"/>
          <w:color w:val="000000"/>
          <w:sz w:val="24"/>
          <w:szCs w:val="24"/>
        </w:rPr>
        <w:t>, 12(3): 181–189.</w:t>
      </w:r>
    </w:p>
    <w:p w14:paraId="2A6DEC37" w14:textId="2562FF98"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B472FD">
        <w:rPr>
          <w:rFonts w:ascii="Times New Roman" w:hAnsi="Times New Roman" w:cs="Times New Roman"/>
          <w:sz w:val="24"/>
          <w:szCs w:val="24"/>
        </w:rPr>
        <w:lastRenderedPageBreak/>
        <w:t xml:space="preserve">Spiezia, V. (2012). ICT investments and productivity: Measuring the contribution of ICTs to growth. OECD Journal: Economic Studies, OECD Publishing, 1: 199-211. </w:t>
      </w:r>
    </w:p>
    <w:p w14:paraId="3CD090B7" w14:textId="62F1402C" w:rsidR="00AD00CF" w:rsidRPr="004862C0"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Strauss, A., &amp; Corbin, J. (1998). Basics of qualitative research techniques.</w:t>
      </w:r>
    </w:p>
    <w:p w14:paraId="1D4F380A" w14:textId="71543718" w:rsidR="00AD00CF"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9A7727">
        <w:rPr>
          <w:rFonts w:ascii="Times New Roman" w:hAnsi="Times New Roman" w:cs="Times New Roman"/>
          <w:color w:val="222222"/>
          <w:sz w:val="24"/>
          <w:szCs w:val="24"/>
          <w:shd w:val="clear" w:color="auto" w:fill="FFFFFF"/>
        </w:rPr>
        <w:t>Sun, Y., Yang, C., Shen, X. L. and Wang, N. (2020). When digitalized customers meet digitalized services: A digitalized social cognitive perspective of omnichannel service usage. </w:t>
      </w:r>
      <w:r w:rsidRPr="009A7727">
        <w:rPr>
          <w:rFonts w:ascii="Times New Roman" w:hAnsi="Times New Roman" w:cs="Times New Roman"/>
          <w:i/>
          <w:iCs/>
          <w:color w:val="222222"/>
          <w:sz w:val="24"/>
          <w:szCs w:val="24"/>
          <w:shd w:val="clear" w:color="auto" w:fill="FFFFFF"/>
        </w:rPr>
        <w:t>International Journal of Information Management</w:t>
      </w:r>
      <w:r w:rsidRPr="009A7727">
        <w:rPr>
          <w:rFonts w:ascii="Times New Roman" w:hAnsi="Times New Roman" w:cs="Times New Roman"/>
          <w:color w:val="222222"/>
          <w:sz w:val="24"/>
          <w:szCs w:val="24"/>
          <w:shd w:val="clear" w:color="auto" w:fill="FFFFFF"/>
        </w:rPr>
        <w:t>, </w:t>
      </w:r>
      <w:r w:rsidRPr="009A7727">
        <w:rPr>
          <w:rFonts w:ascii="Times New Roman" w:hAnsi="Times New Roman" w:cs="Times New Roman"/>
          <w:i/>
          <w:iCs/>
          <w:color w:val="222222"/>
          <w:sz w:val="24"/>
          <w:szCs w:val="24"/>
          <w:shd w:val="clear" w:color="auto" w:fill="FFFFFF"/>
        </w:rPr>
        <w:t>54</w:t>
      </w:r>
      <w:r w:rsidRPr="009A7727">
        <w:rPr>
          <w:rFonts w:ascii="Times New Roman" w:hAnsi="Times New Roman" w:cs="Times New Roman"/>
          <w:color w:val="222222"/>
          <w:sz w:val="24"/>
          <w:szCs w:val="24"/>
          <w:shd w:val="clear" w:color="auto" w:fill="FFFFFF"/>
        </w:rPr>
        <w:t>, 102200.</w:t>
      </w:r>
    </w:p>
    <w:p w14:paraId="56F9AD6E" w14:textId="46D290D9" w:rsidR="00AD00CF" w:rsidRPr="004862C0"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color w:val="000000"/>
          <w:sz w:val="24"/>
          <w:szCs w:val="24"/>
        </w:rPr>
        <w:t xml:space="preserve">Svahn, F., Matthiasen, L. and Lindgren, R. (2017). Embracing Digital Innovation in Incumbent Firms: How Volvo Cars Managed Competing Concerns. </w:t>
      </w:r>
      <w:r w:rsidRPr="00E97D68">
        <w:rPr>
          <w:rFonts w:ascii="Times New Roman" w:hAnsi="Times New Roman" w:cs="Times New Roman"/>
          <w:i/>
          <w:iCs/>
          <w:color w:val="000000"/>
          <w:sz w:val="24"/>
          <w:szCs w:val="24"/>
        </w:rPr>
        <w:t>MIS Quarterly</w:t>
      </w:r>
      <w:r w:rsidRPr="00E97D68">
        <w:rPr>
          <w:rFonts w:ascii="Times New Roman" w:hAnsi="Times New Roman" w:cs="Times New Roman"/>
          <w:color w:val="000000"/>
          <w:sz w:val="24"/>
          <w:szCs w:val="24"/>
        </w:rPr>
        <w:t>, 41(1): 239–253.</w:t>
      </w:r>
    </w:p>
    <w:p w14:paraId="04C84DE5" w14:textId="170BBBDC" w:rsidR="00AD00CF" w:rsidRPr="004862C0"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B472FD">
        <w:rPr>
          <w:rFonts w:ascii="Times New Roman" w:hAnsi="Times New Roman" w:cs="Times New Roman"/>
          <w:color w:val="000000"/>
          <w:sz w:val="24"/>
          <w:szCs w:val="24"/>
        </w:rPr>
        <w:t xml:space="preserve">Täuscher, K. and Laudien, S. M. (2018). Understanding platform business models: a mixed methods study of marketplaces. </w:t>
      </w:r>
      <w:r w:rsidRPr="00B472FD">
        <w:rPr>
          <w:rFonts w:ascii="Times New Roman" w:hAnsi="Times New Roman" w:cs="Times New Roman"/>
          <w:i/>
          <w:color w:val="000000"/>
          <w:sz w:val="24"/>
          <w:szCs w:val="24"/>
        </w:rPr>
        <w:t>European Management Journal</w:t>
      </w:r>
      <w:r w:rsidRPr="00B472FD">
        <w:rPr>
          <w:rFonts w:ascii="Times New Roman" w:hAnsi="Times New Roman" w:cs="Times New Roman"/>
          <w:color w:val="000000"/>
          <w:sz w:val="24"/>
          <w:szCs w:val="24"/>
        </w:rPr>
        <w:t xml:space="preserve"> 36(3):319–329</w:t>
      </w:r>
    </w:p>
    <w:p w14:paraId="0DB93AB9" w14:textId="72A8F9C5" w:rsidR="00AD00CF" w:rsidRPr="00D5668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D5668F">
        <w:rPr>
          <w:rFonts w:ascii="Times New Roman" w:hAnsi="Times New Roman" w:cs="Times New Roman"/>
          <w:color w:val="000000"/>
          <w:sz w:val="24"/>
          <w:szCs w:val="24"/>
        </w:rPr>
        <w:t xml:space="preserve">Tiberius, V., Siglow, C. and Sendra-García, J. (2020) Scenarios in business and management: the current stock and research opportunities. </w:t>
      </w:r>
      <w:r w:rsidRPr="00D5668F">
        <w:rPr>
          <w:rFonts w:ascii="Times New Roman" w:hAnsi="Times New Roman" w:cs="Times New Roman"/>
          <w:i/>
          <w:color w:val="000000"/>
          <w:sz w:val="24"/>
          <w:szCs w:val="24"/>
        </w:rPr>
        <w:t>Journal of Business Repository</w:t>
      </w:r>
      <w:r w:rsidRPr="00D5668F">
        <w:rPr>
          <w:rFonts w:ascii="Times New Roman" w:hAnsi="Times New Roman" w:cs="Times New Roman"/>
          <w:color w:val="000000"/>
          <w:sz w:val="24"/>
          <w:szCs w:val="24"/>
        </w:rPr>
        <w:t>, 121:235–242</w:t>
      </w:r>
    </w:p>
    <w:p w14:paraId="471E7A3A" w14:textId="5782F260" w:rsidR="00AD00CF" w:rsidRPr="00870ADD"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color w:val="000000"/>
          <w:sz w:val="24"/>
          <w:szCs w:val="24"/>
        </w:rPr>
        <w:t xml:space="preserve">Tiscini, R., Testarmata, S., Ciaburri, M. and Ferrari, E (2020). The blockchain as a sustainable business model innovation. </w:t>
      </w:r>
      <w:r w:rsidRPr="00870ADD">
        <w:rPr>
          <w:rFonts w:ascii="Times New Roman" w:hAnsi="Times New Roman" w:cs="Times New Roman"/>
          <w:i/>
          <w:iCs/>
          <w:color w:val="000000"/>
          <w:sz w:val="24"/>
          <w:szCs w:val="24"/>
        </w:rPr>
        <w:t>Management Decision,</w:t>
      </w:r>
      <w:r w:rsidRPr="00870ADD">
        <w:rPr>
          <w:rFonts w:ascii="Times New Roman" w:hAnsi="Times New Roman" w:cs="Times New Roman"/>
          <w:color w:val="000000"/>
          <w:sz w:val="24"/>
          <w:szCs w:val="24"/>
        </w:rPr>
        <w:t xml:space="preserve"> </w:t>
      </w:r>
      <w:r w:rsidRPr="00870ADD">
        <w:rPr>
          <w:rFonts w:ascii="Times New Roman" w:hAnsi="Times New Roman" w:cs="Times New Roman"/>
          <w:iCs/>
          <w:color w:val="000000"/>
          <w:sz w:val="24"/>
          <w:szCs w:val="24"/>
        </w:rPr>
        <w:t>58:102-112</w:t>
      </w:r>
    </w:p>
    <w:p w14:paraId="00BB311D" w14:textId="64CDDE38" w:rsidR="003F774B" w:rsidRPr="004862C0" w:rsidRDefault="003F774B" w:rsidP="004862C0">
      <w:pPr>
        <w:pStyle w:val="FootnoteText"/>
        <w:spacing w:line="360" w:lineRule="auto"/>
        <w:ind w:left="720" w:hanging="720"/>
        <w:jc w:val="both"/>
        <w:rPr>
          <w:rFonts w:ascii="Times New Roman" w:hAnsi="Times New Roman" w:cs="Times New Roman"/>
          <w:sz w:val="24"/>
          <w:szCs w:val="24"/>
        </w:rPr>
      </w:pPr>
      <w:r w:rsidRPr="003F774B">
        <w:rPr>
          <w:rFonts w:ascii="Times New Roman" w:hAnsi="Times New Roman" w:cs="Times New Roman"/>
          <w:color w:val="222222"/>
          <w:sz w:val="24"/>
          <w:szCs w:val="24"/>
          <w:shd w:val="clear" w:color="auto" w:fill="FFFFFF"/>
        </w:rPr>
        <w:t>Tomlinson, B., Boberg, J., Cranefield, J., Johnstone, D., Luczak-Roesch, M., Patterson, D. J. and Kapoor, S. (2021). Analyzing the sustainability of 28 ‘Blockchain for Good’projects via affordances and constraints. </w:t>
      </w:r>
      <w:r w:rsidRPr="003F774B">
        <w:rPr>
          <w:rFonts w:ascii="Times New Roman" w:hAnsi="Times New Roman" w:cs="Times New Roman"/>
          <w:i/>
          <w:iCs/>
          <w:color w:val="222222"/>
          <w:sz w:val="24"/>
          <w:szCs w:val="24"/>
          <w:shd w:val="clear" w:color="auto" w:fill="FFFFFF"/>
        </w:rPr>
        <w:t>Information Technology for Development</w:t>
      </w:r>
      <w:r w:rsidRPr="003F774B">
        <w:rPr>
          <w:rFonts w:ascii="Times New Roman" w:hAnsi="Times New Roman" w:cs="Times New Roman"/>
          <w:color w:val="222222"/>
          <w:sz w:val="24"/>
          <w:szCs w:val="24"/>
          <w:shd w:val="clear" w:color="auto" w:fill="FFFFFF"/>
        </w:rPr>
        <w:t>, </w:t>
      </w:r>
      <w:r w:rsidRPr="003F774B">
        <w:rPr>
          <w:rFonts w:ascii="Times New Roman" w:hAnsi="Times New Roman" w:cs="Times New Roman"/>
          <w:i/>
          <w:iCs/>
          <w:color w:val="222222"/>
          <w:sz w:val="24"/>
          <w:szCs w:val="24"/>
          <w:shd w:val="clear" w:color="auto" w:fill="FFFFFF"/>
        </w:rPr>
        <w:t>27</w:t>
      </w:r>
      <w:r w:rsidRPr="003F774B">
        <w:rPr>
          <w:rFonts w:ascii="Times New Roman" w:hAnsi="Times New Roman" w:cs="Times New Roman"/>
          <w:color w:val="222222"/>
          <w:sz w:val="24"/>
          <w:szCs w:val="24"/>
          <w:shd w:val="clear" w:color="auto" w:fill="FFFFFF"/>
        </w:rPr>
        <w:t>(3), 439-469.</w:t>
      </w:r>
    </w:p>
    <w:p w14:paraId="4EE2061B" w14:textId="559937CC" w:rsidR="00002C9C"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627D53">
        <w:rPr>
          <w:rFonts w:ascii="Times New Roman" w:hAnsi="Times New Roman" w:cs="Times New Roman"/>
          <w:color w:val="222222"/>
          <w:sz w:val="24"/>
          <w:szCs w:val="24"/>
          <w:shd w:val="clear" w:color="auto" w:fill="FFFFFF"/>
        </w:rPr>
        <w:t>Tur-Porcar, A., Roig-Tierno, N. and Llorca Mestre, A. (2018). Factors affecting entrepreneurship and business sustainability. </w:t>
      </w:r>
      <w:r w:rsidRPr="00627D53">
        <w:rPr>
          <w:rFonts w:ascii="Times New Roman" w:hAnsi="Times New Roman" w:cs="Times New Roman"/>
          <w:i/>
          <w:iCs/>
          <w:color w:val="222222"/>
          <w:sz w:val="24"/>
          <w:szCs w:val="24"/>
          <w:shd w:val="clear" w:color="auto" w:fill="FFFFFF"/>
        </w:rPr>
        <w:t>Sustainability</w:t>
      </w:r>
      <w:r w:rsidRPr="00627D53">
        <w:rPr>
          <w:rFonts w:ascii="Times New Roman" w:hAnsi="Times New Roman" w:cs="Times New Roman"/>
          <w:color w:val="222222"/>
          <w:sz w:val="24"/>
          <w:szCs w:val="24"/>
          <w:shd w:val="clear" w:color="auto" w:fill="FFFFFF"/>
        </w:rPr>
        <w:t>, </w:t>
      </w:r>
      <w:r w:rsidRPr="00627D53">
        <w:rPr>
          <w:rFonts w:ascii="Times New Roman" w:hAnsi="Times New Roman" w:cs="Times New Roman"/>
          <w:i/>
          <w:iCs/>
          <w:color w:val="222222"/>
          <w:sz w:val="24"/>
          <w:szCs w:val="24"/>
          <w:shd w:val="clear" w:color="auto" w:fill="FFFFFF"/>
        </w:rPr>
        <w:t>10</w:t>
      </w:r>
      <w:r w:rsidRPr="00627D53">
        <w:rPr>
          <w:rFonts w:ascii="Times New Roman" w:hAnsi="Times New Roman" w:cs="Times New Roman"/>
          <w:color w:val="222222"/>
          <w:sz w:val="24"/>
          <w:szCs w:val="24"/>
          <w:shd w:val="clear" w:color="auto" w:fill="FFFFFF"/>
        </w:rPr>
        <w:t>(2), 452.</w:t>
      </w:r>
    </w:p>
    <w:p w14:paraId="39F0ABAA" w14:textId="71FE6EAA"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t>UNWCED (1987). Our common future, Oxford University Press, oxford.</w:t>
      </w:r>
    </w:p>
    <w:p w14:paraId="6B3516A1" w14:textId="48E85CA1"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000000"/>
          <w:sz w:val="24"/>
          <w:szCs w:val="24"/>
        </w:rPr>
        <w:t xml:space="preserve">Vial, G. (2019) Understanding digital transformation: A review and a research agenda. </w:t>
      </w:r>
      <w:r w:rsidRPr="00C23277">
        <w:rPr>
          <w:rFonts w:ascii="Times New Roman" w:hAnsi="Times New Roman" w:cs="Times New Roman"/>
          <w:i/>
          <w:iCs/>
          <w:color w:val="000000"/>
          <w:sz w:val="24"/>
          <w:szCs w:val="24"/>
        </w:rPr>
        <w:t>Journal of Strategy Information Sysem</w:t>
      </w:r>
      <w:r w:rsidRPr="00C23277">
        <w:rPr>
          <w:rFonts w:ascii="Times New Roman" w:hAnsi="Times New Roman" w:cs="Times New Roman"/>
          <w:color w:val="000000"/>
          <w:sz w:val="24"/>
          <w:szCs w:val="24"/>
        </w:rPr>
        <w:t xml:space="preserve">, </w:t>
      </w:r>
      <w:r w:rsidRPr="00C23277">
        <w:rPr>
          <w:rFonts w:ascii="Times New Roman" w:hAnsi="Times New Roman" w:cs="Times New Roman"/>
          <w:iCs/>
          <w:color w:val="000000"/>
          <w:sz w:val="24"/>
          <w:szCs w:val="24"/>
        </w:rPr>
        <w:t>28:</w:t>
      </w:r>
      <w:r w:rsidRPr="00C23277">
        <w:rPr>
          <w:rFonts w:ascii="Times New Roman" w:hAnsi="Times New Roman" w:cs="Times New Roman"/>
          <w:color w:val="000000"/>
          <w:sz w:val="24"/>
          <w:szCs w:val="24"/>
        </w:rPr>
        <w:t xml:space="preserve"> 118–144.</w:t>
      </w:r>
    </w:p>
    <w:p w14:paraId="3F8D1DDD" w14:textId="1536637C" w:rsidR="00AD00CF" w:rsidRPr="00E97D68"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sz w:val="24"/>
          <w:szCs w:val="24"/>
        </w:rPr>
        <w:t>Vidmar, D., Marrot, M. and Pucihar, A (2021). Information technology for business sustainability. A literature review with automated content analysis.</w:t>
      </w:r>
      <w:r w:rsidRPr="00E97D68">
        <w:rPr>
          <w:rFonts w:ascii="Times New Roman" w:hAnsi="Times New Roman" w:cs="Times New Roman"/>
          <w:i/>
          <w:sz w:val="24"/>
          <w:szCs w:val="24"/>
        </w:rPr>
        <w:t xml:space="preserve"> Sustainability, </w:t>
      </w:r>
      <w:r w:rsidRPr="00E97D68">
        <w:rPr>
          <w:rFonts w:ascii="Times New Roman" w:hAnsi="Times New Roman" w:cs="Times New Roman"/>
          <w:sz w:val="24"/>
          <w:szCs w:val="24"/>
        </w:rPr>
        <w:t>13(3): 1192-1197</w:t>
      </w:r>
    </w:p>
    <w:p w14:paraId="027954F1" w14:textId="62933B1A" w:rsidR="00002C9C"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324873">
        <w:rPr>
          <w:rFonts w:ascii="Times New Roman" w:hAnsi="Times New Roman" w:cs="Times New Roman"/>
          <w:color w:val="222222"/>
          <w:sz w:val="24"/>
          <w:szCs w:val="24"/>
          <w:shd w:val="clear" w:color="auto" w:fill="FFFFFF"/>
        </w:rPr>
        <w:t>Wang, Y., Cheng, Y. and Sun, J. (2021). When public relations meets social media: A systematic review of social media related public relations research from 2006 to 2020. </w:t>
      </w:r>
      <w:r w:rsidRPr="00324873">
        <w:rPr>
          <w:rFonts w:ascii="Times New Roman" w:hAnsi="Times New Roman" w:cs="Times New Roman"/>
          <w:i/>
          <w:iCs/>
          <w:color w:val="222222"/>
          <w:sz w:val="24"/>
          <w:szCs w:val="24"/>
          <w:shd w:val="clear" w:color="auto" w:fill="FFFFFF"/>
        </w:rPr>
        <w:t>Public Relations Review</w:t>
      </w:r>
      <w:r w:rsidRPr="00324873">
        <w:rPr>
          <w:rFonts w:ascii="Times New Roman" w:hAnsi="Times New Roman" w:cs="Times New Roman"/>
          <w:color w:val="222222"/>
          <w:sz w:val="24"/>
          <w:szCs w:val="24"/>
          <w:shd w:val="clear" w:color="auto" w:fill="FFFFFF"/>
        </w:rPr>
        <w:t>, </w:t>
      </w:r>
      <w:r w:rsidRPr="00324873">
        <w:rPr>
          <w:rFonts w:ascii="Times New Roman" w:hAnsi="Times New Roman" w:cs="Times New Roman"/>
          <w:i/>
          <w:iCs/>
          <w:color w:val="222222"/>
          <w:sz w:val="24"/>
          <w:szCs w:val="24"/>
          <w:shd w:val="clear" w:color="auto" w:fill="FFFFFF"/>
        </w:rPr>
        <w:t>47</w:t>
      </w:r>
      <w:r w:rsidRPr="00324873">
        <w:rPr>
          <w:rFonts w:ascii="Times New Roman" w:hAnsi="Times New Roman" w:cs="Times New Roman"/>
          <w:color w:val="222222"/>
          <w:sz w:val="24"/>
          <w:szCs w:val="24"/>
          <w:shd w:val="clear" w:color="auto" w:fill="FFFFFF"/>
        </w:rPr>
        <w:t>(4), 102081.</w:t>
      </w:r>
    </w:p>
    <w:p w14:paraId="6BC33775" w14:textId="454F30FB" w:rsidR="00AD00CF" w:rsidRDefault="00AD00CF" w:rsidP="004862C0">
      <w:pPr>
        <w:pStyle w:val="FootnoteText"/>
        <w:spacing w:line="360" w:lineRule="auto"/>
        <w:ind w:left="720" w:hanging="720"/>
        <w:contextualSpacing/>
        <w:jc w:val="both"/>
        <w:rPr>
          <w:rFonts w:ascii="Times New Roman" w:hAnsi="Times New Roman" w:cs="Times New Roman"/>
          <w:color w:val="000000"/>
          <w:sz w:val="24"/>
          <w:szCs w:val="24"/>
        </w:rPr>
      </w:pPr>
      <w:r w:rsidRPr="00E97D68">
        <w:rPr>
          <w:rFonts w:ascii="Times New Roman" w:hAnsi="Times New Roman" w:cs="Times New Roman"/>
          <w:color w:val="000000"/>
          <w:sz w:val="24"/>
          <w:szCs w:val="24"/>
        </w:rPr>
        <w:t xml:space="preserve">Warner, K.S.R. and Wäger, M. (2019). Building dynamic capabilities for digital transformation: An ongoing process of strategic renewal. </w:t>
      </w:r>
      <w:r w:rsidRPr="00E97D68">
        <w:rPr>
          <w:rFonts w:ascii="Times New Roman" w:hAnsi="Times New Roman" w:cs="Times New Roman"/>
          <w:i/>
          <w:iCs/>
          <w:color w:val="000000"/>
          <w:sz w:val="24"/>
          <w:szCs w:val="24"/>
        </w:rPr>
        <w:t>Long Range Planning</w:t>
      </w:r>
      <w:r w:rsidRPr="00E97D68">
        <w:rPr>
          <w:rFonts w:ascii="Times New Roman" w:hAnsi="Times New Roman" w:cs="Times New Roman"/>
          <w:color w:val="000000"/>
          <w:sz w:val="24"/>
          <w:szCs w:val="24"/>
        </w:rPr>
        <w:t>, 52(3): 326–349.</w:t>
      </w:r>
    </w:p>
    <w:p w14:paraId="3D624557" w14:textId="0A16F38A" w:rsidR="00AD00CF" w:rsidRPr="00E97D68"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Weber, R. (2004). Editor's comments: the rhetoric of positivism versus interpretivism: a personal view. </w:t>
      </w:r>
      <w:r w:rsidRPr="00C23277">
        <w:rPr>
          <w:rFonts w:ascii="Times New Roman" w:hAnsi="Times New Roman" w:cs="Times New Roman"/>
          <w:i/>
          <w:iCs/>
          <w:color w:val="222222"/>
          <w:sz w:val="24"/>
          <w:szCs w:val="24"/>
          <w:shd w:val="clear" w:color="auto" w:fill="FFFFFF"/>
        </w:rPr>
        <w:t>MIS quarterly</w:t>
      </w:r>
      <w:r w:rsidRPr="00C23277">
        <w:rPr>
          <w:rFonts w:ascii="Times New Roman" w:hAnsi="Times New Roman" w:cs="Times New Roman"/>
          <w:color w:val="222222"/>
          <w:sz w:val="24"/>
          <w:szCs w:val="24"/>
          <w:shd w:val="clear" w:color="auto" w:fill="FFFFFF"/>
        </w:rPr>
        <w:t>, iii-xii.</w:t>
      </w:r>
    </w:p>
    <w:p w14:paraId="7E0ADF89" w14:textId="77777777" w:rsidR="00AD00CF" w:rsidRDefault="00AD00CF" w:rsidP="004862C0">
      <w:pPr>
        <w:pStyle w:val="FootnoteText"/>
        <w:spacing w:line="360" w:lineRule="auto"/>
        <w:jc w:val="both"/>
        <w:rPr>
          <w:rFonts w:ascii="Times New Roman" w:hAnsi="Times New Roman" w:cs="Times New Roman"/>
          <w:color w:val="222222"/>
          <w:sz w:val="24"/>
          <w:szCs w:val="24"/>
          <w:shd w:val="clear" w:color="auto" w:fill="FFFFFF"/>
        </w:rPr>
      </w:pPr>
      <w:r w:rsidRPr="003F646A">
        <w:rPr>
          <w:rFonts w:ascii="Times New Roman" w:hAnsi="Times New Roman" w:cs="Times New Roman"/>
          <w:color w:val="222222"/>
          <w:sz w:val="24"/>
          <w:szCs w:val="24"/>
          <w:shd w:val="clear" w:color="auto" w:fill="FFFFFF"/>
        </w:rPr>
        <w:lastRenderedPageBreak/>
        <w:t>Werner, J. M. (2021). </w:t>
      </w:r>
      <w:r w:rsidRPr="003F646A">
        <w:rPr>
          <w:rFonts w:ascii="Times New Roman" w:hAnsi="Times New Roman" w:cs="Times New Roman"/>
          <w:i/>
          <w:iCs/>
          <w:color w:val="222222"/>
          <w:sz w:val="24"/>
          <w:szCs w:val="24"/>
          <w:shd w:val="clear" w:color="auto" w:fill="FFFFFF"/>
        </w:rPr>
        <w:t>Human resource development: talent development</w:t>
      </w:r>
      <w:r w:rsidRPr="003F646A">
        <w:rPr>
          <w:rFonts w:ascii="Times New Roman" w:hAnsi="Times New Roman" w:cs="Times New Roman"/>
          <w:color w:val="222222"/>
          <w:sz w:val="24"/>
          <w:szCs w:val="24"/>
          <w:shd w:val="clear" w:color="auto" w:fill="FFFFFF"/>
        </w:rPr>
        <w:t>. Cengage Learning.</w:t>
      </w:r>
    </w:p>
    <w:p w14:paraId="4F373CF6" w14:textId="2D89AD41" w:rsidR="00AD00CF" w:rsidRDefault="00AD00CF" w:rsidP="004862C0">
      <w:pPr>
        <w:pStyle w:val="FootnoteText"/>
        <w:spacing w:line="360" w:lineRule="auto"/>
        <w:jc w:val="both"/>
        <w:rPr>
          <w:rFonts w:ascii="Times New Roman" w:hAnsi="Times New Roman" w:cs="Times New Roman"/>
          <w:sz w:val="24"/>
          <w:szCs w:val="24"/>
        </w:rPr>
      </w:pPr>
      <w:r w:rsidRPr="00E97D68">
        <w:rPr>
          <w:rFonts w:ascii="Times New Roman" w:hAnsi="Times New Roman" w:cs="Times New Roman"/>
          <w:color w:val="000000"/>
          <w:sz w:val="24"/>
          <w:szCs w:val="24"/>
        </w:rPr>
        <w:t xml:space="preserve">Wernerfelt, B (1984). 'A resource-based view of the firm', </w:t>
      </w:r>
      <w:r w:rsidRPr="00E97D68">
        <w:rPr>
          <w:rFonts w:ascii="Times New Roman" w:hAnsi="Times New Roman" w:cs="Times New Roman"/>
          <w:i/>
          <w:iCs/>
          <w:color w:val="000000"/>
          <w:sz w:val="24"/>
          <w:szCs w:val="24"/>
        </w:rPr>
        <w:t>Strategic Management Journal</w:t>
      </w:r>
      <w:r w:rsidRPr="00E97D68">
        <w:rPr>
          <w:rFonts w:ascii="Times New Roman" w:hAnsi="Times New Roman" w:cs="Times New Roman"/>
          <w:color w:val="000000"/>
          <w:sz w:val="24"/>
          <w:szCs w:val="24"/>
        </w:rPr>
        <w:t>, 5(2), 171-80.</w:t>
      </w:r>
    </w:p>
    <w:p w14:paraId="1BDB86B7" w14:textId="5C6BD1A0" w:rsidR="00002C9C" w:rsidRDefault="00AD00CF" w:rsidP="004862C0">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C23277">
        <w:rPr>
          <w:rFonts w:ascii="Times New Roman" w:hAnsi="Times New Roman" w:cs="Times New Roman"/>
          <w:color w:val="222222"/>
          <w:sz w:val="24"/>
          <w:szCs w:val="24"/>
          <w:shd w:val="clear" w:color="auto" w:fill="FFFFFF"/>
        </w:rPr>
        <w:t>Wilson, T. P. (2017). Normative and interpretive paradigms in sociology. In </w:t>
      </w:r>
      <w:r w:rsidRPr="00C23277">
        <w:rPr>
          <w:rFonts w:ascii="Times New Roman" w:hAnsi="Times New Roman" w:cs="Times New Roman"/>
          <w:i/>
          <w:iCs/>
          <w:color w:val="222222"/>
          <w:sz w:val="24"/>
          <w:szCs w:val="24"/>
          <w:shd w:val="clear" w:color="auto" w:fill="FFFFFF"/>
        </w:rPr>
        <w:t>Everyday Life</w:t>
      </w:r>
      <w:r w:rsidRPr="00C23277">
        <w:rPr>
          <w:rFonts w:ascii="Times New Roman" w:hAnsi="Times New Roman" w:cs="Times New Roman"/>
          <w:color w:val="222222"/>
          <w:sz w:val="24"/>
          <w:szCs w:val="24"/>
          <w:shd w:val="clear" w:color="auto" w:fill="FFFFFF"/>
        </w:rPr>
        <w:t> (pp. 57-79). Routledge</w:t>
      </w:r>
    </w:p>
    <w:p w14:paraId="5A2FF016" w14:textId="0B29EF48" w:rsidR="00AD00CF" w:rsidRPr="008474E5" w:rsidRDefault="00AD00CF" w:rsidP="008474E5">
      <w:pPr>
        <w:pStyle w:val="CommentText"/>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Yin, R. K. (2012). Case study methods.</w:t>
      </w:r>
      <w:r w:rsidR="008474E5">
        <w:rPr>
          <w:rFonts w:ascii="Times New Roman" w:hAnsi="Times New Roman" w:cs="Times New Roman"/>
          <w:color w:val="222222"/>
          <w:sz w:val="24"/>
          <w:szCs w:val="24"/>
          <w:shd w:val="clear" w:color="auto" w:fill="FFFFFF"/>
        </w:rPr>
        <w:t xml:space="preserve"> </w:t>
      </w:r>
      <w:r w:rsidR="008474E5" w:rsidRPr="008474E5">
        <w:rPr>
          <w:rFonts w:ascii="Times New Roman" w:hAnsi="Times New Roman" w:cs="Times New Roman"/>
          <w:sz w:val="24"/>
          <w:szCs w:val="24"/>
        </w:rPr>
        <w:t>In H. Cooper, P. M. Camic, D. L. Long, A. T. Panter, D. Rindskopf, &amp; K. J. Sher (Eds.), </w:t>
      </w:r>
      <w:r w:rsidR="008474E5" w:rsidRPr="008474E5">
        <w:rPr>
          <w:rFonts w:ascii="Times New Roman" w:hAnsi="Times New Roman" w:cs="Times New Roman"/>
          <w:i/>
          <w:iCs/>
          <w:sz w:val="24"/>
          <w:szCs w:val="24"/>
        </w:rPr>
        <w:t>APA handbook of research methods in psychology, Vol. 2. Research designs: Quantitative, qualitative, neuropsychological, and biological</w:t>
      </w:r>
      <w:r w:rsidR="008474E5" w:rsidRPr="008474E5">
        <w:rPr>
          <w:rFonts w:ascii="Times New Roman" w:hAnsi="Times New Roman" w:cs="Times New Roman"/>
          <w:sz w:val="24"/>
          <w:szCs w:val="24"/>
        </w:rPr>
        <w:t> (pp. 141–155). American Psychological Association. </w:t>
      </w:r>
      <w:hyperlink r:id="rId11" w:tgtFrame="_blank" w:history="1">
        <w:r w:rsidR="008474E5" w:rsidRPr="008474E5">
          <w:rPr>
            <w:rStyle w:val="Hyperlink"/>
            <w:rFonts w:ascii="Times New Roman" w:hAnsi="Times New Roman" w:cs="Times New Roman"/>
            <w:sz w:val="24"/>
            <w:szCs w:val="24"/>
          </w:rPr>
          <w:t>https://doi.org/10.1037/13620-009</w:t>
        </w:r>
      </w:hyperlink>
    </w:p>
    <w:p w14:paraId="7C1A645D" w14:textId="77777777" w:rsidR="00AD00CF" w:rsidRDefault="00AD00CF" w:rsidP="004862C0">
      <w:pPr>
        <w:pStyle w:val="FootnoteText"/>
        <w:spacing w:line="360" w:lineRule="auto"/>
        <w:ind w:left="720" w:hanging="720"/>
        <w:contextualSpacing/>
        <w:jc w:val="both"/>
        <w:rPr>
          <w:rFonts w:ascii="Times New Roman" w:hAnsi="Times New Roman" w:cs="Times New Roman"/>
          <w:sz w:val="24"/>
          <w:szCs w:val="24"/>
        </w:rPr>
      </w:pPr>
      <w:r w:rsidRPr="009A7727">
        <w:rPr>
          <w:rFonts w:ascii="Times New Roman" w:hAnsi="Times New Roman" w:cs="Times New Roman"/>
          <w:sz w:val="24"/>
          <w:szCs w:val="24"/>
        </w:rPr>
        <w:t xml:space="preserve">Zouari, G. and Abdelheldi, M. (2021). Customer satisfaction in the digital era: evidence from Islamic banking. </w:t>
      </w:r>
      <w:r w:rsidRPr="009A7727">
        <w:rPr>
          <w:rFonts w:ascii="Times New Roman" w:hAnsi="Times New Roman" w:cs="Times New Roman"/>
          <w:i/>
          <w:sz w:val="24"/>
          <w:szCs w:val="24"/>
        </w:rPr>
        <w:t>Journal of Innovation and Entrepreneurship</w:t>
      </w:r>
      <w:r w:rsidRPr="009A7727">
        <w:rPr>
          <w:rFonts w:ascii="Times New Roman" w:hAnsi="Times New Roman" w:cs="Times New Roman"/>
          <w:sz w:val="24"/>
          <w:szCs w:val="24"/>
        </w:rPr>
        <w:t>, 10 (9): 1-18</w:t>
      </w:r>
    </w:p>
    <w:p w14:paraId="1B8944F7" w14:textId="77777777" w:rsidR="00AD00CF" w:rsidRPr="00324873" w:rsidRDefault="00AD00CF" w:rsidP="00002C9C">
      <w:pPr>
        <w:spacing w:line="360" w:lineRule="auto"/>
        <w:jc w:val="both"/>
        <w:rPr>
          <w:rFonts w:ascii="Times New Roman" w:hAnsi="Times New Roman" w:cs="Times New Roman"/>
          <w:sz w:val="24"/>
          <w:szCs w:val="24"/>
        </w:rPr>
      </w:pPr>
    </w:p>
    <w:p w14:paraId="7C2770E6" w14:textId="77777777" w:rsidR="00AD00CF" w:rsidRPr="00A711BC" w:rsidRDefault="00AD00CF" w:rsidP="00AD00CF">
      <w:pPr>
        <w:spacing w:line="360" w:lineRule="auto"/>
        <w:jc w:val="both"/>
        <w:rPr>
          <w:rFonts w:ascii="Times New Roman" w:hAnsi="Times New Roman" w:cs="Times New Roman"/>
          <w:sz w:val="24"/>
          <w:szCs w:val="24"/>
        </w:rPr>
      </w:pPr>
    </w:p>
    <w:p w14:paraId="1023181A" w14:textId="77777777" w:rsidR="00AD00CF" w:rsidRDefault="00AD00CF" w:rsidP="00AD00CF"/>
    <w:p w14:paraId="2D604A54" w14:textId="24E04B55" w:rsidR="006638A7" w:rsidRDefault="006638A7" w:rsidP="00AD00CF">
      <w:pPr>
        <w:spacing w:line="360" w:lineRule="auto"/>
        <w:jc w:val="center"/>
        <w:rPr>
          <w:rFonts w:ascii="Times New Roman" w:hAnsi="Times New Roman" w:cs="Times New Roman"/>
          <w:sz w:val="24"/>
          <w:szCs w:val="24"/>
        </w:rPr>
      </w:pPr>
    </w:p>
    <w:p w14:paraId="4BB6CD7A" w14:textId="3EF593BE" w:rsidR="004862C0" w:rsidRDefault="004862C0" w:rsidP="00AD00CF">
      <w:pPr>
        <w:spacing w:line="360" w:lineRule="auto"/>
        <w:jc w:val="center"/>
        <w:rPr>
          <w:rFonts w:ascii="Times New Roman" w:hAnsi="Times New Roman" w:cs="Times New Roman"/>
          <w:sz w:val="24"/>
          <w:szCs w:val="24"/>
        </w:rPr>
      </w:pPr>
    </w:p>
    <w:p w14:paraId="6E31B25E" w14:textId="0394B1E5" w:rsidR="004862C0" w:rsidRDefault="004862C0" w:rsidP="00AD00CF">
      <w:pPr>
        <w:spacing w:line="360" w:lineRule="auto"/>
        <w:jc w:val="center"/>
        <w:rPr>
          <w:rFonts w:ascii="Times New Roman" w:hAnsi="Times New Roman" w:cs="Times New Roman"/>
          <w:sz w:val="24"/>
          <w:szCs w:val="24"/>
        </w:rPr>
      </w:pPr>
    </w:p>
    <w:p w14:paraId="7A794779" w14:textId="19B7F062" w:rsidR="004862C0" w:rsidRDefault="004862C0" w:rsidP="00AD00CF">
      <w:pPr>
        <w:spacing w:line="360" w:lineRule="auto"/>
        <w:jc w:val="center"/>
        <w:rPr>
          <w:rFonts w:ascii="Times New Roman" w:hAnsi="Times New Roman" w:cs="Times New Roman"/>
          <w:sz w:val="24"/>
          <w:szCs w:val="24"/>
        </w:rPr>
      </w:pPr>
    </w:p>
    <w:p w14:paraId="408DAA28" w14:textId="15C5901C" w:rsidR="004862C0" w:rsidRDefault="004862C0" w:rsidP="00AD00CF">
      <w:pPr>
        <w:spacing w:line="360" w:lineRule="auto"/>
        <w:jc w:val="center"/>
        <w:rPr>
          <w:rFonts w:ascii="Times New Roman" w:hAnsi="Times New Roman" w:cs="Times New Roman"/>
          <w:sz w:val="24"/>
          <w:szCs w:val="24"/>
        </w:rPr>
      </w:pPr>
    </w:p>
    <w:p w14:paraId="573631E6" w14:textId="55253971" w:rsidR="004862C0" w:rsidRDefault="004862C0" w:rsidP="00AD00CF">
      <w:pPr>
        <w:spacing w:line="360" w:lineRule="auto"/>
        <w:jc w:val="center"/>
        <w:rPr>
          <w:rFonts w:ascii="Times New Roman" w:hAnsi="Times New Roman" w:cs="Times New Roman"/>
          <w:sz w:val="24"/>
          <w:szCs w:val="24"/>
        </w:rPr>
      </w:pPr>
    </w:p>
    <w:p w14:paraId="10198BAE" w14:textId="3F104DB4" w:rsidR="004862C0" w:rsidRDefault="004862C0" w:rsidP="00AD00CF">
      <w:pPr>
        <w:spacing w:line="360" w:lineRule="auto"/>
        <w:jc w:val="center"/>
        <w:rPr>
          <w:rFonts w:ascii="Times New Roman" w:hAnsi="Times New Roman" w:cs="Times New Roman"/>
          <w:sz w:val="24"/>
          <w:szCs w:val="24"/>
        </w:rPr>
      </w:pPr>
    </w:p>
    <w:p w14:paraId="6F81D4C5" w14:textId="62CC765C" w:rsidR="004862C0" w:rsidRDefault="004862C0" w:rsidP="00AD00CF">
      <w:pPr>
        <w:spacing w:line="360" w:lineRule="auto"/>
        <w:jc w:val="center"/>
        <w:rPr>
          <w:rFonts w:ascii="Times New Roman" w:hAnsi="Times New Roman" w:cs="Times New Roman"/>
          <w:sz w:val="24"/>
          <w:szCs w:val="24"/>
        </w:rPr>
      </w:pPr>
    </w:p>
    <w:p w14:paraId="58E59DBC" w14:textId="7BE107DD" w:rsidR="004862C0" w:rsidRDefault="004862C0" w:rsidP="00AD00CF">
      <w:pPr>
        <w:spacing w:line="360" w:lineRule="auto"/>
        <w:jc w:val="center"/>
        <w:rPr>
          <w:rFonts w:ascii="Times New Roman" w:hAnsi="Times New Roman" w:cs="Times New Roman"/>
          <w:sz w:val="24"/>
          <w:szCs w:val="24"/>
        </w:rPr>
      </w:pPr>
    </w:p>
    <w:p w14:paraId="02F7AFEF" w14:textId="73252708" w:rsidR="004862C0" w:rsidRDefault="004862C0" w:rsidP="00AD00CF">
      <w:pPr>
        <w:spacing w:line="360" w:lineRule="auto"/>
        <w:jc w:val="center"/>
        <w:rPr>
          <w:rFonts w:ascii="Times New Roman" w:hAnsi="Times New Roman" w:cs="Times New Roman"/>
          <w:sz w:val="24"/>
          <w:szCs w:val="24"/>
        </w:rPr>
      </w:pPr>
    </w:p>
    <w:p w14:paraId="73575B7C" w14:textId="795DA572" w:rsidR="004862C0" w:rsidRDefault="004862C0" w:rsidP="00AD00CF">
      <w:pPr>
        <w:spacing w:line="360" w:lineRule="auto"/>
        <w:jc w:val="center"/>
        <w:rPr>
          <w:rFonts w:ascii="Times New Roman" w:hAnsi="Times New Roman" w:cs="Times New Roman"/>
          <w:sz w:val="24"/>
          <w:szCs w:val="24"/>
        </w:rPr>
      </w:pPr>
    </w:p>
    <w:p w14:paraId="18A0FAEE" w14:textId="09753C2B" w:rsidR="004862C0" w:rsidRDefault="004862C0" w:rsidP="00AD00CF">
      <w:pPr>
        <w:spacing w:line="360" w:lineRule="auto"/>
        <w:jc w:val="center"/>
        <w:rPr>
          <w:rFonts w:ascii="Times New Roman" w:hAnsi="Times New Roman" w:cs="Times New Roman"/>
          <w:sz w:val="24"/>
          <w:szCs w:val="24"/>
        </w:rPr>
      </w:pPr>
    </w:p>
    <w:p w14:paraId="719201BA" w14:textId="77777777" w:rsidR="004862C0" w:rsidRDefault="004862C0" w:rsidP="00AD00CF">
      <w:pPr>
        <w:spacing w:line="360" w:lineRule="auto"/>
        <w:jc w:val="center"/>
        <w:rPr>
          <w:rFonts w:ascii="Times New Roman" w:hAnsi="Times New Roman" w:cs="Times New Roman"/>
          <w:sz w:val="24"/>
          <w:szCs w:val="24"/>
        </w:rPr>
      </w:pPr>
    </w:p>
    <w:p w14:paraId="6121BDDB" w14:textId="667D5718" w:rsidR="004862C0" w:rsidRDefault="004862C0" w:rsidP="00AD00CF">
      <w:pPr>
        <w:spacing w:line="360" w:lineRule="auto"/>
        <w:jc w:val="center"/>
        <w:rPr>
          <w:rFonts w:ascii="Times New Roman" w:hAnsi="Times New Roman" w:cs="Times New Roman"/>
          <w:sz w:val="24"/>
          <w:szCs w:val="24"/>
        </w:rPr>
      </w:pPr>
    </w:p>
    <w:p w14:paraId="71831A11" w14:textId="4F9EABB1" w:rsidR="004862C0" w:rsidRDefault="004862C0" w:rsidP="004862C0">
      <w:pPr>
        <w:spacing w:line="360" w:lineRule="auto"/>
        <w:rPr>
          <w:rFonts w:ascii="Times New Roman" w:hAnsi="Times New Roman" w:cs="Times New Roman"/>
          <w:b/>
          <w:sz w:val="24"/>
          <w:szCs w:val="24"/>
        </w:rPr>
      </w:pPr>
      <w:r w:rsidRPr="004862C0">
        <w:rPr>
          <w:rFonts w:ascii="Times New Roman" w:hAnsi="Times New Roman" w:cs="Times New Roman"/>
          <w:b/>
          <w:sz w:val="24"/>
          <w:szCs w:val="24"/>
        </w:rPr>
        <w:t>LIST OF TABLES</w:t>
      </w:r>
    </w:p>
    <w:p w14:paraId="594BF16B" w14:textId="77777777" w:rsidR="004862C0" w:rsidRPr="004862C0" w:rsidRDefault="004862C0" w:rsidP="004862C0">
      <w:pPr>
        <w:spacing w:line="360" w:lineRule="auto"/>
        <w:rPr>
          <w:rFonts w:ascii="Times New Roman" w:hAnsi="Times New Roman" w:cs="Times New Roman"/>
          <w:sz w:val="24"/>
          <w:szCs w:val="24"/>
        </w:rPr>
      </w:pPr>
      <w:r w:rsidRPr="004862C0">
        <w:rPr>
          <w:rFonts w:ascii="Times New Roman" w:hAnsi="Times New Roman" w:cs="Times New Roman"/>
          <w:sz w:val="24"/>
          <w:szCs w:val="24"/>
        </w:rPr>
        <w:t xml:space="preserve">Table 1: Profile of Selected Organizations </w:t>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t>28</w:t>
      </w:r>
    </w:p>
    <w:p w14:paraId="51796D03" w14:textId="77777777" w:rsidR="004862C0" w:rsidRPr="004862C0" w:rsidRDefault="004862C0" w:rsidP="004862C0">
      <w:pPr>
        <w:spacing w:line="360" w:lineRule="auto"/>
        <w:rPr>
          <w:rFonts w:ascii="Times New Roman" w:hAnsi="Times New Roman" w:cs="Times New Roman"/>
          <w:sz w:val="24"/>
          <w:szCs w:val="24"/>
        </w:rPr>
      </w:pPr>
      <w:r w:rsidRPr="004862C0">
        <w:rPr>
          <w:rFonts w:ascii="Times New Roman" w:hAnsi="Times New Roman" w:cs="Times New Roman"/>
          <w:sz w:val="24"/>
          <w:szCs w:val="24"/>
        </w:rPr>
        <w:t xml:space="preserve">Table 2: Summary of Results </w:t>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r>
      <w:r w:rsidRPr="004862C0">
        <w:rPr>
          <w:rFonts w:ascii="Times New Roman" w:hAnsi="Times New Roman" w:cs="Times New Roman"/>
          <w:sz w:val="24"/>
          <w:szCs w:val="24"/>
        </w:rPr>
        <w:tab/>
        <w:t>42</w:t>
      </w:r>
    </w:p>
    <w:p w14:paraId="152D971F" w14:textId="77777777" w:rsidR="004862C0" w:rsidRPr="00A711BC" w:rsidRDefault="004862C0" w:rsidP="004862C0">
      <w:pPr>
        <w:spacing w:line="360" w:lineRule="auto"/>
        <w:rPr>
          <w:rFonts w:ascii="Times New Roman" w:hAnsi="Times New Roman" w:cs="Times New Roman"/>
          <w:sz w:val="24"/>
          <w:szCs w:val="24"/>
        </w:rPr>
      </w:pPr>
    </w:p>
    <w:sectPr w:rsidR="004862C0" w:rsidRPr="00A711BC" w:rsidSect="00E163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48737" w14:textId="77777777" w:rsidR="0097253D" w:rsidRDefault="0097253D" w:rsidP="008D4A40">
      <w:pPr>
        <w:spacing w:after="0" w:line="240" w:lineRule="auto"/>
      </w:pPr>
      <w:r>
        <w:separator/>
      </w:r>
    </w:p>
  </w:endnote>
  <w:endnote w:type="continuationSeparator" w:id="0">
    <w:p w14:paraId="5B3F66DC" w14:textId="77777777" w:rsidR="0097253D" w:rsidRDefault="0097253D" w:rsidP="008D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RWPalladioL-Ital">
    <w:altName w:val="Times New Roman"/>
    <w:panose1 w:val="00000000000000000000"/>
    <w:charset w:val="00"/>
    <w:family w:val="roman"/>
    <w:notTrueType/>
    <w:pitch w:val="default"/>
  </w:font>
  <w:font w:name="URWPalladioL-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680270"/>
      <w:docPartObj>
        <w:docPartGallery w:val="Page Numbers (Bottom of Page)"/>
        <w:docPartUnique/>
      </w:docPartObj>
    </w:sdtPr>
    <w:sdtEndPr>
      <w:rPr>
        <w:noProof/>
      </w:rPr>
    </w:sdtEndPr>
    <w:sdtContent>
      <w:p w14:paraId="0D322DB5" w14:textId="5DED948D" w:rsidR="00865E4F" w:rsidRDefault="00865E4F">
        <w:pPr>
          <w:pStyle w:val="Footer"/>
          <w:jc w:val="center"/>
        </w:pPr>
        <w:r>
          <w:fldChar w:fldCharType="begin"/>
        </w:r>
        <w:r>
          <w:instrText xml:space="preserve"> PAGE   \* MERGEFORMAT </w:instrText>
        </w:r>
        <w:r>
          <w:fldChar w:fldCharType="separate"/>
        </w:r>
        <w:r w:rsidR="00E37977">
          <w:rPr>
            <w:noProof/>
          </w:rPr>
          <w:t>16</w:t>
        </w:r>
        <w:r>
          <w:rPr>
            <w:noProof/>
          </w:rPr>
          <w:fldChar w:fldCharType="end"/>
        </w:r>
      </w:p>
    </w:sdtContent>
  </w:sdt>
  <w:p w14:paraId="063252DB" w14:textId="77777777" w:rsidR="00D71A1E" w:rsidRDefault="00D71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68EEF" w14:textId="77777777" w:rsidR="0097253D" w:rsidRDefault="0097253D" w:rsidP="008D4A40">
      <w:pPr>
        <w:spacing w:after="0" w:line="240" w:lineRule="auto"/>
      </w:pPr>
      <w:r>
        <w:separator/>
      </w:r>
    </w:p>
  </w:footnote>
  <w:footnote w:type="continuationSeparator" w:id="0">
    <w:p w14:paraId="772791B1" w14:textId="77777777" w:rsidR="0097253D" w:rsidRDefault="0097253D" w:rsidP="008D4A40">
      <w:pPr>
        <w:spacing w:after="0" w:line="240" w:lineRule="auto"/>
      </w:pPr>
      <w:r>
        <w:continuationSeparator/>
      </w:r>
    </w:p>
  </w:footnote>
  <w:footnote w:id="1">
    <w:p w14:paraId="0E969F68" w14:textId="77777777" w:rsidR="00D71A1E" w:rsidRPr="002B5A81" w:rsidRDefault="00D71A1E" w:rsidP="00111CBA">
      <w:pPr>
        <w:pStyle w:val="FootnoteText"/>
        <w:contextualSpacing/>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Hoffman, A. J. (2018). The next phase of business sustainability. </w:t>
      </w:r>
      <w:r w:rsidRPr="002B5A81">
        <w:rPr>
          <w:rFonts w:ascii="Times New Roman" w:hAnsi="Times New Roman" w:cs="Times New Roman"/>
          <w:i/>
          <w:iCs/>
          <w:color w:val="222222"/>
          <w:shd w:val="clear" w:color="auto" w:fill="FFFFFF"/>
        </w:rPr>
        <w:t>Stanford Social Innovation Review</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16</w:t>
      </w:r>
      <w:r w:rsidRPr="002B5A81">
        <w:rPr>
          <w:rFonts w:ascii="Times New Roman" w:hAnsi="Times New Roman" w:cs="Times New Roman"/>
          <w:color w:val="222222"/>
          <w:shd w:val="clear" w:color="auto" w:fill="FFFFFF"/>
        </w:rPr>
        <w:t>(2), 34-39.</w:t>
      </w:r>
    </w:p>
  </w:footnote>
  <w:footnote w:id="2">
    <w:p w14:paraId="436E0AC2" w14:textId="77777777" w:rsidR="00D71A1E" w:rsidRPr="002B5A81" w:rsidRDefault="00D71A1E" w:rsidP="00111CBA">
      <w:pPr>
        <w:pStyle w:val="FootnoteText"/>
        <w:contextualSpacing/>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Hajian, M. and Kashani, S. J. (2021). Evolution of the concept of sustainability. From Brundtland Report to sustainable development goals. In </w:t>
      </w:r>
      <w:r w:rsidRPr="002B5A81">
        <w:rPr>
          <w:rFonts w:ascii="Times New Roman" w:hAnsi="Times New Roman" w:cs="Times New Roman"/>
          <w:i/>
          <w:iCs/>
          <w:color w:val="222222"/>
          <w:shd w:val="clear" w:color="auto" w:fill="FFFFFF"/>
        </w:rPr>
        <w:t>Sustainable Resource Management</w:t>
      </w:r>
      <w:r w:rsidRPr="002B5A81">
        <w:rPr>
          <w:rFonts w:ascii="Times New Roman" w:hAnsi="Times New Roman" w:cs="Times New Roman"/>
          <w:color w:val="222222"/>
          <w:shd w:val="clear" w:color="auto" w:fill="FFFFFF"/>
        </w:rPr>
        <w:t> (pp. 1-24). Elsevier.</w:t>
      </w:r>
    </w:p>
  </w:footnote>
  <w:footnote w:id="3">
    <w:p w14:paraId="6F9F943B" w14:textId="77777777" w:rsidR="00D71A1E" w:rsidRPr="002B5A81" w:rsidRDefault="00D71A1E" w:rsidP="00111CBA">
      <w:pPr>
        <w:pStyle w:val="FootnoteText"/>
        <w:contextualSpacing/>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 xml:space="preserve">Pedersen, C. S. (2018). The UN sustainable development goals (SDGs) are a great gift to business. </w:t>
      </w:r>
      <w:r w:rsidRPr="002B5A81">
        <w:rPr>
          <w:rFonts w:ascii="Times New Roman" w:hAnsi="Times New Roman" w:cs="Times New Roman"/>
          <w:i/>
          <w:iCs/>
          <w:color w:val="222222"/>
          <w:shd w:val="clear" w:color="auto" w:fill="FFFFFF"/>
        </w:rPr>
        <w:t>Procedia Cirp</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69</w:t>
      </w:r>
      <w:r w:rsidRPr="002B5A81">
        <w:rPr>
          <w:rFonts w:ascii="Times New Roman" w:hAnsi="Times New Roman" w:cs="Times New Roman"/>
          <w:color w:val="222222"/>
          <w:shd w:val="clear" w:color="auto" w:fill="FFFFFF"/>
        </w:rPr>
        <w:t>, 21-24.</w:t>
      </w:r>
    </w:p>
  </w:footnote>
  <w:footnote w:id="4">
    <w:p w14:paraId="5806A0E1" w14:textId="77777777" w:rsidR="00D71A1E" w:rsidRPr="002B5A81" w:rsidRDefault="00D71A1E" w:rsidP="00111CBA">
      <w:pPr>
        <w:pStyle w:val="FootnoteText"/>
        <w:contextualSpacing/>
        <w:jc w:val="both"/>
        <w:rPr>
          <w:rStyle w:val="NoSpacingCha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Style w:val="NoSpacingChar"/>
          <w:rFonts w:ascii="Times New Roman" w:hAnsi="Times New Roman" w:cs="Times New Roman"/>
        </w:rPr>
        <w:t>Hussain, T., Edgeman, R., Eskildsen, J., Shoukry, A. M. and Gani, S. (2018). Sustainable enterprise excellence: Attribute-based assessment protocol. Sustainability, 10(11), 4097.</w:t>
      </w:r>
    </w:p>
  </w:footnote>
  <w:footnote w:id="5">
    <w:p w14:paraId="1156C4E9" w14:textId="77777777" w:rsidR="00D71A1E" w:rsidRPr="002B5A81" w:rsidRDefault="00D71A1E" w:rsidP="00111CBA">
      <w:pPr>
        <w:pStyle w:val="FootnoteText"/>
        <w:contextualSpacing/>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Cheba, K. and Szopik-Depczyńska, K. (2019). Sustainable competitiveness and responsible innovations–the case of the European Union countries. </w:t>
      </w:r>
      <w:r w:rsidRPr="002B5A81">
        <w:rPr>
          <w:rFonts w:ascii="Times New Roman" w:hAnsi="Times New Roman" w:cs="Times New Roman"/>
          <w:i/>
          <w:iCs/>
          <w:color w:val="222222"/>
          <w:shd w:val="clear" w:color="auto" w:fill="FFFFFF"/>
        </w:rPr>
        <w:t>Prace Naukowe Uniwersytetu Ekonomicznego we Wrocławiu</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63</w:t>
      </w:r>
      <w:r w:rsidRPr="002B5A81">
        <w:rPr>
          <w:rFonts w:ascii="Times New Roman" w:hAnsi="Times New Roman" w:cs="Times New Roman"/>
          <w:color w:val="222222"/>
          <w:shd w:val="clear" w:color="auto" w:fill="FFFFFF"/>
        </w:rPr>
        <w:t>(6), 139-150.</w:t>
      </w:r>
    </w:p>
  </w:footnote>
  <w:footnote w:id="6">
    <w:p w14:paraId="48CCEB12" w14:textId="77777777" w:rsidR="00D71A1E" w:rsidRPr="002B5A81" w:rsidRDefault="00D71A1E" w:rsidP="00111CBA">
      <w:pPr>
        <w:pStyle w:val="FootnoteText"/>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Bansal P. and Desjardine, M. R. (2014). Business Sustainability: it is about time. </w:t>
      </w:r>
      <w:r w:rsidRPr="002B5A81">
        <w:rPr>
          <w:rFonts w:ascii="Times New Roman" w:hAnsi="Times New Roman" w:cs="Times New Roman"/>
          <w:i/>
        </w:rPr>
        <w:t>Strategic Organization</w:t>
      </w:r>
      <w:r w:rsidRPr="002B5A81">
        <w:rPr>
          <w:rFonts w:ascii="Times New Roman" w:hAnsi="Times New Roman" w:cs="Times New Roman"/>
        </w:rPr>
        <w:t>, 12(1):70-78</w:t>
      </w:r>
    </w:p>
  </w:footnote>
  <w:footnote w:id="7">
    <w:p w14:paraId="7862F5DD" w14:textId="77777777" w:rsidR="00D71A1E" w:rsidRPr="002B5A81" w:rsidRDefault="00D71A1E" w:rsidP="00111CBA">
      <w:pPr>
        <w:pStyle w:val="FootnoteText"/>
        <w:contextualSpacing/>
        <w:jc w:val="both"/>
        <w:rPr>
          <w:rFonts w:ascii="Times New Roman" w:hAnsi="Times New Roman" w:cs="Times New Roman"/>
          <w:color w:val="222222"/>
          <w:shd w:val="clear" w:color="auto" w:fill="FFFFFF"/>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Christensen, H. B., Hail, L. and Leuz, C. (2021). Mandatory CSR and sustainability reporting: economic analysis and literature review. </w:t>
      </w:r>
      <w:r w:rsidRPr="002B5A81">
        <w:rPr>
          <w:rFonts w:ascii="Times New Roman" w:hAnsi="Times New Roman" w:cs="Times New Roman"/>
          <w:i/>
          <w:iCs/>
          <w:color w:val="222222"/>
          <w:shd w:val="clear" w:color="auto" w:fill="FFFFFF"/>
        </w:rPr>
        <w:t>Review of Accounting Studies</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26</w:t>
      </w:r>
      <w:r w:rsidRPr="002B5A81">
        <w:rPr>
          <w:rFonts w:ascii="Times New Roman" w:hAnsi="Times New Roman" w:cs="Times New Roman"/>
          <w:color w:val="222222"/>
          <w:shd w:val="clear" w:color="auto" w:fill="FFFFFF"/>
        </w:rPr>
        <w:t>(3), 1176-1248.</w:t>
      </w:r>
    </w:p>
  </w:footnote>
  <w:footnote w:id="8">
    <w:p w14:paraId="077F27CF" w14:textId="77777777" w:rsidR="00D71A1E" w:rsidRPr="002B5A81" w:rsidRDefault="00D71A1E" w:rsidP="00111CBA">
      <w:pPr>
        <w:pStyle w:val="FootnoteText"/>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Li, L., Msaad, H., Sun, H., Tan, M. X., Lu, Y. and Lau, A. K. (2020). Green innovation and business sustainability: New evidence from energy intensive industry in China. </w:t>
      </w:r>
      <w:r w:rsidRPr="002B5A81">
        <w:rPr>
          <w:rFonts w:ascii="Times New Roman" w:hAnsi="Times New Roman" w:cs="Times New Roman"/>
          <w:i/>
          <w:iCs/>
          <w:color w:val="222222"/>
          <w:shd w:val="clear" w:color="auto" w:fill="FFFFFF"/>
        </w:rPr>
        <w:t>International Journal of Environmental Research and Public Health</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17</w:t>
      </w:r>
      <w:r w:rsidRPr="002B5A81">
        <w:rPr>
          <w:rFonts w:ascii="Times New Roman" w:hAnsi="Times New Roman" w:cs="Times New Roman"/>
          <w:color w:val="222222"/>
          <w:shd w:val="clear" w:color="auto" w:fill="FFFFFF"/>
        </w:rPr>
        <w:t>(21), 7826.</w:t>
      </w:r>
    </w:p>
  </w:footnote>
  <w:footnote w:id="9">
    <w:p w14:paraId="3426E1E1" w14:textId="27685DC2" w:rsidR="00D71A1E" w:rsidRPr="002B5A81" w:rsidRDefault="00D71A1E" w:rsidP="00111CBA">
      <w:pPr>
        <w:pStyle w:val="FootnoteText"/>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4E119A">
        <w:rPr>
          <w:rFonts w:ascii="Times New Roman" w:hAnsi="Times New Roman" w:cs="Times New Roman"/>
          <w:color w:val="222222"/>
          <w:shd w:val="clear" w:color="auto" w:fill="FFFFFF"/>
        </w:rPr>
        <w:t>Ibidem</w:t>
      </w:r>
    </w:p>
  </w:footnote>
  <w:footnote w:id="10">
    <w:p w14:paraId="52B4389F" w14:textId="77777777" w:rsidR="00D71A1E" w:rsidRPr="002B5A81" w:rsidRDefault="00D71A1E" w:rsidP="00111CBA">
      <w:pPr>
        <w:pStyle w:val="FootnoteText"/>
        <w:jc w:val="both"/>
        <w:rPr>
          <w:rFonts w:ascii="Times New Roman" w:hAnsi="Times New Roman" w:cs="Times New Roman"/>
        </w:rPr>
      </w:pPr>
      <w:r>
        <w:rPr>
          <w:rStyle w:val="FootnoteReference"/>
        </w:rPr>
        <w:footnoteRef/>
      </w:r>
      <w:r>
        <w:t xml:space="preserve"> </w:t>
      </w:r>
      <w:r w:rsidRPr="002B5A81">
        <w:rPr>
          <w:rFonts w:ascii="Times New Roman" w:hAnsi="Times New Roman" w:cs="Times New Roman"/>
        </w:rPr>
        <w:t xml:space="preserve">Boudreau, J. and Lakhani, K. (2013). Using the crowd as an innovation partner. </w:t>
      </w:r>
      <w:r w:rsidRPr="002B5A81">
        <w:rPr>
          <w:rFonts w:ascii="Times New Roman" w:hAnsi="Times New Roman" w:cs="Times New Roman"/>
          <w:i/>
        </w:rPr>
        <w:t>Harvard Business Review</w:t>
      </w:r>
      <w:r w:rsidRPr="002B5A81">
        <w:rPr>
          <w:rFonts w:ascii="Times New Roman" w:hAnsi="Times New Roman" w:cs="Times New Roman"/>
        </w:rPr>
        <w:t xml:space="preserve">, 91(4): 60-69; Hui, L. I. (2014). The impact of leadership on employee innovation behavior in the context of China; the perspective of paternalistic leadership ternary theory. </w:t>
      </w:r>
      <w:r w:rsidRPr="002B5A81">
        <w:rPr>
          <w:rFonts w:ascii="Times New Roman" w:hAnsi="Times New Roman" w:cs="Times New Roman"/>
          <w:i/>
        </w:rPr>
        <w:t>Chinese Journal of Management</w:t>
      </w:r>
      <w:r w:rsidRPr="002B5A81">
        <w:rPr>
          <w:rFonts w:ascii="Times New Roman" w:hAnsi="Times New Roman" w:cs="Times New Roman"/>
        </w:rPr>
        <w:t xml:space="preserve">, 12:1-45; Lansiti, M. and Lakhani, R. (2014). Digital Ubiquity: how connections, sensors, and data are revolutionizing business. </w:t>
      </w:r>
      <w:r w:rsidRPr="002B5A81">
        <w:rPr>
          <w:rFonts w:ascii="Times New Roman" w:hAnsi="Times New Roman" w:cs="Times New Roman"/>
          <w:i/>
        </w:rPr>
        <w:t>Harvard Business review</w:t>
      </w:r>
      <w:r w:rsidRPr="002B5A81">
        <w:rPr>
          <w:rFonts w:ascii="Times New Roman" w:hAnsi="Times New Roman" w:cs="Times New Roman"/>
        </w:rPr>
        <w:t xml:space="preserve">. 92(11):1-3; Porter, M. E. and Heppelman, J. E. (2014). How smart, connected products are transforming competition, </w:t>
      </w:r>
      <w:r w:rsidRPr="002B5A81">
        <w:rPr>
          <w:rFonts w:ascii="Times New Roman" w:hAnsi="Times New Roman" w:cs="Times New Roman"/>
          <w:i/>
        </w:rPr>
        <w:t>Harvard Business Review</w:t>
      </w:r>
      <w:r w:rsidRPr="002B5A81">
        <w:rPr>
          <w:rFonts w:ascii="Times New Roman" w:hAnsi="Times New Roman" w:cs="Times New Roman"/>
        </w:rPr>
        <w:t>, 92: 64-88.</w:t>
      </w:r>
    </w:p>
  </w:footnote>
  <w:footnote w:id="11">
    <w:p w14:paraId="66ED1B54" w14:textId="77777777" w:rsidR="00D71A1E" w:rsidRPr="002B5A81" w:rsidRDefault="00D71A1E" w:rsidP="00111CBA">
      <w:pPr>
        <w:pStyle w:val="FootnoteText"/>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Gibson, J. J. (1979). The ecological approach to visual perception. Houghton, Miffin and Company. Leonardi, P. M. (2011). When flexible routines meet flexible technologies: affordance, constraint, and the imbrication of human and material agencies. MIS Quarterly, 35(1): 147-167. Majchrzak, A. and Markus, M. (2014). </w:t>
      </w:r>
      <w:r w:rsidRPr="002B5A81">
        <w:rPr>
          <w:rFonts w:ascii="Times New Roman" w:hAnsi="Times New Roman" w:cs="Times New Roman"/>
          <w:i/>
        </w:rPr>
        <w:t>Methods for policy research: taking socially responsible action (Second edition</w:t>
      </w:r>
      <w:r w:rsidRPr="002B5A81">
        <w:rPr>
          <w:rFonts w:ascii="Times New Roman" w:hAnsi="Times New Roman" w:cs="Times New Roman"/>
        </w:rPr>
        <w:t xml:space="preserve">), Sage Publications, Ltd. Markus, M. L. and Silver, M. S. (2008). A foundation for the study of IT effects: A new look at Sanctis and Poole’s concept of structural features and spirit. </w:t>
      </w:r>
      <w:r w:rsidRPr="002B5A81">
        <w:rPr>
          <w:rFonts w:ascii="Times New Roman" w:hAnsi="Times New Roman" w:cs="Times New Roman"/>
          <w:i/>
        </w:rPr>
        <w:t>Journal of the Association for Information System</w:t>
      </w:r>
      <w:r w:rsidRPr="002B5A81">
        <w:rPr>
          <w:rFonts w:ascii="Times New Roman" w:hAnsi="Times New Roman" w:cs="Times New Roman"/>
        </w:rPr>
        <w:t xml:space="preserve">, 9: 609-632. Jeffrey, W. and Paul, M. (2012). Social media use in Organizations: exploring the affordances of visibility, editability, persistence, and association. </w:t>
      </w:r>
      <w:r w:rsidRPr="002B5A81">
        <w:rPr>
          <w:rFonts w:ascii="Times New Roman" w:hAnsi="Times New Roman" w:cs="Times New Roman"/>
          <w:i/>
        </w:rPr>
        <w:t>Communication Yearbook</w:t>
      </w:r>
      <w:r w:rsidRPr="002B5A81">
        <w:rPr>
          <w:rFonts w:ascii="Times New Roman" w:hAnsi="Times New Roman" w:cs="Times New Roman"/>
        </w:rPr>
        <w:t>, 36: 143-189.</w:t>
      </w:r>
    </w:p>
  </w:footnote>
  <w:footnote w:id="12">
    <w:p w14:paraId="313E511D" w14:textId="77777777" w:rsidR="00D71A1E" w:rsidRPr="002B5A81" w:rsidRDefault="00D71A1E" w:rsidP="00111CBA">
      <w:pPr>
        <w:pStyle w:val="FootnoteText"/>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Tomlinson, B., Boberg, J., Cranefield, J., Johnstone, D., Luczak-Roesch, M., Patterson, D. J. and Kapoor, S. (2021). Analyzing the sustainability of 28 ‘Blockchain for Good’projects via affordances and constraints. </w:t>
      </w:r>
      <w:r w:rsidRPr="002B5A81">
        <w:rPr>
          <w:rFonts w:ascii="Times New Roman" w:hAnsi="Times New Roman" w:cs="Times New Roman"/>
          <w:i/>
          <w:iCs/>
          <w:color w:val="222222"/>
          <w:shd w:val="clear" w:color="auto" w:fill="FFFFFF"/>
        </w:rPr>
        <w:t>Information Technology for Development</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27</w:t>
      </w:r>
      <w:r w:rsidRPr="002B5A81">
        <w:rPr>
          <w:rFonts w:ascii="Times New Roman" w:hAnsi="Times New Roman" w:cs="Times New Roman"/>
          <w:color w:val="222222"/>
          <w:shd w:val="clear" w:color="auto" w:fill="FFFFFF"/>
        </w:rPr>
        <w:t>(3), 439-469.</w:t>
      </w:r>
    </w:p>
  </w:footnote>
  <w:footnote w:id="13">
    <w:p w14:paraId="3EBA9915" w14:textId="77777777" w:rsidR="00D71A1E" w:rsidRPr="002B5A81" w:rsidRDefault="00D71A1E" w:rsidP="00111CBA">
      <w:pPr>
        <w:pStyle w:val="FootnoteText"/>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Porter, M. E. and Heppelman, J. E. (2014). How smart, connected products are transforming competition, </w:t>
      </w:r>
      <w:r w:rsidRPr="002B5A81">
        <w:rPr>
          <w:rFonts w:ascii="Times New Roman" w:hAnsi="Times New Roman" w:cs="Times New Roman"/>
          <w:i/>
        </w:rPr>
        <w:t>Harvard Business Review</w:t>
      </w:r>
      <w:r>
        <w:rPr>
          <w:rFonts w:ascii="Times New Roman" w:hAnsi="Times New Roman" w:cs="Times New Roman"/>
        </w:rPr>
        <w:t>, 92: 64-88.</w:t>
      </w:r>
    </w:p>
  </w:footnote>
  <w:footnote w:id="14">
    <w:p w14:paraId="178F826A" w14:textId="77777777" w:rsidR="00D71A1E" w:rsidRPr="002B5A81" w:rsidRDefault="00D71A1E" w:rsidP="00111CBA">
      <w:pPr>
        <w:pStyle w:val="FootnoteText"/>
        <w:jc w:val="both"/>
        <w:rPr>
          <w:rFonts w:ascii="Times New Roman" w:hAnsi="Times New Roman" w:cs="Times New Roman"/>
        </w:rPr>
      </w:pPr>
      <w:r>
        <w:rPr>
          <w:rStyle w:val="FootnoteReference"/>
        </w:rPr>
        <w:footnoteRef/>
      </w:r>
      <w:r>
        <w:t xml:space="preserve"> </w:t>
      </w:r>
      <w:r w:rsidRPr="002B5A81">
        <w:rPr>
          <w:rFonts w:ascii="Times New Roman" w:hAnsi="Times New Roman" w:cs="Times New Roman"/>
        </w:rPr>
        <w:t>Merrill, K. R., George, G. and Schillebeeckx (2020). Digital sustainability and entrepreneurship: How digital innovations are helping tackle climate change and sustainable development. Entrepreneurship Theory and Practice, 45(5): 120-126</w:t>
      </w:r>
    </w:p>
  </w:footnote>
  <w:footnote w:id="15">
    <w:p w14:paraId="778AD06E" w14:textId="77777777" w:rsidR="00D71A1E" w:rsidRPr="002B5A81" w:rsidRDefault="00D71A1E" w:rsidP="00111CBA">
      <w:pPr>
        <w:pStyle w:val="FootnoteText"/>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George, G., Mcgahan, A. and Prabhu, J. (2012). Innovation for inclusive growth: Towards a theoretical framework and a research agenda. </w:t>
      </w:r>
      <w:r w:rsidRPr="002B5A81">
        <w:rPr>
          <w:rFonts w:ascii="Times New Roman" w:hAnsi="Times New Roman" w:cs="Times New Roman"/>
          <w:i/>
        </w:rPr>
        <w:t>Journal of Management Studies</w:t>
      </w:r>
      <w:r w:rsidRPr="002B5A81">
        <w:rPr>
          <w:rFonts w:ascii="Times New Roman" w:hAnsi="Times New Roman" w:cs="Times New Roman"/>
        </w:rPr>
        <w:t>, 49(4): 661-683</w:t>
      </w:r>
    </w:p>
  </w:footnote>
  <w:footnote w:id="16">
    <w:p w14:paraId="236B0772" w14:textId="77777777" w:rsidR="00D71A1E" w:rsidRPr="002B5A81" w:rsidRDefault="00D71A1E" w:rsidP="00111CBA">
      <w:pPr>
        <w:pStyle w:val="FootnoteText"/>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Delmas, M. A., Lyon, T. P. and Maxwell, J. W. (2019). Understanding the role of the corporation in sustainability transitions. </w:t>
      </w:r>
      <w:r w:rsidRPr="002B5A81">
        <w:rPr>
          <w:rFonts w:ascii="Times New Roman" w:hAnsi="Times New Roman" w:cs="Times New Roman"/>
          <w:i/>
        </w:rPr>
        <w:t>Organization and Environment</w:t>
      </w:r>
      <w:r w:rsidRPr="002B5A81">
        <w:rPr>
          <w:rFonts w:ascii="Times New Roman" w:hAnsi="Times New Roman" w:cs="Times New Roman"/>
        </w:rPr>
        <w:t xml:space="preserve">, 32(2): 87-97. George, G., Schillebeecks, S. J. and Liak, T. L. (2015). The management of natural resources: an overview and research agenda. </w:t>
      </w:r>
      <w:r w:rsidRPr="002B5A81">
        <w:rPr>
          <w:rFonts w:ascii="Times New Roman" w:hAnsi="Times New Roman" w:cs="Times New Roman"/>
          <w:i/>
        </w:rPr>
        <w:t>Academy of Management Journal</w:t>
      </w:r>
      <w:r w:rsidRPr="002B5A81">
        <w:rPr>
          <w:rFonts w:ascii="Times New Roman" w:hAnsi="Times New Roman" w:cs="Times New Roman"/>
        </w:rPr>
        <w:t xml:space="preserve">, 58(6): 1595-1613. George, G. and Schillebeecks, S. J. (2018). </w:t>
      </w:r>
      <w:r w:rsidRPr="002B5A81">
        <w:rPr>
          <w:rFonts w:ascii="Times New Roman" w:hAnsi="Times New Roman" w:cs="Times New Roman"/>
          <w:i/>
        </w:rPr>
        <w:t>Managing natural resources: organizational strategy, behaviour, and dynamics</w:t>
      </w:r>
      <w:r w:rsidRPr="002B5A81">
        <w:rPr>
          <w:rFonts w:ascii="Times New Roman" w:hAnsi="Times New Roman" w:cs="Times New Roman"/>
        </w:rPr>
        <w:t xml:space="preserve">, Edward-Elgar publishing. </w:t>
      </w:r>
      <w:r w:rsidRPr="002B5A81">
        <w:rPr>
          <w:rStyle w:val="FootnoteReference"/>
          <w:rFonts w:ascii="Times New Roman" w:hAnsi="Times New Roman" w:cs="Times New Roman"/>
        </w:rPr>
        <w:footnoteRef/>
      </w:r>
      <w:r w:rsidRPr="002B5A81">
        <w:rPr>
          <w:rFonts w:ascii="Times New Roman" w:hAnsi="Times New Roman" w:cs="Times New Roman"/>
        </w:rPr>
        <w:t xml:space="preserve"> Markman, G. D., Russo, M., Lumpkin, G. T., Jennings, P. D. and Mair, J. (2016). Entrepreneurship as a platform for pursuing multiple goals: a special issue on sustainability, ethics, and entrepreneurship. </w:t>
      </w:r>
      <w:r w:rsidRPr="002B5A81">
        <w:rPr>
          <w:rFonts w:ascii="Times New Roman" w:hAnsi="Times New Roman" w:cs="Times New Roman"/>
          <w:i/>
        </w:rPr>
        <w:t>Journal of management Studies</w:t>
      </w:r>
      <w:r w:rsidRPr="002B5A81">
        <w:rPr>
          <w:rFonts w:ascii="Times New Roman" w:hAnsi="Times New Roman" w:cs="Times New Roman"/>
        </w:rPr>
        <w:t>, 53(5): 673-694.</w:t>
      </w:r>
    </w:p>
  </w:footnote>
  <w:footnote w:id="17">
    <w:p w14:paraId="5C096113" w14:textId="77777777" w:rsidR="00D71A1E" w:rsidRPr="002B5A81" w:rsidRDefault="00D71A1E" w:rsidP="00111CBA">
      <w:pPr>
        <w:pStyle w:val="FootnoteText"/>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George, G., Howard-Grenville, J., Joshi, A. and Tihanyi, L. (2016). Understanding and tackling social grand challenges through management research. </w:t>
      </w:r>
      <w:r w:rsidRPr="002B5A81">
        <w:rPr>
          <w:rFonts w:ascii="Times New Roman" w:hAnsi="Times New Roman" w:cs="Times New Roman"/>
          <w:i/>
        </w:rPr>
        <w:t>Academy of Management Journal</w:t>
      </w:r>
      <w:r w:rsidRPr="002B5A81">
        <w:rPr>
          <w:rFonts w:ascii="Times New Roman" w:hAnsi="Times New Roman" w:cs="Times New Roman"/>
        </w:rPr>
        <w:t>, 59(6): 1880-1895.</w:t>
      </w:r>
    </w:p>
  </w:footnote>
  <w:footnote w:id="18">
    <w:p w14:paraId="6EDE0CBC" w14:textId="77777777" w:rsidR="00D71A1E" w:rsidRPr="002B5A81" w:rsidRDefault="00D71A1E" w:rsidP="00111CBA">
      <w:pPr>
        <w:pStyle w:val="FootnoteText"/>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Pidun, U., Reeves, M., and Schüssler, M. (2019). Do you need a business ecosystem? </w:t>
      </w:r>
      <w:r w:rsidRPr="002B5A81">
        <w:rPr>
          <w:rFonts w:ascii="Times New Roman" w:hAnsi="Times New Roman" w:cs="Times New Roman"/>
          <w:i/>
          <w:iCs/>
          <w:color w:val="222222"/>
          <w:shd w:val="clear" w:color="auto" w:fill="FFFFFF"/>
        </w:rPr>
        <w:t>Boston Consulting Group. Sept</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27</w:t>
      </w:r>
      <w:r w:rsidRPr="002B5A81">
        <w:rPr>
          <w:rFonts w:ascii="Times New Roman" w:hAnsi="Times New Roman" w:cs="Times New Roman"/>
          <w:color w:val="222222"/>
          <w:shd w:val="clear" w:color="auto" w:fill="FFFFFF"/>
        </w:rPr>
        <w:t>.</w:t>
      </w:r>
    </w:p>
  </w:footnote>
  <w:footnote w:id="19">
    <w:p w14:paraId="579B8BA5" w14:textId="77777777" w:rsidR="00D71A1E" w:rsidRPr="007E69B5" w:rsidRDefault="00D71A1E" w:rsidP="00111CBA">
      <w:pPr>
        <w:pStyle w:val="FootnoteText"/>
        <w:jc w:val="both"/>
        <w:rPr>
          <w:rFonts w:ascii="Times New Roman" w:hAnsi="Times New Roman" w:cs="Times New Roman"/>
        </w:rPr>
      </w:pPr>
      <w:r>
        <w:rPr>
          <w:rStyle w:val="FootnoteReference"/>
        </w:rPr>
        <w:footnoteRef/>
      </w:r>
      <w:r>
        <w:t xml:space="preserve"> </w:t>
      </w:r>
      <w:r w:rsidRPr="007E69B5">
        <w:rPr>
          <w:rFonts w:ascii="Times New Roman" w:hAnsi="Times New Roman" w:cs="Times New Roman"/>
          <w:color w:val="222222"/>
          <w:shd w:val="clear" w:color="auto" w:fill="FFFFFF"/>
        </w:rPr>
        <w:t>Olivetti, E. A., &amp; Cullen, J. M. (2018). Toward a sustainable materials system. </w:t>
      </w:r>
      <w:r w:rsidRPr="007E69B5">
        <w:rPr>
          <w:rFonts w:ascii="Times New Roman" w:hAnsi="Times New Roman" w:cs="Times New Roman"/>
          <w:i/>
          <w:iCs/>
          <w:color w:val="222222"/>
          <w:shd w:val="clear" w:color="auto" w:fill="FFFFFF"/>
        </w:rPr>
        <w:t>Science</w:t>
      </w:r>
      <w:r w:rsidRPr="007E69B5">
        <w:rPr>
          <w:rFonts w:ascii="Times New Roman" w:hAnsi="Times New Roman" w:cs="Times New Roman"/>
          <w:color w:val="222222"/>
          <w:shd w:val="clear" w:color="auto" w:fill="FFFFFF"/>
        </w:rPr>
        <w:t>, </w:t>
      </w:r>
      <w:r w:rsidRPr="007E69B5">
        <w:rPr>
          <w:rFonts w:ascii="Times New Roman" w:hAnsi="Times New Roman" w:cs="Times New Roman"/>
          <w:i/>
          <w:iCs/>
          <w:color w:val="222222"/>
          <w:shd w:val="clear" w:color="auto" w:fill="FFFFFF"/>
        </w:rPr>
        <w:t>360</w:t>
      </w:r>
      <w:r w:rsidRPr="007E69B5">
        <w:rPr>
          <w:rFonts w:ascii="Times New Roman" w:hAnsi="Times New Roman" w:cs="Times New Roman"/>
          <w:color w:val="222222"/>
          <w:shd w:val="clear" w:color="auto" w:fill="FFFFFF"/>
        </w:rPr>
        <w:t>(6396), 1396-1398.</w:t>
      </w:r>
    </w:p>
  </w:footnote>
  <w:footnote w:id="20">
    <w:p w14:paraId="054922D2" w14:textId="77777777" w:rsidR="00D71A1E" w:rsidRPr="007E69B5" w:rsidRDefault="00D71A1E" w:rsidP="00111CBA">
      <w:pPr>
        <w:pStyle w:val="FootnoteText"/>
        <w:jc w:val="both"/>
        <w:rPr>
          <w:rFonts w:ascii="Times New Roman" w:hAnsi="Times New Roman" w:cs="Times New Roman"/>
        </w:rPr>
      </w:pPr>
      <w:r w:rsidRPr="007E69B5">
        <w:rPr>
          <w:rStyle w:val="FootnoteReference"/>
          <w:rFonts w:ascii="Times New Roman" w:hAnsi="Times New Roman" w:cs="Times New Roman"/>
        </w:rPr>
        <w:footnoteRef/>
      </w:r>
      <w:r w:rsidRPr="007E69B5">
        <w:rPr>
          <w:rFonts w:ascii="Times New Roman" w:hAnsi="Times New Roman" w:cs="Times New Roman"/>
        </w:rPr>
        <w:t xml:space="preserve"> </w:t>
      </w:r>
      <w:r w:rsidRPr="007E69B5">
        <w:rPr>
          <w:rFonts w:ascii="Times New Roman" w:hAnsi="Times New Roman" w:cs="Times New Roman"/>
          <w:color w:val="222222"/>
          <w:shd w:val="clear" w:color="auto" w:fill="FFFFFF"/>
        </w:rPr>
        <w:t>Alshehhi, A., Nobanee, H. and Khare, N. (2018). The impact of sustainability practices on corporate financial performance: Literature trends and future research potential. </w:t>
      </w:r>
      <w:r w:rsidRPr="007E69B5">
        <w:rPr>
          <w:rFonts w:ascii="Times New Roman" w:hAnsi="Times New Roman" w:cs="Times New Roman"/>
          <w:i/>
          <w:iCs/>
          <w:color w:val="222222"/>
          <w:shd w:val="clear" w:color="auto" w:fill="FFFFFF"/>
        </w:rPr>
        <w:t>Sustainability</w:t>
      </w:r>
      <w:r w:rsidRPr="007E69B5">
        <w:rPr>
          <w:rFonts w:ascii="Times New Roman" w:hAnsi="Times New Roman" w:cs="Times New Roman"/>
          <w:color w:val="222222"/>
          <w:shd w:val="clear" w:color="auto" w:fill="FFFFFF"/>
        </w:rPr>
        <w:t>, </w:t>
      </w:r>
      <w:r w:rsidRPr="007E69B5">
        <w:rPr>
          <w:rFonts w:ascii="Times New Roman" w:hAnsi="Times New Roman" w:cs="Times New Roman"/>
          <w:i/>
          <w:iCs/>
          <w:color w:val="222222"/>
          <w:shd w:val="clear" w:color="auto" w:fill="FFFFFF"/>
        </w:rPr>
        <w:t>10</w:t>
      </w:r>
      <w:r w:rsidRPr="007E69B5">
        <w:rPr>
          <w:rFonts w:ascii="Times New Roman" w:hAnsi="Times New Roman" w:cs="Times New Roman"/>
          <w:color w:val="222222"/>
          <w:shd w:val="clear" w:color="auto" w:fill="FFFFFF"/>
        </w:rPr>
        <w:t>(2), 494.</w:t>
      </w:r>
    </w:p>
  </w:footnote>
  <w:footnote w:id="21">
    <w:p w14:paraId="61C978A7" w14:textId="77777777" w:rsidR="00D71A1E" w:rsidRPr="00A10950" w:rsidRDefault="00D71A1E" w:rsidP="00111CBA">
      <w:pPr>
        <w:pStyle w:val="FootnoteText"/>
        <w:jc w:val="both"/>
        <w:rPr>
          <w:rFonts w:cstheme="minorHAnsi"/>
        </w:rPr>
      </w:pPr>
      <w:r w:rsidRPr="007E69B5">
        <w:rPr>
          <w:rStyle w:val="FootnoteReference"/>
          <w:rFonts w:ascii="Times New Roman" w:hAnsi="Times New Roman" w:cs="Times New Roman"/>
        </w:rPr>
        <w:footnoteRef/>
      </w:r>
      <w:r w:rsidRPr="007E69B5">
        <w:rPr>
          <w:rFonts w:ascii="Times New Roman" w:hAnsi="Times New Roman" w:cs="Times New Roman"/>
        </w:rPr>
        <w:t xml:space="preserve"> </w:t>
      </w:r>
      <w:r w:rsidRPr="007E69B5">
        <w:rPr>
          <w:rFonts w:ascii="Times New Roman" w:hAnsi="Times New Roman" w:cs="Times New Roman"/>
          <w:color w:val="222222"/>
          <w:shd w:val="clear" w:color="auto" w:fill="FFFFFF"/>
        </w:rPr>
        <w:t>Cornell, B. (2021). ESG preferences, risk and return. </w:t>
      </w:r>
      <w:r w:rsidRPr="007E69B5">
        <w:rPr>
          <w:rFonts w:ascii="Times New Roman" w:hAnsi="Times New Roman" w:cs="Times New Roman"/>
          <w:i/>
          <w:iCs/>
          <w:color w:val="222222"/>
          <w:shd w:val="clear" w:color="auto" w:fill="FFFFFF"/>
        </w:rPr>
        <w:t>European Financial Management</w:t>
      </w:r>
      <w:r w:rsidRPr="007E69B5">
        <w:rPr>
          <w:rFonts w:ascii="Times New Roman" w:hAnsi="Times New Roman" w:cs="Times New Roman"/>
          <w:color w:val="222222"/>
          <w:shd w:val="clear" w:color="auto" w:fill="FFFFFF"/>
        </w:rPr>
        <w:t>, </w:t>
      </w:r>
      <w:r w:rsidRPr="007E69B5">
        <w:rPr>
          <w:rFonts w:ascii="Times New Roman" w:hAnsi="Times New Roman" w:cs="Times New Roman"/>
          <w:i/>
          <w:iCs/>
          <w:color w:val="222222"/>
          <w:shd w:val="clear" w:color="auto" w:fill="FFFFFF"/>
        </w:rPr>
        <w:t>27</w:t>
      </w:r>
      <w:r w:rsidRPr="007E69B5">
        <w:rPr>
          <w:rFonts w:ascii="Times New Roman" w:hAnsi="Times New Roman" w:cs="Times New Roman"/>
          <w:color w:val="222222"/>
          <w:shd w:val="clear" w:color="auto" w:fill="FFFFFF"/>
        </w:rPr>
        <w:t>(1), 12-19</w:t>
      </w:r>
      <w:r w:rsidRPr="00A10950">
        <w:rPr>
          <w:rFonts w:cstheme="minorHAnsi"/>
          <w:color w:val="222222"/>
          <w:shd w:val="clear" w:color="auto" w:fill="FFFFFF"/>
        </w:rPr>
        <w:t>.</w:t>
      </w:r>
    </w:p>
  </w:footnote>
  <w:footnote w:id="22">
    <w:p w14:paraId="09267883" w14:textId="77777777" w:rsidR="00D71A1E" w:rsidRPr="00D23580" w:rsidRDefault="00D71A1E" w:rsidP="00111CBA">
      <w:pPr>
        <w:pStyle w:val="FootnoteText"/>
        <w:jc w:val="both"/>
        <w:rPr>
          <w:rFonts w:ascii="Times New Roman" w:hAnsi="Times New Roman" w:cs="Times New Roman"/>
        </w:rPr>
      </w:pPr>
      <w:r w:rsidRPr="00D23580">
        <w:rPr>
          <w:rStyle w:val="FootnoteReference"/>
          <w:rFonts w:ascii="Times New Roman" w:hAnsi="Times New Roman" w:cs="Times New Roman"/>
        </w:rPr>
        <w:footnoteRef/>
      </w:r>
      <w:r w:rsidRPr="00D23580">
        <w:rPr>
          <w:rFonts w:ascii="Times New Roman" w:hAnsi="Times New Roman" w:cs="Times New Roman"/>
        </w:rPr>
        <w:t xml:space="preserve"> </w:t>
      </w:r>
      <w:r w:rsidRPr="00D23580">
        <w:rPr>
          <w:rFonts w:ascii="Times New Roman" w:hAnsi="Times New Roman" w:cs="Times New Roman"/>
          <w:color w:val="222222"/>
          <w:shd w:val="clear" w:color="auto" w:fill="FFFFFF"/>
        </w:rPr>
        <w:t>Bernow, S., Godsall, J., Klempner, B. and Merten, C. (2019). More than values: The value-based sustainability reporting that investors want. </w:t>
      </w:r>
      <w:r w:rsidRPr="00D23580">
        <w:rPr>
          <w:rFonts w:ascii="Times New Roman" w:hAnsi="Times New Roman" w:cs="Times New Roman"/>
          <w:i/>
          <w:iCs/>
          <w:color w:val="222222"/>
          <w:shd w:val="clear" w:color="auto" w:fill="FFFFFF"/>
        </w:rPr>
        <w:t>McKinsey and Company</w:t>
      </w:r>
      <w:r w:rsidRPr="00D23580">
        <w:rPr>
          <w:rFonts w:ascii="Times New Roman" w:hAnsi="Times New Roman" w:cs="Times New Roman"/>
          <w:color w:val="222222"/>
          <w:shd w:val="clear" w:color="auto" w:fill="FFFFFF"/>
        </w:rPr>
        <w:t>.</w:t>
      </w:r>
    </w:p>
  </w:footnote>
  <w:footnote w:id="23">
    <w:p w14:paraId="23E9E4E7" w14:textId="77777777" w:rsidR="00D71A1E" w:rsidRPr="00D23580" w:rsidRDefault="00D71A1E" w:rsidP="002A64C3">
      <w:pPr>
        <w:pStyle w:val="FootnoteText"/>
        <w:jc w:val="both"/>
        <w:rPr>
          <w:rFonts w:ascii="Times New Roman" w:hAnsi="Times New Roman" w:cs="Times New Roman"/>
        </w:rPr>
      </w:pPr>
      <w:r w:rsidRPr="00D23580">
        <w:rPr>
          <w:rStyle w:val="FootnoteReference"/>
          <w:rFonts w:ascii="Times New Roman" w:hAnsi="Times New Roman" w:cs="Times New Roman"/>
        </w:rPr>
        <w:footnoteRef/>
      </w:r>
      <w:r w:rsidRPr="00D23580">
        <w:rPr>
          <w:rFonts w:ascii="Times New Roman" w:hAnsi="Times New Roman" w:cs="Times New Roman"/>
        </w:rPr>
        <w:t xml:space="preserve"> </w:t>
      </w:r>
      <w:r w:rsidRPr="00D23580">
        <w:rPr>
          <w:rFonts w:ascii="Times New Roman" w:hAnsi="Times New Roman" w:cs="Times New Roman"/>
          <w:color w:val="222222"/>
          <w:shd w:val="clear" w:color="auto" w:fill="FFFFFF"/>
        </w:rPr>
        <w:t>Floridi, L. (2020). The fight for digital sovereignty: What it is, and why it matters, especially for the EU. </w:t>
      </w:r>
      <w:r w:rsidRPr="00D23580">
        <w:rPr>
          <w:rFonts w:ascii="Times New Roman" w:hAnsi="Times New Roman" w:cs="Times New Roman"/>
          <w:i/>
          <w:iCs/>
          <w:color w:val="222222"/>
          <w:shd w:val="clear" w:color="auto" w:fill="FFFFFF"/>
        </w:rPr>
        <w:t>Philosophy &amp; Technology</w:t>
      </w:r>
      <w:r w:rsidRPr="00D23580">
        <w:rPr>
          <w:rFonts w:ascii="Times New Roman" w:hAnsi="Times New Roman" w:cs="Times New Roman"/>
          <w:color w:val="222222"/>
          <w:shd w:val="clear" w:color="auto" w:fill="FFFFFF"/>
        </w:rPr>
        <w:t>, </w:t>
      </w:r>
      <w:r w:rsidRPr="00D23580">
        <w:rPr>
          <w:rFonts w:ascii="Times New Roman" w:hAnsi="Times New Roman" w:cs="Times New Roman"/>
          <w:i/>
          <w:iCs/>
          <w:color w:val="222222"/>
          <w:shd w:val="clear" w:color="auto" w:fill="FFFFFF"/>
        </w:rPr>
        <w:t>33</w:t>
      </w:r>
      <w:r w:rsidRPr="00D23580">
        <w:rPr>
          <w:rFonts w:ascii="Times New Roman" w:hAnsi="Times New Roman" w:cs="Times New Roman"/>
          <w:color w:val="222222"/>
          <w:shd w:val="clear" w:color="auto" w:fill="FFFFFF"/>
        </w:rPr>
        <w:t>(3), 369-378.</w:t>
      </w:r>
    </w:p>
  </w:footnote>
  <w:footnote w:id="24">
    <w:p w14:paraId="5EFF24F1" w14:textId="77777777" w:rsidR="00D71A1E" w:rsidRPr="008E5D26" w:rsidRDefault="00D71A1E" w:rsidP="00111CBA">
      <w:pPr>
        <w:pStyle w:val="FootnoteText"/>
        <w:jc w:val="both"/>
        <w:rPr>
          <w:rFonts w:ascii="Times New Roman" w:hAnsi="Times New Roman" w:cs="Times New Roman"/>
          <w:lang w:val="en-US"/>
        </w:rPr>
      </w:pPr>
      <w:r w:rsidRPr="008E5D26">
        <w:rPr>
          <w:rStyle w:val="FootnoteReference"/>
          <w:rFonts w:ascii="Times New Roman" w:hAnsi="Times New Roman" w:cs="Times New Roman"/>
        </w:rPr>
        <w:footnoteRef/>
      </w:r>
      <w:r w:rsidRPr="008E5D26">
        <w:rPr>
          <w:rFonts w:ascii="Times New Roman" w:hAnsi="Times New Roman" w:cs="Times New Roman"/>
        </w:rPr>
        <w:t xml:space="preserve"> Shepherd, D. A. and Patzelt, H. (2011). The new field of sustainable entrepreneurship: studying entrepreneurial action linking “what is to be sustained” with “what is to be developed”. </w:t>
      </w:r>
      <w:r w:rsidRPr="008E5D26">
        <w:rPr>
          <w:rFonts w:ascii="Times New Roman" w:hAnsi="Times New Roman" w:cs="Times New Roman"/>
          <w:i/>
        </w:rPr>
        <w:t>Entrepreneurship Theory and Practice</w:t>
      </w:r>
      <w:r w:rsidRPr="008E5D26">
        <w:rPr>
          <w:rFonts w:ascii="Times New Roman" w:hAnsi="Times New Roman" w:cs="Times New Roman"/>
        </w:rPr>
        <w:t>, 35(1): 137-163.</w:t>
      </w:r>
    </w:p>
  </w:footnote>
  <w:footnote w:id="25">
    <w:p w14:paraId="7D392623" w14:textId="77777777" w:rsidR="00D71A1E" w:rsidRPr="008E5D26" w:rsidRDefault="00D71A1E" w:rsidP="00111CBA">
      <w:pPr>
        <w:pStyle w:val="FootnoteText"/>
        <w:jc w:val="both"/>
        <w:rPr>
          <w:rFonts w:ascii="Times New Roman" w:hAnsi="Times New Roman" w:cs="Times New Roman"/>
        </w:rPr>
      </w:pPr>
      <w:r w:rsidRPr="008E5D26">
        <w:rPr>
          <w:rStyle w:val="FootnoteReference"/>
          <w:rFonts w:ascii="Times New Roman" w:hAnsi="Times New Roman" w:cs="Times New Roman"/>
        </w:rPr>
        <w:footnoteRef/>
      </w:r>
      <w:r w:rsidRPr="008E5D26">
        <w:rPr>
          <w:rFonts w:ascii="Times New Roman" w:hAnsi="Times New Roman" w:cs="Times New Roman"/>
        </w:rPr>
        <w:t xml:space="preserve"> Parish, D. B. (2010). Sustainability driven entrepreneurship: principles of organization design. Journal of Business Venturing, 25(5): 510-523</w:t>
      </w:r>
    </w:p>
  </w:footnote>
  <w:footnote w:id="26">
    <w:p w14:paraId="1478FED5" w14:textId="77777777" w:rsidR="00D71A1E" w:rsidRPr="006638A7" w:rsidRDefault="00D71A1E" w:rsidP="00111CBA">
      <w:pPr>
        <w:pStyle w:val="FootnoteText"/>
        <w:contextualSpacing/>
        <w:jc w:val="both"/>
        <w:rPr>
          <w:rFonts w:ascii="Times New Roman" w:hAnsi="Times New Roman" w:cs="Times New Roman"/>
        </w:rPr>
      </w:pPr>
      <w:r>
        <w:rPr>
          <w:rStyle w:val="FootnoteReference"/>
        </w:rPr>
        <w:footnoteRef/>
      </w:r>
      <w:r>
        <w:t xml:space="preserve"> </w:t>
      </w:r>
      <w:r w:rsidRPr="006638A7">
        <w:rPr>
          <w:rFonts w:ascii="Times New Roman" w:hAnsi="Times New Roman" w:cs="Times New Roman"/>
          <w:color w:val="000000"/>
        </w:rPr>
        <w:t xml:space="preserve">Nosratabadi, S., Mosavi, A., Shamshirband, S., Kazimieras Z, E., Rakotonirainy, A. and Chau, K.W (2019). Sustainable Business Models: A Review. </w:t>
      </w:r>
      <w:r w:rsidRPr="006638A7">
        <w:rPr>
          <w:rFonts w:ascii="Times New Roman" w:hAnsi="Times New Roman" w:cs="Times New Roman"/>
          <w:i/>
          <w:iCs/>
          <w:color w:val="000000"/>
        </w:rPr>
        <w:t>Sustainability</w:t>
      </w:r>
      <w:r w:rsidRPr="006638A7">
        <w:rPr>
          <w:rFonts w:ascii="Times New Roman" w:hAnsi="Times New Roman" w:cs="Times New Roman"/>
          <w:color w:val="000000"/>
        </w:rPr>
        <w:t xml:space="preserve">, </w:t>
      </w:r>
      <w:r w:rsidRPr="006638A7">
        <w:rPr>
          <w:rFonts w:ascii="Times New Roman" w:hAnsi="Times New Roman" w:cs="Times New Roman"/>
          <w:iCs/>
          <w:color w:val="000000"/>
        </w:rPr>
        <w:t>11:</w:t>
      </w:r>
      <w:r w:rsidRPr="006638A7">
        <w:rPr>
          <w:rFonts w:ascii="Times New Roman" w:hAnsi="Times New Roman" w:cs="Times New Roman"/>
          <w:color w:val="000000"/>
        </w:rPr>
        <w:t>1663-1669</w:t>
      </w:r>
    </w:p>
  </w:footnote>
  <w:footnote w:id="27">
    <w:p w14:paraId="00D4FD6F" w14:textId="77777777" w:rsidR="00D71A1E" w:rsidRPr="006638A7" w:rsidRDefault="00D71A1E" w:rsidP="00111CBA">
      <w:pPr>
        <w:pStyle w:val="FootnoteText"/>
        <w:contextualSpacing/>
        <w:jc w:val="both"/>
        <w:rPr>
          <w:rFonts w:ascii="Times New Roman" w:hAnsi="Times New Roman" w:cs="Times New Roman"/>
        </w:rPr>
      </w:pPr>
      <w:r w:rsidRPr="006638A7">
        <w:rPr>
          <w:rStyle w:val="FootnoteReference"/>
          <w:rFonts w:ascii="Times New Roman" w:hAnsi="Times New Roman" w:cs="Times New Roman"/>
        </w:rPr>
        <w:footnoteRef/>
      </w:r>
      <w:r w:rsidRPr="006638A7">
        <w:rPr>
          <w:rFonts w:ascii="Times New Roman" w:hAnsi="Times New Roman" w:cs="Times New Roman"/>
        </w:rPr>
        <w:t xml:space="preserve"> Collins, P. and Grimes, S. (2008). Ireland’s foreign owned technology sector: evolving towards sustainability? </w:t>
      </w:r>
      <w:r w:rsidRPr="006638A7">
        <w:rPr>
          <w:rFonts w:ascii="Times New Roman" w:hAnsi="Times New Roman" w:cs="Times New Roman"/>
          <w:i/>
        </w:rPr>
        <w:t>Growth and Change</w:t>
      </w:r>
      <w:r w:rsidRPr="006638A7">
        <w:rPr>
          <w:rFonts w:ascii="Times New Roman" w:hAnsi="Times New Roman" w:cs="Times New Roman"/>
        </w:rPr>
        <w:t xml:space="preserve">, 39(3); p436. </w:t>
      </w:r>
    </w:p>
  </w:footnote>
  <w:footnote w:id="28">
    <w:p w14:paraId="060B4CD1" w14:textId="77777777" w:rsidR="00D71A1E" w:rsidRPr="006638A7" w:rsidRDefault="00D71A1E" w:rsidP="00111CBA">
      <w:pPr>
        <w:pStyle w:val="FootnoteText"/>
        <w:contextualSpacing/>
        <w:jc w:val="both"/>
        <w:rPr>
          <w:rFonts w:ascii="Times New Roman" w:hAnsi="Times New Roman" w:cs="Times New Roman"/>
        </w:rPr>
      </w:pPr>
      <w:r w:rsidRPr="006638A7">
        <w:rPr>
          <w:rStyle w:val="FootnoteReference"/>
          <w:rFonts w:ascii="Times New Roman" w:hAnsi="Times New Roman" w:cs="Times New Roman"/>
        </w:rPr>
        <w:footnoteRef/>
      </w:r>
      <w:r w:rsidRPr="006638A7">
        <w:rPr>
          <w:rFonts w:ascii="Times New Roman" w:hAnsi="Times New Roman" w:cs="Times New Roman"/>
        </w:rPr>
        <w:t xml:space="preserve"> </w:t>
      </w:r>
      <w:r w:rsidRPr="006638A7">
        <w:rPr>
          <w:rFonts w:ascii="Times New Roman" w:hAnsi="Times New Roman" w:cs="Times New Roman"/>
          <w:color w:val="000000"/>
        </w:rPr>
        <w:t xml:space="preserve">Parida, V., Sjödin, D. and Reim, W. (2019) Reviewing Literature on Digitalization, Business Model Innovation, and Sustainable Industry: Past Achievements and Future Promises. </w:t>
      </w:r>
      <w:r w:rsidRPr="006638A7">
        <w:rPr>
          <w:rFonts w:ascii="Times New Roman" w:hAnsi="Times New Roman" w:cs="Times New Roman"/>
          <w:i/>
          <w:iCs/>
          <w:color w:val="000000"/>
        </w:rPr>
        <w:t>Sustainability</w:t>
      </w:r>
      <w:r w:rsidRPr="006638A7">
        <w:rPr>
          <w:rFonts w:ascii="Times New Roman" w:hAnsi="Times New Roman" w:cs="Times New Roman"/>
          <w:color w:val="000000"/>
        </w:rPr>
        <w:t xml:space="preserve">, </w:t>
      </w:r>
      <w:r w:rsidRPr="006638A7">
        <w:rPr>
          <w:rFonts w:ascii="Times New Roman" w:hAnsi="Times New Roman" w:cs="Times New Roman"/>
          <w:iCs/>
          <w:color w:val="000000"/>
        </w:rPr>
        <w:t>11:</w:t>
      </w:r>
      <w:r w:rsidRPr="006638A7">
        <w:rPr>
          <w:rFonts w:ascii="Times New Roman" w:hAnsi="Times New Roman" w:cs="Times New Roman"/>
          <w:color w:val="000000"/>
        </w:rPr>
        <w:t>391-396</w:t>
      </w:r>
    </w:p>
  </w:footnote>
  <w:footnote w:id="29">
    <w:p w14:paraId="7A8E97F5" w14:textId="77777777" w:rsidR="00D71A1E" w:rsidRPr="006638A7" w:rsidRDefault="00D71A1E" w:rsidP="00111CBA">
      <w:pPr>
        <w:pStyle w:val="FootnoteText"/>
        <w:contextualSpacing/>
        <w:jc w:val="both"/>
        <w:rPr>
          <w:rFonts w:ascii="Times New Roman" w:hAnsi="Times New Roman" w:cs="Times New Roman"/>
        </w:rPr>
      </w:pPr>
      <w:r w:rsidRPr="006638A7">
        <w:rPr>
          <w:rStyle w:val="FootnoteReference"/>
          <w:rFonts w:ascii="Times New Roman" w:hAnsi="Times New Roman" w:cs="Times New Roman"/>
        </w:rPr>
        <w:footnoteRef/>
      </w:r>
      <w:r w:rsidRPr="006638A7">
        <w:rPr>
          <w:rFonts w:ascii="Times New Roman" w:hAnsi="Times New Roman" w:cs="Times New Roman"/>
        </w:rPr>
        <w:t xml:space="preserve"> </w:t>
      </w:r>
      <w:r w:rsidRPr="006638A7">
        <w:rPr>
          <w:rFonts w:ascii="Times New Roman" w:hAnsi="Times New Roman" w:cs="Times New Roman"/>
          <w:color w:val="000000"/>
        </w:rPr>
        <w:t xml:space="preserve">Tiscini, R., Testarmata, S., Ciaburri, M. and Ferrari, E (2020). The blockchain as a sustainable business model innovation. </w:t>
      </w:r>
      <w:r w:rsidRPr="006638A7">
        <w:rPr>
          <w:rFonts w:ascii="Times New Roman" w:hAnsi="Times New Roman" w:cs="Times New Roman"/>
          <w:i/>
          <w:iCs/>
          <w:color w:val="000000"/>
        </w:rPr>
        <w:t>Management Decision,</w:t>
      </w:r>
      <w:r w:rsidRPr="006638A7">
        <w:rPr>
          <w:rFonts w:ascii="Times New Roman" w:hAnsi="Times New Roman" w:cs="Times New Roman"/>
          <w:color w:val="000000"/>
        </w:rPr>
        <w:t xml:space="preserve"> </w:t>
      </w:r>
      <w:r w:rsidRPr="006638A7">
        <w:rPr>
          <w:rFonts w:ascii="Times New Roman" w:hAnsi="Times New Roman" w:cs="Times New Roman"/>
          <w:iCs/>
          <w:color w:val="000000"/>
        </w:rPr>
        <w:t>58:102-112</w:t>
      </w:r>
    </w:p>
  </w:footnote>
  <w:footnote w:id="30">
    <w:p w14:paraId="4B6899E2" w14:textId="77777777" w:rsidR="00D71A1E" w:rsidRPr="006638A7" w:rsidRDefault="00D71A1E" w:rsidP="00111CBA">
      <w:pPr>
        <w:pStyle w:val="FootnoteText"/>
        <w:contextualSpacing/>
        <w:jc w:val="both"/>
        <w:rPr>
          <w:rFonts w:ascii="Times New Roman" w:hAnsi="Times New Roman" w:cs="Times New Roman"/>
        </w:rPr>
      </w:pPr>
      <w:r w:rsidRPr="006638A7">
        <w:rPr>
          <w:rStyle w:val="FootnoteReference"/>
          <w:rFonts w:ascii="Times New Roman" w:hAnsi="Times New Roman" w:cs="Times New Roman"/>
        </w:rPr>
        <w:footnoteRef/>
      </w:r>
      <w:r w:rsidRPr="006638A7">
        <w:rPr>
          <w:rFonts w:ascii="Times New Roman" w:hAnsi="Times New Roman" w:cs="Times New Roman"/>
        </w:rPr>
        <w:t xml:space="preserve"> </w:t>
      </w:r>
      <w:r w:rsidRPr="006638A7">
        <w:rPr>
          <w:rFonts w:ascii="Times New Roman" w:hAnsi="Times New Roman" w:cs="Times New Roman"/>
          <w:color w:val="000000"/>
        </w:rPr>
        <w:t xml:space="preserve">Amit, R. and Zott, C. (2020) </w:t>
      </w:r>
      <w:r w:rsidRPr="006638A7">
        <w:rPr>
          <w:rFonts w:ascii="Times New Roman" w:hAnsi="Times New Roman" w:cs="Times New Roman"/>
          <w:i/>
          <w:iCs/>
          <w:color w:val="000000"/>
        </w:rPr>
        <w:t>Business Model Innovation Strategy: Transformational Concepts and Tools for Entrepreneurial Leaders</w:t>
      </w:r>
      <w:r w:rsidRPr="006638A7">
        <w:rPr>
          <w:rFonts w:ascii="Times New Roman" w:hAnsi="Times New Roman" w:cs="Times New Roman"/>
          <w:color w:val="000000"/>
        </w:rPr>
        <w:t>; John Wiley &amp; Son Ltd. Hoboken, New Jersey, USA.</w:t>
      </w:r>
    </w:p>
  </w:footnote>
  <w:footnote w:id="31">
    <w:p w14:paraId="06E441B5" w14:textId="77777777" w:rsidR="00D71A1E" w:rsidRPr="00AB1218" w:rsidRDefault="00D71A1E" w:rsidP="00111CBA">
      <w:pPr>
        <w:pStyle w:val="FootnoteText"/>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UNWCED (1987). Our common future, Oxford University Press, oxford. </w:t>
      </w:r>
    </w:p>
  </w:footnote>
  <w:footnote w:id="32">
    <w:p w14:paraId="7DB95E9E" w14:textId="77777777" w:rsidR="00D71A1E" w:rsidRPr="00AB1218" w:rsidRDefault="00D71A1E" w:rsidP="00111CBA">
      <w:pPr>
        <w:pStyle w:val="FootnoteText"/>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Ma, H. (1999). Constellation of competitive advantage: Components and dynamics. </w:t>
      </w:r>
      <w:r w:rsidRPr="00AB1218">
        <w:rPr>
          <w:rFonts w:ascii="Times New Roman" w:hAnsi="Times New Roman" w:cs="Times New Roman"/>
          <w:i/>
        </w:rPr>
        <w:t>Management Decision</w:t>
      </w:r>
      <w:r w:rsidRPr="00AB1218">
        <w:rPr>
          <w:rFonts w:ascii="Times New Roman" w:hAnsi="Times New Roman" w:cs="Times New Roman"/>
        </w:rPr>
        <w:t>, 37(4):348-355</w:t>
      </w:r>
    </w:p>
  </w:footnote>
  <w:footnote w:id="33">
    <w:p w14:paraId="4B6FD77F" w14:textId="77777777" w:rsidR="00D71A1E" w:rsidRPr="00AB1218" w:rsidRDefault="00D71A1E" w:rsidP="00111CBA">
      <w:pPr>
        <w:pStyle w:val="FootnoteText"/>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Elliot, S. R. (2005). Sustainability: an economic perspective. </w:t>
      </w:r>
      <w:r w:rsidRPr="00AB1218">
        <w:rPr>
          <w:rFonts w:ascii="Times New Roman" w:hAnsi="Times New Roman" w:cs="Times New Roman"/>
          <w:i/>
        </w:rPr>
        <w:t>Resources, Conservation and Recycling</w:t>
      </w:r>
      <w:r w:rsidRPr="00AB1218">
        <w:rPr>
          <w:rFonts w:ascii="Times New Roman" w:hAnsi="Times New Roman" w:cs="Times New Roman"/>
        </w:rPr>
        <w:t>. 44(3): 263-267</w:t>
      </w:r>
    </w:p>
  </w:footnote>
  <w:footnote w:id="34">
    <w:p w14:paraId="1CAB05F8" w14:textId="77777777" w:rsidR="00D71A1E" w:rsidRPr="00AB1218" w:rsidRDefault="00D71A1E" w:rsidP="00111CBA">
      <w:pPr>
        <w:pStyle w:val="FootnoteText"/>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Funk, K. (2003). Sustainability and performance. </w:t>
      </w:r>
      <w:r w:rsidRPr="00AB1218">
        <w:rPr>
          <w:rFonts w:ascii="Times New Roman" w:hAnsi="Times New Roman" w:cs="Times New Roman"/>
          <w:i/>
        </w:rPr>
        <w:t>MITSloan Management Review</w:t>
      </w:r>
      <w:r w:rsidRPr="00AB1218">
        <w:rPr>
          <w:rFonts w:ascii="Times New Roman" w:hAnsi="Times New Roman" w:cs="Times New Roman"/>
        </w:rPr>
        <w:t>, 44(2): 65-70</w:t>
      </w:r>
    </w:p>
  </w:footnote>
  <w:footnote w:id="35">
    <w:p w14:paraId="6810C4F9" w14:textId="77777777" w:rsidR="00D71A1E" w:rsidRPr="00AB1218" w:rsidRDefault="00D71A1E" w:rsidP="00111CBA">
      <w:pPr>
        <w:pStyle w:val="FootnoteText"/>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O’Gorman, C. (2001). The sustainability of growth in small and medium sized enterprise. </w:t>
      </w:r>
      <w:r w:rsidRPr="00AB1218">
        <w:rPr>
          <w:rFonts w:ascii="Times New Roman" w:hAnsi="Times New Roman" w:cs="Times New Roman"/>
          <w:i/>
        </w:rPr>
        <w:t>International Journal of Entrepreneurial Behaviour and Research</w:t>
      </w:r>
      <w:r w:rsidRPr="00AB1218">
        <w:rPr>
          <w:rFonts w:ascii="Times New Roman" w:hAnsi="Times New Roman" w:cs="Times New Roman"/>
        </w:rPr>
        <w:t>, 7(2): 60-65</w:t>
      </w:r>
    </w:p>
  </w:footnote>
  <w:footnote w:id="36">
    <w:p w14:paraId="6661620A" w14:textId="77777777" w:rsidR="00D71A1E" w:rsidRPr="00AB1218" w:rsidRDefault="00D71A1E" w:rsidP="00111CBA">
      <w:pPr>
        <w:pStyle w:val="FootnoteText"/>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Acquaah, M. (2003). Corporate Management, industry competition and the sustainability of firm abnormal profitability. </w:t>
      </w:r>
      <w:r w:rsidRPr="00AB1218">
        <w:rPr>
          <w:rFonts w:ascii="Times New Roman" w:hAnsi="Times New Roman" w:cs="Times New Roman"/>
          <w:i/>
        </w:rPr>
        <w:t>Journal of Management and Governance</w:t>
      </w:r>
      <w:r w:rsidRPr="00AB1218">
        <w:rPr>
          <w:rFonts w:ascii="Times New Roman" w:hAnsi="Times New Roman" w:cs="Times New Roman"/>
        </w:rPr>
        <w:t>, 7(1): 57-62</w:t>
      </w:r>
    </w:p>
  </w:footnote>
  <w:footnote w:id="37">
    <w:p w14:paraId="40FB14D1" w14:textId="77777777" w:rsidR="00D71A1E" w:rsidRPr="00AB1218" w:rsidRDefault="00D71A1E" w:rsidP="00111CBA">
      <w:pPr>
        <w:pStyle w:val="FootnoteText"/>
        <w:contextualSpacing/>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Mann, S. and Gazzarin, C. (2004). Sustainability indicators for Swiss dairy farms and the general implications for business/government interdependencies. International Review of Administrative Sciences, 70(1): 11-121</w:t>
      </w:r>
    </w:p>
  </w:footnote>
  <w:footnote w:id="38">
    <w:p w14:paraId="7B5A6113" w14:textId="77777777" w:rsidR="00D71A1E" w:rsidRPr="00AB1218" w:rsidRDefault="00D71A1E" w:rsidP="00111CBA">
      <w:pPr>
        <w:pStyle w:val="FootnoteText"/>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w:t>
      </w:r>
      <w:r w:rsidRPr="00AB1218">
        <w:rPr>
          <w:rFonts w:ascii="Times New Roman" w:hAnsi="Times New Roman" w:cs="Times New Roman"/>
          <w:color w:val="000000"/>
        </w:rPr>
        <w:t xml:space="preserve">Hanelt, A., Busse, S. and Kolbe, L. M. (2017). Driving business transformation toward sustainability: Exploring the impact of supporting IS on the performance contribution of eco-innovations. </w:t>
      </w:r>
      <w:r w:rsidRPr="00AB1218">
        <w:rPr>
          <w:rFonts w:ascii="Times New Roman" w:hAnsi="Times New Roman" w:cs="Times New Roman"/>
          <w:i/>
          <w:iCs/>
          <w:color w:val="000000"/>
        </w:rPr>
        <w:t>Information System journal,</w:t>
      </w:r>
      <w:r w:rsidRPr="00AB1218">
        <w:rPr>
          <w:rFonts w:ascii="Times New Roman" w:hAnsi="Times New Roman" w:cs="Times New Roman"/>
          <w:color w:val="000000"/>
        </w:rPr>
        <w:t xml:space="preserve"> </w:t>
      </w:r>
      <w:r w:rsidRPr="00AB1218">
        <w:rPr>
          <w:rFonts w:ascii="Times New Roman" w:hAnsi="Times New Roman" w:cs="Times New Roman"/>
          <w:iCs/>
          <w:color w:val="000000"/>
        </w:rPr>
        <w:t>27</w:t>
      </w:r>
      <w:r w:rsidRPr="00AB1218">
        <w:rPr>
          <w:rFonts w:ascii="Times New Roman" w:hAnsi="Times New Roman" w:cs="Times New Roman"/>
          <w:color w:val="000000"/>
        </w:rPr>
        <w:t>:463–502</w:t>
      </w:r>
      <w:r w:rsidRPr="00AB1218">
        <w:rPr>
          <w:rStyle w:val="fontstyle01"/>
          <w:sz w:val="20"/>
          <w:szCs w:val="20"/>
        </w:rPr>
        <w:t>.</w:t>
      </w:r>
    </w:p>
  </w:footnote>
  <w:footnote w:id="39">
    <w:p w14:paraId="554B1D39" w14:textId="77777777" w:rsidR="00D71A1E" w:rsidRPr="00AB1218" w:rsidRDefault="00D71A1E" w:rsidP="00111CBA">
      <w:pPr>
        <w:pStyle w:val="FootnoteText"/>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w:t>
      </w:r>
      <w:r w:rsidRPr="00AB1218">
        <w:rPr>
          <w:rFonts w:ascii="Times New Roman" w:hAnsi="Times New Roman" w:cs="Times New Roman"/>
          <w:color w:val="000000"/>
        </w:rPr>
        <w:t xml:space="preserve">Gil-Gomez, H., Guerola-Navarro, V., Oltra-Badenes, R., Lozano-Quilis, J. A. (2020) Customer relationship management: Digital transformation and sustainable business model innovation. </w:t>
      </w:r>
      <w:r w:rsidRPr="00AB1218">
        <w:rPr>
          <w:rFonts w:ascii="Times New Roman" w:hAnsi="Times New Roman" w:cs="Times New Roman"/>
          <w:i/>
          <w:iCs/>
          <w:color w:val="000000"/>
        </w:rPr>
        <w:t>Econ. Res. Istraž</w:t>
      </w:r>
      <w:r w:rsidRPr="00AB1218">
        <w:rPr>
          <w:rFonts w:ascii="Times New Roman" w:hAnsi="Times New Roman" w:cs="Times New Roman"/>
          <w:color w:val="000000"/>
        </w:rPr>
        <w:t xml:space="preserve">, </w:t>
      </w:r>
      <w:r w:rsidRPr="00AB1218">
        <w:rPr>
          <w:rFonts w:ascii="Times New Roman" w:hAnsi="Times New Roman" w:cs="Times New Roman"/>
          <w:iCs/>
          <w:color w:val="000000"/>
        </w:rPr>
        <w:t>33</w:t>
      </w:r>
      <w:r w:rsidRPr="00AB1218">
        <w:rPr>
          <w:rFonts w:ascii="Times New Roman" w:hAnsi="Times New Roman" w:cs="Times New Roman"/>
          <w:color w:val="000000"/>
        </w:rPr>
        <w:t>: 2733–2750.</w:t>
      </w:r>
    </w:p>
  </w:footnote>
  <w:footnote w:id="40">
    <w:p w14:paraId="3DACEF58" w14:textId="77777777" w:rsidR="00D71A1E" w:rsidRPr="00AB1218" w:rsidRDefault="00D71A1E" w:rsidP="00111CBA">
      <w:pPr>
        <w:pStyle w:val="FootnoteText"/>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w:t>
      </w:r>
      <w:r w:rsidRPr="00AB1218">
        <w:rPr>
          <w:rFonts w:ascii="Times New Roman" w:hAnsi="Times New Roman" w:cs="Times New Roman"/>
          <w:color w:val="000000"/>
        </w:rPr>
        <w:t xml:space="preserve">Seele, P. and Lock, I. (2017). The game-changing potential of digitalization for sustainability: Possibilities, perils, and pathways. </w:t>
      </w:r>
      <w:r w:rsidRPr="00AB1218">
        <w:rPr>
          <w:rFonts w:ascii="Times New Roman" w:hAnsi="Times New Roman" w:cs="Times New Roman"/>
          <w:i/>
          <w:iCs/>
          <w:color w:val="000000"/>
        </w:rPr>
        <w:t>Sustainability Science</w:t>
      </w:r>
      <w:r w:rsidRPr="00AB1218">
        <w:rPr>
          <w:rFonts w:ascii="Times New Roman" w:hAnsi="Times New Roman" w:cs="Times New Roman"/>
          <w:color w:val="000000"/>
        </w:rPr>
        <w:t xml:space="preserve">, </w:t>
      </w:r>
      <w:r w:rsidRPr="00AB1218">
        <w:rPr>
          <w:rFonts w:ascii="Times New Roman" w:hAnsi="Times New Roman" w:cs="Times New Roman"/>
          <w:iCs/>
          <w:color w:val="000000"/>
        </w:rPr>
        <w:t>12</w:t>
      </w:r>
      <w:r w:rsidRPr="00AB1218">
        <w:rPr>
          <w:rFonts w:ascii="Times New Roman" w:hAnsi="Times New Roman" w:cs="Times New Roman"/>
          <w:color w:val="000000"/>
        </w:rPr>
        <w:t>: 183–185.</w:t>
      </w:r>
    </w:p>
  </w:footnote>
  <w:footnote w:id="41">
    <w:p w14:paraId="2E66E26E" w14:textId="77777777" w:rsidR="00D71A1E" w:rsidRPr="00AB1218" w:rsidRDefault="00D71A1E" w:rsidP="00111CBA">
      <w:pPr>
        <w:pStyle w:val="FootnoteText"/>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Style w:val="fontstyle01"/>
        </w:rPr>
        <w:t xml:space="preserve"> </w:t>
      </w:r>
      <w:r w:rsidRPr="00AB1218">
        <w:rPr>
          <w:rFonts w:ascii="Times New Roman" w:hAnsi="Times New Roman" w:cs="Times New Roman"/>
          <w:color w:val="000000"/>
        </w:rPr>
        <w:t xml:space="preserve">Dumitriu, D., Militaru, G., Deselnicu, D. C., Niculescu, A. and Popescu, M. A. (2019). A Perspective over Modern SMEs: Managing Brand Equity, Growth and Sustainability through Digital Marketing Tools and Techniques. </w:t>
      </w:r>
      <w:r w:rsidRPr="00AB1218">
        <w:rPr>
          <w:rFonts w:ascii="Times New Roman" w:hAnsi="Times New Roman" w:cs="Times New Roman"/>
          <w:i/>
          <w:iCs/>
          <w:color w:val="000000"/>
        </w:rPr>
        <w:t xml:space="preserve">Sustainability, </w:t>
      </w:r>
      <w:r w:rsidRPr="00AB1218">
        <w:rPr>
          <w:rFonts w:ascii="Times New Roman" w:hAnsi="Times New Roman" w:cs="Times New Roman"/>
          <w:iCs/>
          <w:color w:val="000000"/>
        </w:rPr>
        <w:t>11</w:t>
      </w:r>
      <w:r w:rsidRPr="00AB1218">
        <w:rPr>
          <w:rFonts w:ascii="Times New Roman" w:hAnsi="Times New Roman" w:cs="Times New Roman"/>
          <w:color w:val="000000"/>
        </w:rPr>
        <w:t>: 2111-2115</w:t>
      </w:r>
    </w:p>
  </w:footnote>
  <w:footnote w:id="42">
    <w:p w14:paraId="3C09592C" w14:textId="77777777" w:rsidR="00D71A1E" w:rsidRPr="00AB1218" w:rsidRDefault="00D71A1E" w:rsidP="00111CBA">
      <w:pPr>
        <w:pStyle w:val="FootnoteText"/>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w:t>
      </w:r>
      <w:r w:rsidRPr="00AB1218">
        <w:rPr>
          <w:rFonts w:ascii="Times New Roman" w:hAnsi="Times New Roman" w:cs="Times New Roman"/>
          <w:color w:val="000000"/>
        </w:rPr>
        <w:t xml:space="preserve">Parida, V. and Wincent, J. (2019). Why and how to compete through sustainability: A review and outline of trends influencing firm and network-level transformation. </w:t>
      </w:r>
      <w:r w:rsidRPr="00AB1218">
        <w:rPr>
          <w:rFonts w:ascii="Times New Roman" w:hAnsi="Times New Roman" w:cs="Times New Roman"/>
          <w:i/>
          <w:iCs/>
          <w:color w:val="000000"/>
        </w:rPr>
        <w:t>International Entrepreneur Management Journal.</w:t>
      </w:r>
      <w:r w:rsidRPr="00AB1218">
        <w:rPr>
          <w:rFonts w:ascii="Times New Roman" w:hAnsi="Times New Roman" w:cs="Times New Roman"/>
          <w:color w:val="000000"/>
        </w:rPr>
        <w:t xml:space="preserve"> </w:t>
      </w:r>
      <w:r w:rsidRPr="00AB1218">
        <w:rPr>
          <w:rFonts w:ascii="Times New Roman" w:hAnsi="Times New Roman" w:cs="Times New Roman"/>
          <w:iCs/>
          <w:color w:val="000000"/>
        </w:rPr>
        <w:t>15</w:t>
      </w:r>
      <w:r w:rsidRPr="00AB1218">
        <w:rPr>
          <w:rFonts w:ascii="Times New Roman" w:hAnsi="Times New Roman" w:cs="Times New Roman"/>
          <w:color w:val="000000"/>
        </w:rPr>
        <w:t>:1–19</w:t>
      </w:r>
      <w:r w:rsidRPr="00AB1218">
        <w:rPr>
          <w:rStyle w:val="fontstyle01"/>
          <w:sz w:val="20"/>
          <w:szCs w:val="20"/>
        </w:rPr>
        <w:t>.</w:t>
      </w:r>
    </w:p>
  </w:footnote>
  <w:footnote w:id="43">
    <w:p w14:paraId="4DAEC433" w14:textId="77777777" w:rsidR="00D71A1E" w:rsidRPr="006323EC" w:rsidRDefault="00D71A1E" w:rsidP="00111CBA">
      <w:pPr>
        <w:pStyle w:val="FootnoteText"/>
        <w:contextualSpacing/>
        <w:jc w:val="both"/>
        <w:rPr>
          <w:rFonts w:cstheme="minorHAnsi"/>
        </w:rPr>
      </w:pPr>
      <w:r w:rsidRPr="00AB1218">
        <w:rPr>
          <w:rStyle w:val="FootnoteReference"/>
          <w:rFonts w:ascii="Times New Roman" w:hAnsi="Times New Roman" w:cs="Times New Roman"/>
        </w:rPr>
        <w:footnoteRef/>
      </w:r>
      <w:r w:rsidRPr="00AB1218">
        <w:rPr>
          <w:rFonts w:ascii="Times New Roman" w:hAnsi="Times New Roman" w:cs="Times New Roman"/>
        </w:rPr>
        <w:t xml:space="preserve"> </w:t>
      </w:r>
      <w:r w:rsidRPr="00AB1218">
        <w:rPr>
          <w:rFonts w:ascii="Times New Roman" w:hAnsi="Times New Roman" w:cs="Times New Roman"/>
          <w:color w:val="000000"/>
        </w:rPr>
        <w:t xml:space="preserve">Ockwell, D., Atela, J., Mbeva, K., Chengo, V., Byrne, R., Durrant, R., Kasprowicz, V. and Ely, A. (2019). Can Pay-As-You-Go, Digitally Enabled Business Models Support Sustainability Transformations in Developing Countries? Outstanding Questions and a Theoretical Basis for Future Research. </w:t>
      </w:r>
      <w:r w:rsidRPr="00AB1218">
        <w:rPr>
          <w:rFonts w:ascii="Times New Roman" w:hAnsi="Times New Roman" w:cs="Times New Roman"/>
          <w:i/>
          <w:iCs/>
          <w:color w:val="000000"/>
        </w:rPr>
        <w:t>Sustainability,</w:t>
      </w:r>
      <w:r w:rsidRPr="00AB1218">
        <w:rPr>
          <w:rFonts w:ascii="Times New Roman" w:hAnsi="Times New Roman" w:cs="Times New Roman"/>
          <w:color w:val="000000"/>
        </w:rPr>
        <w:t xml:space="preserve"> </w:t>
      </w:r>
      <w:r w:rsidRPr="00AB1218">
        <w:rPr>
          <w:rFonts w:ascii="Times New Roman" w:hAnsi="Times New Roman" w:cs="Times New Roman"/>
          <w:iCs/>
          <w:color w:val="000000"/>
        </w:rPr>
        <w:t>11</w:t>
      </w:r>
      <w:r w:rsidRPr="00AB1218">
        <w:rPr>
          <w:rFonts w:ascii="Times New Roman" w:hAnsi="Times New Roman" w:cs="Times New Roman"/>
          <w:color w:val="000000"/>
        </w:rPr>
        <w:t>:2105-2110</w:t>
      </w:r>
    </w:p>
  </w:footnote>
  <w:footnote w:id="44">
    <w:p w14:paraId="44A9C2DA"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Foss, N. J, and Saebi, T. (2017) Fifteen years of research on business model innovation: how far have we come and where should we go? </w:t>
      </w:r>
      <w:r w:rsidRPr="00B6754E">
        <w:rPr>
          <w:rFonts w:ascii="Times New Roman" w:hAnsi="Times New Roman" w:cs="Times New Roman"/>
          <w:i/>
          <w:color w:val="000000"/>
        </w:rPr>
        <w:t>Journal of Management,</w:t>
      </w:r>
      <w:r w:rsidRPr="00B6754E">
        <w:rPr>
          <w:rFonts w:ascii="Times New Roman" w:hAnsi="Times New Roman" w:cs="Times New Roman"/>
          <w:color w:val="000000"/>
        </w:rPr>
        <w:t xml:space="preserve"> 43(1):200–227.</w:t>
      </w:r>
    </w:p>
  </w:footnote>
  <w:footnote w:id="45">
    <w:p w14:paraId="3FA4F55E"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Osterwalder, A. and Pigneur, Y. (2010). </w:t>
      </w:r>
      <w:r w:rsidRPr="00B6754E">
        <w:rPr>
          <w:rFonts w:ascii="Times New Roman" w:hAnsi="Times New Roman" w:cs="Times New Roman"/>
          <w:i/>
          <w:iCs/>
          <w:color w:val="000000"/>
        </w:rPr>
        <w:t>Business model generation: a handbook for visionaries, game changers, and challengers</w:t>
      </w:r>
      <w:r w:rsidRPr="00B6754E">
        <w:rPr>
          <w:rFonts w:ascii="Times New Roman" w:hAnsi="Times New Roman" w:cs="Times New Roman"/>
          <w:color w:val="000000"/>
        </w:rPr>
        <w:t>. John Wiley &amp; Sons.</w:t>
      </w:r>
    </w:p>
  </w:footnote>
  <w:footnote w:id="46">
    <w:p w14:paraId="3665FEA0"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Tiberius, V., Siglow, C. and Sendra-García, J. (2020) Scenarios in business and management: the current stock and research opportunities. </w:t>
      </w:r>
      <w:r w:rsidRPr="00B6754E">
        <w:rPr>
          <w:rFonts w:ascii="Times New Roman" w:hAnsi="Times New Roman" w:cs="Times New Roman"/>
          <w:i/>
          <w:color w:val="000000"/>
        </w:rPr>
        <w:t>Journal of Business Repository</w:t>
      </w:r>
      <w:r w:rsidRPr="00B6754E">
        <w:rPr>
          <w:rFonts w:ascii="Times New Roman" w:hAnsi="Times New Roman" w:cs="Times New Roman"/>
          <w:color w:val="000000"/>
        </w:rPr>
        <w:t>, 121:235–242</w:t>
      </w:r>
    </w:p>
  </w:footnote>
  <w:footnote w:id="47">
    <w:p w14:paraId="01E6140C"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Täuscher, K. and Laudien, S. M. (2018). Understanding platform business models: a mixed methods study of marketplaces. </w:t>
      </w:r>
      <w:r w:rsidRPr="00B6754E">
        <w:rPr>
          <w:rFonts w:ascii="Times New Roman" w:hAnsi="Times New Roman" w:cs="Times New Roman"/>
          <w:i/>
          <w:color w:val="000000"/>
        </w:rPr>
        <w:t>European Management Journal</w:t>
      </w:r>
      <w:r w:rsidRPr="00B6754E">
        <w:rPr>
          <w:rFonts w:ascii="Times New Roman" w:hAnsi="Times New Roman" w:cs="Times New Roman"/>
          <w:color w:val="000000"/>
        </w:rPr>
        <w:t xml:space="preserve"> 36(3):319–329</w:t>
      </w:r>
    </w:p>
  </w:footnote>
  <w:footnote w:id="48">
    <w:p w14:paraId="729BD49E" w14:textId="77777777" w:rsidR="00D71A1E" w:rsidRPr="00B6754E" w:rsidRDefault="00D71A1E" w:rsidP="00111CBA">
      <w:pPr>
        <w:pStyle w:val="FootnoteText"/>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Mustafa, R. (2015). Business model innovation. </w:t>
      </w:r>
      <w:r w:rsidRPr="00B6754E">
        <w:rPr>
          <w:rFonts w:ascii="Times New Roman" w:hAnsi="Times New Roman" w:cs="Times New Roman"/>
          <w:i/>
          <w:iCs/>
          <w:color w:val="000000"/>
        </w:rPr>
        <w:t>Journal of Strategy and Management</w:t>
      </w:r>
      <w:r w:rsidRPr="00B6754E">
        <w:rPr>
          <w:rFonts w:ascii="Times New Roman" w:hAnsi="Times New Roman" w:cs="Times New Roman"/>
          <w:color w:val="000000"/>
        </w:rPr>
        <w:t xml:space="preserve">, </w:t>
      </w:r>
      <w:r w:rsidRPr="00B6754E">
        <w:rPr>
          <w:rFonts w:ascii="Times New Roman" w:hAnsi="Times New Roman" w:cs="Times New Roman"/>
          <w:i/>
          <w:iCs/>
          <w:color w:val="000000"/>
        </w:rPr>
        <w:t>8</w:t>
      </w:r>
      <w:r w:rsidRPr="00B6754E">
        <w:rPr>
          <w:rFonts w:ascii="Times New Roman" w:hAnsi="Times New Roman" w:cs="Times New Roman"/>
          <w:color w:val="000000"/>
        </w:rPr>
        <w:t xml:space="preserve">(4), 342–367. </w:t>
      </w:r>
    </w:p>
  </w:footnote>
  <w:footnote w:id="49">
    <w:p w14:paraId="5F389D72" w14:textId="0A39AB1A"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Tiberius, V., Siglow, C. and Sendra-García, J. (2020) Scenarios in business </w:t>
      </w:r>
      <w:r>
        <w:rPr>
          <w:rFonts w:ascii="Times New Roman" w:hAnsi="Times New Roman" w:cs="Times New Roman"/>
          <w:color w:val="000000"/>
        </w:rPr>
        <w:t>… op. cit.</w:t>
      </w:r>
      <w:r w:rsidRPr="00B6754E">
        <w:rPr>
          <w:rFonts w:ascii="Times New Roman" w:hAnsi="Times New Roman" w:cs="Times New Roman"/>
          <w:color w:val="000000"/>
        </w:rPr>
        <w:t xml:space="preserve"> 121:235–242</w:t>
      </w:r>
    </w:p>
  </w:footnote>
  <w:footnote w:id="50">
    <w:p w14:paraId="19FD0C7D" w14:textId="23570992"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Täuscher, K. and Laudien. S. M</w:t>
      </w:r>
      <w:r>
        <w:rPr>
          <w:rFonts w:ascii="Times New Roman" w:hAnsi="Times New Roman" w:cs="Times New Roman"/>
          <w:color w:val="000000"/>
        </w:rPr>
        <w:t xml:space="preserve">. (2018) Understanding platform. op. cit., </w:t>
      </w:r>
      <w:r w:rsidRPr="00B6754E">
        <w:rPr>
          <w:rFonts w:ascii="Times New Roman" w:hAnsi="Times New Roman" w:cs="Times New Roman"/>
          <w:color w:val="000000"/>
        </w:rPr>
        <w:t>319–329</w:t>
      </w:r>
    </w:p>
  </w:footnote>
  <w:footnote w:id="51">
    <w:p w14:paraId="1BD4C45F"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Pouri, M. J. and Hilty, L. M. (2018) Conceptualizing the digital sharing economy in the context of sustainability.</w:t>
      </w:r>
      <w:r w:rsidRPr="00B6754E">
        <w:rPr>
          <w:rFonts w:ascii="Times New Roman" w:hAnsi="Times New Roman" w:cs="Times New Roman"/>
          <w:color w:val="000000"/>
        </w:rPr>
        <w:br/>
      </w:r>
      <w:r w:rsidRPr="00B6754E">
        <w:rPr>
          <w:rFonts w:ascii="Times New Roman" w:hAnsi="Times New Roman" w:cs="Times New Roman"/>
          <w:i/>
          <w:color w:val="000000"/>
        </w:rPr>
        <w:t>Sustainability,</w:t>
      </w:r>
      <w:r w:rsidRPr="00B6754E">
        <w:rPr>
          <w:rFonts w:ascii="Times New Roman" w:hAnsi="Times New Roman" w:cs="Times New Roman"/>
          <w:color w:val="000000"/>
        </w:rPr>
        <w:t xml:space="preserve"> 10(2):4453</w:t>
      </w:r>
    </w:p>
  </w:footnote>
  <w:footnote w:id="52">
    <w:p w14:paraId="4C7E2363"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Kraus, S., Filser, M., Puumalainen, K., Kailer, N. and Thurner, S. (2020) Business model innovation: a systematic literature review. </w:t>
      </w:r>
      <w:r w:rsidRPr="00B6754E">
        <w:rPr>
          <w:rFonts w:ascii="Times New Roman" w:hAnsi="Times New Roman" w:cs="Times New Roman"/>
          <w:i/>
          <w:color w:val="000000"/>
        </w:rPr>
        <w:t>International Journal of Innovation Technology Management</w:t>
      </w:r>
      <w:r w:rsidRPr="00B6754E">
        <w:rPr>
          <w:rFonts w:ascii="Times New Roman" w:hAnsi="Times New Roman" w:cs="Times New Roman"/>
          <w:color w:val="000000"/>
        </w:rPr>
        <w:t>, 6:345-348</w:t>
      </w:r>
    </w:p>
  </w:footnote>
  <w:footnote w:id="53">
    <w:p w14:paraId="1E20739E"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Pies, I., Hielscher, S. and Everding, S. (2020). Do hybrids impede sustainability? How semantic reorientations and governance reforms can produce and preserve sustainability in sharing business models. </w:t>
      </w:r>
      <w:r w:rsidRPr="00B6754E">
        <w:rPr>
          <w:rFonts w:ascii="Times New Roman" w:hAnsi="Times New Roman" w:cs="Times New Roman"/>
          <w:i/>
          <w:color w:val="000000"/>
        </w:rPr>
        <w:t>Journal of Business Repository</w:t>
      </w:r>
      <w:r w:rsidRPr="00B6754E">
        <w:rPr>
          <w:rFonts w:ascii="Times New Roman" w:hAnsi="Times New Roman" w:cs="Times New Roman"/>
          <w:color w:val="000000"/>
        </w:rPr>
        <w:t xml:space="preserve"> 115:174–185</w:t>
      </w:r>
    </w:p>
  </w:footnote>
  <w:footnote w:id="54">
    <w:p w14:paraId="5E004864"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Liu, X. and Chen, H. (2020) Sharing economy: promote its potential to sustainability by regulation. </w:t>
      </w:r>
      <w:r w:rsidRPr="00B6754E">
        <w:rPr>
          <w:rFonts w:ascii="Times New Roman" w:hAnsi="Times New Roman" w:cs="Times New Roman"/>
          <w:i/>
          <w:color w:val="000000"/>
        </w:rPr>
        <w:t>Sustainability</w:t>
      </w:r>
      <w:r w:rsidRPr="00B6754E">
        <w:rPr>
          <w:rFonts w:ascii="Times New Roman" w:hAnsi="Times New Roman" w:cs="Times New Roman"/>
          <w:color w:val="000000"/>
        </w:rPr>
        <w:t xml:space="preserve"> 12(3):919-925.</w:t>
      </w:r>
    </w:p>
  </w:footnote>
  <w:footnote w:id="55">
    <w:p w14:paraId="4BE615EB"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Alberti, F. G., and Varon Garrido, M. A. (2017). Can profit and sustainability goals co-exist? New business models for hybrid firms. </w:t>
      </w:r>
      <w:r w:rsidRPr="00B6754E">
        <w:rPr>
          <w:rFonts w:ascii="Times New Roman" w:hAnsi="Times New Roman" w:cs="Times New Roman"/>
          <w:i/>
          <w:iCs/>
          <w:color w:val="000000"/>
        </w:rPr>
        <w:t>Journal of Business Strategy</w:t>
      </w:r>
      <w:r w:rsidRPr="00B6754E">
        <w:rPr>
          <w:rFonts w:ascii="Times New Roman" w:hAnsi="Times New Roman" w:cs="Times New Roman"/>
          <w:color w:val="000000"/>
        </w:rPr>
        <w:t>, 38(1): 3–13</w:t>
      </w:r>
    </w:p>
  </w:footnote>
  <w:footnote w:id="56">
    <w:p w14:paraId="54E3C04C" w14:textId="77777777" w:rsidR="00D71A1E" w:rsidRPr="00B6754E" w:rsidRDefault="00D71A1E" w:rsidP="00111CBA">
      <w:pPr>
        <w:pStyle w:val="FootnoteText"/>
        <w:contextualSpacing/>
        <w:jc w:val="both"/>
        <w:rPr>
          <w:rFonts w:ascii="Times New Roman" w:hAnsi="Times New Roman" w:cs="Times New Roman"/>
        </w:rPr>
      </w:pPr>
      <w:r>
        <w:rPr>
          <w:rStyle w:val="FootnoteReference"/>
        </w:rPr>
        <w:footnoteRef/>
      </w:r>
      <w:r>
        <w:t xml:space="preserve"> </w:t>
      </w:r>
      <w:r w:rsidRPr="00B6754E">
        <w:rPr>
          <w:rFonts w:ascii="Times New Roman" w:hAnsi="Times New Roman" w:cs="Times New Roman"/>
          <w:color w:val="000000"/>
        </w:rPr>
        <w:t xml:space="preserve">Balsmeier, B., and Woerter, M. (2019). Is this time different? How digitalization influences job creation and destruction. </w:t>
      </w:r>
      <w:r w:rsidRPr="00B6754E">
        <w:rPr>
          <w:rFonts w:ascii="Times New Roman" w:hAnsi="Times New Roman" w:cs="Times New Roman"/>
          <w:i/>
          <w:iCs/>
          <w:color w:val="000000"/>
        </w:rPr>
        <w:t>Research Policy</w:t>
      </w:r>
      <w:r w:rsidRPr="00B6754E">
        <w:rPr>
          <w:rFonts w:ascii="Times New Roman" w:hAnsi="Times New Roman" w:cs="Times New Roman"/>
          <w:color w:val="000000"/>
        </w:rPr>
        <w:t>, 48(8)</w:t>
      </w:r>
    </w:p>
  </w:footnote>
  <w:footnote w:id="57">
    <w:p w14:paraId="4054FAFA"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Cokcetin, G. (2017). Digital Sustainability in the Banking and Finance Sector. In T. Osburg and C. Lohrmann (Eds.), </w:t>
      </w:r>
      <w:r w:rsidRPr="00B6754E">
        <w:rPr>
          <w:rFonts w:ascii="Times New Roman" w:hAnsi="Times New Roman" w:cs="Times New Roman"/>
          <w:i/>
          <w:iCs/>
          <w:color w:val="000000"/>
        </w:rPr>
        <w:t>Sustainability in a Digital World: New Opportunities Through New Technologies</w:t>
      </w:r>
      <w:r w:rsidRPr="00B6754E">
        <w:rPr>
          <w:rFonts w:ascii="Times New Roman" w:hAnsi="Times New Roman" w:cs="Times New Roman"/>
          <w:color w:val="000000"/>
        </w:rPr>
        <w:t>: 181–187. Berlin: Springer.</w:t>
      </w:r>
    </w:p>
  </w:footnote>
  <w:footnote w:id="58">
    <w:p w14:paraId="172D1AB8"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del Río Castro, G., González-Fernández, M. C. and Uruburu-Colsa, A. (2020). Unleashing the convergence amid digitalization and sustainability towards pursuing the Sustainable Development Goals (SDGs): A holistic review. </w:t>
      </w:r>
      <w:r w:rsidRPr="00B6754E">
        <w:rPr>
          <w:rFonts w:ascii="Times New Roman" w:hAnsi="Times New Roman" w:cs="Times New Roman"/>
          <w:i/>
          <w:iCs/>
          <w:color w:val="000000"/>
        </w:rPr>
        <w:t>Journal of Cleaner Production</w:t>
      </w:r>
      <w:r w:rsidRPr="00B6754E">
        <w:rPr>
          <w:rFonts w:ascii="Times New Roman" w:hAnsi="Times New Roman" w:cs="Times New Roman"/>
          <w:color w:val="000000"/>
        </w:rPr>
        <w:t>, 280: 122204</w:t>
      </w:r>
    </w:p>
  </w:footnote>
  <w:footnote w:id="59">
    <w:p w14:paraId="3866CCC7"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Dellermann, D., Fliaster, A., and Kolloch, M. (2017). Innovation risk in digital business models: the German energy sector. </w:t>
      </w:r>
      <w:r w:rsidRPr="00B6754E">
        <w:rPr>
          <w:rFonts w:ascii="Times New Roman" w:hAnsi="Times New Roman" w:cs="Times New Roman"/>
          <w:i/>
          <w:iCs/>
          <w:color w:val="000000"/>
        </w:rPr>
        <w:t>Journal of Business Strategy</w:t>
      </w:r>
      <w:r w:rsidRPr="00B6754E">
        <w:rPr>
          <w:rFonts w:ascii="Times New Roman" w:hAnsi="Times New Roman" w:cs="Times New Roman"/>
          <w:color w:val="000000"/>
        </w:rPr>
        <w:t>, 38(5): 35–43.</w:t>
      </w:r>
    </w:p>
  </w:footnote>
  <w:footnote w:id="60">
    <w:p w14:paraId="5ACAB027" w14:textId="2AE84D40"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Pr>
          <w:rFonts w:ascii="Times New Roman" w:hAnsi="Times New Roman" w:cs="Times New Roman"/>
          <w:color w:val="000000"/>
        </w:rPr>
        <w:t>Ibidem,</w:t>
      </w:r>
      <w:r w:rsidRPr="00B6754E">
        <w:rPr>
          <w:rFonts w:ascii="Times New Roman" w:hAnsi="Times New Roman" w:cs="Times New Roman"/>
          <w:color w:val="000000"/>
        </w:rPr>
        <w:t xml:space="preserve"> 35–43</w:t>
      </w:r>
    </w:p>
  </w:footnote>
  <w:footnote w:id="61">
    <w:p w14:paraId="2CD4BB69"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Gartner. 2019. </w:t>
      </w:r>
      <w:r w:rsidRPr="00B6754E">
        <w:rPr>
          <w:rFonts w:ascii="Times New Roman" w:hAnsi="Times New Roman" w:cs="Times New Roman"/>
          <w:i/>
          <w:iCs/>
          <w:color w:val="000000"/>
        </w:rPr>
        <w:t>Digitalization</w:t>
      </w:r>
      <w:r w:rsidRPr="00B6754E">
        <w:rPr>
          <w:rFonts w:ascii="Times New Roman" w:hAnsi="Times New Roman" w:cs="Times New Roman"/>
          <w:color w:val="000000"/>
        </w:rPr>
        <w:t>. Information technology glossary. Accessed on 8</w:t>
      </w:r>
      <w:r w:rsidRPr="00B6754E">
        <w:rPr>
          <w:rFonts w:ascii="Times New Roman" w:hAnsi="Times New Roman" w:cs="Times New Roman"/>
          <w:color w:val="000000"/>
          <w:vertAlign w:val="superscript"/>
        </w:rPr>
        <w:t>th</w:t>
      </w:r>
      <w:r w:rsidRPr="00B6754E">
        <w:rPr>
          <w:rFonts w:ascii="Times New Roman" w:hAnsi="Times New Roman" w:cs="Times New Roman"/>
          <w:color w:val="000000"/>
        </w:rPr>
        <w:t xml:space="preserve"> April, 2022.</w:t>
      </w:r>
    </w:p>
  </w:footnote>
  <w:footnote w:id="62">
    <w:p w14:paraId="78266C8E"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Gensch, C. O., Prakash, S. and Hilbert, I. (2017). Is Digitalisation a Driver for Sustainability? In T. Osburg and C. Lohrmann (Eds.), </w:t>
      </w:r>
      <w:r w:rsidRPr="00B6754E">
        <w:rPr>
          <w:rFonts w:ascii="Times New Roman" w:hAnsi="Times New Roman" w:cs="Times New Roman"/>
          <w:i/>
          <w:iCs/>
          <w:color w:val="000000"/>
        </w:rPr>
        <w:t>Sustainability in a Digital World: New Opportunities Through New Technologies</w:t>
      </w:r>
      <w:r w:rsidRPr="00B6754E">
        <w:rPr>
          <w:rFonts w:ascii="Times New Roman" w:hAnsi="Times New Roman" w:cs="Times New Roman"/>
          <w:color w:val="000000"/>
        </w:rPr>
        <w:t>: 117–129</w:t>
      </w:r>
    </w:p>
  </w:footnote>
  <w:footnote w:id="63">
    <w:p w14:paraId="751F7360"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George, G., Merrill, R. K. and Schillebeeckx, S. J. (2020). Digital Sustainability and Entrepreneurship: How Digital Innovations Are Helping Tackle Climate Change and Sustainable Development. </w:t>
      </w:r>
      <w:r w:rsidRPr="00B6754E">
        <w:rPr>
          <w:rFonts w:ascii="Times New Roman" w:hAnsi="Times New Roman" w:cs="Times New Roman"/>
          <w:i/>
          <w:iCs/>
          <w:color w:val="000000"/>
        </w:rPr>
        <w:t>Entrepreneurship Theory &amp; Practice</w:t>
      </w:r>
      <w:r w:rsidRPr="00B6754E">
        <w:rPr>
          <w:rFonts w:ascii="Times New Roman" w:hAnsi="Times New Roman" w:cs="Times New Roman"/>
          <w:color w:val="000000"/>
        </w:rPr>
        <w:t>.</w:t>
      </w:r>
    </w:p>
  </w:footnote>
  <w:footnote w:id="64">
    <w:p w14:paraId="529A2A60"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Gupta, S., Motlagh, M. and Rhyner, J. (2020). The Digitalization Sustainability Matrix: A Participatory Research Tool for Investigating Digitainability. </w:t>
      </w:r>
      <w:r w:rsidRPr="00B6754E">
        <w:rPr>
          <w:rFonts w:ascii="Times New Roman" w:hAnsi="Times New Roman" w:cs="Times New Roman"/>
          <w:i/>
          <w:iCs/>
          <w:color w:val="000000"/>
        </w:rPr>
        <w:t>Sustainability</w:t>
      </w:r>
      <w:r w:rsidRPr="00B6754E">
        <w:rPr>
          <w:rFonts w:ascii="Times New Roman" w:hAnsi="Times New Roman" w:cs="Times New Roman"/>
          <w:color w:val="000000"/>
        </w:rPr>
        <w:t>, 12: 1–27</w:t>
      </w:r>
    </w:p>
  </w:footnote>
  <w:footnote w:id="65">
    <w:p w14:paraId="7F58927E" w14:textId="77777777" w:rsidR="00D71A1E" w:rsidRPr="00B6754E" w:rsidRDefault="00D71A1E" w:rsidP="00111CBA">
      <w:pPr>
        <w:pStyle w:val="FootnoteText"/>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Estes, R. and Buckley, J. W. (1976). Corporate Social Computing. New York, NY: John Wiley &amp; Sons.</w:t>
      </w:r>
    </w:p>
  </w:footnote>
  <w:footnote w:id="66">
    <w:p w14:paraId="03F8E204" w14:textId="77777777" w:rsidR="00D71A1E" w:rsidRPr="00B6754E" w:rsidRDefault="00D71A1E" w:rsidP="004E119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Epstein, M. J., Flamholtz, E. and McDonough, J. J. (1977). Corporate social performance: The measurement of product and service contributions. New York: National Association of Accountants.</w:t>
      </w:r>
    </w:p>
  </w:footnote>
  <w:footnote w:id="67">
    <w:p w14:paraId="7E0358D7" w14:textId="77777777" w:rsidR="00D71A1E" w:rsidRPr="00B6754E" w:rsidRDefault="00D71A1E" w:rsidP="004E119A">
      <w:pPr>
        <w:pStyle w:val="FootnoteText"/>
        <w:contextualSpacing/>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Spiezia, V. (2012). ICT investments and productivity: Measuring the contribution of ICTs to growth. OECD Journal: Economic Studies, OECD Publishing, 1: 199-211. </w:t>
      </w:r>
    </w:p>
  </w:footnote>
  <w:footnote w:id="68">
    <w:p w14:paraId="61742272" w14:textId="77777777" w:rsidR="00D71A1E" w:rsidRPr="00B6754E" w:rsidRDefault="00D71A1E" w:rsidP="004E119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Lichtenthaler, U. (2021). Data management efficiency: Major opportunities for shared value innovation. </w:t>
      </w:r>
      <w:r w:rsidRPr="00B6754E">
        <w:rPr>
          <w:rFonts w:ascii="Times New Roman" w:hAnsi="Times New Roman" w:cs="Times New Roman"/>
          <w:i/>
          <w:iCs/>
          <w:color w:val="000000"/>
        </w:rPr>
        <w:t>Management Research Review</w:t>
      </w:r>
      <w:r w:rsidRPr="00B6754E">
        <w:rPr>
          <w:rFonts w:ascii="Times New Roman" w:hAnsi="Times New Roman" w:cs="Times New Roman"/>
          <w:color w:val="000000"/>
        </w:rPr>
        <w:t>, in press</w:t>
      </w:r>
    </w:p>
  </w:footnote>
  <w:footnote w:id="69">
    <w:p w14:paraId="3F5A5072" w14:textId="77777777" w:rsidR="00D71A1E" w:rsidRPr="00B6754E" w:rsidRDefault="00D71A1E" w:rsidP="004E119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Lichtenthaler, U. (2020). Building blocks of successful digital transformation: Complementing technology and market issues. </w:t>
      </w:r>
      <w:r w:rsidRPr="00B6754E">
        <w:rPr>
          <w:rFonts w:ascii="Times New Roman" w:hAnsi="Times New Roman" w:cs="Times New Roman"/>
          <w:i/>
          <w:iCs/>
          <w:color w:val="000000"/>
        </w:rPr>
        <w:t>International Journal of Innovation and Technology Management</w:t>
      </w:r>
      <w:r w:rsidRPr="00B6754E">
        <w:rPr>
          <w:rFonts w:ascii="Times New Roman" w:hAnsi="Times New Roman" w:cs="Times New Roman"/>
          <w:color w:val="000000"/>
        </w:rPr>
        <w:t>, (1): 2050004.</w:t>
      </w:r>
    </w:p>
  </w:footnote>
  <w:footnote w:id="70">
    <w:p w14:paraId="06CD07E0" w14:textId="77777777" w:rsidR="00D71A1E" w:rsidRPr="00B6754E" w:rsidRDefault="00D71A1E" w:rsidP="004E119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Krimpmann, D. and Stühmeier, A. (2017). Big Data and Analytics: Why an IT Organization Requires Dedicated Roles to Drive Sustainable Competitive Advantage. </w:t>
      </w:r>
      <w:r w:rsidRPr="00B6754E">
        <w:rPr>
          <w:rFonts w:ascii="Times New Roman" w:hAnsi="Times New Roman" w:cs="Times New Roman"/>
          <w:i/>
          <w:iCs/>
          <w:color w:val="000000"/>
        </w:rPr>
        <w:t>International Journal of Service Science, Management, Engineering and Technology</w:t>
      </w:r>
      <w:r w:rsidRPr="00B6754E">
        <w:rPr>
          <w:rFonts w:ascii="Times New Roman" w:hAnsi="Times New Roman" w:cs="Times New Roman"/>
          <w:color w:val="000000"/>
        </w:rPr>
        <w:t>, 8(3): 79–92.</w:t>
      </w:r>
    </w:p>
  </w:footnote>
  <w:footnote w:id="71">
    <w:p w14:paraId="02B3C36B"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Warner, K.S.R. and Wäger, M. (2019). Building dynamic capabilities for digital transformation: An ongoing process of strategic renewal. </w:t>
      </w:r>
      <w:r w:rsidRPr="00B6754E">
        <w:rPr>
          <w:rFonts w:ascii="Times New Roman" w:hAnsi="Times New Roman" w:cs="Times New Roman"/>
          <w:i/>
          <w:iCs/>
          <w:color w:val="000000"/>
        </w:rPr>
        <w:t>Long Range Planning</w:t>
      </w:r>
      <w:r w:rsidRPr="00B6754E">
        <w:rPr>
          <w:rFonts w:ascii="Times New Roman" w:hAnsi="Times New Roman" w:cs="Times New Roman"/>
          <w:color w:val="000000"/>
        </w:rPr>
        <w:t>, 52(3): 326–349.</w:t>
      </w:r>
    </w:p>
  </w:footnote>
  <w:footnote w:id="72">
    <w:p w14:paraId="455C8556"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Svahn, F., Matthiasen, L. and Lindgren, R. (2017). Embracing Digital Innovation in Incumbent Firms: How Volvo Cars Managed Competing Concerns. </w:t>
      </w:r>
      <w:r w:rsidRPr="00B6754E">
        <w:rPr>
          <w:rFonts w:ascii="Times New Roman" w:hAnsi="Times New Roman" w:cs="Times New Roman"/>
          <w:i/>
          <w:iCs/>
          <w:color w:val="000000"/>
        </w:rPr>
        <w:t>MIS Quarterly</w:t>
      </w:r>
      <w:r w:rsidRPr="00B6754E">
        <w:rPr>
          <w:rFonts w:ascii="Times New Roman" w:hAnsi="Times New Roman" w:cs="Times New Roman"/>
          <w:color w:val="000000"/>
        </w:rPr>
        <w:t>, 41(1): 239–253.</w:t>
      </w:r>
    </w:p>
  </w:footnote>
  <w:footnote w:id="73">
    <w:p w14:paraId="09740732"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Shah, J. and Shah, N. (2020). Fighting Coronavirus with Big Data. </w:t>
      </w:r>
      <w:r w:rsidRPr="00B6754E">
        <w:rPr>
          <w:rFonts w:ascii="Times New Roman" w:hAnsi="Times New Roman" w:cs="Times New Roman"/>
          <w:i/>
          <w:iCs/>
          <w:color w:val="000000"/>
        </w:rPr>
        <w:t>Harvard Business Review Digital Articles</w:t>
      </w:r>
      <w:r w:rsidRPr="00B6754E">
        <w:rPr>
          <w:rFonts w:ascii="Times New Roman" w:hAnsi="Times New Roman" w:cs="Times New Roman"/>
          <w:color w:val="000000"/>
        </w:rPr>
        <w:t>, https://hbr.org/2020/04/fighting-coronavirus-with-big-data.</w:t>
      </w:r>
    </w:p>
  </w:footnote>
  <w:footnote w:id="74">
    <w:p w14:paraId="4344B034"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Pew research centre (2017). Mobile fact sheet. Retrieved from: https://www.pewresearch.org/internet/fact-sheet/mobile/</w:t>
      </w:r>
    </w:p>
  </w:footnote>
  <w:footnote w:id="75">
    <w:p w14:paraId="3D2886B8" w14:textId="16B41856"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Pr>
          <w:rFonts w:ascii="Times New Roman" w:hAnsi="Times New Roman" w:cs="Times New Roman"/>
        </w:rPr>
        <w:t>Ibidem</w:t>
      </w:r>
    </w:p>
  </w:footnote>
  <w:footnote w:id="76">
    <w:p w14:paraId="56C513CA"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Harvard Business Review (HBR). (2015). the Digital Transformation of Business - A Harvard Business Review Analytic Services Report.</w:t>
      </w:r>
    </w:p>
  </w:footnote>
  <w:footnote w:id="77">
    <w:p w14:paraId="61950924"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Serban, R. A. (2017). The impact of big data, sustainability, and digitalization on company performance. </w:t>
      </w:r>
      <w:r w:rsidRPr="00B6754E">
        <w:rPr>
          <w:rFonts w:ascii="Times New Roman" w:hAnsi="Times New Roman" w:cs="Times New Roman"/>
          <w:i/>
          <w:iCs/>
          <w:color w:val="000000"/>
        </w:rPr>
        <w:t>Studies in Business and Economics</w:t>
      </w:r>
      <w:r w:rsidRPr="00B6754E">
        <w:rPr>
          <w:rFonts w:ascii="Times New Roman" w:hAnsi="Times New Roman" w:cs="Times New Roman"/>
          <w:color w:val="000000"/>
        </w:rPr>
        <w:t>, 12(3): 181–189.</w:t>
      </w:r>
    </w:p>
  </w:footnote>
  <w:footnote w:id="78">
    <w:p w14:paraId="2D8CA556"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Seele, P. and Lock, I. (2017). The game-changing potential of digitalization for sustainability: possibilities, perils, and pathways. </w:t>
      </w:r>
      <w:r w:rsidRPr="00B6754E">
        <w:rPr>
          <w:rFonts w:ascii="Times New Roman" w:hAnsi="Times New Roman" w:cs="Times New Roman"/>
          <w:i/>
          <w:iCs/>
          <w:color w:val="000000"/>
        </w:rPr>
        <w:t>Sustainability Science</w:t>
      </w:r>
      <w:r w:rsidRPr="00B6754E">
        <w:rPr>
          <w:rFonts w:ascii="Times New Roman" w:hAnsi="Times New Roman" w:cs="Times New Roman"/>
          <w:color w:val="000000"/>
        </w:rPr>
        <w:t xml:space="preserve">, 12: 183–185. </w:t>
      </w:r>
    </w:p>
  </w:footnote>
  <w:footnote w:id="79">
    <w:p w14:paraId="07AFA65E"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Sachs, J. D., Schmidt-Traub, G., Mazzucato, M., Messner, D., Nakicenovic, N. and Rockström, J. (2019). Six Transformations to achieve the Sustainable Development Goals. </w:t>
      </w:r>
      <w:r w:rsidRPr="00B6754E">
        <w:rPr>
          <w:rFonts w:ascii="Times New Roman" w:hAnsi="Times New Roman" w:cs="Times New Roman"/>
          <w:i/>
          <w:iCs/>
          <w:color w:val="000000"/>
        </w:rPr>
        <w:t>Nature Sustainability</w:t>
      </w:r>
      <w:r w:rsidRPr="00B6754E">
        <w:rPr>
          <w:rFonts w:ascii="Times New Roman" w:hAnsi="Times New Roman" w:cs="Times New Roman"/>
          <w:color w:val="000000"/>
        </w:rPr>
        <w:t>, 2(9): 805–814.</w:t>
      </w:r>
    </w:p>
  </w:footnote>
  <w:footnote w:id="80">
    <w:p w14:paraId="788E1A9E"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Dubhashi, D. (2017). Data science in the age of automation. Gothenburg, Sweden. Retrieved from </w:t>
      </w:r>
      <w:hyperlink r:id="rId1" w:history="1">
        <w:r w:rsidRPr="00B6754E">
          <w:rPr>
            <w:rStyle w:val="Hyperlink"/>
            <w:rFonts w:ascii="Times New Roman" w:hAnsi="Times New Roman" w:cs="Times New Roman"/>
          </w:rPr>
          <w:t>https://www.chalmers.se/en/areas</w:t>
        </w:r>
      </w:hyperlink>
    </w:p>
  </w:footnote>
  <w:footnote w:id="81">
    <w:p w14:paraId="7EA0219F" w14:textId="77777777" w:rsidR="00D71A1E" w:rsidRPr="00B6754E" w:rsidRDefault="00D71A1E" w:rsidP="00111CBA">
      <w:pPr>
        <w:pStyle w:val="FootnoteText"/>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Houle, D. (2012). Entering the shift age. Naperville: Sourcebooks.</w:t>
      </w:r>
    </w:p>
  </w:footnote>
  <w:footnote w:id="82">
    <w:p w14:paraId="6036C546"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Alonso, S. R., Prieto, J., Garcia, O. and Corchado, M. J. (2019). Collaborative learning via social computing. </w:t>
      </w:r>
      <w:r w:rsidRPr="00B6754E">
        <w:rPr>
          <w:rFonts w:ascii="Times New Roman" w:hAnsi="Times New Roman" w:cs="Times New Roman"/>
          <w:i/>
        </w:rPr>
        <w:t>Frontiers of Information Technology and Electronic Engineering</w:t>
      </w:r>
      <w:r w:rsidRPr="00B6754E">
        <w:rPr>
          <w:rFonts w:ascii="Times New Roman" w:hAnsi="Times New Roman" w:cs="Times New Roman"/>
        </w:rPr>
        <w:t xml:space="preserve">, 20: 265-282 </w:t>
      </w:r>
    </w:p>
  </w:footnote>
  <w:footnote w:id="83">
    <w:p w14:paraId="303AF9A7" w14:textId="77777777" w:rsidR="00D71A1E" w:rsidRPr="00B6754E" w:rsidRDefault="00D71A1E" w:rsidP="00111CBA">
      <w:pPr>
        <w:pStyle w:val="FootnoteText"/>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Hassan, M., Yaqot, M. and Menezes, C. (2021). Social intelligent computing: the web evolution and the crowdsourcing impact. </w:t>
      </w:r>
      <w:r w:rsidRPr="00B6754E">
        <w:rPr>
          <w:rFonts w:ascii="Times New Roman" w:hAnsi="Times New Roman" w:cs="Times New Roman"/>
          <w:i/>
        </w:rPr>
        <w:t>International Conference on Behavioural and Social Computing</w:t>
      </w:r>
      <w:r w:rsidRPr="00B6754E">
        <w:rPr>
          <w:rFonts w:ascii="Times New Roman" w:hAnsi="Times New Roman" w:cs="Times New Roman"/>
        </w:rPr>
        <w:t>, pp1-5</w:t>
      </w:r>
    </w:p>
  </w:footnote>
  <w:footnote w:id="84">
    <w:p w14:paraId="618852BC" w14:textId="77777777" w:rsidR="00D71A1E" w:rsidRPr="005E53A2" w:rsidRDefault="00D71A1E" w:rsidP="00111CBA">
      <w:pPr>
        <w:pStyle w:val="FootnoteText"/>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000000"/>
        </w:rPr>
        <w:t xml:space="preserve">Penrose, E. T. (1959). </w:t>
      </w:r>
      <w:r w:rsidRPr="005E53A2">
        <w:rPr>
          <w:rFonts w:ascii="Times New Roman" w:hAnsi="Times New Roman" w:cs="Times New Roman"/>
          <w:i/>
          <w:iCs/>
          <w:color w:val="000000"/>
        </w:rPr>
        <w:t>The theory of the growth of the firm</w:t>
      </w:r>
      <w:r w:rsidRPr="005E53A2">
        <w:rPr>
          <w:rFonts w:ascii="Times New Roman" w:hAnsi="Times New Roman" w:cs="Times New Roman"/>
          <w:color w:val="000000"/>
        </w:rPr>
        <w:t>, John Wiley &amp; Sons New York.</w:t>
      </w:r>
    </w:p>
  </w:footnote>
  <w:footnote w:id="85">
    <w:p w14:paraId="45DAD2AF"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Freeman, E. R., Dmytriyev, D. S. and Philips, A. R. (2021). Stakeholder theory and the Resource Based view of the firm. </w:t>
      </w:r>
      <w:r w:rsidRPr="005E53A2">
        <w:rPr>
          <w:rFonts w:ascii="Times New Roman" w:hAnsi="Times New Roman" w:cs="Times New Roman"/>
          <w:i/>
        </w:rPr>
        <w:t>Journal of Management</w:t>
      </w:r>
      <w:r w:rsidRPr="005E53A2">
        <w:rPr>
          <w:rFonts w:ascii="Times New Roman" w:hAnsi="Times New Roman" w:cs="Times New Roman"/>
        </w:rPr>
        <w:t>, 47(7):1757-1770</w:t>
      </w:r>
    </w:p>
  </w:footnote>
  <w:footnote w:id="86">
    <w:p w14:paraId="76D15BFD" w14:textId="77777777" w:rsidR="00D71A1E" w:rsidRPr="005E53A2" w:rsidRDefault="00D71A1E" w:rsidP="00111CBA">
      <w:pPr>
        <w:pStyle w:val="FootnoteText"/>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000000"/>
        </w:rPr>
        <w:t xml:space="preserve">Wernerfelt, B (1984). 'A resource-based view of the firm', </w:t>
      </w:r>
      <w:r w:rsidRPr="005E53A2">
        <w:rPr>
          <w:rFonts w:ascii="Times New Roman" w:hAnsi="Times New Roman" w:cs="Times New Roman"/>
          <w:i/>
          <w:iCs/>
          <w:color w:val="000000"/>
        </w:rPr>
        <w:t>Strategic Management Journal</w:t>
      </w:r>
      <w:r w:rsidRPr="005E53A2">
        <w:rPr>
          <w:rFonts w:ascii="Times New Roman" w:hAnsi="Times New Roman" w:cs="Times New Roman"/>
          <w:color w:val="000000"/>
        </w:rPr>
        <w:t>, 5(2), 171-80.</w:t>
      </w:r>
    </w:p>
  </w:footnote>
  <w:footnote w:id="87">
    <w:p w14:paraId="58C2DFA3"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42021"/>
        </w:rPr>
        <w:t xml:space="preserve">Barney, J. B. (2018). Why resource-based theory’s model of profit appropriation must incorporate a stakeholder perspective. </w:t>
      </w:r>
      <w:r w:rsidRPr="005E53A2">
        <w:rPr>
          <w:rFonts w:ascii="Times New Roman" w:hAnsi="Times New Roman" w:cs="Times New Roman"/>
          <w:i/>
          <w:iCs/>
          <w:color w:val="242021"/>
        </w:rPr>
        <w:t>Strategic Management Journal</w:t>
      </w:r>
      <w:r w:rsidRPr="005E53A2">
        <w:rPr>
          <w:rFonts w:ascii="Times New Roman" w:hAnsi="Times New Roman" w:cs="Times New Roman"/>
          <w:color w:val="242021"/>
        </w:rPr>
        <w:t>, 39: 3305-3325.</w:t>
      </w:r>
    </w:p>
  </w:footnote>
  <w:footnote w:id="88">
    <w:p w14:paraId="470A4B41"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42021"/>
        </w:rPr>
        <w:t xml:space="preserve">Freeman, R. E., Dmytriyev, S., &amp; Strand, R. G. (2017). Managing for stakeholders in the digital age. In A. Rasche, M. Morsing, &amp; J. Moon (Eds.), </w:t>
      </w:r>
      <w:r w:rsidRPr="005E53A2">
        <w:rPr>
          <w:rFonts w:ascii="Times New Roman" w:hAnsi="Times New Roman" w:cs="Times New Roman"/>
          <w:i/>
          <w:iCs/>
          <w:color w:val="242021"/>
        </w:rPr>
        <w:t>Corporate social responsibility: Strategy, communication, governance</w:t>
      </w:r>
      <w:r w:rsidRPr="005E53A2">
        <w:rPr>
          <w:rFonts w:ascii="Times New Roman" w:hAnsi="Times New Roman" w:cs="Times New Roman"/>
          <w:color w:val="242021"/>
        </w:rPr>
        <w:t>: 136-153. Cambridge, UK: Cambridge University Press</w:t>
      </w:r>
    </w:p>
  </w:footnote>
  <w:footnote w:id="89">
    <w:p w14:paraId="70F5CAB0"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Vidmar, D., Marrot, M. and Pucihar, A (2021). Information technology for business sustainability. A literature review with automated content analysis.</w:t>
      </w:r>
      <w:r w:rsidRPr="005E53A2">
        <w:rPr>
          <w:rFonts w:ascii="Times New Roman" w:hAnsi="Times New Roman" w:cs="Times New Roman"/>
          <w:i/>
        </w:rPr>
        <w:t xml:space="preserve"> Sustainability, </w:t>
      </w:r>
      <w:r w:rsidRPr="005E53A2">
        <w:rPr>
          <w:rFonts w:ascii="Times New Roman" w:hAnsi="Times New Roman" w:cs="Times New Roman"/>
        </w:rPr>
        <w:t>13(3): 1192-1197</w:t>
      </w:r>
    </w:p>
  </w:footnote>
  <w:footnote w:id="90">
    <w:p w14:paraId="206DA61E" w14:textId="6DDEAD21"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Pr>
          <w:rFonts w:ascii="Times New Roman" w:hAnsi="Times New Roman" w:cs="Times New Roman"/>
        </w:rPr>
        <w:t>Ibidem,</w:t>
      </w:r>
      <w:r w:rsidRPr="005E53A2">
        <w:rPr>
          <w:rFonts w:ascii="Times New Roman" w:hAnsi="Times New Roman" w:cs="Times New Roman"/>
        </w:rPr>
        <w:t xml:space="preserve"> 1192-1197</w:t>
      </w:r>
    </w:p>
  </w:footnote>
  <w:footnote w:id="91">
    <w:p w14:paraId="298AA132"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000000"/>
        </w:rPr>
        <w:t xml:space="preserve">Dentchev, N., Rauter, R., Jóhannsdóttir, L., Snihur, Y., Rosano, M., Baumgartner, R., Nyberg, T., Tang, X., van Hoof, B. and Jonker, J. (2018) Embracing the variety of sustainable business models: A prolific field of research and a future research agenda. </w:t>
      </w:r>
      <w:r w:rsidRPr="005E53A2">
        <w:rPr>
          <w:rFonts w:ascii="Times New Roman" w:hAnsi="Times New Roman" w:cs="Times New Roman"/>
          <w:i/>
          <w:iCs/>
          <w:color w:val="000000"/>
        </w:rPr>
        <w:t>Journal of Cleaner Production</w:t>
      </w:r>
      <w:r w:rsidRPr="005E53A2">
        <w:rPr>
          <w:rFonts w:ascii="Times New Roman" w:hAnsi="Times New Roman" w:cs="Times New Roman"/>
          <w:color w:val="000000"/>
        </w:rPr>
        <w:t xml:space="preserve">, </w:t>
      </w:r>
      <w:r w:rsidRPr="005E53A2">
        <w:rPr>
          <w:rFonts w:ascii="Times New Roman" w:hAnsi="Times New Roman" w:cs="Times New Roman"/>
          <w:i/>
          <w:iCs/>
          <w:color w:val="000000"/>
        </w:rPr>
        <w:t>194</w:t>
      </w:r>
      <w:r w:rsidRPr="005E53A2">
        <w:rPr>
          <w:rFonts w:ascii="Times New Roman" w:hAnsi="Times New Roman" w:cs="Times New Roman"/>
          <w:color w:val="000000"/>
        </w:rPr>
        <w:t>, 695–703.</w:t>
      </w:r>
    </w:p>
  </w:footnote>
  <w:footnote w:id="92">
    <w:p w14:paraId="4656BBE7" w14:textId="77777777" w:rsidR="00D71A1E" w:rsidRPr="005E53A2" w:rsidRDefault="00D71A1E" w:rsidP="00111CBA">
      <w:pPr>
        <w:pStyle w:val="FootnoteText"/>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000000"/>
        </w:rPr>
        <w:t xml:space="preserve">Lüdeke-Freund, F. and Dembek, K. (2017) Sustainable business model research and practice: Emerging field or passing fancy? </w:t>
      </w:r>
      <w:r w:rsidRPr="005E53A2">
        <w:rPr>
          <w:rFonts w:ascii="Times New Roman" w:hAnsi="Times New Roman" w:cs="Times New Roman"/>
          <w:i/>
          <w:iCs/>
          <w:color w:val="000000"/>
        </w:rPr>
        <w:t>Journal of Cleaner. Production</w:t>
      </w:r>
      <w:r w:rsidRPr="005E53A2">
        <w:rPr>
          <w:rFonts w:ascii="Times New Roman" w:hAnsi="Times New Roman" w:cs="Times New Roman"/>
          <w:color w:val="000000"/>
        </w:rPr>
        <w:t xml:space="preserve">, </w:t>
      </w:r>
      <w:r w:rsidRPr="005E53A2">
        <w:rPr>
          <w:rFonts w:ascii="Times New Roman" w:hAnsi="Times New Roman" w:cs="Times New Roman"/>
          <w:i/>
          <w:iCs/>
          <w:color w:val="000000"/>
        </w:rPr>
        <w:t>168</w:t>
      </w:r>
      <w:r w:rsidRPr="005E53A2">
        <w:rPr>
          <w:rFonts w:ascii="Times New Roman" w:hAnsi="Times New Roman" w:cs="Times New Roman"/>
          <w:color w:val="000000"/>
        </w:rPr>
        <w:t>, 1668–1678</w:t>
      </w:r>
      <w:r w:rsidRPr="005E53A2">
        <w:rPr>
          <w:rFonts w:ascii="Times New Roman" w:hAnsi="Times New Roman" w:cs="Times New Roman"/>
          <w:color w:val="000000"/>
          <w:sz w:val="18"/>
          <w:szCs w:val="18"/>
        </w:rPr>
        <w:t>.</w:t>
      </w:r>
    </w:p>
  </w:footnote>
  <w:footnote w:id="93">
    <w:p w14:paraId="0873645D"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000000"/>
        </w:rPr>
        <w:t xml:space="preserve">Vial, G. (2019) Understanding digital transformation: A review and a research agenda. </w:t>
      </w:r>
      <w:r w:rsidRPr="005E53A2">
        <w:rPr>
          <w:rFonts w:ascii="Times New Roman" w:hAnsi="Times New Roman" w:cs="Times New Roman"/>
          <w:i/>
          <w:iCs/>
          <w:color w:val="000000"/>
        </w:rPr>
        <w:t>Journal of Strategy Information Sysem</w:t>
      </w:r>
      <w:r w:rsidRPr="005E53A2">
        <w:rPr>
          <w:rFonts w:ascii="Times New Roman" w:hAnsi="Times New Roman" w:cs="Times New Roman"/>
          <w:color w:val="000000"/>
        </w:rPr>
        <w:t xml:space="preserve">, </w:t>
      </w:r>
      <w:r w:rsidRPr="005E53A2">
        <w:rPr>
          <w:rFonts w:ascii="Times New Roman" w:hAnsi="Times New Roman" w:cs="Times New Roman"/>
          <w:iCs/>
          <w:color w:val="000000"/>
        </w:rPr>
        <w:t>28:</w:t>
      </w:r>
      <w:r w:rsidRPr="005E53A2">
        <w:rPr>
          <w:rFonts w:ascii="Times New Roman" w:hAnsi="Times New Roman" w:cs="Times New Roman"/>
          <w:color w:val="000000"/>
        </w:rPr>
        <w:t xml:space="preserve"> 118–144.</w:t>
      </w:r>
    </w:p>
  </w:footnote>
  <w:footnote w:id="94">
    <w:p w14:paraId="4DDDF649"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000000"/>
        </w:rPr>
        <w:t xml:space="preserve">Amit, R. and Zott, C. (2020) </w:t>
      </w:r>
      <w:r w:rsidRPr="005E53A2">
        <w:rPr>
          <w:rFonts w:ascii="Times New Roman" w:hAnsi="Times New Roman" w:cs="Times New Roman"/>
          <w:i/>
          <w:iCs/>
          <w:color w:val="000000"/>
        </w:rPr>
        <w:t>Business Model Innovation Strategy: Transformational Concepts and Tools for Entrepreneurial Leaders</w:t>
      </w:r>
      <w:r w:rsidRPr="005E53A2">
        <w:rPr>
          <w:rFonts w:ascii="Times New Roman" w:hAnsi="Times New Roman" w:cs="Times New Roman"/>
          <w:color w:val="000000"/>
        </w:rPr>
        <w:t>; John Wiley &amp; Son Ltd.: Hoboken, NJ, USA,</w:t>
      </w:r>
    </w:p>
  </w:footnote>
  <w:footnote w:id="95">
    <w:p w14:paraId="573E38B1"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Alharahsheh, H. H. and Pius, A. (2020). A review of key paradigms: Positivism VS Interpretivism. </w:t>
      </w:r>
      <w:r w:rsidRPr="005E53A2">
        <w:rPr>
          <w:rFonts w:ascii="Times New Roman" w:hAnsi="Times New Roman" w:cs="Times New Roman"/>
          <w:i/>
          <w:iCs/>
          <w:color w:val="222222"/>
          <w:shd w:val="clear" w:color="auto" w:fill="FFFFFF"/>
        </w:rPr>
        <w:t>Global Academic Journal of Humanities and Social Sciences</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2</w:t>
      </w:r>
      <w:r w:rsidRPr="005E53A2">
        <w:rPr>
          <w:rFonts w:ascii="Times New Roman" w:hAnsi="Times New Roman" w:cs="Times New Roman"/>
          <w:color w:val="222222"/>
          <w:shd w:val="clear" w:color="auto" w:fill="FFFFFF"/>
        </w:rPr>
        <w:t>(3), 39-43.</w:t>
      </w:r>
    </w:p>
  </w:footnote>
  <w:footnote w:id="96">
    <w:p w14:paraId="0911C6E8"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Weber, R. (2004). Editor's comments: the rhetoric of positivism versus interpretivism: a personal view. </w:t>
      </w:r>
      <w:r w:rsidRPr="005E53A2">
        <w:rPr>
          <w:rFonts w:ascii="Times New Roman" w:hAnsi="Times New Roman" w:cs="Times New Roman"/>
          <w:i/>
          <w:iCs/>
          <w:color w:val="222222"/>
          <w:shd w:val="clear" w:color="auto" w:fill="FFFFFF"/>
        </w:rPr>
        <w:t>MIS quarterly</w:t>
      </w:r>
      <w:r w:rsidRPr="005E53A2">
        <w:rPr>
          <w:rFonts w:ascii="Times New Roman" w:hAnsi="Times New Roman" w:cs="Times New Roman"/>
          <w:color w:val="222222"/>
          <w:shd w:val="clear" w:color="auto" w:fill="FFFFFF"/>
        </w:rPr>
        <w:t>, iii-xii.</w:t>
      </w:r>
    </w:p>
  </w:footnote>
  <w:footnote w:id="97">
    <w:p w14:paraId="0A085547" w14:textId="77777777" w:rsidR="00D71A1E" w:rsidRPr="005E53A2" w:rsidRDefault="00D71A1E" w:rsidP="00111CBA">
      <w:pPr>
        <w:pStyle w:val="FootnoteText"/>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Wilson, T. P. (2017). Normative and interpretive paradigms in sociology. In </w:t>
      </w:r>
      <w:r w:rsidRPr="005E53A2">
        <w:rPr>
          <w:rFonts w:ascii="Times New Roman" w:hAnsi="Times New Roman" w:cs="Times New Roman"/>
          <w:i/>
          <w:iCs/>
          <w:color w:val="222222"/>
          <w:shd w:val="clear" w:color="auto" w:fill="FFFFFF"/>
        </w:rPr>
        <w:t>Everyday Life</w:t>
      </w:r>
      <w:r w:rsidRPr="005E53A2">
        <w:rPr>
          <w:rFonts w:ascii="Times New Roman" w:hAnsi="Times New Roman" w:cs="Times New Roman"/>
          <w:color w:val="222222"/>
          <w:shd w:val="clear" w:color="auto" w:fill="FFFFFF"/>
        </w:rPr>
        <w:t> (pp. 57-79). Routledge.</w:t>
      </w:r>
    </w:p>
  </w:footnote>
  <w:footnote w:id="98">
    <w:p w14:paraId="7CBC3199"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Dubois, A., &amp; Gadde, L. E. (2002). Systematic combining: an abductive approach to case research. </w:t>
      </w:r>
      <w:r w:rsidRPr="005E53A2">
        <w:rPr>
          <w:rFonts w:ascii="Times New Roman" w:hAnsi="Times New Roman" w:cs="Times New Roman"/>
          <w:i/>
          <w:iCs/>
          <w:color w:val="222222"/>
          <w:shd w:val="clear" w:color="auto" w:fill="FFFFFF"/>
        </w:rPr>
        <w:t>Journal of business research</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55</w:t>
      </w:r>
      <w:r w:rsidRPr="005E53A2">
        <w:rPr>
          <w:rFonts w:ascii="Times New Roman" w:hAnsi="Times New Roman" w:cs="Times New Roman"/>
          <w:color w:val="222222"/>
          <w:shd w:val="clear" w:color="auto" w:fill="FFFFFF"/>
        </w:rPr>
        <w:t>(7), 553-560.</w:t>
      </w:r>
    </w:p>
  </w:footnote>
  <w:footnote w:id="99">
    <w:p w14:paraId="5AC7AC3F" w14:textId="77777777" w:rsidR="00D71A1E" w:rsidRPr="005E53A2" w:rsidRDefault="00D71A1E" w:rsidP="00111CBA">
      <w:pPr>
        <w:pStyle w:val="FootnoteText"/>
        <w:contextualSpacing/>
        <w:jc w:val="both"/>
        <w:rPr>
          <w:rFonts w:ascii="Times New Roman" w:hAnsi="Times New Roman" w:cs="Times New Roman"/>
        </w:rPr>
      </w:pPr>
      <w:r w:rsidRPr="00813A04">
        <w:rPr>
          <w:rStyle w:val="FootnoteReference"/>
          <w:rFonts w:cstheme="minorHAnsi"/>
        </w:rPr>
        <w:footnoteRef/>
      </w:r>
      <w:r w:rsidRPr="00813A04">
        <w:rPr>
          <w:rFonts w:cstheme="minorHAnsi"/>
        </w:rPr>
        <w:t xml:space="preserve"> </w:t>
      </w:r>
      <w:r w:rsidRPr="005E53A2">
        <w:rPr>
          <w:rFonts w:ascii="Times New Roman" w:hAnsi="Times New Roman" w:cs="Times New Roman"/>
          <w:color w:val="222222"/>
          <w:shd w:val="clear" w:color="auto" w:fill="FFFFFF"/>
        </w:rPr>
        <w:t>O’hearn, P. W. (2010, August). Abductive, inductive and deductive reasoning about resources. In </w:t>
      </w:r>
      <w:r w:rsidRPr="005E53A2">
        <w:rPr>
          <w:rFonts w:ascii="Times New Roman" w:hAnsi="Times New Roman" w:cs="Times New Roman"/>
          <w:i/>
          <w:iCs/>
          <w:color w:val="222222"/>
          <w:shd w:val="clear" w:color="auto" w:fill="FFFFFF"/>
        </w:rPr>
        <w:t>International Workshop on Computer Science Logic</w:t>
      </w:r>
      <w:r w:rsidRPr="005E53A2">
        <w:rPr>
          <w:rFonts w:ascii="Times New Roman" w:hAnsi="Times New Roman" w:cs="Times New Roman"/>
          <w:color w:val="222222"/>
          <w:shd w:val="clear" w:color="auto" w:fill="FFFFFF"/>
        </w:rPr>
        <w:t> (pp. 49-50). Springer, Berlin, Heidelberg.</w:t>
      </w:r>
    </w:p>
  </w:footnote>
  <w:footnote w:id="100">
    <w:p w14:paraId="3927DBDB"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Klauer, K. J., &amp; Phye, G. D. (2008). Inductive reasoning: A training approach. </w:t>
      </w:r>
      <w:r w:rsidRPr="005E53A2">
        <w:rPr>
          <w:rFonts w:ascii="Times New Roman" w:hAnsi="Times New Roman" w:cs="Times New Roman"/>
          <w:i/>
          <w:iCs/>
          <w:color w:val="222222"/>
          <w:shd w:val="clear" w:color="auto" w:fill="FFFFFF"/>
        </w:rPr>
        <w:t>Review of Educational Research</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78</w:t>
      </w:r>
      <w:r w:rsidRPr="005E53A2">
        <w:rPr>
          <w:rFonts w:ascii="Times New Roman" w:hAnsi="Times New Roman" w:cs="Times New Roman"/>
          <w:color w:val="222222"/>
          <w:shd w:val="clear" w:color="auto" w:fill="FFFFFF"/>
        </w:rPr>
        <w:t>(1), 85-123.</w:t>
      </w:r>
    </w:p>
  </w:footnote>
  <w:footnote w:id="101">
    <w:p w14:paraId="492A3AC6"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Ayalon, M., &amp; Even, R. (2008). Deductive reasoning: In the eye of the beholder. </w:t>
      </w:r>
      <w:r w:rsidRPr="005E53A2">
        <w:rPr>
          <w:rFonts w:ascii="Times New Roman" w:hAnsi="Times New Roman" w:cs="Times New Roman"/>
          <w:i/>
          <w:iCs/>
          <w:color w:val="222222"/>
          <w:shd w:val="clear" w:color="auto" w:fill="FFFFFF"/>
        </w:rPr>
        <w:t>Educational Studies in Mathematics</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69</w:t>
      </w:r>
      <w:r w:rsidRPr="005E53A2">
        <w:rPr>
          <w:rFonts w:ascii="Times New Roman" w:hAnsi="Times New Roman" w:cs="Times New Roman"/>
          <w:color w:val="222222"/>
          <w:shd w:val="clear" w:color="auto" w:fill="FFFFFF"/>
        </w:rPr>
        <w:t>(3), 235-247.</w:t>
      </w:r>
    </w:p>
  </w:footnote>
  <w:footnote w:id="102">
    <w:p w14:paraId="741D8C14" w14:textId="77777777"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Mirza, N. A., Akhtar‐Danesh, N., Noesgaard, C., Martin, L., &amp; Staples, E. (2014). A concept analysis of abductive reasoning. </w:t>
      </w:r>
      <w:r w:rsidRPr="005E53A2">
        <w:rPr>
          <w:rFonts w:ascii="Times New Roman" w:hAnsi="Times New Roman" w:cs="Times New Roman"/>
          <w:i/>
          <w:iCs/>
          <w:color w:val="222222"/>
          <w:shd w:val="clear" w:color="auto" w:fill="FFFFFF"/>
        </w:rPr>
        <w:t>Journal of advanced nursing</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70</w:t>
      </w:r>
      <w:r w:rsidRPr="005E53A2">
        <w:rPr>
          <w:rFonts w:ascii="Times New Roman" w:hAnsi="Times New Roman" w:cs="Times New Roman"/>
          <w:color w:val="222222"/>
          <w:shd w:val="clear" w:color="auto" w:fill="FFFFFF"/>
        </w:rPr>
        <w:t>(9), 1980-1994.</w:t>
      </w:r>
    </w:p>
  </w:footnote>
  <w:footnote w:id="103">
    <w:p w14:paraId="2C93C66A" w14:textId="58E12C79" w:rsidR="00D71A1E" w:rsidRPr="005E53A2" w:rsidRDefault="00D71A1E" w:rsidP="00111CBA">
      <w:pPr>
        <w:pStyle w:val="FootnoteText"/>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Pr>
          <w:rFonts w:ascii="Times New Roman" w:hAnsi="Times New Roman" w:cs="Times New Roman"/>
          <w:color w:val="222222"/>
          <w:shd w:val="clear" w:color="auto" w:fill="FFFFFF"/>
        </w:rPr>
        <w:t>Ibidem,</w:t>
      </w:r>
      <w:r w:rsidRPr="005E53A2">
        <w:rPr>
          <w:rFonts w:ascii="Times New Roman" w:hAnsi="Times New Roman" w:cs="Times New Roman"/>
          <w:color w:val="222222"/>
          <w:shd w:val="clear" w:color="auto" w:fill="FFFFFF"/>
        </w:rPr>
        <w:t xml:space="preserve"> 1980-1994.</w:t>
      </w:r>
    </w:p>
  </w:footnote>
  <w:footnote w:id="104">
    <w:p w14:paraId="3C2FA0C2" w14:textId="5832FE07" w:rsidR="00D71A1E" w:rsidRPr="005E53A2" w:rsidRDefault="00D71A1E" w:rsidP="00111CBA">
      <w:pPr>
        <w:pStyle w:val="FootnoteText"/>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Yin, R. K. (2012). Case study methods.</w:t>
      </w:r>
      <w:r w:rsidRPr="004E119A">
        <w:t xml:space="preserve"> </w:t>
      </w:r>
      <w:r w:rsidRPr="004E119A">
        <w:rPr>
          <w:rFonts w:ascii="Times New Roman" w:hAnsi="Times New Roman" w:cs="Times New Roman"/>
          <w:color w:val="222222"/>
          <w:shd w:val="clear" w:color="auto" w:fill="FFFFFF"/>
        </w:rPr>
        <w:t>In H. Cooper, P. M. Camic, D. L. Long, A. T. Panter, D. Rindskopf, &amp; K. J. Sher (Eds.), APA handbook of research methods in psychology, Vol. 2. Research designs: Quantitative, qualitative, neuropsychological, and biological (pp. 141–155). American Psychological Association. https://doi.org/10.1037/13620-009</w:t>
      </w:r>
    </w:p>
  </w:footnote>
  <w:footnote w:id="105">
    <w:p w14:paraId="0A36FA90" w14:textId="77777777" w:rsidR="00D71A1E" w:rsidRPr="005E53A2" w:rsidRDefault="00D71A1E" w:rsidP="00111CBA">
      <w:pPr>
        <w:pStyle w:val="FootnoteText"/>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Hafiz, K. (2008). Case study ecmple. </w:t>
      </w:r>
      <w:r w:rsidRPr="005E53A2">
        <w:rPr>
          <w:rFonts w:ascii="Times New Roman" w:hAnsi="Times New Roman" w:cs="Times New Roman"/>
          <w:i/>
          <w:iCs/>
          <w:color w:val="222222"/>
          <w:shd w:val="clear" w:color="auto" w:fill="FFFFFF"/>
        </w:rPr>
        <w:t>The qualitative report</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13</w:t>
      </w:r>
      <w:r w:rsidRPr="005E53A2">
        <w:rPr>
          <w:rFonts w:ascii="Times New Roman" w:hAnsi="Times New Roman" w:cs="Times New Roman"/>
          <w:color w:val="222222"/>
          <w:shd w:val="clear" w:color="auto" w:fill="FFFFFF"/>
        </w:rPr>
        <w:t>(4), 544-559.</w:t>
      </w:r>
    </w:p>
  </w:footnote>
  <w:footnote w:id="106">
    <w:p w14:paraId="7A370FBF" w14:textId="77777777" w:rsidR="00D71A1E" w:rsidRPr="00F34E1C" w:rsidRDefault="00D71A1E" w:rsidP="0071362A">
      <w:pPr>
        <w:pStyle w:val="FootnoteText"/>
        <w:contextualSpacing/>
        <w:jc w:val="both"/>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Bhatta, T. P. (2018). Case study research, philosophical position and theory building: A methodological discussion. </w:t>
      </w:r>
      <w:r w:rsidRPr="00F34E1C">
        <w:rPr>
          <w:rFonts w:ascii="Times New Roman" w:hAnsi="Times New Roman" w:cs="Times New Roman"/>
          <w:i/>
          <w:iCs/>
          <w:color w:val="222222"/>
          <w:shd w:val="clear" w:color="auto" w:fill="FFFFFF"/>
        </w:rPr>
        <w:t>Dhaulagiri Journal of Sociology and Anthropology</w:t>
      </w:r>
      <w:r w:rsidRPr="00F34E1C">
        <w:rPr>
          <w:rFonts w:ascii="Times New Roman" w:hAnsi="Times New Roman" w:cs="Times New Roman"/>
          <w:color w:val="222222"/>
          <w:shd w:val="clear" w:color="auto" w:fill="FFFFFF"/>
        </w:rPr>
        <w:t>, </w:t>
      </w:r>
      <w:r w:rsidRPr="00F34E1C">
        <w:rPr>
          <w:rFonts w:ascii="Times New Roman" w:hAnsi="Times New Roman" w:cs="Times New Roman"/>
          <w:i/>
          <w:iCs/>
          <w:color w:val="222222"/>
          <w:shd w:val="clear" w:color="auto" w:fill="FFFFFF"/>
        </w:rPr>
        <w:t>12</w:t>
      </w:r>
      <w:r w:rsidRPr="00F34E1C">
        <w:rPr>
          <w:rFonts w:ascii="Times New Roman" w:hAnsi="Times New Roman" w:cs="Times New Roman"/>
          <w:color w:val="222222"/>
          <w:shd w:val="clear" w:color="auto" w:fill="FFFFFF"/>
        </w:rPr>
        <w:t>, 72-79.</w:t>
      </w:r>
    </w:p>
  </w:footnote>
  <w:footnote w:id="107">
    <w:p w14:paraId="2D63FD63" w14:textId="0C8C60A0" w:rsidR="00D71A1E" w:rsidRPr="00F34E1C" w:rsidRDefault="00D71A1E" w:rsidP="0071362A">
      <w:pPr>
        <w:pStyle w:val="FootnoteText"/>
        <w:jc w:val="both"/>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 xml:space="preserve">Yin, R. K. (2012). Case study </w:t>
      </w:r>
      <w:r>
        <w:rPr>
          <w:rFonts w:ascii="Times New Roman" w:hAnsi="Times New Roman" w:cs="Times New Roman"/>
          <w:color w:val="222222"/>
          <w:shd w:val="clear" w:color="auto" w:fill="FFFFFF"/>
        </w:rPr>
        <w:t xml:space="preserve">… op. cit., </w:t>
      </w:r>
      <w:r w:rsidRPr="004E119A">
        <w:rPr>
          <w:rFonts w:ascii="Times New Roman" w:hAnsi="Times New Roman" w:cs="Times New Roman"/>
          <w:color w:val="222222"/>
          <w:shd w:val="clear" w:color="auto" w:fill="FFFFFF"/>
        </w:rPr>
        <w:t>141–155</w:t>
      </w:r>
    </w:p>
  </w:footnote>
  <w:footnote w:id="108">
    <w:p w14:paraId="6FFC8120" w14:textId="77777777" w:rsidR="00D71A1E" w:rsidRPr="00F34E1C" w:rsidRDefault="00D71A1E" w:rsidP="0071362A">
      <w:pPr>
        <w:pStyle w:val="FootnoteText"/>
        <w:contextualSpacing/>
        <w:jc w:val="both"/>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Chen, F., Zheng, D., Liu, J., Gong, Y., Guan, Z. and Lou, D. (2020). Depression and anxiety among adolescents during COVID-19: A cross-sectional study. </w:t>
      </w:r>
      <w:r w:rsidRPr="00F34E1C">
        <w:rPr>
          <w:rFonts w:ascii="Times New Roman" w:hAnsi="Times New Roman" w:cs="Times New Roman"/>
          <w:i/>
          <w:iCs/>
          <w:color w:val="222222"/>
          <w:shd w:val="clear" w:color="auto" w:fill="FFFFFF"/>
        </w:rPr>
        <w:t>Brain, behavior, and immunity</w:t>
      </w:r>
      <w:r w:rsidRPr="00F34E1C">
        <w:rPr>
          <w:rFonts w:ascii="Times New Roman" w:hAnsi="Times New Roman" w:cs="Times New Roman"/>
          <w:color w:val="222222"/>
          <w:shd w:val="clear" w:color="auto" w:fill="FFFFFF"/>
        </w:rPr>
        <w:t>, </w:t>
      </w:r>
      <w:r w:rsidRPr="00F34E1C">
        <w:rPr>
          <w:rFonts w:ascii="Times New Roman" w:hAnsi="Times New Roman" w:cs="Times New Roman"/>
          <w:i/>
          <w:iCs/>
          <w:color w:val="222222"/>
          <w:shd w:val="clear" w:color="auto" w:fill="FFFFFF"/>
        </w:rPr>
        <w:t>88</w:t>
      </w:r>
      <w:r w:rsidRPr="00F34E1C">
        <w:rPr>
          <w:rFonts w:ascii="Times New Roman" w:hAnsi="Times New Roman" w:cs="Times New Roman"/>
          <w:color w:val="222222"/>
          <w:shd w:val="clear" w:color="auto" w:fill="FFFFFF"/>
        </w:rPr>
        <w:t>, 36.</w:t>
      </w:r>
    </w:p>
  </w:footnote>
  <w:footnote w:id="109">
    <w:p w14:paraId="44F29160" w14:textId="77777777" w:rsidR="00D71A1E" w:rsidRPr="00F34E1C" w:rsidRDefault="00D71A1E" w:rsidP="0071362A">
      <w:pPr>
        <w:pStyle w:val="FootnoteText"/>
        <w:contextualSpacing/>
        <w:jc w:val="both"/>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Noyes, J., Booth, A., Moore, G., Flemming, K., Tunçalp, Ö. and Shakibazadeh, E. (2019). Synthesising quantitative and qualitative evidence to inform guidelines on complex interventions: clarifying the purposes, designs and outlining some methods. </w:t>
      </w:r>
      <w:r w:rsidRPr="00F34E1C">
        <w:rPr>
          <w:rFonts w:ascii="Times New Roman" w:hAnsi="Times New Roman" w:cs="Times New Roman"/>
          <w:i/>
          <w:iCs/>
          <w:color w:val="222222"/>
          <w:shd w:val="clear" w:color="auto" w:fill="FFFFFF"/>
        </w:rPr>
        <w:t>BMJ global health</w:t>
      </w:r>
      <w:r w:rsidRPr="00F34E1C">
        <w:rPr>
          <w:rFonts w:ascii="Times New Roman" w:hAnsi="Times New Roman" w:cs="Times New Roman"/>
          <w:color w:val="222222"/>
          <w:shd w:val="clear" w:color="auto" w:fill="FFFFFF"/>
        </w:rPr>
        <w:t>, </w:t>
      </w:r>
      <w:r w:rsidRPr="00F34E1C">
        <w:rPr>
          <w:rFonts w:ascii="Times New Roman" w:hAnsi="Times New Roman" w:cs="Times New Roman"/>
          <w:i/>
          <w:iCs/>
          <w:color w:val="222222"/>
          <w:shd w:val="clear" w:color="auto" w:fill="FFFFFF"/>
        </w:rPr>
        <w:t xml:space="preserve">4 </w:t>
      </w:r>
      <w:r w:rsidRPr="00F34E1C">
        <w:rPr>
          <w:rFonts w:ascii="Times New Roman" w:hAnsi="Times New Roman" w:cs="Times New Roman"/>
          <w:color w:val="222222"/>
          <w:shd w:val="clear" w:color="auto" w:fill="FFFFFF"/>
        </w:rPr>
        <w:t>(Suppl 1), e000893.</w:t>
      </w:r>
    </w:p>
  </w:footnote>
  <w:footnote w:id="110">
    <w:p w14:paraId="28BFE751" w14:textId="77777777" w:rsidR="00D71A1E" w:rsidRPr="00F34E1C" w:rsidRDefault="00D71A1E" w:rsidP="0071362A">
      <w:pPr>
        <w:pStyle w:val="FootnoteText"/>
        <w:contextualSpacing/>
        <w:jc w:val="both"/>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Holton, E. F., &amp; Burnett, M. F. (2005). The basics of quantitative research. </w:t>
      </w:r>
      <w:r w:rsidRPr="00F34E1C">
        <w:rPr>
          <w:rFonts w:ascii="Times New Roman" w:hAnsi="Times New Roman" w:cs="Times New Roman"/>
          <w:i/>
          <w:iCs/>
          <w:color w:val="222222"/>
          <w:shd w:val="clear" w:color="auto" w:fill="FFFFFF"/>
        </w:rPr>
        <w:t>Research in organizations: Foundations and methods of inquiry</w:t>
      </w:r>
      <w:r w:rsidRPr="00F34E1C">
        <w:rPr>
          <w:rFonts w:ascii="Times New Roman" w:hAnsi="Times New Roman" w:cs="Times New Roman"/>
          <w:color w:val="222222"/>
          <w:shd w:val="clear" w:color="auto" w:fill="FFFFFF"/>
        </w:rPr>
        <w:t>, 29-44.</w:t>
      </w:r>
    </w:p>
  </w:footnote>
  <w:footnote w:id="111">
    <w:p w14:paraId="6519E74A" w14:textId="77777777" w:rsidR="00D71A1E" w:rsidRPr="00F34E1C" w:rsidRDefault="00D71A1E" w:rsidP="0071362A">
      <w:pPr>
        <w:pStyle w:val="FootnoteText"/>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Strauss, A., &amp; Corbin, J. (1998). Basics of qualitative research techniques.</w:t>
      </w:r>
    </w:p>
  </w:footnote>
  <w:footnote w:id="112">
    <w:p w14:paraId="2DCAEC0F" w14:textId="77777777" w:rsidR="00D71A1E" w:rsidRPr="00AD00CF" w:rsidRDefault="00D71A1E" w:rsidP="0071362A">
      <w:pPr>
        <w:pStyle w:val="FootnoteText"/>
        <w:contextualSpacing/>
        <w:jc w:val="both"/>
        <w:rPr>
          <w:rFonts w:ascii="Times New Roman" w:hAnsi="Times New Roman" w:cs="Times New Roman"/>
        </w:rPr>
      </w:pPr>
      <w:r w:rsidRPr="00813A04">
        <w:rPr>
          <w:rStyle w:val="FootnoteReference"/>
          <w:rFonts w:cstheme="minorHAnsi"/>
        </w:rPr>
        <w:footnoteRef/>
      </w:r>
      <w:r w:rsidRPr="00813A04">
        <w:rPr>
          <w:rFonts w:cstheme="minorHAnsi"/>
        </w:rPr>
        <w:t xml:space="preserve"> </w:t>
      </w:r>
      <w:r w:rsidRPr="00AD00CF">
        <w:rPr>
          <w:rFonts w:ascii="Times New Roman" w:hAnsi="Times New Roman" w:cs="Times New Roman"/>
          <w:color w:val="222222"/>
          <w:shd w:val="clear" w:color="auto" w:fill="FFFFFF"/>
        </w:rPr>
        <w:t>Kallio, H., Pietilä, A. M., Johnson, M. and Kangasniemi, M. (2016). Systematic methodological review: developing a framework for a qualitative semi‐structured interview guide. </w:t>
      </w:r>
      <w:r w:rsidRPr="00AD00CF">
        <w:rPr>
          <w:rFonts w:ascii="Times New Roman" w:hAnsi="Times New Roman" w:cs="Times New Roman"/>
          <w:i/>
          <w:iCs/>
          <w:color w:val="222222"/>
          <w:shd w:val="clear" w:color="auto" w:fill="FFFFFF"/>
        </w:rPr>
        <w:t>Journal of advanced nursing</w:t>
      </w:r>
      <w:r w:rsidRPr="00AD00CF">
        <w:rPr>
          <w:rFonts w:ascii="Times New Roman" w:hAnsi="Times New Roman" w:cs="Times New Roman"/>
          <w:color w:val="222222"/>
          <w:shd w:val="clear" w:color="auto" w:fill="FFFFFF"/>
        </w:rPr>
        <w:t>, </w:t>
      </w:r>
      <w:r w:rsidRPr="00AD00CF">
        <w:rPr>
          <w:rFonts w:ascii="Times New Roman" w:hAnsi="Times New Roman" w:cs="Times New Roman"/>
          <w:i/>
          <w:iCs/>
          <w:color w:val="222222"/>
          <w:shd w:val="clear" w:color="auto" w:fill="FFFFFF"/>
        </w:rPr>
        <w:t>72</w:t>
      </w:r>
      <w:r w:rsidRPr="00AD00CF">
        <w:rPr>
          <w:rFonts w:ascii="Times New Roman" w:hAnsi="Times New Roman" w:cs="Times New Roman"/>
          <w:color w:val="222222"/>
          <w:shd w:val="clear" w:color="auto" w:fill="FFFFFF"/>
        </w:rPr>
        <w:t>(12), 2954-2965.</w:t>
      </w:r>
    </w:p>
  </w:footnote>
  <w:footnote w:id="113">
    <w:p w14:paraId="5CCEBDAF" w14:textId="77777777" w:rsidR="00D71A1E" w:rsidRPr="00AD00CF" w:rsidRDefault="00D71A1E" w:rsidP="0071362A">
      <w:pPr>
        <w:pStyle w:val="FootnoteText"/>
        <w:contextualSpacing/>
        <w:jc w:val="both"/>
        <w:rPr>
          <w:rFonts w:ascii="Times New Roman" w:hAnsi="Times New Roman" w:cs="Times New Roman"/>
        </w:rPr>
      </w:pPr>
      <w:r w:rsidRPr="00AD00CF">
        <w:rPr>
          <w:rStyle w:val="FootnoteReference"/>
          <w:rFonts w:ascii="Times New Roman" w:hAnsi="Times New Roman" w:cs="Times New Roman"/>
        </w:rPr>
        <w:footnoteRef/>
      </w:r>
      <w:r w:rsidRPr="00AD00CF">
        <w:rPr>
          <w:rFonts w:ascii="Times New Roman" w:hAnsi="Times New Roman" w:cs="Times New Roman"/>
        </w:rPr>
        <w:t xml:space="preserve"> </w:t>
      </w:r>
      <w:r w:rsidRPr="00AD00CF">
        <w:rPr>
          <w:rFonts w:ascii="Times New Roman" w:hAnsi="Times New Roman" w:cs="Times New Roman"/>
          <w:color w:val="222222"/>
          <w:shd w:val="clear" w:color="auto" w:fill="FFFFFF"/>
        </w:rPr>
        <w:t>Cachia, M., &amp; Millward, L. (2011). The telephone medium and semi‐structured interviews: a complementary fit. </w:t>
      </w:r>
      <w:r w:rsidRPr="00AD00CF">
        <w:rPr>
          <w:rFonts w:ascii="Times New Roman" w:hAnsi="Times New Roman" w:cs="Times New Roman"/>
          <w:i/>
          <w:iCs/>
          <w:color w:val="222222"/>
          <w:shd w:val="clear" w:color="auto" w:fill="FFFFFF"/>
        </w:rPr>
        <w:t>Qualitative Research in Organizations and Management: An International Journal</w:t>
      </w:r>
    </w:p>
  </w:footnote>
  <w:footnote w:id="114">
    <w:p w14:paraId="024FD24C" w14:textId="77777777" w:rsidR="00D71A1E" w:rsidRPr="00AD00CF" w:rsidRDefault="00D71A1E" w:rsidP="006638A7">
      <w:pPr>
        <w:pStyle w:val="FootnoteText"/>
        <w:jc w:val="both"/>
        <w:rPr>
          <w:rFonts w:ascii="Times New Roman" w:hAnsi="Times New Roman" w:cs="Times New Roman"/>
        </w:rPr>
      </w:pPr>
      <w:r w:rsidRPr="00AD00CF">
        <w:rPr>
          <w:rStyle w:val="FootnoteReference"/>
          <w:rFonts w:ascii="Times New Roman" w:hAnsi="Times New Roman" w:cs="Times New Roman"/>
        </w:rPr>
        <w:footnoteRef/>
      </w:r>
      <w:r w:rsidRPr="00AD00CF">
        <w:rPr>
          <w:rFonts w:ascii="Times New Roman" w:hAnsi="Times New Roman" w:cs="Times New Roman"/>
        </w:rPr>
        <w:t xml:space="preserve"> </w:t>
      </w:r>
      <w:r w:rsidRPr="00AD00CF">
        <w:rPr>
          <w:rFonts w:ascii="Times New Roman" w:hAnsi="Times New Roman" w:cs="Times New Roman"/>
          <w:color w:val="222222"/>
          <w:shd w:val="clear" w:color="auto" w:fill="FFFFFF"/>
        </w:rPr>
        <w:t>Israel, M., &amp; Hay, I. (2006). </w:t>
      </w:r>
      <w:r w:rsidRPr="00AD00CF">
        <w:rPr>
          <w:rFonts w:ascii="Times New Roman" w:hAnsi="Times New Roman" w:cs="Times New Roman"/>
          <w:i/>
          <w:iCs/>
          <w:color w:val="222222"/>
          <w:shd w:val="clear" w:color="auto" w:fill="FFFFFF"/>
        </w:rPr>
        <w:t>Research ethics for social scientists</w:t>
      </w:r>
      <w:r w:rsidRPr="00AD00CF">
        <w:rPr>
          <w:rFonts w:ascii="Times New Roman" w:hAnsi="Times New Roman" w:cs="Times New Roman"/>
          <w:color w:val="222222"/>
          <w:shd w:val="clear" w:color="auto" w:fill="FFFFFF"/>
        </w:rPr>
        <w:t>. Sage.</w:t>
      </w:r>
    </w:p>
  </w:footnote>
  <w:footnote w:id="115">
    <w:p w14:paraId="4B435A6B" w14:textId="77777777" w:rsidR="00D71A1E" w:rsidRPr="00AD00CF" w:rsidRDefault="00D71A1E" w:rsidP="006638A7">
      <w:pPr>
        <w:pStyle w:val="FootnoteText"/>
        <w:rPr>
          <w:rFonts w:ascii="Times New Roman" w:hAnsi="Times New Roman" w:cs="Times New Roman"/>
        </w:rPr>
      </w:pPr>
      <w:r w:rsidRPr="00813A04">
        <w:rPr>
          <w:rStyle w:val="FootnoteReference"/>
          <w:rFonts w:cstheme="minorHAnsi"/>
        </w:rPr>
        <w:footnoteRef/>
      </w:r>
      <w:r w:rsidRPr="00813A04">
        <w:rPr>
          <w:rFonts w:cstheme="minorHAnsi"/>
        </w:rPr>
        <w:t xml:space="preserve"> </w:t>
      </w:r>
      <w:r w:rsidRPr="00AD00CF">
        <w:rPr>
          <w:rFonts w:ascii="Times New Roman" w:hAnsi="Times New Roman" w:cs="Times New Roman"/>
          <w:color w:val="222222"/>
          <w:shd w:val="clear" w:color="auto" w:fill="FFFFFF"/>
        </w:rPr>
        <w:t>Huberman, M., &amp; Miles, M. B. (2002). </w:t>
      </w:r>
      <w:r w:rsidRPr="00AD00CF">
        <w:rPr>
          <w:rFonts w:ascii="Times New Roman" w:hAnsi="Times New Roman" w:cs="Times New Roman"/>
          <w:i/>
          <w:iCs/>
          <w:color w:val="222222"/>
          <w:shd w:val="clear" w:color="auto" w:fill="FFFFFF"/>
        </w:rPr>
        <w:t>The qualitative researcher's companion</w:t>
      </w:r>
      <w:r w:rsidRPr="00AD00CF">
        <w:rPr>
          <w:rFonts w:ascii="Times New Roman" w:hAnsi="Times New Roman" w:cs="Times New Roman"/>
          <w:color w:val="222222"/>
          <w:shd w:val="clear" w:color="auto" w:fill="FFFFFF"/>
        </w:rPr>
        <w:t>. Sage.</w:t>
      </w:r>
    </w:p>
  </w:footnote>
  <w:footnote w:id="116">
    <w:p w14:paraId="71F0862C" w14:textId="04DBF319" w:rsidR="00D71A1E" w:rsidRPr="00813A04" w:rsidRDefault="00D71A1E" w:rsidP="006638A7">
      <w:pPr>
        <w:pStyle w:val="FootnoteText"/>
        <w:rPr>
          <w:rFonts w:cstheme="minorHAnsi"/>
        </w:rPr>
      </w:pPr>
      <w:r w:rsidRPr="00AD00CF">
        <w:rPr>
          <w:rStyle w:val="FootnoteReference"/>
          <w:rFonts w:ascii="Times New Roman" w:hAnsi="Times New Roman" w:cs="Times New Roman"/>
        </w:rPr>
        <w:footnoteRef/>
      </w:r>
      <w:r w:rsidRPr="00AD00CF">
        <w:rPr>
          <w:rFonts w:ascii="Times New Roman" w:hAnsi="Times New Roman" w:cs="Times New Roman"/>
        </w:rPr>
        <w:t xml:space="preserve"> </w:t>
      </w:r>
      <w:r>
        <w:rPr>
          <w:rFonts w:ascii="Times New Roman" w:hAnsi="Times New Roman" w:cs="Times New Roman"/>
          <w:color w:val="222222"/>
          <w:shd w:val="clear" w:color="auto" w:fill="FFFFFF"/>
        </w:rPr>
        <w:t>Ibidem</w:t>
      </w:r>
    </w:p>
  </w:footnote>
  <w:footnote w:id="117">
    <w:p w14:paraId="33584BE2" w14:textId="5EE5DE4A" w:rsidR="00D71A1E" w:rsidRPr="00BE46B5" w:rsidRDefault="00D71A1E" w:rsidP="0071362A">
      <w:pPr>
        <w:pStyle w:val="FootnoteText"/>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Karmer, L. (2022). Largest cities in Nigeria 2021. Statista. Available from: </w:t>
      </w:r>
      <w:r w:rsidRPr="00712870">
        <w:rPr>
          <w:rFonts w:ascii="Times New Roman" w:hAnsi="Times New Roman" w:cs="Times New Roman"/>
        </w:rPr>
        <w:t>https://www.statista.com/statistics/1121444/largest-cities-in-nigeria/</w:t>
      </w:r>
      <w:r w:rsidRPr="00BE46B5">
        <w:rPr>
          <w:rFonts w:ascii="Times New Roman" w:hAnsi="Times New Roman" w:cs="Times New Roman"/>
        </w:rPr>
        <w:t>, accessed on: 06/05/2022</w:t>
      </w:r>
    </w:p>
  </w:footnote>
  <w:footnote w:id="118">
    <w:p w14:paraId="5D63E75B" w14:textId="77777777" w:rsidR="00D71A1E" w:rsidRPr="00BE46B5" w:rsidRDefault="00D71A1E" w:rsidP="0071362A">
      <w:pPr>
        <w:pStyle w:val="FootnoteText"/>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Agwu, M. O. (2014). Organizational culture and employee performance in the National Agency for Food and Drug Administration Control (NAFDAC), Nigeria. </w:t>
      </w:r>
      <w:r w:rsidRPr="00BE46B5">
        <w:rPr>
          <w:rFonts w:ascii="Times New Roman" w:hAnsi="Times New Roman" w:cs="Times New Roman"/>
          <w:i/>
        </w:rPr>
        <w:t>Global Journal of Management and Business Research</w:t>
      </w:r>
      <w:r w:rsidRPr="00BE46B5">
        <w:rPr>
          <w:rFonts w:ascii="Times New Roman" w:hAnsi="Times New Roman" w:cs="Times New Roman"/>
        </w:rPr>
        <w:t>. 5(8): 1-13.</w:t>
      </w:r>
    </w:p>
  </w:footnote>
  <w:footnote w:id="119">
    <w:p w14:paraId="5CAF681F" w14:textId="77777777" w:rsidR="00D71A1E" w:rsidRPr="00BE46B5" w:rsidRDefault="00D71A1E" w:rsidP="0071362A">
      <w:pPr>
        <w:pStyle w:val="FootnoteText"/>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Khan, S., Mishra, S. and Ansari, S. (2021). Role of organization culture in promoting employee development: a review of literature. </w:t>
      </w:r>
      <w:r w:rsidRPr="00BE46B5">
        <w:rPr>
          <w:rFonts w:ascii="Times New Roman" w:hAnsi="Times New Roman" w:cs="Times New Roman"/>
          <w:i/>
        </w:rPr>
        <w:t>Linguistics and Culture Review</w:t>
      </w:r>
      <w:r w:rsidRPr="00BE46B5">
        <w:rPr>
          <w:rFonts w:ascii="Times New Roman" w:hAnsi="Times New Roman" w:cs="Times New Roman"/>
        </w:rPr>
        <w:t>, 5(S3): 585-595</w:t>
      </w:r>
    </w:p>
  </w:footnote>
  <w:footnote w:id="120">
    <w:p w14:paraId="503A53D6" w14:textId="77777777" w:rsidR="00D71A1E" w:rsidRPr="00BE46B5" w:rsidRDefault="00D71A1E" w:rsidP="0071362A">
      <w:pPr>
        <w:pStyle w:val="FootnoteText"/>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Mirvis, P. (1992). The implementation and adoption of new technology in organizations: the impact on work, people and culture. </w:t>
      </w:r>
      <w:r w:rsidRPr="00BE46B5">
        <w:rPr>
          <w:rFonts w:ascii="Times New Roman" w:hAnsi="Times New Roman" w:cs="Times New Roman"/>
          <w:i/>
        </w:rPr>
        <w:t>Human Resource Management</w:t>
      </w:r>
      <w:r w:rsidRPr="00BE46B5">
        <w:rPr>
          <w:rFonts w:ascii="Times New Roman" w:hAnsi="Times New Roman" w:cs="Times New Roman"/>
        </w:rPr>
        <w:t>, 30(9): 113-139.</w:t>
      </w:r>
    </w:p>
  </w:footnote>
  <w:footnote w:id="121">
    <w:p w14:paraId="68AF2C21" w14:textId="77777777" w:rsidR="00D71A1E" w:rsidRPr="00BE46B5" w:rsidRDefault="00D71A1E" w:rsidP="0071362A">
      <w:pPr>
        <w:pStyle w:val="FootnoteText"/>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w:t>
      </w:r>
      <w:r w:rsidRPr="00BE46B5">
        <w:rPr>
          <w:rFonts w:ascii="Times New Roman" w:hAnsi="Times New Roman" w:cs="Times New Roman"/>
          <w:color w:val="222222"/>
          <w:shd w:val="clear" w:color="auto" w:fill="FFFFFF"/>
        </w:rPr>
        <w:t>Pandian, S. (2018). Impact of fourth industrial revolution in human resource management. </w:t>
      </w:r>
      <w:r w:rsidRPr="00BE46B5">
        <w:rPr>
          <w:rFonts w:ascii="Times New Roman" w:hAnsi="Times New Roman" w:cs="Times New Roman"/>
          <w:i/>
          <w:iCs/>
          <w:color w:val="222222"/>
          <w:shd w:val="clear" w:color="auto" w:fill="FFFFFF"/>
        </w:rPr>
        <w:t>Int. J. Res. Trends Innovation</w:t>
      </w:r>
      <w:r w:rsidRPr="00BE46B5">
        <w:rPr>
          <w:rFonts w:ascii="Times New Roman" w:hAnsi="Times New Roman" w:cs="Times New Roman"/>
          <w:color w:val="222222"/>
          <w:shd w:val="clear" w:color="auto" w:fill="FFFFFF"/>
        </w:rPr>
        <w:t>, 59-61.</w:t>
      </w:r>
    </w:p>
  </w:footnote>
  <w:footnote w:id="122">
    <w:p w14:paraId="233CE3B4" w14:textId="77777777" w:rsidR="00D71A1E" w:rsidRPr="00BE46B5" w:rsidRDefault="00D71A1E" w:rsidP="0071362A">
      <w:pPr>
        <w:pStyle w:val="FootnoteText"/>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color w:val="222222"/>
          <w:shd w:val="clear" w:color="auto" w:fill="FFFFFF"/>
        </w:rPr>
        <w:t>Wang, Y., Cheng, Y. and Sun, J. (2021). When public relations meets social media: A systematic review of social media related public relations research from 2006 to 2020. </w:t>
      </w:r>
      <w:r w:rsidRPr="00BE46B5">
        <w:rPr>
          <w:rFonts w:ascii="Times New Roman" w:hAnsi="Times New Roman" w:cs="Times New Roman"/>
          <w:i/>
          <w:iCs/>
          <w:color w:val="222222"/>
          <w:shd w:val="clear" w:color="auto" w:fill="FFFFFF"/>
        </w:rPr>
        <w:t>Public Relations Review</w:t>
      </w:r>
      <w:r w:rsidRPr="00BE46B5">
        <w:rPr>
          <w:rFonts w:ascii="Times New Roman" w:hAnsi="Times New Roman" w:cs="Times New Roman"/>
          <w:color w:val="222222"/>
          <w:shd w:val="clear" w:color="auto" w:fill="FFFFFF"/>
        </w:rPr>
        <w:t>, </w:t>
      </w:r>
      <w:r w:rsidRPr="00BE46B5">
        <w:rPr>
          <w:rFonts w:ascii="Times New Roman" w:hAnsi="Times New Roman" w:cs="Times New Roman"/>
          <w:i/>
          <w:iCs/>
          <w:color w:val="222222"/>
          <w:shd w:val="clear" w:color="auto" w:fill="FFFFFF"/>
        </w:rPr>
        <w:t>47</w:t>
      </w:r>
      <w:r w:rsidRPr="00BE46B5">
        <w:rPr>
          <w:rFonts w:ascii="Times New Roman" w:hAnsi="Times New Roman" w:cs="Times New Roman"/>
          <w:color w:val="222222"/>
          <w:shd w:val="clear" w:color="auto" w:fill="FFFFFF"/>
        </w:rPr>
        <w:t>(4), 102081.</w:t>
      </w:r>
    </w:p>
  </w:footnote>
  <w:footnote w:id="123">
    <w:p w14:paraId="71F83193" w14:textId="619B11F1" w:rsidR="00D71A1E" w:rsidRPr="00BE46B5" w:rsidRDefault="00D71A1E" w:rsidP="0071362A">
      <w:pPr>
        <w:pStyle w:val="FootnoteText"/>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w:t>
      </w:r>
      <w:r>
        <w:rPr>
          <w:rFonts w:ascii="Times New Roman" w:hAnsi="Times New Roman" w:cs="Times New Roman"/>
          <w:color w:val="222222"/>
          <w:shd w:val="clear" w:color="auto" w:fill="FFFFFF"/>
        </w:rPr>
        <w:t>Ibidem</w:t>
      </w:r>
    </w:p>
  </w:footnote>
  <w:footnote w:id="124">
    <w:p w14:paraId="5992D5A7" w14:textId="77777777" w:rsidR="00D71A1E" w:rsidRPr="00BE46B5" w:rsidRDefault="00D71A1E" w:rsidP="0071362A">
      <w:pPr>
        <w:pStyle w:val="FootnoteText"/>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w:t>
      </w:r>
      <w:r w:rsidRPr="00BE46B5">
        <w:rPr>
          <w:rFonts w:ascii="Times New Roman" w:hAnsi="Times New Roman" w:cs="Times New Roman"/>
          <w:color w:val="222222"/>
          <w:shd w:val="clear" w:color="auto" w:fill="FFFFFF"/>
        </w:rPr>
        <w:t>Pandian, S. (2018). Impact of fourth industrial revolution in human resource management. </w:t>
      </w:r>
      <w:r w:rsidRPr="00BE46B5">
        <w:rPr>
          <w:rFonts w:ascii="Times New Roman" w:hAnsi="Times New Roman" w:cs="Times New Roman"/>
          <w:i/>
          <w:iCs/>
          <w:color w:val="222222"/>
          <w:shd w:val="clear" w:color="auto" w:fill="FFFFFF"/>
        </w:rPr>
        <w:t>Int. J. Res. Trends Innovation</w:t>
      </w:r>
      <w:r w:rsidRPr="00BE46B5">
        <w:rPr>
          <w:rFonts w:ascii="Times New Roman" w:hAnsi="Times New Roman" w:cs="Times New Roman"/>
          <w:color w:val="222222"/>
          <w:shd w:val="clear" w:color="auto" w:fill="FFFFFF"/>
        </w:rPr>
        <w:t>, 59-61.</w:t>
      </w:r>
    </w:p>
  </w:footnote>
  <w:footnote w:id="125">
    <w:p w14:paraId="711B4E3E" w14:textId="77777777" w:rsidR="00D71A1E" w:rsidRPr="006A2025" w:rsidRDefault="00D71A1E" w:rsidP="0071362A">
      <w:pPr>
        <w:pStyle w:val="FootnoteText"/>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r w:rsidRPr="006A2025">
        <w:rPr>
          <w:rFonts w:ascii="Times New Roman" w:hAnsi="Times New Roman" w:cs="Times New Roman"/>
          <w:color w:val="222222"/>
          <w:shd w:val="clear" w:color="auto" w:fill="FFFFFF"/>
        </w:rPr>
        <w:t>Nnachi, R. A., Nnachi, O. C., Ali, R. O., Elechi, O. O. and  Iroegbu, N. F.</w:t>
      </w:r>
      <w:r>
        <w:rPr>
          <w:rFonts w:ascii="Times New Roman" w:hAnsi="Times New Roman" w:cs="Times New Roman"/>
          <w:color w:val="222222"/>
          <w:shd w:val="clear" w:color="auto" w:fill="FFFFFF"/>
        </w:rPr>
        <w:t xml:space="preserve"> </w:t>
      </w:r>
      <w:r w:rsidRPr="006A2025">
        <w:rPr>
          <w:rFonts w:ascii="Times New Roman" w:hAnsi="Times New Roman" w:cs="Times New Roman"/>
          <w:color w:val="222222"/>
          <w:shd w:val="clear" w:color="auto" w:fill="FFFFFF"/>
        </w:rPr>
        <w:t xml:space="preserve">(2021) Industrial Espionage and Organizational Profitability: A Review of Nigerian Pharmaceutical Industry. </w:t>
      </w:r>
      <w:r w:rsidRPr="006A2025">
        <w:rPr>
          <w:rFonts w:ascii="Times New Roman" w:hAnsi="Times New Roman" w:cs="Times New Roman"/>
          <w:i/>
          <w:color w:val="222222"/>
          <w:shd w:val="clear" w:color="auto" w:fill="FFFFFF"/>
        </w:rPr>
        <w:t>International Journal of Engineering and Research Technology</w:t>
      </w:r>
      <w:r w:rsidRPr="006A2025">
        <w:rPr>
          <w:rFonts w:ascii="Times New Roman" w:hAnsi="Times New Roman" w:cs="Times New Roman"/>
          <w:color w:val="222222"/>
          <w:shd w:val="clear" w:color="auto" w:fill="FFFFFF"/>
        </w:rPr>
        <w:t xml:space="preserve">, 14(3): 263-270. </w:t>
      </w:r>
    </w:p>
  </w:footnote>
  <w:footnote w:id="126">
    <w:p w14:paraId="3F9593EA" w14:textId="77777777" w:rsidR="00D71A1E" w:rsidRPr="006A2025" w:rsidRDefault="00D71A1E" w:rsidP="0071362A">
      <w:pPr>
        <w:pStyle w:val="FootnoteText"/>
        <w:contextualSpacing/>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r w:rsidRPr="006A2025">
        <w:rPr>
          <w:rFonts w:ascii="Times New Roman" w:hAnsi="Times New Roman" w:cs="Times New Roman"/>
          <w:color w:val="222222"/>
          <w:shd w:val="clear" w:color="auto" w:fill="FFFFFF"/>
        </w:rPr>
        <w:t>Abdullahi, M. S., Shehu, U. R., and Usman, B. M. (2019). Impact of information communication technology on organizational productivity in the Nigeria banking industry: empirical evidence. </w:t>
      </w:r>
      <w:r w:rsidRPr="006A2025">
        <w:rPr>
          <w:rFonts w:ascii="Times New Roman" w:hAnsi="Times New Roman" w:cs="Times New Roman"/>
          <w:i/>
          <w:iCs/>
          <w:color w:val="222222"/>
          <w:shd w:val="clear" w:color="auto" w:fill="FFFFFF"/>
        </w:rPr>
        <w:t>Noble International Journal of Business and Management Research</w:t>
      </w:r>
      <w:r w:rsidRPr="006A2025">
        <w:rPr>
          <w:rFonts w:ascii="Times New Roman" w:hAnsi="Times New Roman" w:cs="Times New Roman"/>
          <w:color w:val="222222"/>
          <w:shd w:val="clear" w:color="auto" w:fill="FFFFFF"/>
        </w:rPr>
        <w:t>, </w:t>
      </w:r>
      <w:r w:rsidRPr="006A2025">
        <w:rPr>
          <w:rFonts w:ascii="Times New Roman" w:hAnsi="Times New Roman" w:cs="Times New Roman"/>
          <w:i/>
          <w:iCs/>
          <w:color w:val="222222"/>
          <w:shd w:val="clear" w:color="auto" w:fill="FFFFFF"/>
        </w:rPr>
        <w:t>3</w:t>
      </w:r>
      <w:r w:rsidRPr="006A2025">
        <w:rPr>
          <w:rFonts w:ascii="Times New Roman" w:hAnsi="Times New Roman" w:cs="Times New Roman"/>
          <w:color w:val="222222"/>
          <w:shd w:val="clear" w:color="auto" w:fill="FFFFFF"/>
        </w:rPr>
        <w:t>(1), 1-9.</w:t>
      </w:r>
    </w:p>
  </w:footnote>
  <w:footnote w:id="127">
    <w:p w14:paraId="6858475B" w14:textId="77777777" w:rsidR="00D71A1E" w:rsidRDefault="00D71A1E" w:rsidP="0071362A">
      <w:pPr>
        <w:pStyle w:val="FootnoteText"/>
        <w:contextualSpacing/>
        <w:jc w:val="both"/>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r w:rsidRPr="006A2025">
        <w:rPr>
          <w:rFonts w:ascii="Times New Roman" w:hAnsi="Times New Roman" w:cs="Times New Roman"/>
          <w:color w:val="222222"/>
          <w:shd w:val="clear" w:color="auto" w:fill="FFFFFF"/>
        </w:rPr>
        <w:t>Okundaye, K., Fan, S. K. and Dwyer, R. J. (2019). Impact of information and communication technology in Nigerian small-to medium-sized enterprises. </w:t>
      </w:r>
      <w:r w:rsidRPr="006A2025">
        <w:rPr>
          <w:rFonts w:ascii="Times New Roman" w:hAnsi="Times New Roman" w:cs="Times New Roman"/>
          <w:i/>
          <w:iCs/>
          <w:color w:val="222222"/>
          <w:shd w:val="clear" w:color="auto" w:fill="FFFFFF"/>
        </w:rPr>
        <w:t>Journal of Economics, Finance and Administrative Science</w:t>
      </w:r>
      <w:r w:rsidRPr="006A2025">
        <w:rPr>
          <w:rFonts w:ascii="Times New Roman" w:hAnsi="Times New Roman" w:cs="Times New Roman"/>
          <w:color w:val="222222"/>
          <w:shd w:val="clear" w:color="auto" w:fill="FFFFFF"/>
        </w:rPr>
        <w:t>.</w:t>
      </w:r>
    </w:p>
  </w:footnote>
  <w:footnote w:id="128">
    <w:p w14:paraId="1DB6559D" w14:textId="77777777" w:rsidR="00D71A1E" w:rsidRPr="006A2025" w:rsidRDefault="00D71A1E" w:rsidP="0071362A">
      <w:pPr>
        <w:pStyle w:val="FootnoteText"/>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r w:rsidRPr="006A2025">
        <w:rPr>
          <w:rFonts w:ascii="Times New Roman" w:hAnsi="Times New Roman" w:cs="Times New Roman"/>
          <w:color w:val="222222"/>
          <w:shd w:val="clear" w:color="auto" w:fill="FFFFFF"/>
        </w:rPr>
        <w:t>Werner, J. M. (2021). </w:t>
      </w:r>
      <w:r w:rsidRPr="006A2025">
        <w:rPr>
          <w:rFonts w:ascii="Times New Roman" w:hAnsi="Times New Roman" w:cs="Times New Roman"/>
          <w:i/>
          <w:iCs/>
          <w:color w:val="222222"/>
          <w:shd w:val="clear" w:color="auto" w:fill="FFFFFF"/>
        </w:rPr>
        <w:t>Human resource development: talent development</w:t>
      </w:r>
      <w:r w:rsidRPr="006A2025">
        <w:rPr>
          <w:rFonts w:ascii="Times New Roman" w:hAnsi="Times New Roman" w:cs="Times New Roman"/>
          <w:color w:val="222222"/>
          <w:shd w:val="clear" w:color="auto" w:fill="FFFFFF"/>
        </w:rPr>
        <w:t>. Cengage Learning.</w:t>
      </w:r>
    </w:p>
  </w:footnote>
  <w:footnote w:id="129">
    <w:p w14:paraId="76FF1C8F" w14:textId="77777777" w:rsidR="00D71A1E" w:rsidRPr="006A2025" w:rsidRDefault="00D71A1E" w:rsidP="0071362A">
      <w:pPr>
        <w:pStyle w:val="FootnoteText"/>
        <w:contextualSpacing/>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r w:rsidRPr="006A2025">
        <w:rPr>
          <w:rFonts w:ascii="Times New Roman" w:hAnsi="Times New Roman" w:cs="Times New Roman"/>
          <w:color w:val="222222"/>
          <w:shd w:val="clear" w:color="auto" w:fill="FFFFFF"/>
        </w:rPr>
        <w:t>Kavanagh, M. J., and Johnson, R. D. (Eds.). (2020). </w:t>
      </w:r>
      <w:r w:rsidRPr="006A2025">
        <w:rPr>
          <w:rFonts w:ascii="Times New Roman" w:hAnsi="Times New Roman" w:cs="Times New Roman"/>
          <w:i/>
          <w:iCs/>
          <w:color w:val="222222"/>
          <w:shd w:val="clear" w:color="auto" w:fill="FFFFFF"/>
        </w:rPr>
        <w:t>Human resource information systems</w:t>
      </w:r>
      <w:r w:rsidRPr="006A2025">
        <w:rPr>
          <w:rFonts w:ascii="Times New Roman" w:hAnsi="Times New Roman" w:cs="Times New Roman"/>
          <w:color w:val="222222"/>
          <w:shd w:val="clear" w:color="auto" w:fill="FFFFFF"/>
        </w:rPr>
        <w:t>. SAGE Publications, Incorporated.</w:t>
      </w:r>
    </w:p>
  </w:footnote>
  <w:footnote w:id="130">
    <w:p w14:paraId="33F78074" w14:textId="77777777" w:rsidR="00D71A1E" w:rsidRPr="006A2025" w:rsidRDefault="00D71A1E" w:rsidP="0071362A">
      <w:pPr>
        <w:pStyle w:val="FootnoteText"/>
        <w:contextualSpacing/>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Zouari, G. and Abdelheldi, M. (2021). Customer satisfaction in the digital era: evidence from Islamic banking. </w:t>
      </w:r>
      <w:r w:rsidRPr="006A2025">
        <w:rPr>
          <w:rFonts w:ascii="Times New Roman" w:hAnsi="Times New Roman" w:cs="Times New Roman"/>
          <w:i/>
        </w:rPr>
        <w:t>Journal of Innovation and Entrepreneurship</w:t>
      </w:r>
      <w:r w:rsidRPr="006A2025">
        <w:rPr>
          <w:rFonts w:ascii="Times New Roman" w:hAnsi="Times New Roman" w:cs="Times New Roman"/>
        </w:rPr>
        <w:t>, 10 (9): 1-18</w:t>
      </w:r>
    </w:p>
  </w:footnote>
  <w:footnote w:id="131">
    <w:p w14:paraId="3907A833" w14:textId="77777777" w:rsidR="00D71A1E" w:rsidRPr="006A2025" w:rsidRDefault="00D71A1E" w:rsidP="0071362A">
      <w:pPr>
        <w:pStyle w:val="FootnoteText"/>
        <w:contextualSpacing/>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r w:rsidRPr="006A2025">
        <w:rPr>
          <w:rFonts w:ascii="Times New Roman" w:hAnsi="Times New Roman" w:cs="Times New Roman"/>
          <w:color w:val="222222"/>
          <w:shd w:val="clear" w:color="auto" w:fill="FFFFFF"/>
        </w:rPr>
        <w:t>Sun, Y., Yang, C., Shen, X. L. and Wang, N. (2020). When digitalized customers meet digitalized services: A digitalized social cognitive perspective of omnichannel service usage. </w:t>
      </w:r>
      <w:r w:rsidRPr="006A2025">
        <w:rPr>
          <w:rFonts w:ascii="Times New Roman" w:hAnsi="Times New Roman" w:cs="Times New Roman"/>
          <w:i/>
          <w:iCs/>
          <w:color w:val="222222"/>
          <w:shd w:val="clear" w:color="auto" w:fill="FFFFFF"/>
        </w:rPr>
        <w:t>International Journal of Information Management</w:t>
      </w:r>
      <w:r w:rsidRPr="006A2025">
        <w:rPr>
          <w:rFonts w:ascii="Times New Roman" w:hAnsi="Times New Roman" w:cs="Times New Roman"/>
          <w:color w:val="222222"/>
          <w:shd w:val="clear" w:color="auto" w:fill="FFFFFF"/>
        </w:rPr>
        <w:t>, </w:t>
      </w:r>
      <w:r w:rsidRPr="006A2025">
        <w:rPr>
          <w:rFonts w:ascii="Times New Roman" w:hAnsi="Times New Roman" w:cs="Times New Roman"/>
          <w:i/>
          <w:iCs/>
          <w:color w:val="222222"/>
          <w:shd w:val="clear" w:color="auto" w:fill="FFFFFF"/>
        </w:rPr>
        <w:t>54</w:t>
      </w:r>
      <w:r w:rsidRPr="006A2025">
        <w:rPr>
          <w:rFonts w:ascii="Times New Roman" w:hAnsi="Times New Roman" w:cs="Times New Roman"/>
          <w:color w:val="222222"/>
          <w:shd w:val="clear" w:color="auto" w:fill="FFFFFF"/>
        </w:rPr>
        <w:t>, 102200.</w:t>
      </w:r>
    </w:p>
  </w:footnote>
  <w:footnote w:id="132">
    <w:p w14:paraId="75CC7FFF" w14:textId="77777777" w:rsidR="00D71A1E" w:rsidRPr="006A2025" w:rsidRDefault="00D71A1E" w:rsidP="0071362A">
      <w:pPr>
        <w:pStyle w:val="FootnoteText"/>
        <w:contextualSpacing/>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r w:rsidRPr="006A2025">
        <w:rPr>
          <w:rFonts w:ascii="Times New Roman" w:hAnsi="Times New Roman" w:cs="Times New Roman"/>
          <w:color w:val="222222"/>
          <w:shd w:val="clear" w:color="auto" w:fill="FFFFFF"/>
        </w:rPr>
        <w:t>Barua, Z., Aimin, W. and Hongyi, X. (2018). A perceived reliability-based customer satisfaction model in self-service technology. </w:t>
      </w:r>
      <w:r w:rsidRPr="006A2025">
        <w:rPr>
          <w:rFonts w:ascii="Times New Roman" w:hAnsi="Times New Roman" w:cs="Times New Roman"/>
          <w:i/>
          <w:iCs/>
          <w:color w:val="222222"/>
          <w:shd w:val="clear" w:color="auto" w:fill="FFFFFF"/>
        </w:rPr>
        <w:t>The Service Industries Journal</w:t>
      </w:r>
      <w:r w:rsidRPr="006A2025">
        <w:rPr>
          <w:rFonts w:ascii="Times New Roman" w:hAnsi="Times New Roman" w:cs="Times New Roman"/>
          <w:color w:val="222222"/>
          <w:shd w:val="clear" w:color="auto" w:fill="FFFFFF"/>
        </w:rPr>
        <w:t>, </w:t>
      </w:r>
      <w:r w:rsidRPr="006A2025">
        <w:rPr>
          <w:rFonts w:ascii="Times New Roman" w:hAnsi="Times New Roman" w:cs="Times New Roman"/>
          <w:i/>
          <w:iCs/>
          <w:color w:val="222222"/>
          <w:shd w:val="clear" w:color="auto" w:fill="FFFFFF"/>
        </w:rPr>
        <w:t>38</w:t>
      </w:r>
      <w:r w:rsidRPr="006A2025">
        <w:rPr>
          <w:rFonts w:ascii="Times New Roman" w:hAnsi="Times New Roman" w:cs="Times New Roman"/>
          <w:color w:val="222222"/>
          <w:shd w:val="clear" w:color="auto" w:fill="FFFFFF"/>
        </w:rPr>
        <w:t>(7-8), 446-466.</w:t>
      </w:r>
    </w:p>
  </w:footnote>
  <w:footnote w:id="133">
    <w:p w14:paraId="415740D0" w14:textId="77777777" w:rsidR="00D71A1E" w:rsidRPr="0071362A" w:rsidRDefault="00D71A1E" w:rsidP="0071362A">
      <w:pPr>
        <w:pStyle w:val="FootnoteText"/>
        <w:jc w:val="both"/>
        <w:rPr>
          <w:rFonts w:ascii="Times New Roman" w:hAnsi="Times New Roman" w:cs="Times New Roman"/>
        </w:rPr>
      </w:pPr>
      <w:r w:rsidRPr="0071362A">
        <w:rPr>
          <w:rStyle w:val="FootnoteReference"/>
          <w:rFonts w:ascii="Times New Roman" w:hAnsi="Times New Roman" w:cs="Times New Roman"/>
        </w:rPr>
        <w:footnoteRef/>
      </w:r>
      <w:r w:rsidRPr="0071362A">
        <w:rPr>
          <w:rFonts w:ascii="Times New Roman" w:hAnsi="Times New Roman" w:cs="Times New Roman"/>
        </w:rPr>
        <w:t xml:space="preserve"> </w:t>
      </w:r>
      <w:r w:rsidRPr="0071362A">
        <w:rPr>
          <w:rFonts w:ascii="Times New Roman" w:hAnsi="Times New Roman" w:cs="Times New Roman"/>
          <w:color w:val="222222"/>
          <w:shd w:val="clear" w:color="auto" w:fill="FFFFFF"/>
        </w:rPr>
        <w:t>Rama Devi, V., &amp; Jyothsna, M. (2014). Impact of Technology on Employee Engagement-Detrimental or Beneficial?</w:t>
      </w:r>
    </w:p>
  </w:footnote>
  <w:footnote w:id="134">
    <w:p w14:paraId="4B5E4A0C" w14:textId="77777777" w:rsidR="00D71A1E" w:rsidRPr="0071362A" w:rsidRDefault="00D71A1E" w:rsidP="0071362A">
      <w:pPr>
        <w:pStyle w:val="FootnoteText"/>
        <w:jc w:val="both"/>
        <w:rPr>
          <w:rFonts w:ascii="Times New Roman" w:hAnsi="Times New Roman" w:cs="Times New Roman"/>
        </w:rPr>
      </w:pPr>
      <w:r w:rsidRPr="0071362A">
        <w:rPr>
          <w:rStyle w:val="FootnoteReference"/>
          <w:rFonts w:ascii="Times New Roman" w:hAnsi="Times New Roman" w:cs="Times New Roman"/>
        </w:rPr>
        <w:footnoteRef/>
      </w:r>
      <w:r w:rsidRPr="0071362A">
        <w:rPr>
          <w:rFonts w:ascii="Times New Roman" w:hAnsi="Times New Roman" w:cs="Times New Roman"/>
        </w:rPr>
        <w:t xml:space="preserve"> </w:t>
      </w:r>
      <w:r w:rsidRPr="0071362A">
        <w:rPr>
          <w:rFonts w:ascii="Times New Roman" w:hAnsi="Times New Roman" w:cs="Times New Roman"/>
          <w:color w:val="222222"/>
          <w:shd w:val="clear" w:color="auto" w:fill="FFFFFF"/>
        </w:rPr>
        <w:t>Borah, N. and Barua, M. (2018). Employee engagement: a critical review of literature. </w:t>
      </w:r>
      <w:r w:rsidRPr="0071362A">
        <w:rPr>
          <w:rFonts w:ascii="Times New Roman" w:hAnsi="Times New Roman" w:cs="Times New Roman"/>
          <w:i/>
          <w:iCs/>
          <w:color w:val="222222"/>
          <w:shd w:val="clear" w:color="auto" w:fill="FFFFFF"/>
        </w:rPr>
        <w:t>Journal of Organisation and Human Behaviour</w:t>
      </w:r>
      <w:r w:rsidRPr="0071362A">
        <w:rPr>
          <w:rFonts w:ascii="Times New Roman" w:hAnsi="Times New Roman" w:cs="Times New Roman"/>
          <w:color w:val="222222"/>
          <w:shd w:val="clear" w:color="auto" w:fill="FFFFFF"/>
        </w:rPr>
        <w:t>, </w:t>
      </w:r>
      <w:r w:rsidRPr="0071362A">
        <w:rPr>
          <w:rFonts w:ascii="Times New Roman" w:hAnsi="Times New Roman" w:cs="Times New Roman"/>
          <w:i/>
          <w:iCs/>
          <w:color w:val="222222"/>
          <w:shd w:val="clear" w:color="auto" w:fill="FFFFFF"/>
        </w:rPr>
        <w:t>7</w:t>
      </w:r>
      <w:r w:rsidRPr="0071362A">
        <w:rPr>
          <w:rFonts w:ascii="Times New Roman" w:hAnsi="Times New Roman" w:cs="Times New Roman"/>
          <w:color w:val="222222"/>
          <w:shd w:val="clear" w:color="auto" w:fill="FFFFFF"/>
        </w:rPr>
        <w:t>(4).</w:t>
      </w:r>
    </w:p>
  </w:footnote>
  <w:footnote w:id="135">
    <w:p w14:paraId="7B4B8A11" w14:textId="77777777" w:rsidR="00D71A1E" w:rsidRPr="0071362A" w:rsidRDefault="00D71A1E" w:rsidP="0071362A">
      <w:pPr>
        <w:pStyle w:val="FootnoteText"/>
        <w:jc w:val="both"/>
        <w:rPr>
          <w:rFonts w:ascii="Times New Roman" w:hAnsi="Times New Roman" w:cs="Times New Roman"/>
        </w:rPr>
      </w:pPr>
      <w:r w:rsidRPr="0071362A">
        <w:rPr>
          <w:rStyle w:val="FootnoteReference"/>
          <w:rFonts w:ascii="Times New Roman" w:hAnsi="Times New Roman" w:cs="Times New Roman"/>
        </w:rPr>
        <w:footnoteRef/>
      </w:r>
      <w:r w:rsidRPr="0071362A">
        <w:rPr>
          <w:rFonts w:ascii="Times New Roman" w:hAnsi="Times New Roman" w:cs="Times New Roman"/>
        </w:rPr>
        <w:t xml:space="preserve"> </w:t>
      </w:r>
      <w:r w:rsidRPr="0071362A">
        <w:rPr>
          <w:rFonts w:ascii="Times New Roman" w:hAnsi="Times New Roman" w:cs="Times New Roman"/>
          <w:color w:val="222222"/>
          <w:shd w:val="clear" w:color="auto" w:fill="FFFFFF"/>
        </w:rPr>
        <w:t>Jha, N., Sareen, P. and Potnuru, R. K. G. (2018). Employee engagement for millennials: considering technology as an enabler. </w:t>
      </w:r>
      <w:r w:rsidRPr="0071362A">
        <w:rPr>
          <w:rFonts w:ascii="Times New Roman" w:hAnsi="Times New Roman" w:cs="Times New Roman"/>
          <w:i/>
          <w:iCs/>
          <w:color w:val="222222"/>
          <w:shd w:val="clear" w:color="auto" w:fill="FFFFFF"/>
        </w:rPr>
        <w:t>Development and learning in organizations: An international journal</w:t>
      </w:r>
      <w:r w:rsidRPr="0071362A">
        <w:rPr>
          <w:rFonts w:ascii="Times New Roman" w:hAnsi="Times New Roman" w:cs="Times New Roman"/>
          <w:color w:val="222222"/>
          <w:shd w:val="clear" w:color="auto" w:fill="FFFFFF"/>
        </w:rPr>
        <w:t>.</w:t>
      </w:r>
    </w:p>
  </w:footnote>
  <w:footnote w:id="136">
    <w:p w14:paraId="1BFCBAF8" w14:textId="77777777" w:rsidR="00D71A1E" w:rsidRPr="0071362A" w:rsidRDefault="00D71A1E" w:rsidP="0071362A">
      <w:pPr>
        <w:pStyle w:val="FootnoteText"/>
        <w:jc w:val="both"/>
        <w:rPr>
          <w:rFonts w:ascii="Times New Roman" w:hAnsi="Times New Roman" w:cs="Times New Roman"/>
        </w:rPr>
      </w:pPr>
      <w:r w:rsidRPr="0071362A">
        <w:rPr>
          <w:rStyle w:val="FootnoteReference"/>
          <w:rFonts w:ascii="Times New Roman" w:hAnsi="Times New Roman" w:cs="Times New Roman"/>
        </w:rPr>
        <w:footnoteRef/>
      </w:r>
      <w:r w:rsidRPr="0071362A">
        <w:rPr>
          <w:rFonts w:ascii="Times New Roman" w:hAnsi="Times New Roman" w:cs="Times New Roman"/>
        </w:rPr>
        <w:t xml:space="preserve"> </w:t>
      </w:r>
      <w:r w:rsidRPr="0071362A">
        <w:rPr>
          <w:rFonts w:ascii="Times New Roman" w:hAnsi="Times New Roman" w:cs="Times New Roman"/>
          <w:color w:val="222222"/>
          <w:shd w:val="clear" w:color="auto" w:fill="FFFFFF"/>
        </w:rPr>
        <w:t>Shaik, F. F., &amp; Makhecha, U. P. (2019). Drivers of employee engagement in global virtual teams. </w:t>
      </w:r>
      <w:r w:rsidRPr="0071362A">
        <w:rPr>
          <w:rFonts w:ascii="Times New Roman" w:hAnsi="Times New Roman" w:cs="Times New Roman"/>
          <w:i/>
          <w:iCs/>
          <w:color w:val="222222"/>
          <w:shd w:val="clear" w:color="auto" w:fill="FFFFFF"/>
        </w:rPr>
        <w:t>Australasian Journal of Information Systems</w:t>
      </w:r>
      <w:r w:rsidRPr="0071362A">
        <w:rPr>
          <w:rFonts w:ascii="Times New Roman" w:hAnsi="Times New Roman" w:cs="Times New Roman"/>
          <w:color w:val="222222"/>
          <w:shd w:val="clear" w:color="auto" w:fill="FFFFFF"/>
        </w:rPr>
        <w:t>, </w:t>
      </w:r>
      <w:r w:rsidRPr="0071362A">
        <w:rPr>
          <w:rFonts w:ascii="Times New Roman" w:hAnsi="Times New Roman" w:cs="Times New Roman"/>
          <w:i/>
          <w:iCs/>
          <w:color w:val="222222"/>
          <w:shd w:val="clear" w:color="auto" w:fill="FFFFFF"/>
        </w:rPr>
        <w:t>23</w:t>
      </w:r>
      <w:r w:rsidRPr="0071362A">
        <w:rPr>
          <w:rFonts w:ascii="Times New Roman" w:hAnsi="Times New Roman" w:cs="Times New Roman"/>
          <w:color w:val="222222"/>
          <w:shd w:val="clear" w:color="auto" w:fill="FFFFFF"/>
        </w:rPr>
        <w:t>.</w:t>
      </w:r>
    </w:p>
  </w:footnote>
  <w:footnote w:id="137">
    <w:p w14:paraId="398E7189" w14:textId="7F8F0208" w:rsidR="00D71A1E" w:rsidRPr="0071362A" w:rsidRDefault="00D71A1E" w:rsidP="0071362A">
      <w:pPr>
        <w:pStyle w:val="FootnoteText"/>
        <w:jc w:val="both"/>
        <w:rPr>
          <w:rFonts w:ascii="Times New Roman" w:hAnsi="Times New Roman" w:cs="Times New Roman"/>
        </w:rPr>
      </w:pPr>
      <w:r w:rsidRPr="0071362A">
        <w:rPr>
          <w:rStyle w:val="FootnoteReference"/>
          <w:rFonts w:ascii="Times New Roman" w:hAnsi="Times New Roman" w:cs="Times New Roman"/>
        </w:rPr>
        <w:footnoteRef/>
      </w:r>
      <w:r w:rsidRPr="0071362A">
        <w:rPr>
          <w:rFonts w:ascii="Times New Roman" w:hAnsi="Times New Roman" w:cs="Times New Roman"/>
        </w:rPr>
        <w:t xml:space="preserve"> </w:t>
      </w:r>
      <w:r w:rsidRPr="0071362A">
        <w:rPr>
          <w:rFonts w:ascii="Times New Roman" w:hAnsi="Times New Roman" w:cs="Times New Roman"/>
          <w:color w:val="222222"/>
          <w:shd w:val="clear" w:color="auto" w:fill="FFFFFF"/>
        </w:rPr>
        <w:t>Rama Devi, V., &amp; Jyothsna, M. (2014). Impact of Technology on Employee Engagement-Detrimental or Beneficial?</w:t>
      </w:r>
    </w:p>
  </w:footnote>
  <w:footnote w:id="138">
    <w:p w14:paraId="28A67774" w14:textId="77777777" w:rsidR="00D71A1E" w:rsidRPr="0071362A" w:rsidRDefault="00D71A1E" w:rsidP="0071362A">
      <w:pPr>
        <w:pStyle w:val="FootnoteText"/>
        <w:contextualSpacing/>
        <w:jc w:val="both"/>
        <w:rPr>
          <w:rFonts w:ascii="Times New Roman" w:hAnsi="Times New Roman" w:cs="Times New Roman"/>
        </w:rPr>
      </w:pPr>
      <w:r w:rsidRPr="0071362A">
        <w:rPr>
          <w:rStyle w:val="FootnoteReference"/>
          <w:rFonts w:ascii="Times New Roman" w:hAnsi="Times New Roman" w:cs="Times New Roman"/>
        </w:rPr>
        <w:footnoteRef/>
      </w:r>
      <w:r w:rsidRPr="0071362A">
        <w:rPr>
          <w:rFonts w:ascii="Times New Roman" w:hAnsi="Times New Roman" w:cs="Times New Roman"/>
        </w:rPr>
        <w:t xml:space="preserve"> </w:t>
      </w:r>
      <w:r w:rsidRPr="0071362A">
        <w:rPr>
          <w:rFonts w:ascii="Times New Roman" w:hAnsi="Times New Roman" w:cs="Times New Roman"/>
          <w:color w:val="222222"/>
          <w:shd w:val="clear" w:color="auto" w:fill="FFFFFF"/>
        </w:rPr>
        <w:t>Hoffman, A. J. (2018). The next phase of business sustainability. </w:t>
      </w:r>
      <w:r w:rsidRPr="0071362A">
        <w:rPr>
          <w:rFonts w:ascii="Times New Roman" w:hAnsi="Times New Roman" w:cs="Times New Roman"/>
          <w:i/>
          <w:iCs/>
          <w:color w:val="222222"/>
          <w:shd w:val="clear" w:color="auto" w:fill="FFFFFF"/>
        </w:rPr>
        <w:t>Stanford Social Innovation Review</w:t>
      </w:r>
      <w:r w:rsidRPr="0071362A">
        <w:rPr>
          <w:rFonts w:ascii="Times New Roman" w:hAnsi="Times New Roman" w:cs="Times New Roman"/>
          <w:color w:val="222222"/>
          <w:shd w:val="clear" w:color="auto" w:fill="FFFFFF"/>
        </w:rPr>
        <w:t>, </w:t>
      </w:r>
      <w:r w:rsidRPr="0071362A">
        <w:rPr>
          <w:rFonts w:ascii="Times New Roman" w:hAnsi="Times New Roman" w:cs="Times New Roman"/>
          <w:i/>
          <w:iCs/>
          <w:color w:val="222222"/>
          <w:shd w:val="clear" w:color="auto" w:fill="FFFFFF"/>
        </w:rPr>
        <w:t>16</w:t>
      </w:r>
      <w:r w:rsidRPr="0071362A">
        <w:rPr>
          <w:rFonts w:ascii="Times New Roman" w:hAnsi="Times New Roman" w:cs="Times New Roman"/>
          <w:color w:val="222222"/>
          <w:shd w:val="clear" w:color="auto" w:fill="FFFFFF"/>
        </w:rPr>
        <w:t>(2), 34-39.</w:t>
      </w:r>
    </w:p>
  </w:footnote>
  <w:footnote w:id="139">
    <w:p w14:paraId="15415916" w14:textId="77777777" w:rsidR="00D71A1E" w:rsidRPr="003B09A0" w:rsidRDefault="00D71A1E" w:rsidP="0071362A">
      <w:pPr>
        <w:pStyle w:val="FootnoteText"/>
        <w:contextualSpacing/>
        <w:jc w:val="both"/>
        <w:rPr>
          <w:rFonts w:ascii="Times New Roman" w:hAnsi="Times New Roman" w:cs="Times New Roman"/>
        </w:rPr>
      </w:pPr>
      <w:r w:rsidRPr="0071362A">
        <w:rPr>
          <w:rStyle w:val="FootnoteReference"/>
          <w:rFonts w:ascii="Times New Roman" w:hAnsi="Times New Roman" w:cs="Times New Roman"/>
        </w:rPr>
        <w:footnoteRef/>
      </w:r>
      <w:r w:rsidRPr="0071362A">
        <w:rPr>
          <w:rFonts w:ascii="Times New Roman" w:hAnsi="Times New Roman" w:cs="Times New Roman"/>
        </w:rPr>
        <w:t xml:space="preserve"> </w:t>
      </w:r>
      <w:r w:rsidRPr="0071362A">
        <w:rPr>
          <w:rFonts w:ascii="Times New Roman" w:hAnsi="Times New Roman" w:cs="Times New Roman"/>
          <w:color w:val="222222"/>
          <w:shd w:val="clear" w:color="auto" w:fill="FFFFFF"/>
        </w:rPr>
        <w:t>Tur-Porcar, A., Roig-Tierno, N. and Llorca Mestre, A. (2018). Factors affecting entrepreneurship and business sustainability. </w:t>
      </w:r>
      <w:r w:rsidRPr="0071362A">
        <w:rPr>
          <w:rFonts w:ascii="Times New Roman" w:hAnsi="Times New Roman" w:cs="Times New Roman"/>
          <w:i/>
          <w:iCs/>
          <w:color w:val="222222"/>
          <w:shd w:val="clear" w:color="auto" w:fill="FFFFFF"/>
        </w:rPr>
        <w:t>Sustainability</w:t>
      </w:r>
      <w:r w:rsidRPr="0071362A">
        <w:rPr>
          <w:rFonts w:ascii="Times New Roman" w:hAnsi="Times New Roman" w:cs="Times New Roman"/>
          <w:color w:val="222222"/>
          <w:shd w:val="clear" w:color="auto" w:fill="FFFFFF"/>
        </w:rPr>
        <w:t>, </w:t>
      </w:r>
      <w:r w:rsidRPr="0071362A">
        <w:rPr>
          <w:rFonts w:ascii="Times New Roman" w:hAnsi="Times New Roman" w:cs="Times New Roman"/>
          <w:i/>
          <w:iCs/>
          <w:color w:val="222222"/>
          <w:shd w:val="clear" w:color="auto" w:fill="FFFFFF"/>
        </w:rPr>
        <w:t>10</w:t>
      </w:r>
      <w:r w:rsidRPr="0071362A">
        <w:rPr>
          <w:rFonts w:ascii="Times New Roman" w:hAnsi="Times New Roman" w:cs="Times New Roman"/>
          <w:color w:val="222222"/>
          <w:shd w:val="clear" w:color="auto" w:fill="FFFFFF"/>
        </w:rPr>
        <w:t>(2), 452.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698C"/>
    <w:multiLevelType w:val="multilevel"/>
    <w:tmpl w:val="BEA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451DF"/>
    <w:multiLevelType w:val="multilevel"/>
    <w:tmpl w:val="47E2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E75"/>
    <w:multiLevelType w:val="multilevel"/>
    <w:tmpl w:val="5290C3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E6296"/>
    <w:multiLevelType w:val="multilevel"/>
    <w:tmpl w:val="E3C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D0964"/>
    <w:multiLevelType w:val="multilevel"/>
    <w:tmpl w:val="D02E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11B21"/>
    <w:multiLevelType w:val="multilevel"/>
    <w:tmpl w:val="E88CEF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36285A"/>
    <w:multiLevelType w:val="multilevel"/>
    <w:tmpl w:val="756420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7A4F97"/>
    <w:multiLevelType w:val="hybridMultilevel"/>
    <w:tmpl w:val="1BD89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FC031D"/>
    <w:multiLevelType w:val="hybridMultilevel"/>
    <w:tmpl w:val="2C8C5E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B63F7"/>
    <w:multiLevelType w:val="hybridMultilevel"/>
    <w:tmpl w:val="B088EE0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16508"/>
    <w:multiLevelType w:val="multilevel"/>
    <w:tmpl w:val="602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737561">
    <w:abstractNumId w:val="8"/>
  </w:num>
  <w:num w:numId="2" w16cid:durableId="87701475">
    <w:abstractNumId w:val="9"/>
  </w:num>
  <w:num w:numId="3" w16cid:durableId="179315194">
    <w:abstractNumId w:val="7"/>
  </w:num>
  <w:num w:numId="4" w16cid:durableId="1938058175">
    <w:abstractNumId w:val="4"/>
  </w:num>
  <w:num w:numId="5" w16cid:durableId="2140756474">
    <w:abstractNumId w:val="1"/>
  </w:num>
  <w:num w:numId="6" w16cid:durableId="219560975">
    <w:abstractNumId w:val="0"/>
  </w:num>
  <w:num w:numId="7" w16cid:durableId="1086922771">
    <w:abstractNumId w:val="10"/>
  </w:num>
  <w:num w:numId="8" w16cid:durableId="934754707">
    <w:abstractNumId w:val="2"/>
  </w:num>
  <w:num w:numId="9" w16cid:durableId="2004166737">
    <w:abstractNumId w:val="3"/>
  </w:num>
  <w:num w:numId="10" w16cid:durableId="1573080622">
    <w:abstractNumId w:val="6"/>
  </w:num>
  <w:num w:numId="11" w16cid:durableId="614598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94B"/>
    <w:rsid w:val="00000B2E"/>
    <w:rsid w:val="00002C9C"/>
    <w:rsid w:val="000068B3"/>
    <w:rsid w:val="00012BDD"/>
    <w:rsid w:val="00017FE0"/>
    <w:rsid w:val="00021B65"/>
    <w:rsid w:val="00022047"/>
    <w:rsid w:val="000221AD"/>
    <w:rsid w:val="0003487A"/>
    <w:rsid w:val="00041E2F"/>
    <w:rsid w:val="0004280D"/>
    <w:rsid w:val="00046C50"/>
    <w:rsid w:val="00054BB2"/>
    <w:rsid w:val="0005521E"/>
    <w:rsid w:val="00064AA0"/>
    <w:rsid w:val="00065004"/>
    <w:rsid w:val="000712A6"/>
    <w:rsid w:val="000745B0"/>
    <w:rsid w:val="00087B33"/>
    <w:rsid w:val="00090641"/>
    <w:rsid w:val="000A4427"/>
    <w:rsid w:val="000A494B"/>
    <w:rsid w:val="000B46C6"/>
    <w:rsid w:val="000C5560"/>
    <w:rsid w:val="000D53E9"/>
    <w:rsid w:val="000D5824"/>
    <w:rsid w:val="000E677A"/>
    <w:rsid w:val="00100805"/>
    <w:rsid w:val="001039F1"/>
    <w:rsid w:val="00111CBA"/>
    <w:rsid w:val="001145A2"/>
    <w:rsid w:val="00114A20"/>
    <w:rsid w:val="00116DF3"/>
    <w:rsid w:val="00117E18"/>
    <w:rsid w:val="00121386"/>
    <w:rsid w:val="001364A3"/>
    <w:rsid w:val="00144679"/>
    <w:rsid w:val="00150EE1"/>
    <w:rsid w:val="00171FDB"/>
    <w:rsid w:val="001735E2"/>
    <w:rsid w:val="00173C4A"/>
    <w:rsid w:val="00182809"/>
    <w:rsid w:val="00186C0B"/>
    <w:rsid w:val="001A0A87"/>
    <w:rsid w:val="001B1DCA"/>
    <w:rsid w:val="001B388A"/>
    <w:rsid w:val="001C3B23"/>
    <w:rsid w:val="001D27AF"/>
    <w:rsid w:val="001D2A8F"/>
    <w:rsid w:val="001D4211"/>
    <w:rsid w:val="001D5709"/>
    <w:rsid w:val="001E3398"/>
    <w:rsid w:val="0020586C"/>
    <w:rsid w:val="00210E9A"/>
    <w:rsid w:val="002207D6"/>
    <w:rsid w:val="0022403F"/>
    <w:rsid w:val="00224C72"/>
    <w:rsid w:val="002374C1"/>
    <w:rsid w:val="00251C0B"/>
    <w:rsid w:val="00274990"/>
    <w:rsid w:val="00283194"/>
    <w:rsid w:val="002861E8"/>
    <w:rsid w:val="00286CA6"/>
    <w:rsid w:val="00292302"/>
    <w:rsid w:val="002A64C3"/>
    <w:rsid w:val="002B2754"/>
    <w:rsid w:val="002D094B"/>
    <w:rsid w:val="002D5D96"/>
    <w:rsid w:val="002E3A76"/>
    <w:rsid w:val="002F5F2D"/>
    <w:rsid w:val="003004E6"/>
    <w:rsid w:val="00300A7A"/>
    <w:rsid w:val="003075FC"/>
    <w:rsid w:val="00316D48"/>
    <w:rsid w:val="00325035"/>
    <w:rsid w:val="0033055F"/>
    <w:rsid w:val="003375DF"/>
    <w:rsid w:val="00352C2D"/>
    <w:rsid w:val="00360DCC"/>
    <w:rsid w:val="0036112F"/>
    <w:rsid w:val="003615DD"/>
    <w:rsid w:val="00362B16"/>
    <w:rsid w:val="00375602"/>
    <w:rsid w:val="003762A9"/>
    <w:rsid w:val="00376F65"/>
    <w:rsid w:val="00380CF9"/>
    <w:rsid w:val="00385D41"/>
    <w:rsid w:val="00391968"/>
    <w:rsid w:val="00394DAF"/>
    <w:rsid w:val="003A15B2"/>
    <w:rsid w:val="003A54C5"/>
    <w:rsid w:val="003B09A0"/>
    <w:rsid w:val="003B0C8B"/>
    <w:rsid w:val="003B166A"/>
    <w:rsid w:val="003B39BC"/>
    <w:rsid w:val="003D4656"/>
    <w:rsid w:val="003F2A8A"/>
    <w:rsid w:val="003F327C"/>
    <w:rsid w:val="003F4EAC"/>
    <w:rsid w:val="003F774B"/>
    <w:rsid w:val="00406398"/>
    <w:rsid w:val="004078D0"/>
    <w:rsid w:val="00410ECA"/>
    <w:rsid w:val="0041207C"/>
    <w:rsid w:val="00416E67"/>
    <w:rsid w:val="004173A0"/>
    <w:rsid w:val="00417FAC"/>
    <w:rsid w:val="0044024B"/>
    <w:rsid w:val="004765AD"/>
    <w:rsid w:val="00477B7A"/>
    <w:rsid w:val="0048124B"/>
    <w:rsid w:val="00483C3A"/>
    <w:rsid w:val="004862C0"/>
    <w:rsid w:val="00490AE0"/>
    <w:rsid w:val="00496C29"/>
    <w:rsid w:val="004A384C"/>
    <w:rsid w:val="004A5365"/>
    <w:rsid w:val="004B258F"/>
    <w:rsid w:val="004B3952"/>
    <w:rsid w:val="004B5141"/>
    <w:rsid w:val="004B5BC4"/>
    <w:rsid w:val="004C31E2"/>
    <w:rsid w:val="004C4D1F"/>
    <w:rsid w:val="004D2177"/>
    <w:rsid w:val="004D4D40"/>
    <w:rsid w:val="004E119A"/>
    <w:rsid w:val="004E1EE7"/>
    <w:rsid w:val="004E42A8"/>
    <w:rsid w:val="004F2C36"/>
    <w:rsid w:val="004F4588"/>
    <w:rsid w:val="004F6065"/>
    <w:rsid w:val="005076CE"/>
    <w:rsid w:val="00530BDC"/>
    <w:rsid w:val="00540EF4"/>
    <w:rsid w:val="0055291C"/>
    <w:rsid w:val="005556D0"/>
    <w:rsid w:val="00556035"/>
    <w:rsid w:val="00566517"/>
    <w:rsid w:val="00577502"/>
    <w:rsid w:val="00580850"/>
    <w:rsid w:val="005906A2"/>
    <w:rsid w:val="005A7969"/>
    <w:rsid w:val="005B18B5"/>
    <w:rsid w:val="005B4090"/>
    <w:rsid w:val="005C05BA"/>
    <w:rsid w:val="005D7488"/>
    <w:rsid w:val="005E53A2"/>
    <w:rsid w:val="005E58C1"/>
    <w:rsid w:val="005F115E"/>
    <w:rsid w:val="005F2968"/>
    <w:rsid w:val="00604D71"/>
    <w:rsid w:val="00612AFF"/>
    <w:rsid w:val="00614038"/>
    <w:rsid w:val="006268E7"/>
    <w:rsid w:val="006323EC"/>
    <w:rsid w:val="00635567"/>
    <w:rsid w:val="00641125"/>
    <w:rsid w:val="00642B99"/>
    <w:rsid w:val="00650D28"/>
    <w:rsid w:val="006527F1"/>
    <w:rsid w:val="00653557"/>
    <w:rsid w:val="00656947"/>
    <w:rsid w:val="006638A7"/>
    <w:rsid w:val="00674051"/>
    <w:rsid w:val="00674C6C"/>
    <w:rsid w:val="006813D3"/>
    <w:rsid w:val="006933D2"/>
    <w:rsid w:val="00694056"/>
    <w:rsid w:val="00697039"/>
    <w:rsid w:val="006A2025"/>
    <w:rsid w:val="006A20C1"/>
    <w:rsid w:val="006B2CC6"/>
    <w:rsid w:val="006B5F1A"/>
    <w:rsid w:val="006C1044"/>
    <w:rsid w:val="006C2662"/>
    <w:rsid w:val="006E2775"/>
    <w:rsid w:val="006F0C92"/>
    <w:rsid w:val="006F6000"/>
    <w:rsid w:val="007000C5"/>
    <w:rsid w:val="00712870"/>
    <w:rsid w:val="0071362A"/>
    <w:rsid w:val="00733543"/>
    <w:rsid w:val="00733F09"/>
    <w:rsid w:val="00735826"/>
    <w:rsid w:val="00756DA3"/>
    <w:rsid w:val="00767C32"/>
    <w:rsid w:val="00787F97"/>
    <w:rsid w:val="00793BC6"/>
    <w:rsid w:val="007A4BE5"/>
    <w:rsid w:val="007A4F3A"/>
    <w:rsid w:val="007B0055"/>
    <w:rsid w:val="007B327C"/>
    <w:rsid w:val="007B4409"/>
    <w:rsid w:val="007B5DF5"/>
    <w:rsid w:val="007C0692"/>
    <w:rsid w:val="007C7C8C"/>
    <w:rsid w:val="007D5C6C"/>
    <w:rsid w:val="007E6D38"/>
    <w:rsid w:val="007F3B96"/>
    <w:rsid w:val="007F48D9"/>
    <w:rsid w:val="00813ADE"/>
    <w:rsid w:val="00815B8F"/>
    <w:rsid w:val="00820200"/>
    <w:rsid w:val="008474E5"/>
    <w:rsid w:val="00847E41"/>
    <w:rsid w:val="00854E3D"/>
    <w:rsid w:val="008566CF"/>
    <w:rsid w:val="00865E4F"/>
    <w:rsid w:val="00867A49"/>
    <w:rsid w:val="00870DDB"/>
    <w:rsid w:val="008738A4"/>
    <w:rsid w:val="00881DDD"/>
    <w:rsid w:val="0088533A"/>
    <w:rsid w:val="00891131"/>
    <w:rsid w:val="008919FD"/>
    <w:rsid w:val="00893631"/>
    <w:rsid w:val="0089419D"/>
    <w:rsid w:val="008960F0"/>
    <w:rsid w:val="008A61A2"/>
    <w:rsid w:val="008A71C8"/>
    <w:rsid w:val="008C5964"/>
    <w:rsid w:val="008D4A40"/>
    <w:rsid w:val="008F56F0"/>
    <w:rsid w:val="009011FC"/>
    <w:rsid w:val="009055D1"/>
    <w:rsid w:val="0091074F"/>
    <w:rsid w:val="009118A4"/>
    <w:rsid w:val="00913D45"/>
    <w:rsid w:val="00915CC0"/>
    <w:rsid w:val="00942A2D"/>
    <w:rsid w:val="00942D03"/>
    <w:rsid w:val="009443FF"/>
    <w:rsid w:val="00952349"/>
    <w:rsid w:val="009528C1"/>
    <w:rsid w:val="0097253D"/>
    <w:rsid w:val="009733FA"/>
    <w:rsid w:val="00985B5E"/>
    <w:rsid w:val="009974ED"/>
    <w:rsid w:val="009A1FBB"/>
    <w:rsid w:val="009A31D0"/>
    <w:rsid w:val="009A3FF0"/>
    <w:rsid w:val="009B1046"/>
    <w:rsid w:val="009C1654"/>
    <w:rsid w:val="009D17FB"/>
    <w:rsid w:val="009F176B"/>
    <w:rsid w:val="009F25B2"/>
    <w:rsid w:val="009F7E8A"/>
    <w:rsid w:val="00A038F4"/>
    <w:rsid w:val="00A100E9"/>
    <w:rsid w:val="00A1488F"/>
    <w:rsid w:val="00A2202A"/>
    <w:rsid w:val="00A279CB"/>
    <w:rsid w:val="00A27DE3"/>
    <w:rsid w:val="00A31582"/>
    <w:rsid w:val="00A34CE8"/>
    <w:rsid w:val="00A47F3E"/>
    <w:rsid w:val="00A539AA"/>
    <w:rsid w:val="00A711BC"/>
    <w:rsid w:val="00A769C1"/>
    <w:rsid w:val="00A76BC1"/>
    <w:rsid w:val="00A855AD"/>
    <w:rsid w:val="00A93059"/>
    <w:rsid w:val="00A93B4D"/>
    <w:rsid w:val="00AA2428"/>
    <w:rsid w:val="00AA4802"/>
    <w:rsid w:val="00AB1218"/>
    <w:rsid w:val="00AC3EC9"/>
    <w:rsid w:val="00AD00CF"/>
    <w:rsid w:val="00AD5302"/>
    <w:rsid w:val="00AD59EC"/>
    <w:rsid w:val="00AD6FE4"/>
    <w:rsid w:val="00AE7D70"/>
    <w:rsid w:val="00AF6C71"/>
    <w:rsid w:val="00B00A86"/>
    <w:rsid w:val="00B067AE"/>
    <w:rsid w:val="00B27754"/>
    <w:rsid w:val="00B3240E"/>
    <w:rsid w:val="00B34FF6"/>
    <w:rsid w:val="00B37D3A"/>
    <w:rsid w:val="00B46F82"/>
    <w:rsid w:val="00B5010D"/>
    <w:rsid w:val="00B534EE"/>
    <w:rsid w:val="00B61E20"/>
    <w:rsid w:val="00B6754E"/>
    <w:rsid w:val="00B712F1"/>
    <w:rsid w:val="00B76A6C"/>
    <w:rsid w:val="00B80DFA"/>
    <w:rsid w:val="00B91E96"/>
    <w:rsid w:val="00B94436"/>
    <w:rsid w:val="00B97742"/>
    <w:rsid w:val="00BA2FA6"/>
    <w:rsid w:val="00BB03C2"/>
    <w:rsid w:val="00BB3337"/>
    <w:rsid w:val="00BB3815"/>
    <w:rsid w:val="00BC1518"/>
    <w:rsid w:val="00BC6564"/>
    <w:rsid w:val="00BD3AC9"/>
    <w:rsid w:val="00BD5592"/>
    <w:rsid w:val="00BD57AF"/>
    <w:rsid w:val="00BD7FE5"/>
    <w:rsid w:val="00BE3DFC"/>
    <w:rsid w:val="00BE46B5"/>
    <w:rsid w:val="00BF4207"/>
    <w:rsid w:val="00C01301"/>
    <w:rsid w:val="00C07B6B"/>
    <w:rsid w:val="00C25998"/>
    <w:rsid w:val="00C332BF"/>
    <w:rsid w:val="00C35F78"/>
    <w:rsid w:val="00C7388E"/>
    <w:rsid w:val="00C85FDB"/>
    <w:rsid w:val="00C943E1"/>
    <w:rsid w:val="00C96590"/>
    <w:rsid w:val="00CA04ED"/>
    <w:rsid w:val="00CA5A4F"/>
    <w:rsid w:val="00CB4CE1"/>
    <w:rsid w:val="00CB5033"/>
    <w:rsid w:val="00CD55C9"/>
    <w:rsid w:val="00CD6E23"/>
    <w:rsid w:val="00CD7DA1"/>
    <w:rsid w:val="00CE310B"/>
    <w:rsid w:val="00CE4C93"/>
    <w:rsid w:val="00CE52ED"/>
    <w:rsid w:val="00CE7079"/>
    <w:rsid w:val="00CF05B9"/>
    <w:rsid w:val="00CF5CDF"/>
    <w:rsid w:val="00D00666"/>
    <w:rsid w:val="00D11FD6"/>
    <w:rsid w:val="00D1305A"/>
    <w:rsid w:val="00D15EE1"/>
    <w:rsid w:val="00D365F9"/>
    <w:rsid w:val="00D441E0"/>
    <w:rsid w:val="00D441EC"/>
    <w:rsid w:val="00D5350A"/>
    <w:rsid w:val="00D55B3F"/>
    <w:rsid w:val="00D56AED"/>
    <w:rsid w:val="00D651B2"/>
    <w:rsid w:val="00D71A1E"/>
    <w:rsid w:val="00D74689"/>
    <w:rsid w:val="00D74BA4"/>
    <w:rsid w:val="00D75CBF"/>
    <w:rsid w:val="00D84597"/>
    <w:rsid w:val="00D86875"/>
    <w:rsid w:val="00D9003B"/>
    <w:rsid w:val="00D925B6"/>
    <w:rsid w:val="00D93983"/>
    <w:rsid w:val="00D944C1"/>
    <w:rsid w:val="00DA3A24"/>
    <w:rsid w:val="00DB0812"/>
    <w:rsid w:val="00DB2D46"/>
    <w:rsid w:val="00DB5D5D"/>
    <w:rsid w:val="00DC1407"/>
    <w:rsid w:val="00DC1F27"/>
    <w:rsid w:val="00DD01B9"/>
    <w:rsid w:val="00DD0501"/>
    <w:rsid w:val="00DD3B8A"/>
    <w:rsid w:val="00DE6387"/>
    <w:rsid w:val="00DF44B4"/>
    <w:rsid w:val="00DF7F11"/>
    <w:rsid w:val="00E0367C"/>
    <w:rsid w:val="00E0418A"/>
    <w:rsid w:val="00E04610"/>
    <w:rsid w:val="00E10AC6"/>
    <w:rsid w:val="00E16351"/>
    <w:rsid w:val="00E36C09"/>
    <w:rsid w:val="00E37977"/>
    <w:rsid w:val="00E51030"/>
    <w:rsid w:val="00E61E6C"/>
    <w:rsid w:val="00E638B6"/>
    <w:rsid w:val="00E955B6"/>
    <w:rsid w:val="00EA0456"/>
    <w:rsid w:val="00EA1549"/>
    <w:rsid w:val="00EA44C4"/>
    <w:rsid w:val="00EA4ABC"/>
    <w:rsid w:val="00EA590E"/>
    <w:rsid w:val="00EA7194"/>
    <w:rsid w:val="00EA7649"/>
    <w:rsid w:val="00EB226B"/>
    <w:rsid w:val="00EB4755"/>
    <w:rsid w:val="00EB6DE6"/>
    <w:rsid w:val="00EC23F2"/>
    <w:rsid w:val="00EC35B9"/>
    <w:rsid w:val="00ED41B8"/>
    <w:rsid w:val="00EE1F4B"/>
    <w:rsid w:val="00EE47A0"/>
    <w:rsid w:val="00F0303C"/>
    <w:rsid w:val="00F05A90"/>
    <w:rsid w:val="00F26EA8"/>
    <w:rsid w:val="00F34E1C"/>
    <w:rsid w:val="00F3760F"/>
    <w:rsid w:val="00F528C0"/>
    <w:rsid w:val="00F5372A"/>
    <w:rsid w:val="00F54874"/>
    <w:rsid w:val="00F5530E"/>
    <w:rsid w:val="00F62260"/>
    <w:rsid w:val="00F65BF4"/>
    <w:rsid w:val="00F72741"/>
    <w:rsid w:val="00F74395"/>
    <w:rsid w:val="00F81AAF"/>
    <w:rsid w:val="00F90338"/>
    <w:rsid w:val="00FA1532"/>
    <w:rsid w:val="00FA79DB"/>
    <w:rsid w:val="00FA7F55"/>
    <w:rsid w:val="00FB2F07"/>
    <w:rsid w:val="00FB4AA8"/>
    <w:rsid w:val="00FD1D33"/>
    <w:rsid w:val="00FD5311"/>
    <w:rsid w:val="00FE1757"/>
    <w:rsid w:val="00FE378C"/>
    <w:rsid w:val="00FE61C7"/>
    <w:rsid w:val="00FE73E5"/>
    <w:rsid w:val="00FF0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A59A"/>
  <w15:chartTrackingRefBased/>
  <w15:docId w15:val="{C01489BE-052A-9549-9BFC-BA6D25E1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64C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D4A40"/>
    <w:pPr>
      <w:spacing w:after="0" w:line="240" w:lineRule="auto"/>
    </w:pPr>
    <w:rPr>
      <w:sz w:val="20"/>
      <w:szCs w:val="20"/>
    </w:rPr>
  </w:style>
  <w:style w:type="character" w:customStyle="1" w:styleId="FootnoteTextChar">
    <w:name w:val="Footnote Text Char"/>
    <w:basedOn w:val="DefaultParagraphFont"/>
    <w:link w:val="FootnoteText"/>
    <w:uiPriority w:val="99"/>
    <w:rsid w:val="008D4A40"/>
    <w:rPr>
      <w:sz w:val="20"/>
      <w:szCs w:val="20"/>
    </w:rPr>
  </w:style>
  <w:style w:type="character" w:styleId="FootnoteReference">
    <w:name w:val="footnote reference"/>
    <w:basedOn w:val="DefaultParagraphFont"/>
    <w:uiPriority w:val="99"/>
    <w:semiHidden/>
    <w:unhideWhenUsed/>
    <w:rsid w:val="008D4A40"/>
    <w:rPr>
      <w:vertAlign w:val="superscript"/>
    </w:rPr>
  </w:style>
  <w:style w:type="character" w:customStyle="1" w:styleId="fontstyle01">
    <w:name w:val="fontstyle01"/>
    <w:basedOn w:val="DefaultParagraphFont"/>
    <w:rsid w:val="00650D28"/>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650D28"/>
    <w:rPr>
      <w:rFonts w:ascii="Times New Roman" w:hAnsi="Times New Roman" w:cs="Times New Roman" w:hint="default"/>
      <w:b w:val="0"/>
      <w:bCs w:val="0"/>
      <w:i/>
      <w:iCs/>
      <w:color w:val="000000"/>
      <w:sz w:val="22"/>
      <w:szCs w:val="22"/>
    </w:rPr>
  </w:style>
  <w:style w:type="character" w:styleId="Hyperlink">
    <w:name w:val="Hyperlink"/>
    <w:basedOn w:val="DefaultParagraphFont"/>
    <w:uiPriority w:val="99"/>
    <w:unhideWhenUsed/>
    <w:rsid w:val="00656947"/>
    <w:rPr>
      <w:color w:val="0563C1" w:themeColor="hyperlink"/>
      <w:u w:val="single"/>
    </w:rPr>
  </w:style>
  <w:style w:type="character" w:customStyle="1" w:styleId="fontstyle31">
    <w:name w:val="fontstyle31"/>
    <w:basedOn w:val="DefaultParagraphFont"/>
    <w:rsid w:val="00EB226B"/>
    <w:rPr>
      <w:rFonts w:ascii="URWPalladioL-Ital" w:hAnsi="URWPalladioL-Ital" w:hint="default"/>
      <w:b w:val="0"/>
      <w:bCs w:val="0"/>
      <w:i/>
      <w:iCs/>
      <w:color w:val="000000"/>
      <w:sz w:val="18"/>
      <w:szCs w:val="18"/>
    </w:rPr>
  </w:style>
  <w:style w:type="character" w:customStyle="1" w:styleId="fontstyle41">
    <w:name w:val="fontstyle41"/>
    <w:basedOn w:val="DefaultParagraphFont"/>
    <w:rsid w:val="00EB226B"/>
    <w:rPr>
      <w:rFonts w:ascii="URWPalladioL-Bold" w:hAnsi="URWPalladioL-Bold" w:hint="default"/>
      <w:b/>
      <w:bCs/>
      <w:i w:val="0"/>
      <w:iCs w:val="0"/>
      <w:color w:val="000000"/>
      <w:sz w:val="18"/>
      <w:szCs w:val="18"/>
    </w:rPr>
  </w:style>
  <w:style w:type="paragraph" w:styleId="ListParagraph">
    <w:name w:val="List Paragraph"/>
    <w:basedOn w:val="Normal"/>
    <w:uiPriority w:val="34"/>
    <w:qFormat/>
    <w:rsid w:val="006638A7"/>
    <w:pPr>
      <w:ind w:left="720"/>
      <w:contextualSpacing/>
    </w:pPr>
  </w:style>
  <w:style w:type="table" w:styleId="TableGrid">
    <w:name w:val="Table Grid"/>
    <w:basedOn w:val="TableNormal"/>
    <w:uiPriority w:val="39"/>
    <w:rsid w:val="00663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F2968"/>
    <w:pPr>
      <w:spacing w:after="0" w:line="240" w:lineRule="auto"/>
    </w:pPr>
    <w:rPr>
      <w:lang w:val="en-US"/>
    </w:rPr>
  </w:style>
  <w:style w:type="character" w:customStyle="1" w:styleId="NoSpacingChar">
    <w:name w:val="No Spacing Char"/>
    <w:basedOn w:val="DefaultParagraphFont"/>
    <w:link w:val="NoSpacing"/>
    <w:uiPriority w:val="1"/>
    <w:rsid w:val="005F2968"/>
    <w:rPr>
      <w:lang w:val="en-US"/>
    </w:rPr>
  </w:style>
  <w:style w:type="character" w:customStyle="1" w:styleId="Heading2Char">
    <w:name w:val="Heading 2 Char"/>
    <w:basedOn w:val="DefaultParagraphFont"/>
    <w:link w:val="Heading2"/>
    <w:uiPriority w:val="9"/>
    <w:rsid w:val="002A64C3"/>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2A64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A64C3"/>
    <w:rPr>
      <w:b/>
      <w:bCs/>
    </w:rPr>
  </w:style>
  <w:style w:type="paragraph" w:styleId="Header">
    <w:name w:val="header"/>
    <w:basedOn w:val="Normal"/>
    <w:link w:val="HeaderChar"/>
    <w:uiPriority w:val="99"/>
    <w:unhideWhenUsed/>
    <w:rsid w:val="002A6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C3"/>
  </w:style>
  <w:style w:type="paragraph" w:styleId="Footer">
    <w:name w:val="footer"/>
    <w:basedOn w:val="Normal"/>
    <w:link w:val="FooterChar"/>
    <w:uiPriority w:val="99"/>
    <w:unhideWhenUsed/>
    <w:rsid w:val="002A6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C3"/>
  </w:style>
  <w:style w:type="character" w:styleId="CommentReference">
    <w:name w:val="annotation reference"/>
    <w:basedOn w:val="DefaultParagraphFont"/>
    <w:uiPriority w:val="99"/>
    <w:semiHidden/>
    <w:unhideWhenUsed/>
    <w:rsid w:val="00173C4A"/>
    <w:rPr>
      <w:sz w:val="16"/>
      <w:szCs w:val="16"/>
    </w:rPr>
  </w:style>
  <w:style w:type="paragraph" w:styleId="CommentText">
    <w:name w:val="annotation text"/>
    <w:basedOn w:val="Normal"/>
    <w:link w:val="CommentTextChar"/>
    <w:uiPriority w:val="99"/>
    <w:unhideWhenUsed/>
    <w:rsid w:val="00173C4A"/>
    <w:pPr>
      <w:spacing w:line="240" w:lineRule="auto"/>
    </w:pPr>
    <w:rPr>
      <w:sz w:val="20"/>
      <w:szCs w:val="20"/>
    </w:rPr>
  </w:style>
  <w:style w:type="character" w:customStyle="1" w:styleId="CommentTextChar">
    <w:name w:val="Comment Text Char"/>
    <w:basedOn w:val="DefaultParagraphFont"/>
    <w:link w:val="CommentText"/>
    <w:uiPriority w:val="99"/>
    <w:rsid w:val="00173C4A"/>
    <w:rPr>
      <w:sz w:val="20"/>
      <w:szCs w:val="20"/>
    </w:rPr>
  </w:style>
  <w:style w:type="paragraph" w:styleId="CommentSubject">
    <w:name w:val="annotation subject"/>
    <w:basedOn w:val="CommentText"/>
    <w:next w:val="CommentText"/>
    <w:link w:val="CommentSubjectChar"/>
    <w:uiPriority w:val="99"/>
    <w:semiHidden/>
    <w:unhideWhenUsed/>
    <w:rsid w:val="00173C4A"/>
    <w:rPr>
      <w:b/>
      <w:bCs/>
    </w:rPr>
  </w:style>
  <w:style w:type="character" w:customStyle="1" w:styleId="CommentSubjectChar">
    <w:name w:val="Comment Subject Char"/>
    <w:basedOn w:val="CommentTextChar"/>
    <w:link w:val="CommentSubject"/>
    <w:uiPriority w:val="99"/>
    <w:semiHidden/>
    <w:rsid w:val="00173C4A"/>
    <w:rPr>
      <w:b/>
      <w:bCs/>
      <w:sz w:val="20"/>
      <w:szCs w:val="20"/>
    </w:rPr>
  </w:style>
  <w:style w:type="paragraph" w:styleId="BalloonText">
    <w:name w:val="Balloon Text"/>
    <w:basedOn w:val="Normal"/>
    <w:link w:val="BalloonTextChar"/>
    <w:uiPriority w:val="99"/>
    <w:semiHidden/>
    <w:unhideWhenUsed/>
    <w:rsid w:val="00173C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C4A"/>
    <w:rPr>
      <w:rFonts w:ascii="Segoe UI" w:hAnsi="Segoe UI" w:cs="Segoe UI"/>
      <w:sz w:val="18"/>
      <w:szCs w:val="18"/>
    </w:rPr>
  </w:style>
  <w:style w:type="character" w:customStyle="1" w:styleId="UnresolvedMention1">
    <w:name w:val="Unresolved Mention1"/>
    <w:basedOn w:val="DefaultParagraphFont"/>
    <w:uiPriority w:val="99"/>
    <w:semiHidden/>
    <w:unhideWhenUsed/>
    <w:rsid w:val="00713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ycnet.apa.org/doi/10.1037/13620-009" TargetMode="External"/><Relationship Id="rId5" Type="http://schemas.openxmlformats.org/officeDocument/2006/relationships/webSettings" Target="webSettings.xml"/><Relationship Id="rId10" Type="http://schemas.openxmlformats.org/officeDocument/2006/relationships/hyperlink" Target="https://www.statista.com/statistics/1121444/largest-cities-in-nigeria/" TargetMode="External"/><Relationship Id="rId4" Type="http://schemas.openxmlformats.org/officeDocument/2006/relationships/settings" Target="settings.xml"/><Relationship Id="rId9" Type="http://schemas.openxmlformats.org/officeDocument/2006/relationships/hyperlink" Target="https://www.chalmers.se/en/area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halmers.se/en/ar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03DD-E1E9-41F4-AC62-12A396594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62</Pages>
  <Words>17147</Words>
  <Characters>97739</Characters>
  <Application>Microsoft Office Word</Application>
  <DocSecurity>0</DocSecurity>
  <Lines>814</Lines>
  <Paragraphs>229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poobkf</dc:creator>
  <cp:keywords/>
  <dc:description/>
  <cp:lastModifiedBy>oladimeji.aladerokun@tyllium.com</cp:lastModifiedBy>
  <cp:revision>19</cp:revision>
  <dcterms:created xsi:type="dcterms:W3CDTF">2022-06-01T00:51:00Z</dcterms:created>
  <dcterms:modified xsi:type="dcterms:W3CDTF">2022-09-08T00:42:00Z</dcterms:modified>
</cp:coreProperties>
</file>