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683A8" w14:textId="6C57F4CC" w:rsidR="00353283" w:rsidRDefault="009143D5">
      <w:r>
        <w:t xml:space="preserve">How </w:t>
      </w:r>
      <w:proofErr w:type="gramStart"/>
      <w:r>
        <w:t>to  allow</w:t>
      </w:r>
      <w:proofErr w:type="gramEnd"/>
      <w:r>
        <w:t xml:space="preserve"> geolocation access from URL </w:t>
      </w:r>
      <w:proofErr w:type="spellStart"/>
      <w:r>
        <w:t>e.g</w:t>
      </w:r>
      <w:proofErr w:type="spellEnd"/>
      <w:r>
        <w:t xml:space="preserve"> Ireland?</w:t>
      </w:r>
    </w:p>
    <w:p w14:paraId="510AAAC7" w14:textId="77777777" w:rsidR="009143D5" w:rsidRPr="009143D5" w:rsidRDefault="009143D5" w:rsidP="009143D5">
      <w:pPr>
        <w:numPr>
          <w:ilvl w:val="0"/>
          <w:numId w:val="1"/>
        </w:numPr>
      </w:pPr>
      <w:r w:rsidRPr="009143D5">
        <w:rPr>
          <w:b/>
          <w:bCs/>
        </w:rPr>
        <w:t>Login to AWS Console</w:t>
      </w:r>
    </w:p>
    <w:p w14:paraId="2146879C" w14:textId="77777777" w:rsidR="009143D5" w:rsidRPr="009143D5" w:rsidRDefault="009143D5" w:rsidP="009143D5">
      <w:pPr>
        <w:numPr>
          <w:ilvl w:val="1"/>
          <w:numId w:val="1"/>
        </w:numPr>
      </w:pPr>
      <w:r w:rsidRPr="009143D5">
        <w:t xml:space="preserve">Go to </w:t>
      </w:r>
      <w:hyperlink r:id="rId5" w:tgtFrame="_new" w:history="1">
        <w:r w:rsidRPr="009143D5">
          <w:rPr>
            <w:rStyle w:val="Hyperlink"/>
          </w:rPr>
          <w:t>https://console.aws.amazon.com</w:t>
        </w:r>
      </w:hyperlink>
    </w:p>
    <w:p w14:paraId="29CD340E" w14:textId="77777777" w:rsidR="009143D5" w:rsidRPr="009143D5" w:rsidRDefault="009143D5" w:rsidP="009143D5">
      <w:pPr>
        <w:numPr>
          <w:ilvl w:val="0"/>
          <w:numId w:val="1"/>
        </w:numPr>
      </w:pPr>
      <w:r w:rsidRPr="009143D5">
        <w:rPr>
          <w:b/>
          <w:bCs/>
        </w:rPr>
        <w:t>Search for “VPC”</w:t>
      </w:r>
    </w:p>
    <w:p w14:paraId="4052C265" w14:textId="77777777" w:rsidR="009143D5" w:rsidRPr="009143D5" w:rsidRDefault="009143D5" w:rsidP="009143D5">
      <w:pPr>
        <w:numPr>
          <w:ilvl w:val="1"/>
          <w:numId w:val="1"/>
        </w:numPr>
      </w:pPr>
      <w:r w:rsidRPr="009143D5">
        <w:t xml:space="preserve">In the top search bar, type </w:t>
      </w:r>
      <w:r w:rsidRPr="009143D5">
        <w:rPr>
          <w:b/>
          <w:bCs/>
        </w:rPr>
        <w:t>VPC</w:t>
      </w:r>
      <w:r w:rsidRPr="009143D5">
        <w:t xml:space="preserve"> and select the </w:t>
      </w:r>
      <w:r w:rsidRPr="009143D5">
        <w:rPr>
          <w:b/>
          <w:bCs/>
        </w:rPr>
        <w:t>VPC Dashboard</w:t>
      </w:r>
      <w:r w:rsidRPr="009143D5">
        <w:t>.</w:t>
      </w:r>
    </w:p>
    <w:p w14:paraId="41F87734" w14:textId="77777777" w:rsidR="009143D5" w:rsidRPr="009143D5" w:rsidRDefault="009143D5" w:rsidP="009143D5">
      <w:pPr>
        <w:numPr>
          <w:ilvl w:val="0"/>
          <w:numId w:val="1"/>
        </w:numPr>
      </w:pPr>
      <w:r w:rsidRPr="009143D5">
        <w:rPr>
          <w:b/>
          <w:bCs/>
        </w:rPr>
        <w:t>Navigate to Network Firewall Rule Groups</w:t>
      </w:r>
    </w:p>
    <w:p w14:paraId="7401EFE9" w14:textId="77777777" w:rsidR="009143D5" w:rsidRPr="009143D5" w:rsidRDefault="009143D5" w:rsidP="009143D5">
      <w:pPr>
        <w:numPr>
          <w:ilvl w:val="1"/>
          <w:numId w:val="1"/>
        </w:numPr>
      </w:pPr>
      <w:r w:rsidRPr="009143D5">
        <w:t xml:space="preserve">In the left menu, under </w:t>
      </w:r>
      <w:r w:rsidRPr="009143D5">
        <w:rPr>
          <w:b/>
          <w:bCs/>
        </w:rPr>
        <w:t>Network Firewall</w:t>
      </w:r>
      <w:r w:rsidRPr="009143D5">
        <w:t xml:space="preserve">, click </w:t>
      </w:r>
      <w:r w:rsidRPr="009143D5">
        <w:rPr>
          <w:b/>
          <w:bCs/>
        </w:rPr>
        <w:t>Firewall rule groups</w:t>
      </w:r>
      <w:r w:rsidRPr="009143D5">
        <w:t>.</w:t>
      </w:r>
    </w:p>
    <w:p w14:paraId="095DBEAD" w14:textId="77777777" w:rsidR="009143D5" w:rsidRPr="009143D5" w:rsidRDefault="009143D5" w:rsidP="009143D5">
      <w:pPr>
        <w:numPr>
          <w:ilvl w:val="0"/>
          <w:numId w:val="1"/>
        </w:numPr>
      </w:pPr>
      <w:r w:rsidRPr="009143D5">
        <w:rPr>
          <w:b/>
          <w:bCs/>
        </w:rPr>
        <w:t>Locate the Target Rule Group</w:t>
      </w:r>
    </w:p>
    <w:p w14:paraId="6C689E3B" w14:textId="77777777" w:rsidR="009143D5" w:rsidRPr="009143D5" w:rsidRDefault="009143D5" w:rsidP="009143D5">
      <w:pPr>
        <w:numPr>
          <w:ilvl w:val="1"/>
          <w:numId w:val="1"/>
        </w:numPr>
      </w:pPr>
      <w:r w:rsidRPr="009143D5">
        <w:t xml:space="preserve">Find the </w:t>
      </w:r>
      <w:r w:rsidRPr="009143D5">
        <w:rPr>
          <w:b/>
          <w:bCs/>
        </w:rPr>
        <w:t>stateless</w:t>
      </w:r>
      <w:r w:rsidRPr="009143D5">
        <w:t xml:space="preserve"> or </w:t>
      </w:r>
      <w:r w:rsidRPr="009143D5">
        <w:rPr>
          <w:b/>
          <w:bCs/>
        </w:rPr>
        <w:t>stateful</w:t>
      </w:r>
      <w:r w:rsidRPr="009143D5">
        <w:t xml:space="preserve"> rule group you want to modify (whichever applies to your use case).</w:t>
      </w:r>
    </w:p>
    <w:p w14:paraId="048B1DCC" w14:textId="77777777" w:rsidR="009143D5" w:rsidRPr="009143D5" w:rsidRDefault="009143D5" w:rsidP="009143D5">
      <w:pPr>
        <w:numPr>
          <w:ilvl w:val="0"/>
          <w:numId w:val="1"/>
        </w:numPr>
      </w:pPr>
      <w:r w:rsidRPr="009143D5">
        <w:rPr>
          <w:b/>
          <w:bCs/>
        </w:rPr>
        <w:t>View the Rules</w:t>
      </w:r>
    </w:p>
    <w:p w14:paraId="6802BEFF" w14:textId="77777777" w:rsidR="009143D5" w:rsidRPr="009143D5" w:rsidRDefault="009143D5" w:rsidP="009143D5">
      <w:pPr>
        <w:numPr>
          <w:ilvl w:val="1"/>
          <w:numId w:val="1"/>
        </w:numPr>
      </w:pPr>
      <w:r w:rsidRPr="009143D5">
        <w:t>Click the rule group name to view its rules.</w:t>
      </w:r>
    </w:p>
    <w:p w14:paraId="4C663D10" w14:textId="77777777" w:rsidR="009143D5" w:rsidRPr="009143D5" w:rsidRDefault="009143D5" w:rsidP="009143D5">
      <w:pPr>
        <w:numPr>
          <w:ilvl w:val="0"/>
          <w:numId w:val="1"/>
        </w:numPr>
      </w:pPr>
      <w:r w:rsidRPr="009143D5">
        <w:rPr>
          <w:b/>
          <w:bCs/>
        </w:rPr>
        <w:t>Find the Geolocation Rule for Port 443</w:t>
      </w:r>
    </w:p>
    <w:p w14:paraId="09417565" w14:textId="77777777" w:rsidR="009143D5" w:rsidRPr="009143D5" w:rsidRDefault="009143D5" w:rsidP="009143D5">
      <w:pPr>
        <w:numPr>
          <w:ilvl w:val="1"/>
          <w:numId w:val="1"/>
        </w:numPr>
      </w:pPr>
      <w:r w:rsidRPr="009143D5">
        <w:t xml:space="preserve">Look through the rules and locate the one that restricts or allows </w:t>
      </w:r>
      <w:r w:rsidRPr="009143D5">
        <w:rPr>
          <w:b/>
          <w:bCs/>
        </w:rPr>
        <w:t>HTTPS (port 443)</w:t>
      </w:r>
      <w:r w:rsidRPr="009143D5">
        <w:t xml:space="preserve"> traffic based on geolocation.</w:t>
      </w:r>
    </w:p>
    <w:p w14:paraId="2F414A5B" w14:textId="77777777" w:rsidR="009143D5" w:rsidRPr="009143D5" w:rsidRDefault="009143D5" w:rsidP="009143D5">
      <w:pPr>
        <w:numPr>
          <w:ilvl w:val="0"/>
          <w:numId w:val="1"/>
        </w:numPr>
      </w:pPr>
      <w:r w:rsidRPr="009143D5">
        <w:rPr>
          <w:b/>
          <w:bCs/>
        </w:rPr>
        <w:t>Edit the Rule</w:t>
      </w:r>
    </w:p>
    <w:p w14:paraId="76CE5468" w14:textId="77777777" w:rsidR="009143D5" w:rsidRPr="009143D5" w:rsidRDefault="009143D5" w:rsidP="009143D5">
      <w:pPr>
        <w:numPr>
          <w:ilvl w:val="1"/>
          <w:numId w:val="1"/>
        </w:numPr>
      </w:pPr>
      <w:r w:rsidRPr="009143D5">
        <w:t xml:space="preserve">Click </w:t>
      </w:r>
      <w:r w:rsidRPr="009143D5">
        <w:rPr>
          <w:b/>
          <w:bCs/>
        </w:rPr>
        <w:t>Edit rule</w:t>
      </w:r>
      <w:r w:rsidRPr="009143D5">
        <w:t xml:space="preserve"> (or the pencil icon).</w:t>
      </w:r>
    </w:p>
    <w:p w14:paraId="64890155" w14:textId="77777777" w:rsidR="009143D5" w:rsidRPr="009143D5" w:rsidRDefault="009143D5" w:rsidP="009143D5">
      <w:pPr>
        <w:numPr>
          <w:ilvl w:val="1"/>
          <w:numId w:val="1"/>
        </w:numPr>
      </w:pPr>
      <w:r w:rsidRPr="009143D5">
        <w:t xml:space="preserve">Under </w:t>
      </w:r>
      <w:r w:rsidRPr="009143D5">
        <w:rPr>
          <w:b/>
          <w:bCs/>
        </w:rPr>
        <w:t>Source</w:t>
      </w:r>
      <w:r w:rsidRPr="009143D5">
        <w:t xml:space="preserve"> or </w:t>
      </w:r>
      <w:r w:rsidRPr="009143D5">
        <w:rPr>
          <w:b/>
          <w:bCs/>
        </w:rPr>
        <w:t>Destination</w:t>
      </w:r>
      <w:r w:rsidRPr="009143D5">
        <w:t xml:space="preserve">, look for the </w:t>
      </w:r>
      <w:r w:rsidRPr="009143D5">
        <w:rPr>
          <w:b/>
          <w:bCs/>
        </w:rPr>
        <w:t>Geolocation match</w:t>
      </w:r>
      <w:r w:rsidRPr="009143D5">
        <w:t xml:space="preserve"> setting.</w:t>
      </w:r>
    </w:p>
    <w:p w14:paraId="7704F4EA" w14:textId="77777777" w:rsidR="009143D5" w:rsidRPr="009143D5" w:rsidRDefault="009143D5" w:rsidP="009143D5">
      <w:pPr>
        <w:numPr>
          <w:ilvl w:val="1"/>
          <w:numId w:val="1"/>
        </w:numPr>
      </w:pPr>
      <w:r w:rsidRPr="009143D5">
        <w:t xml:space="preserve">Add </w:t>
      </w:r>
      <w:r w:rsidRPr="009143D5">
        <w:rPr>
          <w:b/>
          <w:bCs/>
        </w:rPr>
        <w:t>Ireland</w:t>
      </w:r>
      <w:r w:rsidRPr="009143D5">
        <w:t xml:space="preserve"> to the list of allowed countries.</w:t>
      </w:r>
    </w:p>
    <w:p w14:paraId="1434A973" w14:textId="77777777" w:rsidR="009143D5" w:rsidRPr="009143D5" w:rsidRDefault="009143D5" w:rsidP="009143D5">
      <w:pPr>
        <w:numPr>
          <w:ilvl w:val="0"/>
          <w:numId w:val="1"/>
        </w:numPr>
      </w:pPr>
      <w:r w:rsidRPr="009143D5">
        <w:rPr>
          <w:b/>
          <w:bCs/>
        </w:rPr>
        <w:t>Save the Rule</w:t>
      </w:r>
    </w:p>
    <w:p w14:paraId="43555EBE" w14:textId="77777777" w:rsidR="009143D5" w:rsidRPr="009143D5" w:rsidRDefault="009143D5" w:rsidP="009143D5">
      <w:pPr>
        <w:numPr>
          <w:ilvl w:val="1"/>
          <w:numId w:val="1"/>
        </w:numPr>
      </w:pPr>
      <w:r w:rsidRPr="009143D5">
        <w:t xml:space="preserve">Click </w:t>
      </w:r>
      <w:r w:rsidRPr="009143D5">
        <w:rPr>
          <w:b/>
          <w:bCs/>
        </w:rPr>
        <w:t>Save</w:t>
      </w:r>
      <w:r w:rsidRPr="009143D5">
        <w:t xml:space="preserve"> to apply changes to the specific rule.</w:t>
      </w:r>
    </w:p>
    <w:p w14:paraId="3D20812E" w14:textId="77777777" w:rsidR="009143D5" w:rsidRPr="009143D5" w:rsidRDefault="009143D5" w:rsidP="009143D5">
      <w:pPr>
        <w:numPr>
          <w:ilvl w:val="0"/>
          <w:numId w:val="1"/>
        </w:numPr>
      </w:pPr>
      <w:r w:rsidRPr="009143D5">
        <w:rPr>
          <w:b/>
          <w:bCs/>
        </w:rPr>
        <w:t>Save All Changes</w:t>
      </w:r>
    </w:p>
    <w:p w14:paraId="2308999B" w14:textId="77777777" w:rsidR="009143D5" w:rsidRPr="009143D5" w:rsidRDefault="009143D5" w:rsidP="009143D5">
      <w:pPr>
        <w:numPr>
          <w:ilvl w:val="1"/>
          <w:numId w:val="1"/>
        </w:numPr>
      </w:pPr>
      <w:r w:rsidRPr="009143D5">
        <w:t xml:space="preserve">After updating the rule group, click </w:t>
      </w:r>
      <w:r w:rsidRPr="009143D5">
        <w:rPr>
          <w:b/>
          <w:bCs/>
        </w:rPr>
        <w:t>Save all changes</w:t>
      </w:r>
      <w:r w:rsidRPr="009143D5">
        <w:t xml:space="preserve"> or </w:t>
      </w:r>
      <w:r w:rsidRPr="009143D5">
        <w:rPr>
          <w:b/>
          <w:bCs/>
        </w:rPr>
        <w:t>Publish changes</w:t>
      </w:r>
      <w:r w:rsidRPr="009143D5">
        <w:t xml:space="preserve"> (depending on your UI version) to apply it to the firewall.</w:t>
      </w:r>
    </w:p>
    <w:p w14:paraId="1BF98542" w14:textId="77777777" w:rsidR="009143D5" w:rsidRPr="009143D5" w:rsidRDefault="009143D5" w:rsidP="009143D5">
      <w:r w:rsidRPr="009143D5">
        <w:pict w14:anchorId="68C7B8D5">
          <v:rect id="_x0000_i1031" style="width:0;height:1.5pt" o:hralign="center" o:hrstd="t" o:hr="t" fillcolor="#a0a0a0" stroked="f"/>
        </w:pict>
      </w:r>
    </w:p>
    <w:p w14:paraId="707B1831" w14:textId="77777777" w:rsidR="009143D5" w:rsidRDefault="009143D5"/>
    <w:sectPr w:rsidR="00914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B679A"/>
    <w:multiLevelType w:val="multilevel"/>
    <w:tmpl w:val="7A58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307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D5"/>
    <w:rsid w:val="00117CEF"/>
    <w:rsid w:val="001C08A3"/>
    <w:rsid w:val="00353283"/>
    <w:rsid w:val="008B737E"/>
    <w:rsid w:val="0091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7A10"/>
  <w15:chartTrackingRefBased/>
  <w15:docId w15:val="{8120E203-723E-4274-9AEB-DCF8F7CF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3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3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3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3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3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43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3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4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aws.amaz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Upadhayay</dc:creator>
  <cp:keywords/>
  <dc:description/>
  <cp:lastModifiedBy>Shruti Upadhayay</cp:lastModifiedBy>
  <cp:revision>1</cp:revision>
  <dcterms:created xsi:type="dcterms:W3CDTF">2025-04-20T22:57:00Z</dcterms:created>
  <dcterms:modified xsi:type="dcterms:W3CDTF">2025-04-20T23:03:00Z</dcterms:modified>
</cp:coreProperties>
</file>