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F535C" w14:textId="77777777" w:rsidR="002D09BF" w:rsidRDefault="002D09BF" w:rsidP="00BF058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urier"/>
          <w:sz w:val="40"/>
          <w:szCs w:val="40"/>
        </w:rPr>
      </w:pPr>
    </w:p>
    <w:p w14:paraId="057DBCC7" w14:textId="77777777" w:rsidR="00A77D18" w:rsidRPr="004E71F0" w:rsidRDefault="00A77D18" w:rsidP="00BF058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urier"/>
          <w:b/>
          <w:color w:val="C00000"/>
          <w:sz w:val="52"/>
          <w:szCs w:val="52"/>
        </w:rPr>
      </w:pPr>
      <w:r w:rsidRPr="004E71F0">
        <w:rPr>
          <w:rFonts w:ascii="Cambria" w:hAnsi="Cambria" w:cs="Courier"/>
          <w:b/>
          <w:color w:val="C00000"/>
          <w:sz w:val="52"/>
          <w:szCs w:val="52"/>
        </w:rPr>
        <w:t xml:space="preserve">SCAN </w:t>
      </w:r>
      <w:r w:rsidR="004E71F0">
        <w:rPr>
          <w:rFonts w:ascii="Cambria" w:hAnsi="Cambria" w:cs="Courier"/>
          <w:b/>
          <w:color w:val="C00000"/>
          <w:sz w:val="52"/>
          <w:szCs w:val="52"/>
        </w:rPr>
        <w:t>TO</w:t>
      </w:r>
      <w:r w:rsidR="00BF0583" w:rsidRPr="004E71F0">
        <w:rPr>
          <w:rFonts w:ascii="Cambria" w:hAnsi="Cambria" w:cs="Courier"/>
          <w:b/>
          <w:color w:val="C00000"/>
          <w:sz w:val="52"/>
          <w:szCs w:val="52"/>
        </w:rPr>
        <w:t xml:space="preserve"> </w:t>
      </w:r>
      <w:r w:rsidRPr="004E71F0">
        <w:rPr>
          <w:rFonts w:ascii="Cambria" w:hAnsi="Cambria" w:cs="Courier"/>
          <w:b/>
          <w:color w:val="C00000"/>
          <w:sz w:val="52"/>
          <w:szCs w:val="52"/>
        </w:rPr>
        <w:t>JOIN &amp; FOLLOW US (WhatsApp Channel)</w:t>
      </w:r>
    </w:p>
    <w:p w14:paraId="43BFD54A" w14:textId="77777777" w:rsidR="00BF0583" w:rsidRDefault="00BF0583" w:rsidP="00A77D18">
      <w:pPr>
        <w:rPr>
          <w:rFonts w:ascii="Cambria" w:hAnsi="Cambria"/>
        </w:rPr>
      </w:pPr>
    </w:p>
    <w:p w14:paraId="7A2BAEDE" w14:textId="02CDBA7D" w:rsidR="0065412E" w:rsidRDefault="00BF0583" w:rsidP="0065412E">
      <w:pPr>
        <w:jc w:val="center"/>
        <w:rPr>
          <w:rFonts w:ascii="Cambria" w:hAnsi="Cambria"/>
        </w:rPr>
      </w:pPr>
      <w:r w:rsidRPr="00BF0583">
        <w:rPr>
          <w:rFonts w:ascii="Cambria" w:hAnsi="Cambria"/>
          <w:noProof/>
        </w:rPr>
        <w:drawing>
          <wp:inline distT="0" distB="0" distL="0" distR="0" wp14:anchorId="0CBEE1F6" wp14:editId="11EF630D">
            <wp:extent cx="1797050" cy="180099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999" cy="18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B7F">
        <w:rPr>
          <w:rFonts w:ascii="Cambria" w:hAnsi="Cambria"/>
        </w:rPr>
        <w:t xml:space="preserve"> </w:t>
      </w:r>
    </w:p>
    <w:p w14:paraId="297803F6" w14:textId="7C3CB0D5" w:rsidR="0007790D" w:rsidRDefault="0007790D" w:rsidP="0065412E">
      <w:pPr>
        <w:jc w:val="center"/>
        <w:rPr>
          <w:rFonts w:ascii="Cambria" w:hAnsi="Cambria"/>
        </w:rPr>
      </w:pPr>
    </w:p>
    <w:p w14:paraId="3F58E2A0" w14:textId="3EA7E75A" w:rsidR="0007790D" w:rsidRDefault="00DF6A1C" w:rsidP="0065412E">
      <w:pPr>
        <w:jc w:val="center"/>
        <w:rPr>
          <w:rFonts w:cstheme="minorHAnsi"/>
          <w:b/>
          <w:sz w:val="56"/>
          <w:szCs w:val="56"/>
        </w:rPr>
      </w:pPr>
      <w:r w:rsidRPr="00DF6A1C">
        <w:rPr>
          <w:rFonts w:cstheme="minorHAnsi"/>
          <w:b/>
          <w:sz w:val="56"/>
          <w:szCs w:val="56"/>
        </w:rPr>
        <w:t>DHUL (</w:t>
      </w:r>
      <w:proofErr w:type="spellStart"/>
      <w:r w:rsidRPr="00DF6A1C">
        <w:rPr>
          <w:rFonts w:cstheme="minorHAnsi"/>
          <w:b/>
          <w:sz w:val="56"/>
          <w:szCs w:val="56"/>
        </w:rPr>
        <w:t>zul</w:t>
      </w:r>
      <w:proofErr w:type="spellEnd"/>
      <w:r w:rsidRPr="00DF6A1C">
        <w:rPr>
          <w:rFonts w:cstheme="minorHAnsi"/>
          <w:b/>
          <w:sz w:val="56"/>
          <w:szCs w:val="56"/>
        </w:rPr>
        <w:t>) HIJJAH KE MAHINE ME PEHLE 10 DIN KI FAZEELAT</w:t>
      </w:r>
    </w:p>
    <w:p w14:paraId="4A632EA7" w14:textId="77777777" w:rsidR="00DF6A1C" w:rsidRPr="00DF6A1C" w:rsidRDefault="00DF6A1C" w:rsidP="0065412E">
      <w:pPr>
        <w:jc w:val="center"/>
        <w:rPr>
          <w:rFonts w:cstheme="minorHAnsi"/>
          <w:b/>
          <w:sz w:val="56"/>
          <w:szCs w:val="56"/>
        </w:rPr>
      </w:pPr>
      <w:bookmarkStart w:id="0" w:name="_GoBack"/>
      <w:bookmarkEnd w:id="0"/>
    </w:p>
    <w:p w14:paraId="669489BD" w14:textId="77777777" w:rsidR="009A5175" w:rsidRPr="00F43923" w:rsidRDefault="009A5175" w:rsidP="009A5175">
      <w:pPr>
        <w:pStyle w:val="Heading3"/>
        <w:rPr>
          <w:rFonts w:asciiTheme="minorHAnsi" w:hAnsiTheme="minorHAnsi" w:cstheme="minorHAnsi"/>
          <w:sz w:val="48"/>
          <w:szCs w:val="48"/>
        </w:rPr>
      </w:pPr>
      <w:r w:rsidRPr="00F43923">
        <w:rPr>
          <w:rStyle w:val="Strong"/>
          <w:rFonts w:asciiTheme="minorHAnsi" w:hAnsiTheme="minorHAnsi" w:cstheme="minorHAnsi"/>
          <w:b/>
          <w:bCs/>
          <w:sz w:val="48"/>
          <w:szCs w:val="48"/>
        </w:rPr>
        <w:t>Surah Al-Baqarah (2:197)</w:t>
      </w:r>
    </w:p>
    <w:p w14:paraId="01E18FA2" w14:textId="77777777" w:rsidR="009A5175" w:rsidRPr="00F43923" w:rsidRDefault="009A5175" w:rsidP="009A5175">
      <w:pPr>
        <w:pStyle w:val="NormalWeb"/>
        <w:rPr>
          <w:rFonts w:asciiTheme="minorHAnsi" w:hAnsiTheme="minorHAnsi" w:cstheme="minorHAnsi"/>
          <w:sz w:val="48"/>
          <w:szCs w:val="48"/>
        </w:rPr>
      </w:pPr>
      <w:r w:rsidRPr="00F43923">
        <w:rPr>
          <w:rStyle w:val="Strong"/>
          <w:rFonts w:asciiTheme="minorHAnsi" w:hAnsiTheme="minorHAnsi" w:cstheme="minorHAnsi"/>
          <w:sz w:val="48"/>
          <w:szCs w:val="48"/>
        </w:rPr>
        <w:t>Arabic</w:t>
      </w:r>
      <w:r w:rsidRPr="00F43923">
        <w:rPr>
          <w:rFonts w:asciiTheme="minorHAnsi" w:hAnsiTheme="minorHAnsi" w:cstheme="minorHAnsi"/>
          <w:sz w:val="48"/>
          <w:szCs w:val="48"/>
        </w:rPr>
        <w:t>:</w:t>
      </w:r>
    </w:p>
    <w:p w14:paraId="6B750281" w14:textId="02EE0FD2" w:rsidR="009A5175" w:rsidRPr="00F43923" w:rsidRDefault="009A5175" w:rsidP="009A5175">
      <w:pPr>
        <w:pStyle w:val="NormalWeb"/>
        <w:rPr>
          <w:rFonts w:asciiTheme="minorHAnsi" w:hAnsiTheme="minorHAnsi" w:cstheme="minorHAnsi"/>
          <w:sz w:val="48"/>
          <w:szCs w:val="48"/>
        </w:rPr>
      </w:pPr>
      <w:r w:rsidRPr="00F43923">
        <w:rPr>
          <w:rFonts w:asciiTheme="minorHAnsi" w:hAnsiTheme="minorHAnsi" w:cstheme="minorHAnsi"/>
          <w:sz w:val="48"/>
          <w:szCs w:val="48"/>
        </w:rPr>
        <w:br/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الْحَجُّ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أَشْهُرٌ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مَعْلُومَاتٌ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ۚ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فَمَنْ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فَرَضَ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فِيهِنَّ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الْحَجَّ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فَلَا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رَفَثَ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وَلَا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فُسُوقَ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وَلَا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جِدَالَ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فِي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الْحَجِّ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ۗ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وَمَا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تَفْعَلُوا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مِنْ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خَيْرٍ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lastRenderedPageBreak/>
        <w:t>يَعْلَمْهُ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اللَّهُ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ۗ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وَتَزَوَّدُوا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فَإِنَّ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خَيْرَ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الزَّادِ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التَّقْوَىٰ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ۚ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وَاتَّقُونِ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يَا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أُولِي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الْأَلْبَابِ</w:t>
      </w:r>
      <w:proofErr w:type="spellEnd"/>
    </w:p>
    <w:p w14:paraId="0AE168E0" w14:textId="30EA3CCE" w:rsidR="00574ABB" w:rsidRDefault="00574ABB" w:rsidP="00574ABB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252B89B2" w14:textId="77777777" w:rsidR="00F43923" w:rsidRPr="00F43923" w:rsidRDefault="00F43923" w:rsidP="00574ABB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19EFECBC" w14:textId="60742861" w:rsidR="009A5175" w:rsidRPr="009A5175" w:rsidRDefault="009A5175" w:rsidP="009A5175">
      <w:pPr>
        <w:spacing w:before="100" w:beforeAutospacing="1" w:after="100" w:afterAutospacing="1" w:line="240" w:lineRule="auto"/>
        <w:rPr>
          <w:rFonts w:eastAsia="Times New Roman" w:cstheme="minorHAnsi"/>
          <w:b/>
          <w:sz w:val="48"/>
          <w:szCs w:val="48"/>
          <w:lang w:eastAsia="en-IN"/>
        </w:rPr>
      </w:pPr>
      <w:proofErr w:type="spellStart"/>
      <w:r w:rsidRPr="009A5175">
        <w:rPr>
          <w:rFonts w:eastAsia="Times New Roman" w:cstheme="minorHAnsi"/>
          <w:b/>
          <w:sz w:val="48"/>
          <w:szCs w:val="48"/>
          <w:lang w:eastAsia="en-IN"/>
        </w:rPr>
        <w:t>Tarjuma</w:t>
      </w:r>
      <w:proofErr w:type="spellEnd"/>
      <w:r w:rsidR="00F43923">
        <w:rPr>
          <w:rFonts w:eastAsia="Times New Roman" w:cstheme="minorHAnsi"/>
          <w:b/>
          <w:sz w:val="48"/>
          <w:szCs w:val="48"/>
          <w:lang w:eastAsia="en-IN"/>
        </w:rPr>
        <w:t>:</w:t>
      </w:r>
    </w:p>
    <w:p w14:paraId="67BEB774" w14:textId="633DF890" w:rsidR="0007790D" w:rsidRPr="00F43923" w:rsidRDefault="009A5175" w:rsidP="00F43923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9A5175">
        <w:rPr>
          <w:rFonts w:eastAsia="Times New Roman" w:cstheme="minorHAnsi"/>
          <w:sz w:val="48"/>
          <w:szCs w:val="48"/>
          <w:lang w:eastAsia="en-IN"/>
        </w:rPr>
        <w:t xml:space="preserve">"Hajj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muqarrara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maheeno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. Jo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shakhs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in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Hajj ka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irada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kare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, to Hajj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dauraan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be-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hayai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kare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gunah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kare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jhagra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kare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. Jo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bhi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neki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ka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kaam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tum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karoge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, Allah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usey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janta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.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(Hajj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liye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)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tou-sha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ikhtiyar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karo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behtareen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tou-sha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taqwa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.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ae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aqal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walo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mujh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se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daro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>."</w:t>
      </w:r>
    </w:p>
    <w:p w14:paraId="6D8C0F22" w14:textId="312D75AD" w:rsidR="009A5175" w:rsidRPr="00F43923" w:rsidRDefault="009A5175" w:rsidP="0065412E">
      <w:pPr>
        <w:jc w:val="center"/>
        <w:rPr>
          <w:rFonts w:cstheme="minorHAnsi"/>
          <w:sz w:val="48"/>
          <w:szCs w:val="48"/>
        </w:rPr>
      </w:pPr>
    </w:p>
    <w:p w14:paraId="357973FE" w14:textId="77777777" w:rsidR="009A5175" w:rsidRPr="00F43923" w:rsidRDefault="009A5175" w:rsidP="009A5175">
      <w:pPr>
        <w:pStyle w:val="Heading3"/>
        <w:rPr>
          <w:rFonts w:asciiTheme="minorHAnsi" w:hAnsiTheme="minorHAnsi" w:cstheme="minorHAnsi"/>
          <w:sz w:val="48"/>
          <w:szCs w:val="48"/>
        </w:rPr>
      </w:pPr>
      <w:r w:rsidRPr="00F43923">
        <w:rPr>
          <w:rStyle w:val="Strong"/>
          <w:rFonts w:asciiTheme="minorHAnsi" w:hAnsiTheme="minorHAnsi" w:cstheme="minorHAnsi"/>
          <w:b/>
          <w:bCs/>
          <w:sz w:val="48"/>
          <w:szCs w:val="48"/>
        </w:rPr>
        <w:t xml:space="preserve">Surah </w:t>
      </w:r>
      <w:proofErr w:type="spellStart"/>
      <w:r w:rsidRPr="00F43923">
        <w:rPr>
          <w:rStyle w:val="Strong"/>
          <w:rFonts w:asciiTheme="minorHAnsi" w:hAnsiTheme="minorHAnsi" w:cstheme="minorHAnsi"/>
          <w:b/>
          <w:bCs/>
          <w:sz w:val="48"/>
          <w:szCs w:val="48"/>
        </w:rPr>
        <w:t>Aal</w:t>
      </w:r>
      <w:proofErr w:type="spellEnd"/>
      <w:r w:rsidRPr="00F43923">
        <w:rPr>
          <w:rStyle w:val="Strong"/>
          <w:rFonts w:asciiTheme="minorHAnsi" w:hAnsiTheme="minorHAnsi" w:cstheme="minorHAnsi"/>
          <w:b/>
          <w:bCs/>
          <w:sz w:val="48"/>
          <w:szCs w:val="48"/>
        </w:rPr>
        <w:t>-e-Imran (3:97)</w:t>
      </w:r>
    </w:p>
    <w:p w14:paraId="0F6398C4" w14:textId="77777777" w:rsidR="009A5175" w:rsidRPr="00F43923" w:rsidRDefault="009A5175" w:rsidP="009A5175">
      <w:pPr>
        <w:pStyle w:val="NormalWeb"/>
        <w:rPr>
          <w:rFonts w:asciiTheme="minorHAnsi" w:hAnsiTheme="minorHAnsi" w:cstheme="minorHAnsi"/>
          <w:sz w:val="48"/>
          <w:szCs w:val="48"/>
        </w:rPr>
      </w:pPr>
      <w:r w:rsidRPr="00F43923">
        <w:rPr>
          <w:rStyle w:val="Strong"/>
          <w:rFonts w:asciiTheme="minorHAnsi" w:hAnsiTheme="minorHAnsi" w:cstheme="minorHAnsi"/>
          <w:sz w:val="48"/>
          <w:szCs w:val="48"/>
        </w:rPr>
        <w:t>Arabic</w:t>
      </w:r>
      <w:r w:rsidRPr="00F43923">
        <w:rPr>
          <w:rFonts w:asciiTheme="minorHAnsi" w:hAnsiTheme="minorHAnsi" w:cstheme="minorHAnsi"/>
          <w:sz w:val="48"/>
          <w:szCs w:val="48"/>
        </w:rPr>
        <w:t>:</w:t>
      </w:r>
      <w:r w:rsidRPr="00F43923">
        <w:rPr>
          <w:rFonts w:asciiTheme="minorHAnsi" w:hAnsiTheme="minorHAnsi" w:cstheme="minorHAnsi"/>
          <w:sz w:val="48"/>
          <w:szCs w:val="48"/>
        </w:rPr>
        <w:br/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فِيهِ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آيَاتٌ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بَيِّنَاتٌ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مَقَامُ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إِبْرَاهِيمَ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ۖ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وَمَنْ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دَخَلَهُ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كَانَ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آمِنًا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ۗ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وَلِلَّهِ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عَلَى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النَّاسِ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حِجُّ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الْبَيْتِ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مَنِ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اسْتَطَاعَ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إِلَيْهِ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سَبِيلًا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ۚ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وَمَنْ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كَفَرَ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فَإِنَّ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اللَّهَ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غَنِيٌّ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عَنِ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الْعَالَمِينَ</w:t>
      </w:r>
      <w:proofErr w:type="spellEnd"/>
    </w:p>
    <w:p w14:paraId="7AE84CB3" w14:textId="1C5CDEB5" w:rsidR="009A5175" w:rsidRPr="00F43923" w:rsidRDefault="009A5175" w:rsidP="009A5175">
      <w:pPr>
        <w:pStyle w:val="NormalWeb"/>
        <w:rPr>
          <w:rFonts w:asciiTheme="minorHAnsi" w:hAnsiTheme="minorHAnsi" w:cstheme="minorHAnsi"/>
          <w:sz w:val="48"/>
          <w:szCs w:val="48"/>
        </w:rPr>
      </w:pPr>
      <w:proofErr w:type="spellStart"/>
      <w:r w:rsidRPr="00F43923">
        <w:rPr>
          <w:rStyle w:val="Strong"/>
          <w:rFonts w:asciiTheme="minorHAnsi" w:hAnsiTheme="minorHAnsi" w:cstheme="minorHAnsi"/>
          <w:sz w:val="48"/>
          <w:szCs w:val="48"/>
        </w:rPr>
        <w:lastRenderedPageBreak/>
        <w:t>Tarjuma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>:</w:t>
      </w:r>
      <w:r w:rsidRPr="00F43923">
        <w:rPr>
          <w:rFonts w:asciiTheme="minorHAnsi" w:hAnsiTheme="minorHAnsi" w:cstheme="minorHAnsi"/>
          <w:sz w:val="48"/>
          <w:szCs w:val="48"/>
        </w:rPr>
        <w:br/>
        <w:t xml:space="preserve">"Is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mein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(Kaaba)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wazeh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nishaniyan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hain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, Maqam-e-Ibrahim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hai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,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aur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jo is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mein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dakhil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ho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woh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aman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mein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hai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.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Aur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Allah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ke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liye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logon par is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Ghar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ka Hajj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farz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hai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, jo us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tak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pohonchne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ki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taqat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rakhta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ho.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Aur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jo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kufar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kare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, to Allah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sare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jahan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se be-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niyaz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hai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>."</w:t>
      </w:r>
    </w:p>
    <w:p w14:paraId="4E83888D" w14:textId="271A5966" w:rsidR="009A5175" w:rsidRPr="00F43923" w:rsidRDefault="009A5175" w:rsidP="009A5175">
      <w:pPr>
        <w:pStyle w:val="NormalWeb"/>
        <w:rPr>
          <w:rFonts w:asciiTheme="minorHAnsi" w:hAnsiTheme="minorHAnsi" w:cstheme="minorHAnsi"/>
          <w:sz w:val="48"/>
          <w:szCs w:val="48"/>
        </w:rPr>
      </w:pPr>
    </w:p>
    <w:p w14:paraId="699165F8" w14:textId="31D87A5B" w:rsidR="009A5175" w:rsidRPr="009A5175" w:rsidRDefault="009A5175" w:rsidP="009A5175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9A5175">
        <w:rPr>
          <w:rFonts w:eastAsia="Times New Roman" w:cstheme="minorHAnsi"/>
          <w:sz w:val="48"/>
          <w:szCs w:val="48"/>
          <w:lang w:eastAsia="en-IN"/>
        </w:rPr>
        <w:t xml:space="preserve">  </w:t>
      </w:r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Sahih Bukhari (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Hadees</w:t>
      </w:r>
      <w:proofErr w:type="spellEnd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#969)</w:t>
      </w:r>
      <w:r w:rsidRPr="009A5175">
        <w:rPr>
          <w:rFonts w:eastAsia="Times New Roman" w:cstheme="minorHAnsi"/>
          <w:sz w:val="48"/>
          <w:szCs w:val="48"/>
          <w:lang w:eastAsia="en-IN"/>
        </w:rPr>
        <w:t xml:space="preserve">: Nabi (S.A.W.) ne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farmaya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Hajjah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pehle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10 din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amal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Allah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nazdeek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sab se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zyada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pasandida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hain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, jo in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ayat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zikr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ibadat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hukm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tasdeeq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karta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9A5175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9A5175">
        <w:rPr>
          <w:rFonts w:eastAsia="Times New Roman" w:cstheme="minorHAnsi"/>
          <w:sz w:val="48"/>
          <w:szCs w:val="48"/>
          <w:lang w:eastAsia="en-IN"/>
        </w:rPr>
        <w:t xml:space="preserve">. </w:t>
      </w:r>
    </w:p>
    <w:p w14:paraId="38E45F2B" w14:textId="58DABC2A" w:rsidR="009A5175" w:rsidRPr="00F43923" w:rsidRDefault="009A5175" w:rsidP="009A5175">
      <w:pPr>
        <w:pStyle w:val="NormalWeb"/>
        <w:rPr>
          <w:rFonts w:asciiTheme="minorHAnsi" w:hAnsiTheme="minorHAnsi" w:cstheme="minorHAnsi"/>
          <w:sz w:val="48"/>
          <w:szCs w:val="48"/>
        </w:rPr>
      </w:pPr>
      <w:r w:rsidRPr="00F43923">
        <w:rPr>
          <w:rFonts w:asciiTheme="minorHAnsi" w:hAnsiTheme="minorHAnsi" w:cstheme="minorHAnsi"/>
          <w:sz w:val="48"/>
          <w:szCs w:val="48"/>
        </w:rPr>
        <w:t xml:space="preserve">  </w:t>
      </w:r>
      <w:r w:rsidRPr="00F43923">
        <w:rPr>
          <w:rFonts w:asciiTheme="minorHAnsi" w:hAnsiTheme="minorHAnsi" w:cstheme="minorHAnsi"/>
          <w:b/>
          <w:bCs/>
          <w:sz w:val="48"/>
          <w:szCs w:val="48"/>
        </w:rPr>
        <w:t>Sahih Muslim (</w:t>
      </w:r>
      <w:proofErr w:type="spellStart"/>
      <w:r w:rsidRPr="00F43923">
        <w:rPr>
          <w:rFonts w:asciiTheme="minorHAnsi" w:hAnsiTheme="minorHAnsi" w:cstheme="minorHAnsi"/>
          <w:b/>
          <w:bCs/>
          <w:sz w:val="48"/>
          <w:szCs w:val="48"/>
        </w:rPr>
        <w:t>Hadees</w:t>
      </w:r>
      <w:proofErr w:type="spellEnd"/>
      <w:r w:rsidRPr="00F43923">
        <w:rPr>
          <w:rFonts w:asciiTheme="minorHAnsi" w:hAnsiTheme="minorHAnsi" w:cstheme="minorHAnsi"/>
          <w:b/>
          <w:bCs/>
          <w:sz w:val="48"/>
          <w:szCs w:val="48"/>
        </w:rPr>
        <w:t xml:space="preserve"> #1162)</w:t>
      </w:r>
      <w:r w:rsidRPr="00F43923">
        <w:rPr>
          <w:rFonts w:asciiTheme="minorHAnsi" w:hAnsiTheme="minorHAnsi" w:cstheme="minorHAnsi"/>
          <w:sz w:val="48"/>
          <w:szCs w:val="48"/>
        </w:rPr>
        <w:t xml:space="preserve">: 9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Zil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Hajjah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(Yom-e-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Arafah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) ka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roza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pichhle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aur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agle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saal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ke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gunahon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ki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maafi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ka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zariya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hai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, jo Hajj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ke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dinon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ki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fazeelat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ko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aur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wazeh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karta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hai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>.</w:t>
      </w:r>
    </w:p>
    <w:p w14:paraId="61179B0B" w14:textId="61A3DD98" w:rsidR="009A5175" w:rsidRPr="00F43923" w:rsidRDefault="009A5175" w:rsidP="009A5175">
      <w:pPr>
        <w:pStyle w:val="NormalWeb"/>
        <w:rPr>
          <w:rFonts w:asciiTheme="minorHAnsi" w:hAnsiTheme="minorHAnsi" w:cstheme="minorHAnsi"/>
          <w:sz w:val="48"/>
          <w:szCs w:val="48"/>
        </w:rPr>
      </w:pPr>
    </w:p>
    <w:p w14:paraId="5FBFC849" w14:textId="77777777" w:rsidR="009A5175" w:rsidRPr="00F43923" w:rsidRDefault="009A5175" w:rsidP="009A5175">
      <w:pPr>
        <w:pStyle w:val="Heading3"/>
        <w:rPr>
          <w:rFonts w:asciiTheme="minorHAnsi" w:hAnsiTheme="minorHAnsi" w:cstheme="minorHAnsi"/>
          <w:sz w:val="48"/>
          <w:szCs w:val="48"/>
        </w:rPr>
      </w:pPr>
      <w:proofErr w:type="spellStart"/>
      <w:r w:rsidRPr="00F43923">
        <w:rPr>
          <w:rStyle w:val="Strong"/>
          <w:rFonts w:asciiTheme="minorHAnsi" w:hAnsiTheme="minorHAnsi" w:cstheme="minorHAnsi"/>
          <w:b/>
          <w:bCs/>
          <w:sz w:val="48"/>
          <w:szCs w:val="48"/>
        </w:rPr>
        <w:t>Zil</w:t>
      </w:r>
      <w:proofErr w:type="spellEnd"/>
      <w:r w:rsidRPr="00F43923">
        <w:rPr>
          <w:rStyle w:val="Strong"/>
          <w:rFonts w:asciiTheme="minorHAnsi" w:hAnsiTheme="minorHAnsi" w:cstheme="minorHAnsi"/>
          <w:b/>
          <w:bCs/>
          <w:sz w:val="48"/>
          <w:szCs w:val="48"/>
        </w:rPr>
        <w:t xml:space="preserve"> </w:t>
      </w:r>
      <w:proofErr w:type="spellStart"/>
      <w:r w:rsidRPr="00F43923">
        <w:rPr>
          <w:rStyle w:val="Strong"/>
          <w:rFonts w:asciiTheme="minorHAnsi" w:hAnsiTheme="minorHAnsi" w:cstheme="minorHAnsi"/>
          <w:b/>
          <w:bCs/>
          <w:sz w:val="48"/>
          <w:szCs w:val="48"/>
        </w:rPr>
        <w:t>Hajjah</w:t>
      </w:r>
      <w:proofErr w:type="spellEnd"/>
      <w:r w:rsidRPr="00F43923">
        <w:rPr>
          <w:rStyle w:val="Strong"/>
          <w:rFonts w:asciiTheme="minorHAnsi" w:hAnsiTheme="minorHAnsi" w:cstheme="minorHAnsi"/>
          <w:b/>
          <w:bCs/>
          <w:sz w:val="48"/>
          <w:szCs w:val="48"/>
        </w:rPr>
        <w:t xml:space="preserve"> </w:t>
      </w:r>
      <w:proofErr w:type="spellStart"/>
      <w:r w:rsidRPr="00F43923">
        <w:rPr>
          <w:rStyle w:val="Strong"/>
          <w:rFonts w:asciiTheme="minorHAnsi" w:hAnsiTheme="minorHAnsi" w:cstheme="minorHAnsi"/>
          <w:b/>
          <w:bCs/>
          <w:sz w:val="48"/>
          <w:szCs w:val="48"/>
        </w:rPr>
        <w:t>ke</w:t>
      </w:r>
      <w:proofErr w:type="spellEnd"/>
      <w:r w:rsidRPr="00F43923">
        <w:rPr>
          <w:rStyle w:val="Strong"/>
          <w:rFonts w:asciiTheme="minorHAnsi" w:hAnsiTheme="minorHAnsi" w:cstheme="minorHAnsi"/>
          <w:b/>
          <w:bCs/>
          <w:sz w:val="48"/>
          <w:szCs w:val="48"/>
        </w:rPr>
        <w:t xml:space="preserve"> Pehle 10 Din </w:t>
      </w:r>
      <w:proofErr w:type="spellStart"/>
      <w:r w:rsidRPr="00F43923">
        <w:rPr>
          <w:rStyle w:val="Strong"/>
          <w:rFonts w:asciiTheme="minorHAnsi" w:hAnsiTheme="minorHAnsi" w:cstheme="minorHAnsi"/>
          <w:b/>
          <w:bCs/>
          <w:sz w:val="48"/>
          <w:szCs w:val="48"/>
        </w:rPr>
        <w:t>ki</w:t>
      </w:r>
      <w:proofErr w:type="spellEnd"/>
      <w:r w:rsidRPr="00F43923">
        <w:rPr>
          <w:rStyle w:val="Strong"/>
          <w:rFonts w:asciiTheme="minorHAnsi" w:hAnsiTheme="minorHAnsi" w:cstheme="minorHAnsi"/>
          <w:b/>
          <w:bCs/>
          <w:sz w:val="48"/>
          <w:szCs w:val="48"/>
        </w:rPr>
        <w:t xml:space="preserve"> </w:t>
      </w:r>
      <w:proofErr w:type="spellStart"/>
      <w:r w:rsidRPr="00F43923">
        <w:rPr>
          <w:rStyle w:val="Strong"/>
          <w:rFonts w:asciiTheme="minorHAnsi" w:hAnsiTheme="minorHAnsi" w:cstheme="minorHAnsi"/>
          <w:b/>
          <w:bCs/>
          <w:sz w:val="48"/>
          <w:szCs w:val="48"/>
        </w:rPr>
        <w:t>Fazeelat</w:t>
      </w:r>
      <w:proofErr w:type="spellEnd"/>
    </w:p>
    <w:p w14:paraId="5B738D08" w14:textId="03843974" w:rsidR="009A5175" w:rsidRPr="00F43923" w:rsidRDefault="009A5175" w:rsidP="009A5175">
      <w:pPr>
        <w:pStyle w:val="NormalWeb"/>
        <w:rPr>
          <w:rFonts w:asciiTheme="minorHAnsi" w:hAnsiTheme="minorHAnsi" w:cstheme="minorHAnsi"/>
          <w:sz w:val="48"/>
          <w:szCs w:val="48"/>
        </w:rPr>
      </w:pPr>
      <w:proofErr w:type="spellStart"/>
      <w:r w:rsidRPr="00F43923">
        <w:rPr>
          <w:rFonts w:asciiTheme="minorHAnsi" w:hAnsiTheme="minorHAnsi" w:cstheme="minorHAnsi"/>
          <w:sz w:val="48"/>
          <w:szCs w:val="48"/>
        </w:rPr>
        <w:lastRenderedPageBreak/>
        <w:t>Zil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Hajjah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ke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pehle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10 din Allah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ke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nazdeek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sab se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zyada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pasandida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din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hain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,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jaisa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ke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Qur</w:t>
      </w:r>
      <w:r w:rsidR="00DF6A1C">
        <w:rPr>
          <w:rFonts w:asciiTheme="minorHAnsi" w:hAnsiTheme="minorHAnsi" w:cstheme="minorHAnsi"/>
          <w:sz w:val="48"/>
          <w:szCs w:val="48"/>
        </w:rPr>
        <w:t>’</w:t>
      </w:r>
      <w:r w:rsidRPr="00F43923">
        <w:rPr>
          <w:rFonts w:asciiTheme="minorHAnsi" w:hAnsiTheme="minorHAnsi" w:cstheme="minorHAnsi"/>
          <w:sz w:val="48"/>
          <w:szCs w:val="48"/>
        </w:rPr>
        <w:t xml:space="preserve">an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aur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Hadees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se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saabit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hai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. Yeh din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ibadat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, zikr,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roza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,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sadqa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,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aur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qurbani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ke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liye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makhsoos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hain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. In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dinon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ke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a</w:t>
      </w:r>
      <w:r w:rsidR="00DF6A1C">
        <w:rPr>
          <w:rFonts w:asciiTheme="minorHAnsi" w:hAnsiTheme="minorHAnsi" w:cstheme="minorHAnsi"/>
          <w:sz w:val="48"/>
          <w:szCs w:val="48"/>
        </w:rPr>
        <w:t>’</w:t>
      </w:r>
      <w:r w:rsidRPr="00F43923">
        <w:rPr>
          <w:rFonts w:asciiTheme="minorHAnsi" w:hAnsiTheme="minorHAnsi" w:cstheme="minorHAnsi"/>
          <w:sz w:val="48"/>
          <w:szCs w:val="48"/>
        </w:rPr>
        <w:t>mal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,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chahay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chhote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hon, Allah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ke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nazdeek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bohot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azeem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sawab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rakhte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3923">
        <w:rPr>
          <w:rFonts w:asciiTheme="minorHAnsi" w:hAnsiTheme="minorHAnsi" w:cstheme="minorHAnsi"/>
          <w:sz w:val="48"/>
          <w:szCs w:val="48"/>
        </w:rPr>
        <w:t>hain</w:t>
      </w:r>
      <w:proofErr w:type="spellEnd"/>
      <w:r w:rsidRPr="00F43923">
        <w:rPr>
          <w:rFonts w:asciiTheme="minorHAnsi" w:hAnsiTheme="minorHAnsi" w:cstheme="minorHAnsi"/>
          <w:sz w:val="48"/>
          <w:szCs w:val="48"/>
        </w:rPr>
        <w:t>.</w:t>
      </w:r>
    </w:p>
    <w:p w14:paraId="32C0AEFB" w14:textId="77777777" w:rsidR="00F43923" w:rsidRPr="00F43923" w:rsidRDefault="00F43923" w:rsidP="00F43923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Sahih Bukhari (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Hadees</w:t>
      </w:r>
      <w:proofErr w:type="spellEnd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#969)</w:t>
      </w:r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</w:p>
    <w:p w14:paraId="2505B079" w14:textId="77777777" w:rsidR="00F43923" w:rsidRPr="00F43923" w:rsidRDefault="00F43923" w:rsidP="00F4392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Riwayat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: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Hazrat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Ibn Abbas (R.A.) se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marwi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Nabi (S.A.W.) ne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farmaya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:</w:t>
      </w:r>
      <w:r w:rsidRPr="00F43923">
        <w:rPr>
          <w:rFonts w:eastAsia="Times New Roman" w:cstheme="minorHAnsi"/>
          <w:sz w:val="48"/>
          <w:szCs w:val="48"/>
          <w:lang w:eastAsia="en-IN"/>
        </w:rPr>
        <w:br/>
        <w:t xml:space="preserve">"Koi din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aise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nahin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jin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neki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ka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kaam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Allah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nazdeek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Hajjah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in 10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dinon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kaamon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se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zyada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pasandida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ho." Sahaba ne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poocha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, "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Ya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Rasool Allah! Jihad fi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sabeelillah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bhi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nahin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?"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Aap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(S.A.W.) ne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farmaya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"Jihad fi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sabeelillah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bhi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nahin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siwaye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us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shakhs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jo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apni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jaan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maal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sath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nikla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kuch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bhi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wapas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laya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."</w:t>
      </w:r>
    </w:p>
    <w:p w14:paraId="6678FFEF" w14:textId="664FCAE7" w:rsidR="009A5175" w:rsidRPr="00F43923" w:rsidRDefault="009A5175" w:rsidP="009A5175">
      <w:pPr>
        <w:pStyle w:val="NormalWeb"/>
        <w:rPr>
          <w:rFonts w:asciiTheme="minorHAnsi" w:hAnsiTheme="minorHAnsi" w:cstheme="minorHAnsi"/>
          <w:sz w:val="48"/>
          <w:szCs w:val="48"/>
        </w:rPr>
      </w:pPr>
    </w:p>
    <w:p w14:paraId="129092C9" w14:textId="5A717F8F" w:rsidR="00F43923" w:rsidRPr="00F43923" w:rsidRDefault="00F43923" w:rsidP="00F43923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F43923">
        <w:rPr>
          <w:rFonts w:eastAsia="Times New Roman" w:cstheme="minorHAnsi"/>
          <w:sz w:val="48"/>
          <w:szCs w:val="48"/>
          <w:lang w:eastAsia="en-IN"/>
        </w:rPr>
        <w:lastRenderedPageBreak/>
        <w:t xml:space="preserve">  </w:t>
      </w:r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Sahih Muslim (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Hadees</w:t>
      </w:r>
      <w:proofErr w:type="spellEnd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#1162)</w:t>
      </w:r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</w:p>
    <w:p w14:paraId="4F5BF2F9" w14:textId="4F3764CB" w:rsidR="00F43923" w:rsidRDefault="00F43923" w:rsidP="00F4392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Riwayat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: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Hazrat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Abu Qatada (R.A.) se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marwi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Nabi (S.A.W.) ne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farmaya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:</w:t>
      </w:r>
      <w:r w:rsidRPr="00F43923">
        <w:rPr>
          <w:rFonts w:eastAsia="Times New Roman" w:cstheme="minorHAnsi"/>
          <w:sz w:val="48"/>
          <w:szCs w:val="48"/>
          <w:lang w:eastAsia="en-IN"/>
        </w:rPr>
        <w:br/>
        <w:t>"Yom-e-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Arafah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(9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Hajjah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) ka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roza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rakhne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ka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sawab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yeh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is se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pichhle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ek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saal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agle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ek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saal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gunah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maaf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ho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jate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."</w:t>
      </w:r>
    </w:p>
    <w:p w14:paraId="1B22A367" w14:textId="77777777" w:rsidR="00F43923" w:rsidRPr="00F43923" w:rsidRDefault="00F43923" w:rsidP="00F4392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8"/>
          <w:szCs w:val="48"/>
          <w:lang w:eastAsia="en-IN"/>
        </w:rPr>
      </w:pPr>
    </w:p>
    <w:p w14:paraId="15851F04" w14:textId="77777777" w:rsidR="00F43923" w:rsidRPr="00F43923" w:rsidRDefault="00F43923" w:rsidP="00F4392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Fazeelat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: Yeh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hadees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9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Hajjah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jo in 10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dinon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ka ahem din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roza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fazeelat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bayan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karti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.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Roza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rakhne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se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gunahon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maafi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milti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jo in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dinon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ibadat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azmat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ko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wazeh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karta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</w:t>
      </w:r>
    </w:p>
    <w:p w14:paraId="1E27DB8F" w14:textId="0D3EEEFD" w:rsidR="00F43923" w:rsidRPr="00F43923" w:rsidRDefault="00F43923" w:rsidP="00F43923">
      <w:pPr>
        <w:pStyle w:val="NormalWeb"/>
        <w:rPr>
          <w:rFonts w:asciiTheme="minorHAnsi" w:hAnsiTheme="minorHAnsi" w:cstheme="minorHAnsi"/>
          <w:sz w:val="48"/>
          <w:szCs w:val="48"/>
        </w:rPr>
      </w:pPr>
    </w:p>
    <w:p w14:paraId="58484277" w14:textId="77777777" w:rsidR="00F43923" w:rsidRPr="00F43923" w:rsidRDefault="00F43923" w:rsidP="00F43923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Sunan</w:t>
      </w:r>
      <w:proofErr w:type="spellEnd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Abu Dawood (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Hadees</w:t>
      </w:r>
      <w:proofErr w:type="spellEnd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#2438)</w:t>
      </w:r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</w:p>
    <w:p w14:paraId="672AACD0" w14:textId="77777777" w:rsidR="00F43923" w:rsidRPr="00F43923" w:rsidRDefault="00F43923" w:rsidP="00F4392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Riwayat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: Nabi (S.A.W.) ne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farmaya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:</w:t>
      </w:r>
      <w:r w:rsidRPr="00F43923">
        <w:rPr>
          <w:rFonts w:eastAsia="Times New Roman" w:cstheme="minorHAnsi"/>
          <w:sz w:val="48"/>
          <w:szCs w:val="48"/>
          <w:lang w:eastAsia="en-IN"/>
        </w:rPr>
        <w:br/>
        <w:t>"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Hajjah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pehle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10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dinon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kiye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gaye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amal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Allah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nazdeek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sab se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zyada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lastRenderedPageBreak/>
        <w:t>pasandida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. Is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zyada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se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zyada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tasbeeh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(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SubhanAllah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),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tahlil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(La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ilaha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illallah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),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takbeer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(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Allahu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Akbar)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kaha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jaye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."</w:t>
      </w:r>
    </w:p>
    <w:p w14:paraId="6B34A2BE" w14:textId="77777777" w:rsidR="00F43923" w:rsidRPr="00F43923" w:rsidRDefault="00F43923" w:rsidP="00F4392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Fazeelat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: Yeh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hadees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in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dinon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Allah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zikr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ahmiyat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par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zor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deti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. In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dinon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zikr-e-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Ilahi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ko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kaseer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karna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chahiye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khusoosan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takbeer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tasbeeh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tahlil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</w:t>
      </w:r>
    </w:p>
    <w:p w14:paraId="426319C1" w14:textId="5D54448A" w:rsidR="00F43923" w:rsidRPr="00F43923" w:rsidRDefault="00F43923" w:rsidP="00F43923">
      <w:pPr>
        <w:pStyle w:val="NormalWeb"/>
        <w:rPr>
          <w:rFonts w:asciiTheme="minorHAnsi" w:hAnsiTheme="minorHAnsi" w:cstheme="minorHAnsi"/>
          <w:sz w:val="48"/>
          <w:szCs w:val="48"/>
        </w:rPr>
      </w:pPr>
    </w:p>
    <w:p w14:paraId="3A925574" w14:textId="77777777" w:rsidR="00F43923" w:rsidRPr="00F43923" w:rsidRDefault="00F43923" w:rsidP="00F43923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Sunan</w:t>
      </w:r>
      <w:proofErr w:type="spellEnd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Abu Dawood (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Hadees</w:t>
      </w:r>
      <w:proofErr w:type="spellEnd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#1550)</w:t>
      </w:r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</w:p>
    <w:p w14:paraId="1AE50827" w14:textId="1AE3703A" w:rsidR="00F43923" w:rsidRPr="00F43923" w:rsidRDefault="00F43923" w:rsidP="00F4392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Riwayat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: Nabi (S.A.W.)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sahaba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se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marwi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in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dinon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(9 se 13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Hajjah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) har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farz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namaaz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baad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takbeer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-e-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tashreeq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padhna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wajib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:</w:t>
      </w:r>
      <w:r w:rsidRPr="00F43923">
        <w:rPr>
          <w:rFonts w:eastAsia="Times New Roman" w:cstheme="minorHAnsi"/>
          <w:sz w:val="48"/>
          <w:szCs w:val="48"/>
          <w:lang w:eastAsia="en-IN"/>
        </w:rPr>
        <w:br/>
      </w:r>
      <w:proofErr w:type="spellStart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>Allahu</w:t>
      </w:r>
      <w:proofErr w:type="spellEnd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 xml:space="preserve"> Akbar, </w:t>
      </w:r>
      <w:proofErr w:type="spellStart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>Allahu</w:t>
      </w:r>
      <w:proofErr w:type="spellEnd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 xml:space="preserve"> Akbar, La </w:t>
      </w:r>
      <w:proofErr w:type="spellStart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>ilaha</w:t>
      </w:r>
      <w:proofErr w:type="spellEnd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>illallah</w:t>
      </w:r>
      <w:proofErr w:type="spellEnd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 xml:space="preserve">, </w:t>
      </w:r>
      <w:proofErr w:type="spellStart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>Wallahu</w:t>
      </w:r>
      <w:proofErr w:type="spellEnd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 xml:space="preserve"> Akbar, </w:t>
      </w:r>
      <w:proofErr w:type="spellStart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>Allahu</w:t>
      </w:r>
      <w:proofErr w:type="spellEnd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 xml:space="preserve"> Akbar </w:t>
      </w:r>
      <w:proofErr w:type="spellStart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>wa</w:t>
      </w:r>
      <w:proofErr w:type="spellEnd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>lillahil</w:t>
      </w:r>
      <w:proofErr w:type="spellEnd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>hamd</w:t>
      </w:r>
      <w:proofErr w:type="spellEnd"/>
      <w:r w:rsidRPr="00F43923">
        <w:rPr>
          <w:rFonts w:eastAsia="Times New Roman" w:cstheme="minorHAnsi"/>
          <w:i/>
          <w:iCs/>
          <w:sz w:val="48"/>
          <w:szCs w:val="48"/>
          <w:lang w:eastAsia="en-IN"/>
        </w:rPr>
        <w:t>.</w:t>
      </w:r>
    </w:p>
    <w:p w14:paraId="22551154" w14:textId="77777777" w:rsidR="00F43923" w:rsidRPr="00F43923" w:rsidRDefault="00F43923" w:rsidP="00F43923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5F767ECE" w14:textId="77777777" w:rsidR="00F43923" w:rsidRPr="00F43923" w:rsidRDefault="00F43923" w:rsidP="00F4392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lastRenderedPageBreak/>
        <w:t>Fazeelat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: Yeh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hadees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takbeer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-e-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tashreeq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wajib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hone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in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dinon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zikr-e-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Ilahi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ahmiyat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ko bayan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karti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</w:t>
      </w:r>
    </w:p>
    <w:p w14:paraId="04D6432B" w14:textId="5FEB9F58" w:rsidR="00F43923" w:rsidRPr="00F43923" w:rsidRDefault="00F43923" w:rsidP="00F43923">
      <w:pPr>
        <w:pStyle w:val="NormalWeb"/>
        <w:rPr>
          <w:rFonts w:asciiTheme="minorHAnsi" w:hAnsiTheme="minorHAnsi" w:cstheme="minorHAnsi"/>
          <w:sz w:val="48"/>
          <w:szCs w:val="48"/>
        </w:rPr>
      </w:pPr>
    </w:p>
    <w:p w14:paraId="2C7CD2F9" w14:textId="6B76899D" w:rsidR="00F43923" w:rsidRPr="00F43923" w:rsidRDefault="00F43923" w:rsidP="00F439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 xml:space="preserve">In 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Dinon</w:t>
      </w:r>
      <w:proofErr w:type="spellEnd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Mustahab 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A</w:t>
      </w:r>
      <w:r>
        <w:rPr>
          <w:rFonts w:eastAsia="Times New Roman" w:cstheme="minorHAnsi"/>
          <w:b/>
          <w:bCs/>
          <w:sz w:val="48"/>
          <w:szCs w:val="48"/>
          <w:lang w:eastAsia="en-IN"/>
        </w:rPr>
        <w:t>’</w:t>
      </w:r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mal</w:t>
      </w:r>
      <w:proofErr w:type="spellEnd"/>
    </w:p>
    <w:p w14:paraId="4BB66B28" w14:textId="77777777" w:rsidR="00F43923" w:rsidRPr="00F43923" w:rsidRDefault="00F43923" w:rsidP="00F43923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F43923">
        <w:rPr>
          <w:rFonts w:eastAsia="Times New Roman" w:cstheme="minorHAnsi"/>
          <w:sz w:val="48"/>
          <w:szCs w:val="48"/>
          <w:lang w:eastAsia="en-IN"/>
        </w:rPr>
        <w:t xml:space="preserve">In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dinon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fazeelat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mad-e-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nazar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nimnlikhit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amal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kiye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jate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:</w:t>
      </w:r>
    </w:p>
    <w:p w14:paraId="3039A90F" w14:textId="77777777" w:rsidR="00F43923" w:rsidRPr="00F43923" w:rsidRDefault="00F43923" w:rsidP="00F4392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Zikr-e-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Ilahi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: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Zyada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se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zyada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tasbeeh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(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SubhanAllah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),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tahlil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(La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ilaha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illallah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),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takbeer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(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Allahu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Akbar),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tahmeed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(Alhamdulillah)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karen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</w:t>
      </w:r>
    </w:p>
    <w:p w14:paraId="2F1781E3" w14:textId="77777777" w:rsidR="00F43923" w:rsidRPr="00F43923" w:rsidRDefault="00F43923" w:rsidP="00F4392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Roza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: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Khusoosan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9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Hajjah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(Yom-e-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Arafah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) ka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roza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rakhna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jo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gunahon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maafi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ka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zariya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(Sahih Muslim,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Hadees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#1162). Haji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liye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is din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roza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rakhna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mustahab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nahin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lekin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gair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-haji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liye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yeh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bohot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fazeelat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wala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</w:t>
      </w:r>
    </w:p>
    <w:p w14:paraId="33DEA859" w14:textId="77777777" w:rsidR="00F43923" w:rsidRPr="00F43923" w:rsidRDefault="00F43923" w:rsidP="00F4392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lastRenderedPageBreak/>
        <w:t>Namaaz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: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Farz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nafl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namaaz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ka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ehtemam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karen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khusoosan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tahajjud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ishraq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</w:t>
      </w:r>
    </w:p>
    <w:p w14:paraId="7FED31B9" w14:textId="77777777" w:rsidR="00F43923" w:rsidRPr="00F43923" w:rsidRDefault="00F43923" w:rsidP="00F4392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Sadqa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: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Ghareeb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muhtaj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logon ko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sadqa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dena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jo in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dinon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dugna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sawab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deta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</w:t>
      </w:r>
    </w:p>
    <w:p w14:paraId="49998CC7" w14:textId="77777777" w:rsidR="00F43923" w:rsidRPr="00F43923" w:rsidRDefault="00F43923" w:rsidP="00F4392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Qurbani</w:t>
      </w:r>
      <w:r w:rsidRPr="00F43923">
        <w:rPr>
          <w:rFonts w:eastAsia="Times New Roman" w:cstheme="minorHAnsi"/>
          <w:sz w:val="48"/>
          <w:szCs w:val="48"/>
          <w:lang w:eastAsia="en-IN"/>
        </w:rPr>
        <w:t xml:space="preserve">: 10 se 13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Hajjah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tak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qurbani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karna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jo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Sunnat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-e-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Ibrahimi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is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ayat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(Surah Al-Hajj 22:28) se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mutalliq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</w:t>
      </w:r>
    </w:p>
    <w:p w14:paraId="22BA90D3" w14:textId="495A3159" w:rsidR="00F43923" w:rsidRPr="00F43923" w:rsidRDefault="00F43923" w:rsidP="00F4392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Takbeer</w:t>
      </w:r>
      <w:proofErr w:type="spellEnd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-e-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Tashreeq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: 9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Hajjah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fajr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se 13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Hajjah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asr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tak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har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farz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namaaz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baad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takbeer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-e-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tashreeq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padhna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</w:t>
      </w:r>
    </w:p>
    <w:p w14:paraId="2424123A" w14:textId="16DC0E52" w:rsidR="00F43923" w:rsidRPr="00F43923" w:rsidRDefault="00F43923" w:rsidP="00F43923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0EA4F019" w14:textId="77777777" w:rsidR="00F43923" w:rsidRPr="00F43923" w:rsidRDefault="00F43923" w:rsidP="00F439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Yom-e-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Arafah</w:t>
      </w:r>
      <w:proofErr w:type="spellEnd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(9 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Zil</w:t>
      </w:r>
      <w:proofErr w:type="spellEnd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Hajjah</w:t>
      </w:r>
      <w:proofErr w:type="spellEnd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 xml:space="preserve">) 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ki</w:t>
      </w:r>
      <w:proofErr w:type="spellEnd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Khaas</w:t>
      </w:r>
      <w:proofErr w:type="spellEnd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Fazeelat</w:t>
      </w:r>
      <w:proofErr w:type="spellEnd"/>
    </w:p>
    <w:p w14:paraId="689BADDF" w14:textId="3D8A3C21" w:rsidR="00F43923" w:rsidRDefault="00F43923" w:rsidP="00F4392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F43923">
        <w:rPr>
          <w:rFonts w:eastAsia="Times New Roman" w:cstheme="minorHAnsi"/>
          <w:sz w:val="48"/>
          <w:szCs w:val="48"/>
          <w:lang w:eastAsia="en-IN"/>
        </w:rPr>
        <w:t>Yom-e-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Arafah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Hajj ka sab se ahem din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jab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hujjaj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Arafat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maidan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jama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hote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dua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mangte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</w:t>
      </w:r>
    </w:p>
    <w:p w14:paraId="7B318DA2" w14:textId="77777777" w:rsidR="00F43923" w:rsidRPr="00F43923" w:rsidRDefault="00F43923" w:rsidP="00F43923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376A2618" w14:textId="37138347" w:rsidR="00F43923" w:rsidRDefault="00F43923" w:rsidP="00F4392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lastRenderedPageBreak/>
        <w:t>Hadees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: Nabi (S.A.W.) ne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farmaya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: "Hajj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Arafah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" (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Sunan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Tirmizi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Hadees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#2975).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Yani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Hajj ka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rukn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-e-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azam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Yom-e-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Arafah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</w:t>
      </w:r>
    </w:p>
    <w:p w14:paraId="4FF9F6E8" w14:textId="77777777" w:rsidR="00F43923" w:rsidRDefault="00F43923" w:rsidP="00F43923">
      <w:pPr>
        <w:pStyle w:val="ListParagraph"/>
        <w:rPr>
          <w:rFonts w:eastAsia="Times New Roman" w:cstheme="minorHAnsi"/>
          <w:sz w:val="48"/>
          <w:szCs w:val="48"/>
          <w:lang w:eastAsia="en-IN"/>
        </w:rPr>
      </w:pPr>
    </w:p>
    <w:p w14:paraId="02A0055A" w14:textId="77777777" w:rsidR="00F43923" w:rsidRPr="00F43923" w:rsidRDefault="00F43923" w:rsidP="00F43923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</w:p>
    <w:p w14:paraId="7E4437A3" w14:textId="4381F860" w:rsidR="00F43923" w:rsidRDefault="00F43923" w:rsidP="00F4392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Gair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-haji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liye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is din ka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roza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rakhna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bohot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bada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sawab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rakhta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jaisa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Hadees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#1162 (Sahih Muslim)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bayan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hua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</w:t>
      </w:r>
    </w:p>
    <w:p w14:paraId="6C226067" w14:textId="77777777" w:rsidR="00F43923" w:rsidRPr="00F43923" w:rsidRDefault="00F43923" w:rsidP="00F4392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8"/>
          <w:szCs w:val="48"/>
          <w:lang w:eastAsia="en-IN"/>
        </w:rPr>
      </w:pPr>
    </w:p>
    <w:p w14:paraId="1A176F03" w14:textId="77777777" w:rsidR="00F43923" w:rsidRPr="00F43923" w:rsidRDefault="00F43923" w:rsidP="00F439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b/>
          <w:bCs/>
          <w:sz w:val="48"/>
          <w:szCs w:val="48"/>
          <w:lang w:eastAsia="en-IN"/>
        </w:rPr>
        <w:t>Ikhtitam</w:t>
      </w:r>
      <w:proofErr w:type="spellEnd"/>
    </w:p>
    <w:p w14:paraId="100A973E" w14:textId="612927BC" w:rsidR="00F43923" w:rsidRPr="00F43923" w:rsidRDefault="00F43923" w:rsidP="00F43923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Zil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Hajjah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pehle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10 din Allah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nazdeek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sab se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afzal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din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jaisa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Qur</w:t>
      </w:r>
      <w:r>
        <w:rPr>
          <w:rFonts w:eastAsia="Times New Roman" w:cstheme="minorHAnsi"/>
          <w:sz w:val="48"/>
          <w:szCs w:val="48"/>
          <w:lang w:eastAsia="en-IN"/>
        </w:rPr>
        <w:t>’</w:t>
      </w:r>
      <w:r w:rsidRPr="00F43923">
        <w:rPr>
          <w:rFonts w:eastAsia="Times New Roman" w:cstheme="minorHAnsi"/>
          <w:sz w:val="48"/>
          <w:szCs w:val="48"/>
          <w:lang w:eastAsia="en-IN"/>
        </w:rPr>
        <w:t xml:space="preserve">an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Sahih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ahadees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se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saabit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. In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dinon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har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nek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</w:t>
      </w:r>
      <w:r w:rsidR="00DF6A1C">
        <w:rPr>
          <w:rFonts w:eastAsia="Times New Roman" w:cstheme="minorHAnsi"/>
          <w:sz w:val="48"/>
          <w:szCs w:val="48"/>
          <w:lang w:eastAsia="en-IN"/>
        </w:rPr>
        <w:t>’</w:t>
      </w:r>
      <w:r w:rsidRPr="00F43923">
        <w:rPr>
          <w:rFonts w:eastAsia="Times New Roman" w:cstheme="minorHAnsi"/>
          <w:sz w:val="48"/>
          <w:szCs w:val="48"/>
          <w:lang w:eastAsia="en-IN"/>
        </w:rPr>
        <w:t>mal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ka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sawab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="00DF6A1C">
        <w:rPr>
          <w:rFonts w:eastAsia="Times New Roman" w:cstheme="minorHAnsi"/>
          <w:sz w:val="48"/>
          <w:szCs w:val="48"/>
          <w:lang w:eastAsia="en-IN"/>
        </w:rPr>
        <w:t>badh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jata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. Is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liye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in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dinon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mein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zyada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se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zyada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ibadat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zikr,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roza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sadqa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,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qurbani ka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ehtemam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karna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chahiye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.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lastRenderedPageBreak/>
        <w:t>Takbeer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-e-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tashreeq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ka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wazifa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Yom-e-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Arafah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ka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roza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in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dinon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ki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fazeelat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ko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aur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barhata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 xml:space="preserve"> </w:t>
      </w:r>
      <w:proofErr w:type="spellStart"/>
      <w:r w:rsidRPr="00F43923">
        <w:rPr>
          <w:rFonts w:eastAsia="Times New Roman" w:cstheme="minorHAnsi"/>
          <w:sz w:val="48"/>
          <w:szCs w:val="48"/>
          <w:lang w:eastAsia="en-IN"/>
        </w:rPr>
        <w:t>hai</w:t>
      </w:r>
      <w:proofErr w:type="spellEnd"/>
      <w:r w:rsidRPr="00F43923">
        <w:rPr>
          <w:rFonts w:eastAsia="Times New Roman" w:cstheme="minorHAnsi"/>
          <w:sz w:val="48"/>
          <w:szCs w:val="48"/>
          <w:lang w:eastAsia="en-IN"/>
        </w:rPr>
        <w:t>.</w:t>
      </w:r>
    </w:p>
    <w:sectPr w:rsidR="00F43923" w:rsidRPr="00F4392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E389D" w14:textId="77777777" w:rsidR="001D196C" w:rsidRDefault="001D196C" w:rsidP="001B578A">
      <w:pPr>
        <w:spacing w:after="0" w:line="240" w:lineRule="auto"/>
      </w:pPr>
      <w:r>
        <w:separator/>
      </w:r>
    </w:p>
  </w:endnote>
  <w:endnote w:type="continuationSeparator" w:id="0">
    <w:p w14:paraId="03DCD56F" w14:textId="77777777" w:rsidR="001D196C" w:rsidRDefault="001D196C" w:rsidP="001B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03D51" w14:textId="77777777" w:rsidR="00574ABB" w:rsidRDefault="00574ABB" w:rsidP="00BF0583">
    <w:pPr>
      <w:pStyle w:val="Footer"/>
      <w:jc w:val="center"/>
    </w:pPr>
    <w:r>
      <w:t xml:space="preserve">Visit our website: </w:t>
    </w:r>
    <w:hyperlink r:id="rId1" w:history="1">
      <w:r w:rsidRPr="00C01E39">
        <w:rPr>
          <w:rStyle w:val="Hyperlink"/>
        </w:rPr>
        <w:t>https://deenkailmacademy.github.io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D3047" w14:textId="77777777" w:rsidR="001D196C" w:rsidRDefault="001D196C" w:rsidP="001B578A">
      <w:pPr>
        <w:spacing w:after="0" w:line="240" w:lineRule="auto"/>
      </w:pPr>
      <w:r>
        <w:separator/>
      </w:r>
    </w:p>
  </w:footnote>
  <w:footnote w:type="continuationSeparator" w:id="0">
    <w:p w14:paraId="46B854B3" w14:textId="77777777" w:rsidR="001D196C" w:rsidRDefault="001D196C" w:rsidP="001B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24370" w14:textId="77777777" w:rsidR="00574ABB" w:rsidRPr="00A77D18" w:rsidRDefault="00574ABB" w:rsidP="002D09BF">
    <w:pPr>
      <w:pStyle w:val="Header"/>
      <w:jc w:val="center"/>
      <w:rPr>
        <w:sz w:val="48"/>
        <w:lang w:val="en-US"/>
      </w:rPr>
    </w:pPr>
    <w:r>
      <w:rPr>
        <w:noProof/>
        <w:sz w:val="48"/>
        <w:lang w:val="en-US"/>
      </w:rPr>
      <w:drawing>
        <wp:inline distT="0" distB="0" distL="0" distR="0" wp14:anchorId="76F2F175" wp14:editId="6125FDCD">
          <wp:extent cx="1682750" cy="1238691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009" cy="126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596"/>
    <w:multiLevelType w:val="multilevel"/>
    <w:tmpl w:val="A42E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F72DB"/>
    <w:multiLevelType w:val="multilevel"/>
    <w:tmpl w:val="306A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8D5084"/>
    <w:multiLevelType w:val="multilevel"/>
    <w:tmpl w:val="53BC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E4FAC"/>
    <w:multiLevelType w:val="multilevel"/>
    <w:tmpl w:val="5CF0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493055"/>
    <w:multiLevelType w:val="multilevel"/>
    <w:tmpl w:val="B6B0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9D4C59"/>
    <w:multiLevelType w:val="multilevel"/>
    <w:tmpl w:val="89FE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513629"/>
    <w:multiLevelType w:val="multilevel"/>
    <w:tmpl w:val="00F8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A65C98"/>
    <w:multiLevelType w:val="multilevel"/>
    <w:tmpl w:val="EAD4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B26A07"/>
    <w:multiLevelType w:val="multilevel"/>
    <w:tmpl w:val="DB8C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CD293E"/>
    <w:multiLevelType w:val="multilevel"/>
    <w:tmpl w:val="DB94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3408B3"/>
    <w:multiLevelType w:val="multilevel"/>
    <w:tmpl w:val="E31C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BF2C57"/>
    <w:multiLevelType w:val="multilevel"/>
    <w:tmpl w:val="904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D02DA5"/>
    <w:multiLevelType w:val="multilevel"/>
    <w:tmpl w:val="7A7A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5172D3"/>
    <w:multiLevelType w:val="multilevel"/>
    <w:tmpl w:val="B92C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C6A13"/>
    <w:multiLevelType w:val="multilevel"/>
    <w:tmpl w:val="4EC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0F154D"/>
    <w:multiLevelType w:val="multilevel"/>
    <w:tmpl w:val="9CA4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F7F82"/>
    <w:multiLevelType w:val="multilevel"/>
    <w:tmpl w:val="F836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E7518C"/>
    <w:multiLevelType w:val="multilevel"/>
    <w:tmpl w:val="827E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135855"/>
    <w:multiLevelType w:val="multilevel"/>
    <w:tmpl w:val="E624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903CC0"/>
    <w:multiLevelType w:val="multilevel"/>
    <w:tmpl w:val="C97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692761"/>
    <w:multiLevelType w:val="multilevel"/>
    <w:tmpl w:val="CB84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B066F2"/>
    <w:multiLevelType w:val="multilevel"/>
    <w:tmpl w:val="1866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6172BA"/>
    <w:multiLevelType w:val="multilevel"/>
    <w:tmpl w:val="2AA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42352C5"/>
    <w:multiLevelType w:val="multilevel"/>
    <w:tmpl w:val="16D6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FC779D"/>
    <w:multiLevelType w:val="multilevel"/>
    <w:tmpl w:val="1FC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512D5C"/>
    <w:multiLevelType w:val="multilevel"/>
    <w:tmpl w:val="992A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7ED44BF"/>
    <w:multiLevelType w:val="multilevel"/>
    <w:tmpl w:val="4070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3D0C82"/>
    <w:multiLevelType w:val="multilevel"/>
    <w:tmpl w:val="2F5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524F18"/>
    <w:multiLevelType w:val="multilevel"/>
    <w:tmpl w:val="288E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824F33"/>
    <w:multiLevelType w:val="multilevel"/>
    <w:tmpl w:val="20F8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B492DAF"/>
    <w:multiLevelType w:val="multilevel"/>
    <w:tmpl w:val="A480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DE415C3"/>
    <w:multiLevelType w:val="multilevel"/>
    <w:tmpl w:val="1718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0314950"/>
    <w:multiLevelType w:val="multilevel"/>
    <w:tmpl w:val="9838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AB5775"/>
    <w:multiLevelType w:val="multilevel"/>
    <w:tmpl w:val="E2A8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2C0792D"/>
    <w:multiLevelType w:val="multilevel"/>
    <w:tmpl w:val="242C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9E4F39"/>
    <w:multiLevelType w:val="multilevel"/>
    <w:tmpl w:val="F2C0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7D742AF"/>
    <w:multiLevelType w:val="multilevel"/>
    <w:tmpl w:val="C89A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7F53F01"/>
    <w:multiLevelType w:val="multilevel"/>
    <w:tmpl w:val="9D42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8E116CE"/>
    <w:multiLevelType w:val="multilevel"/>
    <w:tmpl w:val="1A1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B3D1528"/>
    <w:multiLevelType w:val="multilevel"/>
    <w:tmpl w:val="BAD8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E705F6F"/>
    <w:multiLevelType w:val="multilevel"/>
    <w:tmpl w:val="D028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0E51704"/>
    <w:multiLevelType w:val="multilevel"/>
    <w:tmpl w:val="5040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1637D31"/>
    <w:multiLevelType w:val="multilevel"/>
    <w:tmpl w:val="2302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79A7561"/>
    <w:multiLevelType w:val="multilevel"/>
    <w:tmpl w:val="DB32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7EC3D7E"/>
    <w:multiLevelType w:val="multilevel"/>
    <w:tmpl w:val="86D4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7EF4473"/>
    <w:multiLevelType w:val="multilevel"/>
    <w:tmpl w:val="636E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85C054D"/>
    <w:multiLevelType w:val="multilevel"/>
    <w:tmpl w:val="366A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9206D63"/>
    <w:multiLevelType w:val="multilevel"/>
    <w:tmpl w:val="8F6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B5F27B7"/>
    <w:multiLevelType w:val="multilevel"/>
    <w:tmpl w:val="C39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BE81FCD"/>
    <w:multiLevelType w:val="multilevel"/>
    <w:tmpl w:val="6C4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D7C2409"/>
    <w:multiLevelType w:val="multilevel"/>
    <w:tmpl w:val="47CA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D8C1718"/>
    <w:multiLevelType w:val="multilevel"/>
    <w:tmpl w:val="4262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D9F5E6C"/>
    <w:multiLevelType w:val="multilevel"/>
    <w:tmpl w:val="5E86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336D93"/>
    <w:multiLevelType w:val="multilevel"/>
    <w:tmpl w:val="D4B6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1861548"/>
    <w:multiLevelType w:val="multilevel"/>
    <w:tmpl w:val="4A5A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40E42A8"/>
    <w:multiLevelType w:val="multilevel"/>
    <w:tmpl w:val="C78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4667AEE"/>
    <w:multiLevelType w:val="multilevel"/>
    <w:tmpl w:val="869C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592690A"/>
    <w:multiLevelType w:val="multilevel"/>
    <w:tmpl w:val="E8CC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A076B49"/>
    <w:multiLevelType w:val="multilevel"/>
    <w:tmpl w:val="4F44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FC22F63"/>
    <w:multiLevelType w:val="multilevel"/>
    <w:tmpl w:val="6BBC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1202FD0"/>
    <w:multiLevelType w:val="multilevel"/>
    <w:tmpl w:val="0FC6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744CAA"/>
    <w:multiLevelType w:val="multilevel"/>
    <w:tmpl w:val="D24E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206249B"/>
    <w:multiLevelType w:val="multilevel"/>
    <w:tmpl w:val="06B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58C51E6"/>
    <w:multiLevelType w:val="multilevel"/>
    <w:tmpl w:val="53E8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6002B19"/>
    <w:multiLevelType w:val="multilevel"/>
    <w:tmpl w:val="4372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8C022AD"/>
    <w:multiLevelType w:val="multilevel"/>
    <w:tmpl w:val="EB54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EB6F19"/>
    <w:multiLevelType w:val="multilevel"/>
    <w:tmpl w:val="B60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B8C00D5"/>
    <w:multiLevelType w:val="multilevel"/>
    <w:tmpl w:val="2282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D89414F"/>
    <w:multiLevelType w:val="multilevel"/>
    <w:tmpl w:val="5548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F3E3F53"/>
    <w:multiLevelType w:val="multilevel"/>
    <w:tmpl w:val="258C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7"/>
  </w:num>
  <w:num w:numId="3">
    <w:abstractNumId w:val="69"/>
  </w:num>
  <w:num w:numId="4">
    <w:abstractNumId w:val="0"/>
  </w:num>
  <w:num w:numId="5">
    <w:abstractNumId w:val="46"/>
  </w:num>
  <w:num w:numId="6">
    <w:abstractNumId w:val="54"/>
  </w:num>
  <w:num w:numId="7">
    <w:abstractNumId w:val="61"/>
  </w:num>
  <w:num w:numId="8">
    <w:abstractNumId w:val="43"/>
  </w:num>
  <w:num w:numId="9">
    <w:abstractNumId w:val="63"/>
  </w:num>
  <w:num w:numId="10">
    <w:abstractNumId w:val="14"/>
  </w:num>
  <w:num w:numId="11">
    <w:abstractNumId w:val="9"/>
  </w:num>
  <w:num w:numId="12">
    <w:abstractNumId w:val="25"/>
  </w:num>
  <w:num w:numId="13">
    <w:abstractNumId w:val="20"/>
  </w:num>
  <w:num w:numId="14">
    <w:abstractNumId w:val="28"/>
  </w:num>
  <w:num w:numId="15">
    <w:abstractNumId w:val="42"/>
  </w:num>
  <w:num w:numId="16">
    <w:abstractNumId w:val="6"/>
  </w:num>
  <w:num w:numId="17">
    <w:abstractNumId w:val="41"/>
  </w:num>
  <w:num w:numId="18">
    <w:abstractNumId w:val="34"/>
  </w:num>
  <w:num w:numId="19">
    <w:abstractNumId w:val="19"/>
  </w:num>
  <w:num w:numId="20">
    <w:abstractNumId w:val="10"/>
  </w:num>
  <w:num w:numId="21">
    <w:abstractNumId w:val="22"/>
  </w:num>
  <w:num w:numId="22">
    <w:abstractNumId w:val="38"/>
  </w:num>
  <w:num w:numId="23">
    <w:abstractNumId w:val="56"/>
  </w:num>
  <w:num w:numId="24">
    <w:abstractNumId w:val="27"/>
  </w:num>
  <w:num w:numId="25">
    <w:abstractNumId w:val="57"/>
  </w:num>
  <w:num w:numId="26">
    <w:abstractNumId w:val="16"/>
  </w:num>
  <w:num w:numId="27">
    <w:abstractNumId w:val="48"/>
  </w:num>
  <w:num w:numId="28">
    <w:abstractNumId w:val="51"/>
  </w:num>
  <w:num w:numId="29">
    <w:abstractNumId w:val="24"/>
  </w:num>
  <w:num w:numId="30">
    <w:abstractNumId w:val="26"/>
  </w:num>
  <w:num w:numId="31">
    <w:abstractNumId w:val="36"/>
  </w:num>
  <w:num w:numId="32">
    <w:abstractNumId w:val="33"/>
  </w:num>
  <w:num w:numId="33">
    <w:abstractNumId w:val="1"/>
  </w:num>
  <w:num w:numId="34">
    <w:abstractNumId w:val="62"/>
  </w:num>
  <w:num w:numId="35">
    <w:abstractNumId w:val="29"/>
  </w:num>
  <w:num w:numId="36">
    <w:abstractNumId w:val="37"/>
  </w:num>
  <w:num w:numId="37">
    <w:abstractNumId w:val="44"/>
  </w:num>
  <w:num w:numId="38">
    <w:abstractNumId w:val="2"/>
  </w:num>
  <w:num w:numId="39">
    <w:abstractNumId w:val="18"/>
  </w:num>
  <w:num w:numId="40">
    <w:abstractNumId w:val="31"/>
  </w:num>
  <w:num w:numId="41">
    <w:abstractNumId w:val="67"/>
  </w:num>
  <w:num w:numId="42">
    <w:abstractNumId w:val="50"/>
  </w:num>
  <w:num w:numId="43">
    <w:abstractNumId w:val="68"/>
  </w:num>
  <w:num w:numId="44">
    <w:abstractNumId w:val="49"/>
  </w:num>
  <w:num w:numId="45">
    <w:abstractNumId w:val="30"/>
  </w:num>
  <w:num w:numId="46">
    <w:abstractNumId w:val="59"/>
  </w:num>
  <w:num w:numId="47">
    <w:abstractNumId w:val="35"/>
  </w:num>
  <w:num w:numId="48">
    <w:abstractNumId w:val="5"/>
  </w:num>
  <w:num w:numId="49">
    <w:abstractNumId w:val="64"/>
  </w:num>
  <w:num w:numId="50">
    <w:abstractNumId w:val="40"/>
  </w:num>
  <w:num w:numId="51">
    <w:abstractNumId w:val="39"/>
  </w:num>
  <w:num w:numId="52">
    <w:abstractNumId w:val="53"/>
  </w:num>
  <w:num w:numId="53">
    <w:abstractNumId w:val="58"/>
  </w:num>
  <w:num w:numId="54">
    <w:abstractNumId w:val="8"/>
  </w:num>
  <w:num w:numId="55">
    <w:abstractNumId w:val="23"/>
  </w:num>
  <w:num w:numId="56">
    <w:abstractNumId w:val="55"/>
  </w:num>
  <w:num w:numId="57">
    <w:abstractNumId w:val="45"/>
  </w:num>
  <w:num w:numId="58">
    <w:abstractNumId w:val="7"/>
  </w:num>
  <w:num w:numId="59">
    <w:abstractNumId w:val="21"/>
  </w:num>
  <w:num w:numId="60">
    <w:abstractNumId w:val="66"/>
  </w:num>
  <w:num w:numId="61">
    <w:abstractNumId w:val="47"/>
  </w:num>
  <w:num w:numId="62">
    <w:abstractNumId w:val="4"/>
  </w:num>
  <w:num w:numId="63">
    <w:abstractNumId w:val="11"/>
  </w:num>
  <w:num w:numId="64">
    <w:abstractNumId w:val="3"/>
  </w:num>
  <w:num w:numId="65">
    <w:abstractNumId w:val="13"/>
  </w:num>
  <w:num w:numId="66">
    <w:abstractNumId w:val="60"/>
  </w:num>
  <w:num w:numId="67">
    <w:abstractNumId w:val="32"/>
  </w:num>
  <w:num w:numId="68">
    <w:abstractNumId w:val="15"/>
  </w:num>
  <w:num w:numId="69">
    <w:abstractNumId w:val="52"/>
  </w:num>
  <w:num w:numId="70">
    <w:abstractNumId w:val="6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6C"/>
    <w:rsid w:val="00014045"/>
    <w:rsid w:val="00016E27"/>
    <w:rsid w:val="0002678E"/>
    <w:rsid w:val="00036AE6"/>
    <w:rsid w:val="0007790D"/>
    <w:rsid w:val="000A2065"/>
    <w:rsid w:val="000B5E6A"/>
    <w:rsid w:val="000B5F2B"/>
    <w:rsid w:val="000B7A04"/>
    <w:rsid w:val="000D4DB6"/>
    <w:rsid w:val="000E4BF0"/>
    <w:rsid w:val="000E5156"/>
    <w:rsid w:val="000F4EAB"/>
    <w:rsid w:val="00104A04"/>
    <w:rsid w:val="00112D57"/>
    <w:rsid w:val="00143CA9"/>
    <w:rsid w:val="00160CE8"/>
    <w:rsid w:val="00162765"/>
    <w:rsid w:val="001746B2"/>
    <w:rsid w:val="00180FBB"/>
    <w:rsid w:val="0018198D"/>
    <w:rsid w:val="00197265"/>
    <w:rsid w:val="001B578A"/>
    <w:rsid w:val="001D07C0"/>
    <w:rsid w:val="001D196C"/>
    <w:rsid w:val="00201F44"/>
    <w:rsid w:val="00214531"/>
    <w:rsid w:val="0022697D"/>
    <w:rsid w:val="00244D99"/>
    <w:rsid w:val="00245388"/>
    <w:rsid w:val="00245F16"/>
    <w:rsid w:val="00273F1D"/>
    <w:rsid w:val="00275518"/>
    <w:rsid w:val="002A2037"/>
    <w:rsid w:val="002A6FF0"/>
    <w:rsid w:val="002B5751"/>
    <w:rsid w:val="002C438D"/>
    <w:rsid w:val="002C6AB8"/>
    <w:rsid w:val="002D09BF"/>
    <w:rsid w:val="002D1C51"/>
    <w:rsid w:val="002E0B16"/>
    <w:rsid w:val="002E10D5"/>
    <w:rsid w:val="002F5584"/>
    <w:rsid w:val="002F5FA8"/>
    <w:rsid w:val="003057AF"/>
    <w:rsid w:val="003079DE"/>
    <w:rsid w:val="0031237D"/>
    <w:rsid w:val="003216F8"/>
    <w:rsid w:val="003310CA"/>
    <w:rsid w:val="003353EE"/>
    <w:rsid w:val="00336F53"/>
    <w:rsid w:val="00351C60"/>
    <w:rsid w:val="003557F7"/>
    <w:rsid w:val="00371374"/>
    <w:rsid w:val="0037563C"/>
    <w:rsid w:val="00382782"/>
    <w:rsid w:val="003926C0"/>
    <w:rsid w:val="003A0DE2"/>
    <w:rsid w:val="003B3973"/>
    <w:rsid w:val="003E0035"/>
    <w:rsid w:val="00414BA2"/>
    <w:rsid w:val="004221A0"/>
    <w:rsid w:val="0047618F"/>
    <w:rsid w:val="00497A19"/>
    <w:rsid w:val="004B416F"/>
    <w:rsid w:val="004E71F0"/>
    <w:rsid w:val="004F58EA"/>
    <w:rsid w:val="00510D89"/>
    <w:rsid w:val="00535D2A"/>
    <w:rsid w:val="00552BBB"/>
    <w:rsid w:val="00574ABB"/>
    <w:rsid w:val="0059575D"/>
    <w:rsid w:val="005A29CE"/>
    <w:rsid w:val="005B5B59"/>
    <w:rsid w:val="005C5FED"/>
    <w:rsid w:val="005F10AA"/>
    <w:rsid w:val="0060028C"/>
    <w:rsid w:val="00606FF4"/>
    <w:rsid w:val="006240C6"/>
    <w:rsid w:val="00633B89"/>
    <w:rsid w:val="0065412E"/>
    <w:rsid w:val="00696846"/>
    <w:rsid w:val="006E50E6"/>
    <w:rsid w:val="006F3D5E"/>
    <w:rsid w:val="006F4A45"/>
    <w:rsid w:val="00716FE4"/>
    <w:rsid w:val="0074010E"/>
    <w:rsid w:val="00741919"/>
    <w:rsid w:val="00780064"/>
    <w:rsid w:val="007868F2"/>
    <w:rsid w:val="007A5CC5"/>
    <w:rsid w:val="007C4F2D"/>
    <w:rsid w:val="007C6131"/>
    <w:rsid w:val="007E0D2C"/>
    <w:rsid w:val="007E21FF"/>
    <w:rsid w:val="007E2CD9"/>
    <w:rsid w:val="00810B99"/>
    <w:rsid w:val="00834B79"/>
    <w:rsid w:val="008354AD"/>
    <w:rsid w:val="00844B23"/>
    <w:rsid w:val="0086613E"/>
    <w:rsid w:val="008710C8"/>
    <w:rsid w:val="00873C2B"/>
    <w:rsid w:val="00886ED5"/>
    <w:rsid w:val="00892B87"/>
    <w:rsid w:val="00895128"/>
    <w:rsid w:val="008B3BE1"/>
    <w:rsid w:val="008C6C0D"/>
    <w:rsid w:val="008E1823"/>
    <w:rsid w:val="009054D1"/>
    <w:rsid w:val="00912817"/>
    <w:rsid w:val="00925222"/>
    <w:rsid w:val="00930B93"/>
    <w:rsid w:val="00931485"/>
    <w:rsid w:val="0093175C"/>
    <w:rsid w:val="00950338"/>
    <w:rsid w:val="009709BE"/>
    <w:rsid w:val="00982135"/>
    <w:rsid w:val="00990605"/>
    <w:rsid w:val="009A2A5A"/>
    <w:rsid w:val="009A5175"/>
    <w:rsid w:val="009A744C"/>
    <w:rsid w:val="009B367C"/>
    <w:rsid w:val="009F04FC"/>
    <w:rsid w:val="009F1B7F"/>
    <w:rsid w:val="00A0066B"/>
    <w:rsid w:val="00A17A02"/>
    <w:rsid w:val="00A22764"/>
    <w:rsid w:val="00A246CE"/>
    <w:rsid w:val="00A3664B"/>
    <w:rsid w:val="00A733E0"/>
    <w:rsid w:val="00A77D18"/>
    <w:rsid w:val="00A91AAD"/>
    <w:rsid w:val="00A92DAB"/>
    <w:rsid w:val="00AA4A6A"/>
    <w:rsid w:val="00AB2DD5"/>
    <w:rsid w:val="00AB3A23"/>
    <w:rsid w:val="00AC1236"/>
    <w:rsid w:val="00AC146C"/>
    <w:rsid w:val="00AC3A9E"/>
    <w:rsid w:val="00AD1952"/>
    <w:rsid w:val="00AE2E40"/>
    <w:rsid w:val="00B16466"/>
    <w:rsid w:val="00B20F9C"/>
    <w:rsid w:val="00B603B6"/>
    <w:rsid w:val="00B92E6B"/>
    <w:rsid w:val="00B94479"/>
    <w:rsid w:val="00BC6811"/>
    <w:rsid w:val="00BD53A0"/>
    <w:rsid w:val="00BF0583"/>
    <w:rsid w:val="00BF20C0"/>
    <w:rsid w:val="00BF4EA5"/>
    <w:rsid w:val="00C077E1"/>
    <w:rsid w:val="00C139C1"/>
    <w:rsid w:val="00C24345"/>
    <w:rsid w:val="00C40002"/>
    <w:rsid w:val="00C42701"/>
    <w:rsid w:val="00C656BF"/>
    <w:rsid w:val="00C860BA"/>
    <w:rsid w:val="00CB3EC9"/>
    <w:rsid w:val="00CC254C"/>
    <w:rsid w:val="00CE2D96"/>
    <w:rsid w:val="00D007DD"/>
    <w:rsid w:val="00D06558"/>
    <w:rsid w:val="00D07026"/>
    <w:rsid w:val="00D1496E"/>
    <w:rsid w:val="00D617D1"/>
    <w:rsid w:val="00D74895"/>
    <w:rsid w:val="00D94C43"/>
    <w:rsid w:val="00D96BF0"/>
    <w:rsid w:val="00D977FF"/>
    <w:rsid w:val="00DA6760"/>
    <w:rsid w:val="00DC4ECB"/>
    <w:rsid w:val="00DD5745"/>
    <w:rsid w:val="00DD7F3D"/>
    <w:rsid w:val="00DE4EF1"/>
    <w:rsid w:val="00DF6A1C"/>
    <w:rsid w:val="00DF74B2"/>
    <w:rsid w:val="00E12CBF"/>
    <w:rsid w:val="00E15849"/>
    <w:rsid w:val="00E54CD7"/>
    <w:rsid w:val="00E61E70"/>
    <w:rsid w:val="00E91D32"/>
    <w:rsid w:val="00E923FE"/>
    <w:rsid w:val="00E93B07"/>
    <w:rsid w:val="00EA459B"/>
    <w:rsid w:val="00EB203F"/>
    <w:rsid w:val="00EC2A28"/>
    <w:rsid w:val="00F00891"/>
    <w:rsid w:val="00F3749B"/>
    <w:rsid w:val="00F43923"/>
    <w:rsid w:val="00F51A58"/>
    <w:rsid w:val="00F7530C"/>
    <w:rsid w:val="00F83622"/>
    <w:rsid w:val="00FF0EF4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F45DE"/>
  <w15:chartTrackingRefBased/>
  <w15:docId w15:val="{B925BA13-6CCE-4243-88FE-9F624A92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1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A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74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8A"/>
  </w:style>
  <w:style w:type="paragraph" w:styleId="Footer">
    <w:name w:val="footer"/>
    <w:basedOn w:val="Normal"/>
    <w:link w:val="FooterChar"/>
    <w:uiPriority w:val="99"/>
    <w:unhideWhenUsed/>
    <w:rsid w:val="001B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8A"/>
  </w:style>
  <w:style w:type="paragraph" w:styleId="ListParagraph">
    <w:name w:val="List Paragraph"/>
    <w:basedOn w:val="Normal"/>
    <w:uiPriority w:val="34"/>
    <w:qFormat/>
    <w:rsid w:val="001B57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5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92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2B8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17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CC254C"/>
    <w:rPr>
      <w:i/>
      <w:iCs/>
    </w:rPr>
  </w:style>
  <w:style w:type="paragraph" w:customStyle="1" w:styleId="break-words">
    <w:name w:val="break-words"/>
    <w:basedOn w:val="Normal"/>
    <w:rsid w:val="000E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17A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374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epkb-article-navigationlabel">
    <w:name w:val="epkb-article-navigation__label"/>
    <w:basedOn w:val="DefaultParagraphFont"/>
    <w:rsid w:val="005C5FED"/>
  </w:style>
  <w:style w:type="character" w:customStyle="1" w:styleId="epkb-article-navigation-articletitle">
    <w:name w:val="epkb-article-navigation-article__title"/>
    <w:basedOn w:val="DefaultParagraphFont"/>
    <w:rsid w:val="005C5FED"/>
  </w:style>
  <w:style w:type="paragraph" w:customStyle="1" w:styleId="eckb-article-toclevel">
    <w:name w:val="eckb-article-toc__level"/>
    <w:basedOn w:val="Normal"/>
    <w:rsid w:val="005C5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as-text-align-center">
    <w:name w:val="has-text-align-center"/>
    <w:basedOn w:val="Normal"/>
    <w:rsid w:val="001D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as-text-align-right">
    <w:name w:val="has-text-align-right"/>
    <w:basedOn w:val="Normal"/>
    <w:rsid w:val="00982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54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2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39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88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7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0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23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75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66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8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55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223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92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27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949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  <w:div w:id="214476285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396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8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453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46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58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009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819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04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42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549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372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3179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39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3565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EEEEEE"/>
                            <w:left w:val="single" w:sz="2" w:space="15" w:color="EEEEEE"/>
                            <w:bottom w:val="single" w:sz="2" w:space="15" w:color="EEEEEE"/>
                            <w:right w:val="single" w:sz="2" w:space="15" w:color="EEEEEE"/>
                          </w:divBdr>
                          <w:divsChild>
                            <w:div w:id="80828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604">
                                  <w:blockQuote w:val="1"/>
                                  <w:marLeft w:val="720"/>
                                  <w:marRight w:val="240"/>
                                  <w:marTop w:val="360"/>
                                  <w:marBottom w:val="360"/>
                                  <w:divBdr>
                                    <w:top w:val="none" w:sz="0" w:space="14" w:color="auto"/>
                                    <w:left w:val="single" w:sz="24" w:space="14" w:color="DDDDDD"/>
                                    <w:bottom w:val="none" w:sz="0" w:space="14" w:color="auto"/>
                                    <w:right w:val="none" w:sz="0" w:space="1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1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37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30761">
          <w:marLeft w:val="0"/>
          <w:marRight w:val="0"/>
          <w:marTop w:val="37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68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6711">
                  <w:marLeft w:val="0"/>
                  <w:marRight w:val="0"/>
                  <w:marTop w:val="0"/>
                  <w:marBottom w:val="0"/>
                  <w:divBdr>
                    <w:top w:val="none" w:sz="0" w:space="8" w:color="2B98E5"/>
                    <w:left w:val="single" w:sz="24" w:space="8" w:color="2B98E5"/>
                    <w:bottom w:val="none" w:sz="0" w:space="8" w:color="2B98E5"/>
                    <w:right w:val="none" w:sz="0" w:space="8" w:color="2B98E5"/>
                  </w:divBdr>
                </w:div>
              </w:divsChild>
            </w:div>
          </w:divsChild>
        </w:div>
      </w:divsChild>
    </w:div>
    <w:div w:id="3732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488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  <w:div w:id="68586610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3914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29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  <w:div w:id="203673464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36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62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  <w:div w:id="160360843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40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32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53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568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72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16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73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747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473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94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5254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8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547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07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472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30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143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53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522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56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92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69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51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83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12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8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73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688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23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14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98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  <w:div w:id="197683600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17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16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43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42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44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0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85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9021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7976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191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827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193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856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060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892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4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9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378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950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5610">
                  <w:marLeft w:val="0"/>
                  <w:marRight w:val="0"/>
                  <w:marTop w:val="0"/>
                  <w:marBottom w:val="0"/>
                  <w:divBdr>
                    <w:top w:val="single" w:sz="6" w:space="15" w:color="EEEEEE"/>
                    <w:left w:val="single" w:sz="2" w:space="15" w:color="EEEEEE"/>
                    <w:bottom w:val="single" w:sz="2" w:space="15" w:color="EEEEEE"/>
                    <w:right w:val="single" w:sz="2" w:space="15" w:color="EEEEEE"/>
                  </w:divBdr>
                  <w:divsChild>
                    <w:div w:id="2967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01103">
                          <w:blockQuote w:val="1"/>
                          <w:marLeft w:val="720"/>
                          <w:marRight w:val="240"/>
                          <w:marTop w:val="360"/>
                          <w:marBottom w:val="360"/>
                          <w:divBdr>
                            <w:top w:val="none" w:sz="0" w:space="14" w:color="auto"/>
                            <w:left w:val="single" w:sz="24" w:space="14" w:color="DDDDDD"/>
                            <w:bottom w:val="none" w:sz="0" w:space="14" w:color="auto"/>
                            <w:right w:val="none" w:sz="0" w:space="1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38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975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58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008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41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019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167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034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940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0462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1443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050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4433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052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4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7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2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0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2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958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088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839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108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70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114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499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125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821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143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93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  <w:div w:id="724527003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148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31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158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033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1790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20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2288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763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277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30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300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38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300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831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301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903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323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153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395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24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4094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85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4785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60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485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916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495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009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525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479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5285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677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534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74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550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87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552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60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5548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2573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5783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84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621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4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7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59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24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772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6770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293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6939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516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7112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049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717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159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  <w:div w:id="48936670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72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893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728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7048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825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432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845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72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9004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069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912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66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923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671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9556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46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1967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4335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002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55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008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42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022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050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0412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5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4594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24" w:space="14" w:color="DDDDDD"/>
            <w:bottom w:val="none" w:sz="0" w:space="14" w:color="auto"/>
            <w:right w:val="none" w:sz="0" w:space="14" w:color="auto"/>
          </w:divBdr>
        </w:div>
      </w:divsChild>
    </w:div>
    <w:div w:id="2092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eenkailmacademy.github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CAF38-FAF0-4310-9157-61E384552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2025-04-25T13:09:00Z</cp:lastPrinted>
  <dcterms:created xsi:type="dcterms:W3CDTF">2025-05-17T19:28:00Z</dcterms:created>
  <dcterms:modified xsi:type="dcterms:W3CDTF">2025-05-17T19:28:00Z</dcterms:modified>
</cp:coreProperties>
</file>