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lang w:eastAsia="en-US"/>
        </w:rPr>
        <w:id w:val="-14731303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C531B" w14:paraId="2D5C55C9" w14:textId="77777777">
            <w:trPr>
              <w:trHeight w:val="2880"/>
              <w:jc w:val="center"/>
            </w:trPr>
            <w:tc>
              <w:tcPr>
                <w:tcW w:w="5000" w:type="pct"/>
              </w:tcPr>
              <w:p w14:paraId="3AF03CE1" w14:textId="77777777" w:rsidR="001C531B" w:rsidRDefault="00B81278" w:rsidP="00B81278">
                <w:pPr>
                  <w:pStyle w:val="NoSpacing"/>
                  <w:tabs>
                    <w:tab w:val="center" w:pos="4680"/>
                    <w:tab w:val="left" w:pos="7258"/>
                  </w:tabs>
                  <w:rPr>
                    <w:rFonts w:asciiTheme="majorHAnsi" w:eastAsiaTheme="majorEastAsia" w:hAnsiTheme="majorHAnsi" w:cstheme="majorBidi"/>
                    <w:caps/>
                  </w:rPr>
                </w:pPr>
                <w:r>
                  <w:rPr>
                    <w:rFonts w:asciiTheme="majorHAnsi" w:eastAsiaTheme="majorEastAsia" w:hAnsiTheme="majorHAnsi" w:cstheme="majorBidi"/>
                    <w:caps/>
                    <w:noProof/>
                    <w:lang w:eastAsia="en-US"/>
                  </w:rPr>
                  <w:drawing>
                    <wp:anchor distT="0" distB="0" distL="114300" distR="114300" simplePos="0" relativeHeight="251660800" behindDoc="0" locked="0" layoutInCell="1" allowOverlap="1" wp14:anchorId="3D039E38" wp14:editId="4ED9A648">
                      <wp:simplePos x="914400" y="914400"/>
                      <wp:positionH relativeFrom="margin">
                        <wp:align>center</wp:align>
                      </wp:positionH>
                      <wp:positionV relativeFrom="margin">
                        <wp:align>top</wp:align>
                      </wp:positionV>
                      <wp:extent cx="3114675" cy="1533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B logo.png"/>
                              <pic:cNvPicPr/>
                            </pic:nvPicPr>
                            <pic:blipFill>
                              <a:blip r:embed="rId9">
                                <a:extLst>
                                  <a:ext uri="{28A0092B-C50C-407E-A947-70E740481C1C}">
                                    <a14:useLocalDpi xmlns:a14="http://schemas.microsoft.com/office/drawing/2010/main" val="0"/>
                                  </a:ext>
                                </a:extLst>
                              </a:blip>
                              <a:stretch>
                                <a:fillRect/>
                              </a:stretch>
                            </pic:blipFill>
                            <pic:spPr>
                              <a:xfrm>
                                <a:off x="0" y="0"/>
                                <a:ext cx="3114675" cy="1533525"/>
                              </a:xfrm>
                              <a:prstGeom prst="rect">
                                <a:avLst/>
                              </a:prstGeom>
                            </pic:spPr>
                          </pic:pic>
                        </a:graphicData>
                      </a:graphic>
                    </wp:anchor>
                  </w:drawing>
                </w:r>
              </w:p>
            </w:tc>
          </w:tr>
          <w:tr w:rsidR="001C531B" w14:paraId="0D41457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A53D5E3" w14:textId="24E7F9B4" w:rsidR="001C531B" w:rsidRDefault="00331C03" w:rsidP="004A42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SELF CHECKOUT SHOPPING CART</w:t>
                    </w:r>
                  </w:p>
                </w:tc>
              </w:sdtContent>
            </w:sdt>
          </w:tr>
          <w:tr w:rsidR="001C531B" w14:paraId="7D8BC22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C121A68" w14:textId="77777777" w:rsidR="001C531B" w:rsidRDefault="001C531B" w:rsidP="001C531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w:t>
                    </w:r>
                  </w:p>
                </w:tc>
              </w:sdtContent>
            </w:sdt>
          </w:tr>
          <w:tr w:rsidR="001C531B" w14:paraId="33565BC9" w14:textId="77777777">
            <w:trPr>
              <w:trHeight w:val="360"/>
              <w:jc w:val="center"/>
            </w:trPr>
            <w:tc>
              <w:tcPr>
                <w:tcW w:w="5000" w:type="pct"/>
                <w:vAlign w:val="center"/>
              </w:tcPr>
              <w:p w14:paraId="75A418BF" w14:textId="77777777" w:rsidR="001C531B" w:rsidRDefault="001C531B">
                <w:pPr>
                  <w:pStyle w:val="NoSpacing"/>
                  <w:jc w:val="center"/>
                </w:pPr>
              </w:p>
            </w:tc>
          </w:tr>
          <w:tr w:rsidR="001C531B" w14:paraId="4F5CD72E" w14:textId="77777777">
            <w:trPr>
              <w:trHeight w:val="360"/>
              <w:jc w:val="center"/>
            </w:trPr>
            <w:tc>
              <w:tcPr>
                <w:tcW w:w="5000" w:type="pct"/>
                <w:vAlign w:val="center"/>
              </w:tcPr>
              <w:sdt>
                <w:sdtPr>
                  <w:rPr>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130C065D" w14:textId="19812F88" w:rsidR="00B81278" w:rsidRPr="00F757F9" w:rsidRDefault="00B81278" w:rsidP="004A42FC">
                    <w:pPr>
                      <w:pStyle w:val="NoSpacing"/>
                      <w:jc w:val="center"/>
                      <w:rPr>
                        <w:bCs/>
                        <w:sz w:val="40"/>
                        <w:szCs w:val="40"/>
                      </w:rPr>
                    </w:pPr>
                    <w:r w:rsidRPr="00F757F9">
                      <w:rPr>
                        <w:bCs/>
                        <w:sz w:val="40"/>
                        <w:szCs w:val="40"/>
                      </w:rPr>
                      <w:t>SIDDHANT JAJOO</w:t>
                    </w:r>
                  </w:p>
                </w:sdtContent>
              </w:sdt>
            </w:tc>
          </w:tr>
          <w:tr w:rsidR="001C531B" w14:paraId="23EAFED8" w14:textId="77777777">
            <w:trPr>
              <w:trHeight w:val="360"/>
              <w:jc w:val="center"/>
            </w:trPr>
            <w:tc>
              <w:tcPr>
                <w:tcW w:w="5000" w:type="pct"/>
                <w:vAlign w:val="center"/>
              </w:tcPr>
              <w:p w14:paraId="4FFE9993" w14:textId="77777777" w:rsidR="001C531B" w:rsidRDefault="00331C03">
                <w:pPr>
                  <w:pStyle w:val="NoSpacing"/>
                  <w:jc w:val="center"/>
                  <w:rPr>
                    <w:bCs/>
                    <w:sz w:val="40"/>
                    <w:szCs w:val="40"/>
                  </w:rPr>
                </w:pPr>
                <w:r>
                  <w:rPr>
                    <w:bCs/>
                    <w:sz w:val="40"/>
                    <w:szCs w:val="40"/>
                  </w:rPr>
                  <w:t>SATYA MEHTA</w:t>
                </w:r>
              </w:p>
              <w:p w14:paraId="37B7DECC" w14:textId="6F7C7B79" w:rsidR="00331C03" w:rsidRPr="00F757F9" w:rsidRDefault="00331C03">
                <w:pPr>
                  <w:pStyle w:val="NoSpacing"/>
                  <w:jc w:val="center"/>
                  <w:rPr>
                    <w:bCs/>
                    <w:sz w:val="40"/>
                    <w:szCs w:val="40"/>
                  </w:rPr>
                </w:pPr>
                <w:r>
                  <w:rPr>
                    <w:bCs/>
                    <w:sz w:val="40"/>
                    <w:szCs w:val="40"/>
                  </w:rPr>
                  <w:t>DEEPESH SONIGRA</w:t>
                </w:r>
              </w:p>
            </w:tc>
          </w:tr>
        </w:tbl>
        <w:p w14:paraId="093F69EE" w14:textId="77777777" w:rsidR="001C531B" w:rsidRDefault="001C531B"/>
        <w:p w14:paraId="60CF918C"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160F89A5"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6D2033FD"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b/>
              <w:bCs/>
              <w:color w:val="000000"/>
              <w:sz w:val="36"/>
              <w:szCs w:val="36"/>
              <w:u w:val="single"/>
            </w:rPr>
            <w:t>UNDER THE GUIDANCE OF:</w:t>
          </w:r>
        </w:p>
        <w:p w14:paraId="077761D5"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 xml:space="preserve"> </w:t>
          </w:r>
        </w:p>
        <w:p w14:paraId="09F0D1AB" w14:textId="75F014E2" w:rsidR="00B81278" w:rsidRPr="00B81278" w:rsidRDefault="005B3B75" w:rsidP="00B81278">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sz w:val="36"/>
              <w:szCs w:val="36"/>
            </w:rPr>
            <w:t xml:space="preserve">PROFESSOR </w:t>
          </w:r>
          <w:r w:rsidR="00756CDA">
            <w:rPr>
              <w:rFonts w:asciiTheme="minorHAnsi" w:hAnsiTheme="minorHAnsi" w:cstheme="minorHAnsi"/>
              <w:color w:val="000000"/>
              <w:sz w:val="36"/>
              <w:szCs w:val="36"/>
            </w:rPr>
            <w:t>TIMOTHY SCHERR</w:t>
          </w:r>
          <w:r w:rsidR="00B81278" w:rsidRPr="00B81278">
            <w:rPr>
              <w:rFonts w:asciiTheme="minorHAnsi" w:hAnsiTheme="minorHAnsi" w:cstheme="minorHAnsi"/>
              <w:color w:val="000000"/>
              <w:sz w:val="36"/>
              <w:szCs w:val="36"/>
            </w:rPr>
            <w:t>,</w:t>
          </w:r>
          <w:r w:rsidR="00756CDA">
            <w:rPr>
              <w:rFonts w:asciiTheme="minorHAnsi" w:hAnsiTheme="minorHAnsi" w:cstheme="minorHAnsi"/>
              <w:color w:val="000000"/>
              <w:sz w:val="36"/>
              <w:szCs w:val="36"/>
            </w:rPr>
            <w:t xml:space="preserve"> RANDY SPALDING</w:t>
          </w:r>
        </w:p>
        <w:p w14:paraId="76A843D1"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UNIVERSITY OF COLORADO BOULDER</w:t>
          </w:r>
        </w:p>
        <w:p w14:paraId="303E99B2" w14:textId="77777777" w:rsidR="001C531B" w:rsidRPr="00B81278" w:rsidRDefault="001C531B">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C531B" w:rsidRPr="00CB4D04" w14:paraId="7499315D" w14:textId="77777777">
            <w:tc>
              <w:tcPr>
                <w:tcW w:w="5000" w:type="pct"/>
              </w:tcPr>
              <w:p w14:paraId="6C9B0360" w14:textId="77777777" w:rsidR="00150D1D" w:rsidRDefault="00150D1D" w:rsidP="00FD0FC3">
                <w:pPr>
                  <w:pStyle w:val="NoSpacing"/>
                </w:pPr>
              </w:p>
              <w:p w14:paraId="11DD5F2E" w14:textId="01C16F7C" w:rsidR="00CB4D04" w:rsidRPr="00FD0FC3" w:rsidRDefault="00CB4D04" w:rsidP="00CB4D04">
                <w:pPr>
                  <w:pStyle w:val="NoSpacing"/>
                  <w:jc w:val="center"/>
                  <w:rPr>
                    <w:b/>
                    <w:sz w:val="28"/>
                    <w:szCs w:val="28"/>
                    <w:u w:val="single"/>
                  </w:rPr>
                </w:pPr>
              </w:p>
            </w:tc>
          </w:tr>
        </w:tbl>
        <w:sdt>
          <w:sdtPr>
            <w:rPr>
              <w:bCs/>
              <w:sz w:val="36"/>
              <w:szCs w:val="36"/>
            </w:rPr>
            <w:alias w:val="Date"/>
            <w:id w:val="516659546"/>
            <w:dataBinding w:prefixMappings="xmlns:ns0='http://schemas.microsoft.com/office/2006/coverPageProps'" w:xpath="/ns0:CoverPageProperties[1]/ns0:PublishDate[1]" w:storeItemID="{55AF091B-3C7A-41E3-B477-F2FDAA23CFDA}"/>
            <w:date w:fullDate="2019-09-14T00:00:00Z">
              <w:dateFormat w:val="M/d/yyyy"/>
              <w:lid w:val="en-US"/>
              <w:storeMappedDataAs w:val="dateTime"/>
              <w:calendar w:val="gregorian"/>
            </w:date>
          </w:sdtPr>
          <w:sdtEndPr/>
          <w:sdtContent>
            <w:p w14:paraId="3407ABD4" w14:textId="09150E9C" w:rsidR="00B81278" w:rsidRPr="00CB4D04" w:rsidRDefault="00853900" w:rsidP="00CB4D04">
              <w:pPr>
                <w:jc w:val="center"/>
                <w:rPr>
                  <w:bCs/>
                  <w:sz w:val="36"/>
                  <w:szCs w:val="36"/>
                </w:rPr>
              </w:pPr>
              <w:r>
                <w:rPr>
                  <w:bCs/>
                  <w:sz w:val="36"/>
                  <w:szCs w:val="36"/>
                </w:rPr>
                <w:t>9/</w:t>
              </w:r>
              <w:r w:rsidR="00115FB4">
                <w:rPr>
                  <w:bCs/>
                  <w:sz w:val="36"/>
                  <w:szCs w:val="36"/>
                </w:rPr>
                <w:t>14</w:t>
              </w:r>
              <w:r>
                <w:rPr>
                  <w:bCs/>
                  <w:sz w:val="36"/>
                  <w:szCs w:val="36"/>
                </w:rPr>
                <w:t>/2019</w:t>
              </w:r>
            </w:p>
          </w:sdtContent>
        </w:sdt>
        <w:p w14:paraId="2557C559" w14:textId="77777777" w:rsidR="001C531B" w:rsidRPr="00CB4D04" w:rsidRDefault="001C531B">
          <w:pPr>
            <w:rPr>
              <w:sz w:val="40"/>
              <w:szCs w:val="40"/>
            </w:rPr>
          </w:pPr>
        </w:p>
        <w:sdt>
          <w:sdtPr>
            <w:rPr>
              <w:rFonts w:asciiTheme="minorHAnsi" w:eastAsiaTheme="minorHAnsi" w:hAnsiTheme="minorHAnsi" w:cstheme="minorBidi"/>
              <w:b w:val="0"/>
              <w:bCs w:val="0"/>
              <w:color w:val="auto"/>
              <w:sz w:val="22"/>
              <w:szCs w:val="22"/>
              <w:lang w:eastAsia="en-US"/>
            </w:rPr>
            <w:id w:val="1096667880"/>
            <w:docPartObj>
              <w:docPartGallery w:val="Table of Contents"/>
              <w:docPartUnique/>
            </w:docPartObj>
          </w:sdtPr>
          <w:sdtEndPr>
            <w:rPr>
              <w:noProof/>
            </w:rPr>
          </w:sdtEndPr>
          <w:sdtContent>
            <w:p w14:paraId="333ABF4D" w14:textId="77777777" w:rsidR="00DE2222" w:rsidRPr="00DE2222" w:rsidRDefault="00DE2222">
              <w:pPr>
                <w:pStyle w:val="TOCHeading"/>
                <w:rPr>
                  <w:color w:val="auto"/>
                  <w:u w:val="single"/>
                </w:rPr>
              </w:pPr>
              <w:r w:rsidRPr="00F22A0C">
                <w:rPr>
                  <w:color w:val="auto"/>
                  <w:u w:val="single"/>
                </w:rPr>
                <w:t>TABL</w:t>
              </w:r>
              <w:r w:rsidRPr="00DE2222">
                <w:rPr>
                  <w:color w:val="auto"/>
                  <w:u w:val="single"/>
                </w:rPr>
                <w:t>E OF CONTENTS</w:t>
              </w:r>
            </w:p>
            <w:p w14:paraId="26647226" w14:textId="1F146E4D" w:rsidR="009A6869" w:rsidRDefault="00DE22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90615" w:history="1">
                <w:r w:rsidR="009A6869" w:rsidRPr="00D85505">
                  <w:rPr>
                    <w:rStyle w:val="Hyperlink"/>
                    <w:noProof/>
                  </w:rPr>
                  <w:t>INTRODUCTION</w:t>
                </w:r>
                <w:r w:rsidR="009A6869">
                  <w:rPr>
                    <w:noProof/>
                    <w:webHidden/>
                  </w:rPr>
                  <w:tab/>
                </w:r>
                <w:r w:rsidR="009A6869">
                  <w:rPr>
                    <w:noProof/>
                    <w:webHidden/>
                  </w:rPr>
                  <w:fldChar w:fldCharType="begin"/>
                </w:r>
                <w:r w:rsidR="009A6869">
                  <w:rPr>
                    <w:noProof/>
                    <w:webHidden/>
                  </w:rPr>
                  <w:instrText xml:space="preserve"> PAGEREF _Toc19390615 \h </w:instrText>
                </w:r>
                <w:r w:rsidR="009A6869">
                  <w:rPr>
                    <w:noProof/>
                    <w:webHidden/>
                  </w:rPr>
                </w:r>
                <w:r w:rsidR="009A6869">
                  <w:rPr>
                    <w:noProof/>
                    <w:webHidden/>
                  </w:rPr>
                  <w:fldChar w:fldCharType="separate"/>
                </w:r>
                <w:r w:rsidR="003A4BEE">
                  <w:rPr>
                    <w:noProof/>
                    <w:webHidden/>
                  </w:rPr>
                  <w:t>2</w:t>
                </w:r>
                <w:r w:rsidR="009A6869">
                  <w:rPr>
                    <w:noProof/>
                    <w:webHidden/>
                  </w:rPr>
                  <w:fldChar w:fldCharType="end"/>
                </w:r>
              </w:hyperlink>
            </w:p>
            <w:p w14:paraId="767BDCEA" w14:textId="04F51D6A" w:rsidR="009A6869" w:rsidRDefault="00A4746B">
              <w:pPr>
                <w:pStyle w:val="TOC1"/>
                <w:tabs>
                  <w:tab w:val="right" w:leader="dot" w:pos="9350"/>
                </w:tabs>
                <w:rPr>
                  <w:rFonts w:eastAsiaTheme="minorEastAsia"/>
                  <w:noProof/>
                </w:rPr>
              </w:pPr>
              <w:hyperlink w:anchor="_Toc19390616" w:history="1">
                <w:r w:rsidR="009A6869" w:rsidRPr="00D85505">
                  <w:rPr>
                    <w:rStyle w:val="Hyperlink"/>
                    <w:noProof/>
                  </w:rPr>
                  <w:t>PROBLEMS FACED</w:t>
                </w:r>
                <w:r w:rsidR="009A6869">
                  <w:rPr>
                    <w:noProof/>
                    <w:webHidden/>
                  </w:rPr>
                  <w:tab/>
                </w:r>
                <w:r w:rsidR="009A6869">
                  <w:rPr>
                    <w:noProof/>
                    <w:webHidden/>
                  </w:rPr>
                  <w:fldChar w:fldCharType="begin"/>
                </w:r>
                <w:r w:rsidR="009A6869">
                  <w:rPr>
                    <w:noProof/>
                    <w:webHidden/>
                  </w:rPr>
                  <w:instrText xml:space="preserve"> PAGEREF _Toc19390616 \h </w:instrText>
                </w:r>
                <w:r w:rsidR="009A6869">
                  <w:rPr>
                    <w:noProof/>
                    <w:webHidden/>
                  </w:rPr>
                </w:r>
                <w:r w:rsidR="009A6869">
                  <w:rPr>
                    <w:noProof/>
                    <w:webHidden/>
                  </w:rPr>
                  <w:fldChar w:fldCharType="separate"/>
                </w:r>
                <w:r w:rsidR="003A4BEE">
                  <w:rPr>
                    <w:noProof/>
                    <w:webHidden/>
                  </w:rPr>
                  <w:t>2</w:t>
                </w:r>
                <w:r w:rsidR="009A6869">
                  <w:rPr>
                    <w:noProof/>
                    <w:webHidden/>
                  </w:rPr>
                  <w:fldChar w:fldCharType="end"/>
                </w:r>
              </w:hyperlink>
            </w:p>
            <w:p w14:paraId="08D6F74B" w14:textId="320AEA26" w:rsidR="009A6869" w:rsidRDefault="00A4746B">
              <w:pPr>
                <w:pStyle w:val="TOC1"/>
                <w:tabs>
                  <w:tab w:val="right" w:leader="dot" w:pos="9350"/>
                </w:tabs>
                <w:rPr>
                  <w:rFonts w:eastAsiaTheme="minorEastAsia"/>
                  <w:noProof/>
                </w:rPr>
              </w:pPr>
              <w:hyperlink w:anchor="_Toc19390617" w:history="1">
                <w:r w:rsidR="009A6869" w:rsidRPr="00D85505">
                  <w:rPr>
                    <w:rStyle w:val="Hyperlink"/>
                    <w:rFonts w:asciiTheme="majorHAnsi" w:hAnsiTheme="majorHAnsi"/>
                    <w:bCs/>
                    <w:noProof/>
                  </w:rPr>
                  <w:t>SOLUTIONS</w:t>
                </w:r>
                <w:r w:rsidR="009A6869">
                  <w:rPr>
                    <w:noProof/>
                    <w:webHidden/>
                  </w:rPr>
                  <w:tab/>
                </w:r>
                <w:r w:rsidR="009A6869">
                  <w:rPr>
                    <w:noProof/>
                    <w:webHidden/>
                  </w:rPr>
                  <w:fldChar w:fldCharType="begin"/>
                </w:r>
                <w:r w:rsidR="009A6869">
                  <w:rPr>
                    <w:noProof/>
                    <w:webHidden/>
                  </w:rPr>
                  <w:instrText xml:space="preserve"> PAGEREF _Toc19390617 \h </w:instrText>
                </w:r>
                <w:r w:rsidR="009A6869">
                  <w:rPr>
                    <w:noProof/>
                    <w:webHidden/>
                  </w:rPr>
                </w:r>
                <w:r w:rsidR="009A6869">
                  <w:rPr>
                    <w:noProof/>
                    <w:webHidden/>
                  </w:rPr>
                  <w:fldChar w:fldCharType="separate"/>
                </w:r>
                <w:r w:rsidR="003A4BEE">
                  <w:rPr>
                    <w:noProof/>
                    <w:webHidden/>
                  </w:rPr>
                  <w:t>2</w:t>
                </w:r>
                <w:r w:rsidR="009A6869">
                  <w:rPr>
                    <w:noProof/>
                    <w:webHidden/>
                  </w:rPr>
                  <w:fldChar w:fldCharType="end"/>
                </w:r>
              </w:hyperlink>
            </w:p>
            <w:p w14:paraId="39D9BC82" w14:textId="1FBE114A" w:rsidR="009A6869" w:rsidRDefault="00A4746B">
              <w:pPr>
                <w:pStyle w:val="TOC1"/>
                <w:tabs>
                  <w:tab w:val="right" w:leader="dot" w:pos="9350"/>
                </w:tabs>
                <w:rPr>
                  <w:rFonts w:eastAsiaTheme="minorEastAsia"/>
                  <w:noProof/>
                </w:rPr>
              </w:pPr>
              <w:hyperlink w:anchor="_Toc19390618" w:history="1">
                <w:r w:rsidR="009A6869" w:rsidRPr="00D85505">
                  <w:rPr>
                    <w:rStyle w:val="Hyperlink"/>
                    <w:noProof/>
                  </w:rPr>
                  <w:t>FUNCTIONAL BLOCK DIAGRAM</w:t>
                </w:r>
                <w:r w:rsidR="009A6869">
                  <w:rPr>
                    <w:noProof/>
                    <w:webHidden/>
                  </w:rPr>
                  <w:tab/>
                </w:r>
                <w:r w:rsidR="009A6869">
                  <w:rPr>
                    <w:noProof/>
                    <w:webHidden/>
                  </w:rPr>
                  <w:fldChar w:fldCharType="begin"/>
                </w:r>
                <w:r w:rsidR="009A6869">
                  <w:rPr>
                    <w:noProof/>
                    <w:webHidden/>
                  </w:rPr>
                  <w:instrText xml:space="preserve"> PAGEREF _Toc19390618 \h </w:instrText>
                </w:r>
                <w:r w:rsidR="009A6869">
                  <w:rPr>
                    <w:noProof/>
                    <w:webHidden/>
                  </w:rPr>
                </w:r>
                <w:r w:rsidR="009A6869">
                  <w:rPr>
                    <w:noProof/>
                    <w:webHidden/>
                  </w:rPr>
                  <w:fldChar w:fldCharType="separate"/>
                </w:r>
                <w:r w:rsidR="003A4BEE">
                  <w:rPr>
                    <w:noProof/>
                    <w:webHidden/>
                  </w:rPr>
                  <w:t>3</w:t>
                </w:r>
                <w:r w:rsidR="009A6869">
                  <w:rPr>
                    <w:noProof/>
                    <w:webHidden/>
                  </w:rPr>
                  <w:fldChar w:fldCharType="end"/>
                </w:r>
              </w:hyperlink>
            </w:p>
            <w:p w14:paraId="71218CE8" w14:textId="6B7A33F3" w:rsidR="009A6869" w:rsidRDefault="00A4746B">
              <w:pPr>
                <w:pStyle w:val="TOC1"/>
                <w:tabs>
                  <w:tab w:val="right" w:leader="dot" w:pos="9350"/>
                </w:tabs>
                <w:rPr>
                  <w:rFonts w:eastAsiaTheme="minorEastAsia"/>
                  <w:noProof/>
                </w:rPr>
              </w:pPr>
              <w:hyperlink w:anchor="_Toc19390619" w:history="1">
                <w:r w:rsidR="009A6869" w:rsidRPr="00D85505">
                  <w:rPr>
                    <w:rStyle w:val="Hyperlink"/>
                    <w:noProof/>
                  </w:rPr>
                  <w:t>BOARD BLOCK DIAGRAM</w:t>
                </w:r>
                <w:r w:rsidR="009A6869">
                  <w:rPr>
                    <w:noProof/>
                    <w:webHidden/>
                  </w:rPr>
                  <w:tab/>
                </w:r>
                <w:r w:rsidR="009A6869">
                  <w:rPr>
                    <w:noProof/>
                    <w:webHidden/>
                  </w:rPr>
                  <w:fldChar w:fldCharType="begin"/>
                </w:r>
                <w:r w:rsidR="009A6869">
                  <w:rPr>
                    <w:noProof/>
                    <w:webHidden/>
                  </w:rPr>
                  <w:instrText xml:space="preserve"> PAGEREF _Toc19390619 \h </w:instrText>
                </w:r>
                <w:r w:rsidR="009A6869">
                  <w:rPr>
                    <w:noProof/>
                    <w:webHidden/>
                  </w:rPr>
                </w:r>
                <w:r w:rsidR="009A6869">
                  <w:rPr>
                    <w:noProof/>
                    <w:webHidden/>
                  </w:rPr>
                  <w:fldChar w:fldCharType="separate"/>
                </w:r>
                <w:r w:rsidR="003A4BEE">
                  <w:rPr>
                    <w:noProof/>
                    <w:webHidden/>
                  </w:rPr>
                  <w:t>4</w:t>
                </w:r>
                <w:r w:rsidR="009A6869">
                  <w:rPr>
                    <w:noProof/>
                    <w:webHidden/>
                  </w:rPr>
                  <w:fldChar w:fldCharType="end"/>
                </w:r>
              </w:hyperlink>
            </w:p>
            <w:p w14:paraId="2F279DA3" w14:textId="7745A600" w:rsidR="009A6869" w:rsidRDefault="00A4746B">
              <w:pPr>
                <w:pStyle w:val="TOC1"/>
                <w:tabs>
                  <w:tab w:val="right" w:leader="dot" w:pos="9350"/>
                </w:tabs>
                <w:rPr>
                  <w:rFonts w:eastAsiaTheme="minorEastAsia"/>
                  <w:noProof/>
                </w:rPr>
              </w:pPr>
              <w:hyperlink w:anchor="_Toc19390620" w:history="1">
                <w:r w:rsidR="009A6869" w:rsidRPr="00D85505">
                  <w:rPr>
                    <w:rStyle w:val="Hyperlink"/>
                    <w:rFonts w:asciiTheme="majorHAnsi" w:hAnsiTheme="majorHAnsi"/>
                    <w:noProof/>
                  </w:rPr>
                  <w:t>FEATURES</w:t>
                </w:r>
                <w:r w:rsidR="009A6869">
                  <w:rPr>
                    <w:noProof/>
                    <w:webHidden/>
                  </w:rPr>
                  <w:tab/>
                </w:r>
                <w:r w:rsidR="009A6869">
                  <w:rPr>
                    <w:noProof/>
                    <w:webHidden/>
                  </w:rPr>
                  <w:fldChar w:fldCharType="begin"/>
                </w:r>
                <w:r w:rsidR="009A6869">
                  <w:rPr>
                    <w:noProof/>
                    <w:webHidden/>
                  </w:rPr>
                  <w:instrText xml:space="preserve"> PAGEREF _Toc19390620 \h </w:instrText>
                </w:r>
                <w:r w:rsidR="009A6869">
                  <w:rPr>
                    <w:noProof/>
                    <w:webHidden/>
                  </w:rPr>
                </w:r>
                <w:r w:rsidR="009A6869">
                  <w:rPr>
                    <w:noProof/>
                    <w:webHidden/>
                  </w:rPr>
                  <w:fldChar w:fldCharType="separate"/>
                </w:r>
                <w:r w:rsidR="003A4BEE">
                  <w:rPr>
                    <w:noProof/>
                    <w:webHidden/>
                  </w:rPr>
                  <w:t>4</w:t>
                </w:r>
                <w:r w:rsidR="009A6869">
                  <w:rPr>
                    <w:noProof/>
                    <w:webHidden/>
                  </w:rPr>
                  <w:fldChar w:fldCharType="end"/>
                </w:r>
              </w:hyperlink>
            </w:p>
            <w:p w14:paraId="1DD74BB6" w14:textId="45A0EE5E" w:rsidR="009A6869" w:rsidRDefault="00A4746B">
              <w:pPr>
                <w:pStyle w:val="TOC1"/>
                <w:tabs>
                  <w:tab w:val="right" w:leader="dot" w:pos="9350"/>
                </w:tabs>
                <w:rPr>
                  <w:rFonts w:eastAsiaTheme="minorEastAsia"/>
                  <w:noProof/>
                </w:rPr>
              </w:pPr>
              <w:hyperlink w:anchor="_Toc19390621" w:history="1">
                <w:r w:rsidR="009A6869" w:rsidRPr="00D85505">
                  <w:rPr>
                    <w:rStyle w:val="Hyperlink"/>
                    <w:rFonts w:asciiTheme="majorHAnsi" w:hAnsiTheme="majorHAnsi"/>
                    <w:noProof/>
                  </w:rPr>
                  <w:t>GOALS ACCOMPLISHED PAST WEEK</w:t>
                </w:r>
                <w:r w:rsidR="009A6869">
                  <w:rPr>
                    <w:noProof/>
                    <w:webHidden/>
                  </w:rPr>
                  <w:tab/>
                </w:r>
                <w:r w:rsidR="009A6869">
                  <w:rPr>
                    <w:noProof/>
                    <w:webHidden/>
                  </w:rPr>
                  <w:fldChar w:fldCharType="begin"/>
                </w:r>
                <w:r w:rsidR="009A6869">
                  <w:rPr>
                    <w:noProof/>
                    <w:webHidden/>
                  </w:rPr>
                  <w:instrText xml:space="preserve"> PAGEREF _Toc19390621 \h </w:instrText>
                </w:r>
                <w:r w:rsidR="009A6869">
                  <w:rPr>
                    <w:noProof/>
                    <w:webHidden/>
                  </w:rPr>
                </w:r>
                <w:r w:rsidR="009A6869">
                  <w:rPr>
                    <w:noProof/>
                    <w:webHidden/>
                  </w:rPr>
                  <w:fldChar w:fldCharType="separate"/>
                </w:r>
                <w:r w:rsidR="003A4BEE">
                  <w:rPr>
                    <w:noProof/>
                    <w:webHidden/>
                  </w:rPr>
                  <w:t>5</w:t>
                </w:r>
                <w:r w:rsidR="009A6869">
                  <w:rPr>
                    <w:noProof/>
                    <w:webHidden/>
                  </w:rPr>
                  <w:fldChar w:fldCharType="end"/>
                </w:r>
              </w:hyperlink>
            </w:p>
            <w:p w14:paraId="67804242" w14:textId="01020706" w:rsidR="009A6869" w:rsidRDefault="00A4746B">
              <w:pPr>
                <w:pStyle w:val="TOC1"/>
                <w:tabs>
                  <w:tab w:val="right" w:leader="dot" w:pos="9350"/>
                </w:tabs>
                <w:rPr>
                  <w:rFonts w:eastAsiaTheme="minorEastAsia"/>
                  <w:noProof/>
                </w:rPr>
              </w:pPr>
              <w:hyperlink w:anchor="_Toc19390622" w:history="1">
                <w:r w:rsidR="009A6869" w:rsidRPr="00D85505">
                  <w:rPr>
                    <w:rStyle w:val="Hyperlink"/>
                    <w:noProof/>
                  </w:rPr>
                  <w:t>GOALS PLANNED FOR NEXT WEEK</w:t>
                </w:r>
                <w:r w:rsidR="009A6869">
                  <w:rPr>
                    <w:noProof/>
                    <w:webHidden/>
                  </w:rPr>
                  <w:tab/>
                </w:r>
                <w:r w:rsidR="009A6869">
                  <w:rPr>
                    <w:noProof/>
                    <w:webHidden/>
                  </w:rPr>
                  <w:fldChar w:fldCharType="begin"/>
                </w:r>
                <w:r w:rsidR="009A6869">
                  <w:rPr>
                    <w:noProof/>
                    <w:webHidden/>
                  </w:rPr>
                  <w:instrText xml:space="preserve"> PAGEREF _Toc19390622 \h </w:instrText>
                </w:r>
                <w:r w:rsidR="009A6869">
                  <w:rPr>
                    <w:noProof/>
                    <w:webHidden/>
                  </w:rPr>
                </w:r>
                <w:r w:rsidR="009A6869">
                  <w:rPr>
                    <w:noProof/>
                    <w:webHidden/>
                  </w:rPr>
                  <w:fldChar w:fldCharType="separate"/>
                </w:r>
                <w:r w:rsidR="003A4BEE">
                  <w:rPr>
                    <w:noProof/>
                    <w:webHidden/>
                  </w:rPr>
                  <w:t>5</w:t>
                </w:r>
                <w:r w:rsidR="009A6869">
                  <w:rPr>
                    <w:noProof/>
                    <w:webHidden/>
                  </w:rPr>
                  <w:fldChar w:fldCharType="end"/>
                </w:r>
              </w:hyperlink>
            </w:p>
            <w:p w14:paraId="3E7AC035" w14:textId="78AE5A42" w:rsidR="009A6869" w:rsidRDefault="00A4746B">
              <w:pPr>
                <w:pStyle w:val="TOC1"/>
                <w:tabs>
                  <w:tab w:val="right" w:leader="dot" w:pos="9350"/>
                </w:tabs>
                <w:rPr>
                  <w:rFonts w:eastAsiaTheme="minorEastAsia"/>
                  <w:noProof/>
                </w:rPr>
              </w:pPr>
              <w:hyperlink w:anchor="_Toc19390623" w:history="1">
                <w:r w:rsidR="009A6869" w:rsidRPr="00D85505">
                  <w:rPr>
                    <w:rStyle w:val="Hyperlink"/>
                    <w:noProof/>
                  </w:rPr>
                  <w:t>COMPONENT SELECTION</w:t>
                </w:r>
                <w:r w:rsidR="009A6869">
                  <w:rPr>
                    <w:noProof/>
                    <w:webHidden/>
                  </w:rPr>
                  <w:tab/>
                </w:r>
                <w:r w:rsidR="009A6869">
                  <w:rPr>
                    <w:noProof/>
                    <w:webHidden/>
                  </w:rPr>
                  <w:fldChar w:fldCharType="begin"/>
                </w:r>
                <w:r w:rsidR="009A6869">
                  <w:rPr>
                    <w:noProof/>
                    <w:webHidden/>
                  </w:rPr>
                  <w:instrText xml:space="preserve"> PAGEREF _Toc19390623 \h </w:instrText>
                </w:r>
                <w:r w:rsidR="009A6869">
                  <w:rPr>
                    <w:noProof/>
                    <w:webHidden/>
                  </w:rPr>
                </w:r>
                <w:r w:rsidR="009A6869">
                  <w:rPr>
                    <w:noProof/>
                    <w:webHidden/>
                  </w:rPr>
                  <w:fldChar w:fldCharType="separate"/>
                </w:r>
                <w:r w:rsidR="003A4BEE">
                  <w:rPr>
                    <w:noProof/>
                    <w:webHidden/>
                  </w:rPr>
                  <w:t>6</w:t>
                </w:r>
                <w:r w:rsidR="009A6869">
                  <w:rPr>
                    <w:noProof/>
                    <w:webHidden/>
                  </w:rPr>
                  <w:fldChar w:fldCharType="end"/>
                </w:r>
              </w:hyperlink>
            </w:p>
            <w:p w14:paraId="062C901E" w14:textId="777C357D" w:rsidR="009A6869" w:rsidRDefault="00A4746B">
              <w:pPr>
                <w:pStyle w:val="TOC1"/>
                <w:tabs>
                  <w:tab w:val="right" w:leader="dot" w:pos="9350"/>
                </w:tabs>
                <w:rPr>
                  <w:rFonts w:eastAsiaTheme="minorEastAsia"/>
                  <w:noProof/>
                </w:rPr>
              </w:pPr>
              <w:hyperlink w:anchor="_Toc19390624" w:history="1">
                <w:r w:rsidR="009A6869" w:rsidRPr="00D85505">
                  <w:rPr>
                    <w:rStyle w:val="Hyperlink"/>
                    <w:noProof/>
                  </w:rPr>
                  <w:t>SPECIFICATIONS</w:t>
                </w:r>
                <w:r w:rsidR="009A6869">
                  <w:rPr>
                    <w:noProof/>
                    <w:webHidden/>
                  </w:rPr>
                  <w:tab/>
                </w:r>
                <w:r w:rsidR="009A6869">
                  <w:rPr>
                    <w:noProof/>
                    <w:webHidden/>
                  </w:rPr>
                  <w:fldChar w:fldCharType="begin"/>
                </w:r>
                <w:r w:rsidR="009A6869">
                  <w:rPr>
                    <w:noProof/>
                    <w:webHidden/>
                  </w:rPr>
                  <w:instrText xml:space="preserve"> PAGEREF _Toc19390624 \h </w:instrText>
                </w:r>
                <w:r w:rsidR="009A6869">
                  <w:rPr>
                    <w:noProof/>
                    <w:webHidden/>
                  </w:rPr>
                </w:r>
                <w:r w:rsidR="009A6869">
                  <w:rPr>
                    <w:noProof/>
                    <w:webHidden/>
                  </w:rPr>
                  <w:fldChar w:fldCharType="separate"/>
                </w:r>
                <w:r w:rsidR="003A4BEE">
                  <w:rPr>
                    <w:noProof/>
                    <w:webHidden/>
                  </w:rPr>
                  <w:t>7</w:t>
                </w:r>
                <w:r w:rsidR="009A6869">
                  <w:rPr>
                    <w:noProof/>
                    <w:webHidden/>
                  </w:rPr>
                  <w:fldChar w:fldCharType="end"/>
                </w:r>
              </w:hyperlink>
            </w:p>
            <w:p w14:paraId="76A180B9" w14:textId="3A3F02EB" w:rsidR="009A6869" w:rsidRDefault="00A4746B">
              <w:pPr>
                <w:pStyle w:val="TOC1"/>
                <w:tabs>
                  <w:tab w:val="right" w:leader="dot" w:pos="9350"/>
                </w:tabs>
                <w:rPr>
                  <w:rFonts w:eastAsiaTheme="minorEastAsia"/>
                  <w:noProof/>
                </w:rPr>
              </w:pPr>
              <w:hyperlink w:anchor="_Toc19390625" w:history="1">
                <w:r w:rsidR="009A6869" w:rsidRPr="00D85505">
                  <w:rPr>
                    <w:rStyle w:val="Hyperlink"/>
                    <w:noProof/>
                  </w:rPr>
                  <w:t>USE CASE MODEL - ENERGY MODES</w:t>
                </w:r>
                <w:r w:rsidR="009A6869">
                  <w:rPr>
                    <w:noProof/>
                    <w:webHidden/>
                  </w:rPr>
                  <w:tab/>
                </w:r>
                <w:r w:rsidR="009A6869">
                  <w:rPr>
                    <w:noProof/>
                    <w:webHidden/>
                  </w:rPr>
                  <w:fldChar w:fldCharType="begin"/>
                </w:r>
                <w:r w:rsidR="009A6869">
                  <w:rPr>
                    <w:noProof/>
                    <w:webHidden/>
                  </w:rPr>
                  <w:instrText xml:space="preserve"> PAGEREF _Toc19390625 \h </w:instrText>
                </w:r>
                <w:r w:rsidR="009A6869">
                  <w:rPr>
                    <w:noProof/>
                    <w:webHidden/>
                  </w:rPr>
                </w:r>
                <w:r w:rsidR="009A6869">
                  <w:rPr>
                    <w:noProof/>
                    <w:webHidden/>
                  </w:rPr>
                  <w:fldChar w:fldCharType="separate"/>
                </w:r>
                <w:r w:rsidR="003A4BEE">
                  <w:rPr>
                    <w:noProof/>
                    <w:webHidden/>
                  </w:rPr>
                  <w:t>8</w:t>
                </w:r>
                <w:r w:rsidR="009A6869">
                  <w:rPr>
                    <w:noProof/>
                    <w:webHidden/>
                  </w:rPr>
                  <w:fldChar w:fldCharType="end"/>
                </w:r>
              </w:hyperlink>
            </w:p>
            <w:p w14:paraId="2CD43165" w14:textId="5A88395C" w:rsidR="009A6869" w:rsidRDefault="00A4746B">
              <w:pPr>
                <w:pStyle w:val="TOC1"/>
                <w:tabs>
                  <w:tab w:val="right" w:leader="dot" w:pos="9350"/>
                </w:tabs>
                <w:rPr>
                  <w:rFonts w:eastAsiaTheme="minorEastAsia"/>
                  <w:noProof/>
                </w:rPr>
              </w:pPr>
              <w:hyperlink w:anchor="_Toc19390626" w:history="1">
                <w:r w:rsidR="009A6869" w:rsidRPr="00D85505">
                  <w:rPr>
                    <w:rStyle w:val="Hyperlink"/>
                    <w:noProof/>
                  </w:rPr>
                  <w:t>FUTURE SCOPE</w:t>
                </w:r>
                <w:r w:rsidR="009A6869">
                  <w:rPr>
                    <w:noProof/>
                    <w:webHidden/>
                  </w:rPr>
                  <w:tab/>
                </w:r>
                <w:r w:rsidR="009A6869">
                  <w:rPr>
                    <w:noProof/>
                    <w:webHidden/>
                  </w:rPr>
                  <w:fldChar w:fldCharType="begin"/>
                </w:r>
                <w:r w:rsidR="009A6869">
                  <w:rPr>
                    <w:noProof/>
                    <w:webHidden/>
                  </w:rPr>
                  <w:instrText xml:space="preserve"> PAGEREF _Toc19390626 \h </w:instrText>
                </w:r>
                <w:r w:rsidR="009A6869">
                  <w:rPr>
                    <w:noProof/>
                    <w:webHidden/>
                  </w:rPr>
                </w:r>
                <w:r w:rsidR="009A6869">
                  <w:rPr>
                    <w:noProof/>
                    <w:webHidden/>
                  </w:rPr>
                  <w:fldChar w:fldCharType="separate"/>
                </w:r>
                <w:r w:rsidR="003A4BEE">
                  <w:rPr>
                    <w:noProof/>
                    <w:webHidden/>
                  </w:rPr>
                  <w:t>8</w:t>
                </w:r>
                <w:r w:rsidR="009A6869">
                  <w:rPr>
                    <w:noProof/>
                    <w:webHidden/>
                  </w:rPr>
                  <w:fldChar w:fldCharType="end"/>
                </w:r>
              </w:hyperlink>
            </w:p>
            <w:p w14:paraId="48C6C6AD" w14:textId="188AF84D" w:rsidR="005B028E" w:rsidRPr="0066527F" w:rsidRDefault="00DE2222" w:rsidP="001147F6">
              <w:pPr>
                <w:jc w:val="both"/>
              </w:pPr>
              <w:r>
                <w:rPr>
                  <w:b/>
                  <w:bCs/>
                  <w:noProof/>
                </w:rPr>
                <w:fldChar w:fldCharType="end"/>
              </w:r>
            </w:p>
          </w:sdtContent>
        </w:sdt>
      </w:sdtContent>
    </w:sdt>
    <w:p w14:paraId="190F8478" w14:textId="77777777" w:rsidR="0066527F" w:rsidRDefault="0066527F" w:rsidP="001147F6">
      <w:pPr>
        <w:jc w:val="both"/>
        <w:rPr>
          <w:rFonts w:asciiTheme="majorHAnsi" w:eastAsiaTheme="majorEastAsia" w:hAnsiTheme="majorHAnsi" w:cstheme="majorBidi"/>
          <w:bCs/>
          <w:sz w:val="40"/>
          <w:szCs w:val="40"/>
          <w:u w:val="single"/>
        </w:rPr>
      </w:pPr>
      <w:r>
        <w:rPr>
          <w:b/>
          <w:sz w:val="40"/>
          <w:szCs w:val="40"/>
          <w:u w:val="single"/>
        </w:rPr>
        <w:br w:type="page"/>
      </w:r>
    </w:p>
    <w:p w14:paraId="19251380" w14:textId="53F92BBB" w:rsidR="005B028E" w:rsidRDefault="005B028E" w:rsidP="001147F6">
      <w:pPr>
        <w:pStyle w:val="Heading1"/>
        <w:jc w:val="both"/>
        <w:rPr>
          <w:sz w:val="40"/>
          <w:szCs w:val="40"/>
          <w:u w:val="single"/>
        </w:rPr>
      </w:pPr>
      <w:bookmarkStart w:id="1" w:name="_Toc19390615"/>
      <w:r w:rsidRPr="005B028E">
        <w:rPr>
          <w:b w:val="0"/>
          <w:color w:val="auto"/>
          <w:sz w:val="40"/>
          <w:szCs w:val="40"/>
          <w:u w:val="single"/>
        </w:rPr>
        <w:lastRenderedPageBreak/>
        <w:t>INTRODUCTION</w:t>
      </w:r>
      <w:bookmarkEnd w:id="1"/>
    </w:p>
    <w:p w14:paraId="626F7849" w14:textId="671D1EBE" w:rsidR="005B028E" w:rsidRDefault="005B028E" w:rsidP="00852C41">
      <w:pPr>
        <w:pStyle w:val="NormalWeb"/>
        <w:spacing w:before="0" w:beforeAutospacing="0" w:after="0" w:afterAutospacing="0"/>
        <w:jc w:val="both"/>
      </w:pPr>
      <w:r>
        <w:rPr>
          <w:rFonts w:ascii="Calibri" w:hAnsi="Calibri" w:cs="Calibri"/>
          <w:color w:val="000000"/>
        </w:rPr>
        <w:t>The “Self</w:t>
      </w:r>
      <w:r w:rsidR="0066527F">
        <w:rPr>
          <w:rFonts w:ascii="Calibri" w:hAnsi="Calibri" w:cs="Calibri"/>
          <w:color w:val="000000"/>
        </w:rPr>
        <w:t>-</w:t>
      </w:r>
      <w:r>
        <w:rPr>
          <w:rFonts w:ascii="Calibri" w:hAnsi="Calibri" w:cs="Calibri"/>
          <w:color w:val="000000"/>
        </w:rPr>
        <w:t>Checkout Shopping Cart” is an innovative consumer purchasing product that is designed to help shoppers fast-track their shopping experience! The shopping cart has an inbuilt barcode scanner which can be used to scan the items to be purchased. The device communicates with the phone over the Bluetooth and bill is generated based on the items. Android app can be used for payment and faster checkout. With the advent of energy efficient devices and low power nodes, it has become imperative to design boards that consume low power which can last longer. To that end, we are designing nodes in order to consume minimal energy and address the issues mentioned below.</w:t>
      </w:r>
    </w:p>
    <w:p w14:paraId="696664D4" w14:textId="26AE3BB6" w:rsidR="005B028E" w:rsidRPr="00D13041" w:rsidRDefault="00D13041" w:rsidP="001147F6">
      <w:pPr>
        <w:pStyle w:val="Heading1"/>
        <w:jc w:val="both"/>
        <w:rPr>
          <w:b w:val="0"/>
          <w:color w:val="auto"/>
          <w:sz w:val="40"/>
          <w:szCs w:val="40"/>
          <w:u w:val="single"/>
        </w:rPr>
      </w:pPr>
      <w:bookmarkStart w:id="2" w:name="_Toc19390616"/>
      <w:r w:rsidRPr="00D13041">
        <w:rPr>
          <w:b w:val="0"/>
          <w:color w:val="auto"/>
          <w:sz w:val="40"/>
          <w:szCs w:val="40"/>
          <w:u w:val="single"/>
        </w:rPr>
        <w:t>PROBLEMS FACED</w:t>
      </w:r>
      <w:bookmarkEnd w:id="2"/>
    </w:p>
    <w:p w14:paraId="183710D4"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Customers usually get annoyed because of the long queues in the billing section of the huge shopping markets. </w:t>
      </w:r>
    </w:p>
    <w:p w14:paraId="138D5981"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In addition to that keeping track of all the bills and budget is a very burdensome task.</w:t>
      </w:r>
    </w:p>
    <w:p w14:paraId="30AF5E17"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Usage of lot of manpower in large supermarkets which can be expensive.</w:t>
      </w:r>
    </w:p>
    <w:p w14:paraId="52B962FC"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Stock management in supermarkets.</w:t>
      </w:r>
    </w:p>
    <w:p w14:paraId="6E362853" w14:textId="662564A2" w:rsidR="005B028E" w:rsidRDefault="005B028E" w:rsidP="001147F6">
      <w:pPr>
        <w:pStyle w:val="NormalWeb"/>
        <w:spacing w:before="0" w:beforeAutospacing="0" w:after="0" w:afterAutospacing="0"/>
        <w:jc w:val="both"/>
        <w:rPr>
          <w:rFonts w:ascii="Calibri" w:hAnsi="Calibri" w:cs="Calibri"/>
          <w:color w:val="000000"/>
        </w:rPr>
      </w:pPr>
      <w:r>
        <w:rPr>
          <w:rFonts w:ascii="Calibri" w:hAnsi="Calibri" w:cs="Calibri"/>
          <w:color w:val="000000"/>
        </w:rPr>
        <w:t>All these problems could be addressed by our “Self</w:t>
      </w:r>
      <w:r w:rsidR="0066527F">
        <w:rPr>
          <w:rFonts w:ascii="Calibri" w:hAnsi="Calibri" w:cs="Calibri"/>
          <w:color w:val="000000"/>
        </w:rPr>
        <w:t>-</w:t>
      </w:r>
      <w:r>
        <w:rPr>
          <w:rFonts w:ascii="Calibri" w:hAnsi="Calibri" w:cs="Calibri"/>
          <w:color w:val="000000"/>
        </w:rPr>
        <w:t>Checkout Shopping Cart”.</w:t>
      </w:r>
    </w:p>
    <w:p w14:paraId="439285A0" w14:textId="77777777" w:rsidR="00852C41" w:rsidRDefault="00852C41" w:rsidP="001147F6">
      <w:pPr>
        <w:pStyle w:val="NormalWeb"/>
        <w:spacing w:before="0" w:beforeAutospacing="0" w:after="0" w:afterAutospacing="0"/>
        <w:jc w:val="both"/>
        <w:rPr>
          <w:rFonts w:ascii="Calibri" w:hAnsi="Calibri" w:cs="Calibri"/>
          <w:color w:val="000000"/>
        </w:rPr>
      </w:pPr>
    </w:p>
    <w:p w14:paraId="0E18ADD7" w14:textId="77777777" w:rsidR="001147F6" w:rsidRDefault="001147F6" w:rsidP="001147F6">
      <w:pPr>
        <w:pStyle w:val="NormalWeb"/>
        <w:spacing w:before="0" w:beforeAutospacing="0" w:after="0" w:afterAutospacing="0"/>
        <w:jc w:val="both"/>
      </w:pPr>
    </w:p>
    <w:p w14:paraId="2EB5ED6B" w14:textId="0535776F" w:rsidR="005B028E" w:rsidRPr="00581869" w:rsidRDefault="00D13041" w:rsidP="001147F6">
      <w:pPr>
        <w:pStyle w:val="NormalWeb"/>
        <w:spacing w:before="0" w:beforeAutospacing="0" w:after="0" w:afterAutospacing="0"/>
        <w:jc w:val="both"/>
        <w:outlineLvl w:val="0"/>
        <w:rPr>
          <w:rFonts w:asciiTheme="majorHAnsi" w:hAnsiTheme="majorHAnsi"/>
          <w:bCs/>
        </w:rPr>
      </w:pPr>
      <w:bookmarkStart w:id="3" w:name="_Toc19390617"/>
      <w:r w:rsidRPr="00581869">
        <w:rPr>
          <w:rFonts w:asciiTheme="majorHAnsi" w:hAnsiTheme="majorHAnsi"/>
          <w:bCs/>
          <w:sz w:val="40"/>
          <w:szCs w:val="40"/>
          <w:u w:val="single"/>
        </w:rPr>
        <w:t>SOLUTIONS</w:t>
      </w:r>
      <w:bookmarkEnd w:id="3"/>
    </w:p>
    <w:p w14:paraId="1461DFB1" w14:textId="65FA5FF8"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Fast self</w:t>
      </w:r>
      <w:r w:rsidR="0066527F">
        <w:rPr>
          <w:rFonts w:ascii="Calibri" w:hAnsi="Calibri" w:cs="Calibri"/>
          <w:color w:val="000000"/>
        </w:rPr>
        <w:t>-</w:t>
      </w:r>
      <w:r>
        <w:rPr>
          <w:rFonts w:ascii="Calibri" w:hAnsi="Calibri" w:cs="Calibri"/>
          <w:color w:val="000000"/>
        </w:rPr>
        <w:t xml:space="preserve">checkout saves time of customers and helps them buy items </w:t>
      </w:r>
      <w:r w:rsidR="0066527F">
        <w:rPr>
          <w:rFonts w:ascii="Calibri" w:hAnsi="Calibri" w:cs="Calibri"/>
          <w:color w:val="000000"/>
        </w:rPr>
        <w:t>according to</w:t>
      </w:r>
      <w:r>
        <w:rPr>
          <w:rFonts w:ascii="Calibri" w:hAnsi="Calibri" w:cs="Calibri"/>
          <w:color w:val="000000"/>
        </w:rPr>
        <w:t xml:space="preserve"> their budget.</w:t>
      </w:r>
    </w:p>
    <w:p w14:paraId="09CF372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Electronic bill is generated and saved in the cloud which makes it easy to keep track of all the bills and saves paper.</w:t>
      </w:r>
    </w:p>
    <w:p w14:paraId="6D83D9A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222222"/>
          <w:shd w:val="clear" w:color="auto" w:fill="FFFFFF"/>
        </w:rPr>
        <w:t xml:space="preserve">By letting customers handle their own scanning and bagging, workers </w:t>
      </w:r>
      <w:r w:rsidRPr="0066527F">
        <w:rPr>
          <w:rFonts w:ascii="Calibri" w:hAnsi="Calibri" w:cs="Calibri"/>
          <w:color w:val="222222"/>
          <w:shd w:val="clear" w:color="auto" w:fill="FFFFFF"/>
        </w:rPr>
        <w:t>can</w:t>
      </w:r>
      <w:r>
        <w:rPr>
          <w:rFonts w:ascii="Calibri" w:hAnsi="Calibri" w:cs="Calibri"/>
          <w:color w:val="222222"/>
          <w:shd w:val="clear" w:color="auto" w:fill="FFFFFF"/>
        </w:rPr>
        <w:t xml:space="preserve"> spend their time helping customers find what they need. </w:t>
      </w:r>
    </w:p>
    <w:p w14:paraId="76422A51" w14:textId="77777777" w:rsidR="005B028E" w:rsidRDefault="005B028E" w:rsidP="001147F6">
      <w:pPr>
        <w:pStyle w:val="NormalWeb"/>
        <w:numPr>
          <w:ilvl w:val="0"/>
          <w:numId w:val="26"/>
        </w:numPr>
        <w:shd w:val="clear" w:color="auto" w:fill="FFFFFF"/>
        <w:spacing w:before="0" w:beforeAutospacing="0" w:after="0" w:afterAutospacing="0"/>
        <w:jc w:val="both"/>
        <w:textAlignment w:val="baseline"/>
        <w:rPr>
          <w:rFonts w:ascii="Calibri" w:hAnsi="Calibri" w:cs="Calibri"/>
          <w:color w:val="222222"/>
        </w:rPr>
      </w:pPr>
      <w:r>
        <w:rPr>
          <w:rFonts w:ascii="Calibri" w:hAnsi="Calibri" w:cs="Calibri"/>
          <w:color w:val="000000"/>
        </w:rPr>
        <w:t>Better shopping experience for the customers and an innovative way for the sellers to attract customers.</w:t>
      </w:r>
    </w:p>
    <w:p w14:paraId="1DCF7F7D" w14:textId="1C593E0D" w:rsidR="00F24C57" w:rsidRPr="00F24C57" w:rsidRDefault="005C312A" w:rsidP="001147F6">
      <w:pPr>
        <w:pStyle w:val="Heading1"/>
        <w:jc w:val="both"/>
        <w:rPr>
          <w:b w:val="0"/>
          <w:color w:val="auto"/>
          <w:sz w:val="40"/>
          <w:szCs w:val="40"/>
          <w:u w:val="single"/>
        </w:rPr>
      </w:pPr>
      <w:r>
        <w:rPr>
          <w:sz w:val="40"/>
          <w:szCs w:val="40"/>
          <w:u w:val="single"/>
        </w:rPr>
        <w:br w:type="page"/>
      </w:r>
      <w:bookmarkStart w:id="4" w:name="_Toc19390618"/>
      <w:r w:rsidR="00F24C57">
        <w:rPr>
          <w:b w:val="0"/>
          <w:color w:val="auto"/>
          <w:sz w:val="40"/>
          <w:szCs w:val="40"/>
          <w:u w:val="single"/>
        </w:rPr>
        <w:lastRenderedPageBreak/>
        <w:t>FUNCTIONAL BLOCK DIAGRAM</w:t>
      </w:r>
      <w:bookmarkEnd w:id="4"/>
    </w:p>
    <w:p w14:paraId="7D6157AE" w14:textId="5DA1C847" w:rsidR="00F24C57" w:rsidRDefault="00F24C57" w:rsidP="001147F6">
      <w:pPr>
        <w:jc w:val="both"/>
      </w:pPr>
      <w:r>
        <w:rPr>
          <w:rFonts w:ascii="Calibri" w:hAnsi="Calibri" w:cs="Calibri"/>
          <w:noProof/>
          <w:color w:val="000000"/>
        </w:rPr>
        <w:drawing>
          <wp:inline distT="0" distB="0" distL="0" distR="0" wp14:anchorId="37FCAFC8" wp14:editId="46878F29">
            <wp:extent cx="587375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5810250"/>
                    </a:xfrm>
                    <a:prstGeom prst="rect">
                      <a:avLst/>
                    </a:prstGeom>
                    <a:noFill/>
                    <a:ln>
                      <a:noFill/>
                    </a:ln>
                  </pic:spPr>
                </pic:pic>
              </a:graphicData>
            </a:graphic>
          </wp:inline>
        </w:drawing>
      </w:r>
    </w:p>
    <w:p w14:paraId="228D3F7C" w14:textId="43B67442" w:rsidR="00F24C57" w:rsidRPr="00F24C57" w:rsidRDefault="00F24C57" w:rsidP="001147F6">
      <w:pPr>
        <w:jc w:val="both"/>
      </w:pPr>
    </w:p>
    <w:p w14:paraId="4996EEB4" w14:textId="3E504A5B" w:rsidR="00F24C57" w:rsidRDefault="00F24C57" w:rsidP="001147F6">
      <w:pPr>
        <w:jc w:val="both"/>
      </w:pPr>
    </w:p>
    <w:p w14:paraId="29414C2B" w14:textId="4913CF8F" w:rsidR="00F24C57" w:rsidRDefault="00F24C57" w:rsidP="001147F6">
      <w:pPr>
        <w:jc w:val="both"/>
      </w:pPr>
    </w:p>
    <w:p w14:paraId="180E74CC" w14:textId="7DA37366" w:rsidR="00F24C57" w:rsidRDefault="00F24C57" w:rsidP="001147F6">
      <w:pPr>
        <w:jc w:val="both"/>
      </w:pPr>
    </w:p>
    <w:p w14:paraId="338D65F7" w14:textId="528D9264" w:rsidR="00F24C57" w:rsidRDefault="00F24C57" w:rsidP="001147F6">
      <w:pPr>
        <w:jc w:val="both"/>
      </w:pPr>
    </w:p>
    <w:p w14:paraId="1C35E21E" w14:textId="6F2821ED" w:rsidR="00F24C57" w:rsidRPr="00F24C57" w:rsidRDefault="00F24C57" w:rsidP="001147F6">
      <w:pPr>
        <w:pStyle w:val="Heading1"/>
        <w:jc w:val="both"/>
        <w:rPr>
          <w:color w:val="auto"/>
        </w:rPr>
      </w:pPr>
      <w:bookmarkStart w:id="5" w:name="_Toc19390619"/>
      <w:r w:rsidRPr="00F24C57">
        <w:rPr>
          <w:b w:val="0"/>
          <w:color w:val="auto"/>
          <w:sz w:val="40"/>
          <w:szCs w:val="40"/>
          <w:u w:val="single"/>
        </w:rPr>
        <w:lastRenderedPageBreak/>
        <w:t>BOARD BLOCK DIAGRAM</w:t>
      </w:r>
      <w:bookmarkEnd w:id="5"/>
    </w:p>
    <w:p w14:paraId="41FD539A" w14:textId="20E10773" w:rsidR="005C312A" w:rsidRDefault="00F24C57" w:rsidP="001147F6">
      <w:pPr>
        <w:jc w:val="both"/>
      </w:pPr>
      <w:r>
        <w:rPr>
          <w:rFonts w:ascii="Arial" w:hAnsi="Arial" w:cs="Arial"/>
          <w:noProof/>
          <w:color w:val="000000"/>
        </w:rPr>
        <w:drawing>
          <wp:inline distT="0" distB="0" distL="0" distR="0" wp14:anchorId="571647F0" wp14:editId="13025FF9">
            <wp:extent cx="5943600" cy="346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25" cy="3479819"/>
                    </a:xfrm>
                    <a:prstGeom prst="rect">
                      <a:avLst/>
                    </a:prstGeom>
                    <a:noFill/>
                    <a:ln>
                      <a:noFill/>
                    </a:ln>
                  </pic:spPr>
                </pic:pic>
              </a:graphicData>
            </a:graphic>
          </wp:inline>
        </w:drawing>
      </w:r>
    </w:p>
    <w:p w14:paraId="73E78E55" w14:textId="34B21CF4" w:rsidR="00344D70" w:rsidRDefault="00344D70" w:rsidP="001147F6">
      <w:pPr>
        <w:jc w:val="both"/>
      </w:pPr>
    </w:p>
    <w:p w14:paraId="300D8F70" w14:textId="77777777" w:rsidR="00344D70" w:rsidRPr="007E487B" w:rsidRDefault="00344D70" w:rsidP="001147F6">
      <w:pPr>
        <w:jc w:val="both"/>
      </w:pPr>
    </w:p>
    <w:p w14:paraId="3E81D12A" w14:textId="62A4FC5B" w:rsidR="007E487B" w:rsidRPr="00CC79B3" w:rsidRDefault="007E487B" w:rsidP="001147F6">
      <w:pPr>
        <w:pStyle w:val="NormalWeb"/>
        <w:spacing w:before="0" w:beforeAutospacing="0" w:after="0" w:afterAutospacing="0"/>
        <w:jc w:val="both"/>
        <w:outlineLvl w:val="0"/>
        <w:rPr>
          <w:rFonts w:asciiTheme="majorHAnsi" w:hAnsiTheme="majorHAnsi"/>
          <w:sz w:val="40"/>
          <w:szCs w:val="40"/>
          <w:u w:val="single"/>
        </w:rPr>
      </w:pPr>
      <w:bookmarkStart w:id="6" w:name="_Toc19390620"/>
      <w:r w:rsidRPr="00CC79B3">
        <w:rPr>
          <w:rFonts w:asciiTheme="majorHAnsi" w:hAnsiTheme="majorHAnsi"/>
          <w:sz w:val="40"/>
          <w:szCs w:val="40"/>
          <w:u w:val="single"/>
        </w:rPr>
        <w:t>FEATURES</w:t>
      </w:r>
      <w:bookmarkEnd w:id="6"/>
    </w:p>
    <w:p w14:paraId="15421C7A" w14:textId="3B3EF1B4"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device connects with the mobile using Bluetooth with Bluetooth authentication done using NFC for faster </w:t>
      </w:r>
      <w:r w:rsidR="0066527F" w:rsidRPr="001147F6">
        <w:rPr>
          <w:rFonts w:asciiTheme="minorHAnsi" w:hAnsiTheme="minorHAnsi" w:cs="Arial"/>
          <w:color w:val="000000"/>
        </w:rPr>
        <w:t xml:space="preserve">and secure </w:t>
      </w:r>
      <w:r w:rsidRPr="001147F6">
        <w:rPr>
          <w:rFonts w:asciiTheme="minorHAnsi" w:hAnsiTheme="minorHAnsi" w:cs="Arial"/>
          <w:color w:val="000000"/>
        </w:rPr>
        <w:t>connection.</w:t>
      </w:r>
    </w:p>
    <w:p w14:paraId="244B38CF" w14:textId="4AFB9636"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device is battery operated with the capability of energy harvesting</w:t>
      </w:r>
      <w:r w:rsidR="00011F20">
        <w:rPr>
          <w:rFonts w:asciiTheme="minorHAnsi" w:hAnsiTheme="minorHAnsi" w:cs="Arial"/>
          <w:color w:val="000000"/>
        </w:rPr>
        <w:t xml:space="preserve"> (optional)</w:t>
      </w:r>
      <w:r w:rsidRPr="001147F6">
        <w:rPr>
          <w:rFonts w:asciiTheme="minorHAnsi" w:hAnsiTheme="minorHAnsi" w:cs="Arial"/>
          <w:color w:val="000000"/>
        </w:rPr>
        <w:t xml:space="preserve"> from the movement of the wheels.</w:t>
      </w:r>
    </w:p>
    <w:p w14:paraId="74CF116C" w14:textId="2ECEC477"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Android application </w:t>
      </w:r>
      <w:proofErr w:type="gramStart"/>
      <w:r w:rsidRPr="001147F6">
        <w:rPr>
          <w:rFonts w:asciiTheme="minorHAnsi" w:hAnsiTheme="minorHAnsi" w:cs="Arial"/>
          <w:color w:val="000000"/>
        </w:rPr>
        <w:t>is capable of displaying</w:t>
      </w:r>
      <w:proofErr w:type="gramEnd"/>
      <w:r w:rsidRPr="001147F6">
        <w:rPr>
          <w:rFonts w:asciiTheme="minorHAnsi" w:hAnsiTheme="minorHAnsi" w:cs="Arial"/>
          <w:color w:val="000000"/>
        </w:rPr>
        <w:t xml:space="preserve"> all </w:t>
      </w:r>
      <w:r w:rsidR="00115FB4">
        <w:rPr>
          <w:rFonts w:asciiTheme="minorHAnsi" w:hAnsiTheme="minorHAnsi" w:cs="Arial"/>
          <w:color w:val="000000"/>
        </w:rPr>
        <w:t xml:space="preserve">the </w:t>
      </w:r>
      <w:r w:rsidR="00115FB4" w:rsidRPr="001147F6">
        <w:rPr>
          <w:rFonts w:asciiTheme="minorHAnsi" w:hAnsiTheme="minorHAnsi" w:cs="Arial"/>
          <w:color w:val="000000"/>
        </w:rPr>
        <w:t>scanned</w:t>
      </w:r>
      <w:r w:rsidR="00115FB4">
        <w:rPr>
          <w:rFonts w:asciiTheme="minorHAnsi" w:hAnsiTheme="minorHAnsi" w:cs="Arial"/>
          <w:color w:val="000000"/>
        </w:rPr>
        <w:t xml:space="preserve"> </w:t>
      </w:r>
      <w:r w:rsidRPr="001147F6">
        <w:rPr>
          <w:rFonts w:asciiTheme="minorHAnsi" w:hAnsiTheme="minorHAnsi" w:cs="Arial"/>
          <w:color w:val="000000"/>
        </w:rPr>
        <w:t>items and total price of the items in the cart.</w:t>
      </w:r>
    </w:p>
    <w:p w14:paraId="724A8737" w14:textId="5CA0F863" w:rsidR="001C531B"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Android application pushes data to the cloud to keep track of past bills and calculate the amount spent in certain time frame.</w:t>
      </w:r>
    </w:p>
    <w:p w14:paraId="2665D67E" w14:textId="2BE26229" w:rsidR="00115FB4" w:rsidRDefault="00115FB4" w:rsidP="00115FB4">
      <w:pPr>
        <w:pStyle w:val="NormalWeb"/>
        <w:spacing w:before="0" w:beforeAutospacing="0" w:after="0" w:afterAutospacing="0"/>
        <w:jc w:val="both"/>
        <w:textAlignment w:val="baseline"/>
        <w:rPr>
          <w:rFonts w:asciiTheme="minorHAnsi" w:hAnsiTheme="minorHAnsi" w:cs="Arial"/>
          <w:color w:val="000000"/>
        </w:rPr>
      </w:pPr>
    </w:p>
    <w:p w14:paraId="46B2907A"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5CF1098C"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F0B427F"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AAD465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353B6E15"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0CDE9752"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44E3D8C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C8F09A6" w14:textId="77777777" w:rsidR="003F1A63" w:rsidRDefault="00115FB4" w:rsidP="003F1A63">
      <w:pPr>
        <w:pStyle w:val="NormalWeb"/>
        <w:spacing w:before="0" w:beforeAutospacing="0" w:after="0" w:afterAutospacing="0"/>
        <w:jc w:val="both"/>
        <w:textAlignment w:val="baseline"/>
        <w:outlineLvl w:val="0"/>
        <w:rPr>
          <w:rFonts w:asciiTheme="minorHAnsi" w:hAnsiTheme="minorHAnsi" w:cs="Arial"/>
          <w:color w:val="000000"/>
        </w:rPr>
      </w:pPr>
      <w:r>
        <w:rPr>
          <w:rFonts w:asciiTheme="minorHAnsi" w:hAnsiTheme="minorHAnsi" w:cs="Arial"/>
          <w:color w:val="000000"/>
        </w:rPr>
        <w:br w:type="column"/>
      </w:r>
    </w:p>
    <w:p w14:paraId="761335AB" w14:textId="73FF19D6" w:rsidR="00344D70" w:rsidRPr="003F1A63" w:rsidRDefault="00EB5F09" w:rsidP="003F1A63">
      <w:pPr>
        <w:pStyle w:val="NormalWeb"/>
        <w:spacing w:before="0" w:beforeAutospacing="0" w:after="0" w:afterAutospacing="0"/>
        <w:jc w:val="both"/>
        <w:textAlignment w:val="baseline"/>
        <w:outlineLvl w:val="0"/>
        <w:rPr>
          <w:rFonts w:asciiTheme="majorHAnsi" w:hAnsiTheme="majorHAnsi"/>
          <w:sz w:val="40"/>
          <w:szCs w:val="40"/>
          <w:u w:val="single"/>
        </w:rPr>
      </w:pPr>
      <w:bookmarkStart w:id="7" w:name="_Toc19390621"/>
      <w:r w:rsidRPr="00344D70">
        <w:rPr>
          <w:rFonts w:asciiTheme="majorHAnsi" w:hAnsiTheme="majorHAnsi"/>
          <w:sz w:val="40"/>
          <w:szCs w:val="40"/>
          <w:u w:val="single"/>
        </w:rPr>
        <w:t>GOALS ACCOMPLISHED PAST WEEK</w:t>
      </w:r>
      <w:bookmarkEnd w:id="7"/>
    </w:p>
    <w:tbl>
      <w:tblPr>
        <w:tblStyle w:val="TableGrid"/>
        <w:tblW w:w="0" w:type="auto"/>
        <w:jc w:val="center"/>
        <w:tblLook w:val="04A0" w:firstRow="1" w:lastRow="0" w:firstColumn="1" w:lastColumn="0" w:noHBand="0" w:noVBand="1"/>
      </w:tblPr>
      <w:tblGrid>
        <w:gridCol w:w="648"/>
        <w:gridCol w:w="2430"/>
        <w:gridCol w:w="4230"/>
        <w:gridCol w:w="1908"/>
      </w:tblGrid>
      <w:tr w:rsidR="00011F20" w:rsidRPr="00CA141B" w14:paraId="6FD73395" w14:textId="77777777" w:rsidTr="002F4373">
        <w:trPr>
          <w:jc w:val="center"/>
        </w:trPr>
        <w:tc>
          <w:tcPr>
            <w:tcW w:w="648" w:type="dxa"/>
            <w:shd w:val="clear" w:color="auto" w:fill="FFC000"/>
          </w:tcPr>
          <w:p w14:paraId="7B8656C7" w14:textId="551099F7" w:rsidR="00011F20" w:rsidRPr="00CA141B" w:rsidRDefault="00011F20" w:rsidP="00011F20">
            <w:pPr>
              <w:jc w:val="center"/>
              <w:rPr>
                <w:b/>
                <w:bCs/>
                <w:sz w:val="24"/>
                <w:szCs w:val="24"/>
                <w:u w:val="single"/>
              </w:rPr>
            </w:pPr>
            <w:r w:rsidRPr="00CA141B">
              <w:rPr>
                <w:b/>
                <w:bCs/>
                <w:sz w:val="24"/>
                <w:szCs w:val="24"/>
                <w:u w:val="single"/>
              </w:rPr>
              <w:t>SR. NO.</w:t>
            </w:r>
          </w:p>
        </w:tc>
        <w:tc>
          <w:tcPr>
            <w:tcW w:w="2430" w:type="dxa"/>
            <w:shd w:val="clear" w:color="auto" w:fill="FFC000"/>
          </w:tcPr>
          <w:p w14:paraId="3C7E2B50" w14:textId="7EFE4412" w:rsidR="00011F20" w:rsidRPr="00CA141B" w:rsidRDefault="00011F20" w:rsidP="00011F20">
            <w:pPr>
              <w:jc w:val="center"/>
              <w:rPr>
                <w:b/>
                <w:bCs/>
                <w:sz w:val="24"/>
                <w:szCs w:val="24"/>
                <w:u w:val="single"/>
              </w:rPr>
            </w:pPr>
            <w:r w:rsidRPr="00CA141B">
              <w:rPr>
                <w:b/>
                <w:bCs/>
                <w:sz w:val="24"/>
                <w:szCs w:val="24"/>
                <w:u w:val="single"/>
              </w:rPr>
              <w:t>TASK</w:t>
            </w:r>
          </w:p>
        </w:tc>
        <w:tc>
          <w:tcPr>
            <w:tcW w:w="4230" w:type="dxa"/>
            <w:shd w:val="clear" w:color="auto" w:fill="FFC000"/>
          </w:tcPr>
          <w:p w14:paraId="4F506CC2" w14:textId="63F2120B" w:rsidR="00011F20" w:rsidRPr="00CA141B" w:rsidRDefault="00011F20" w:rsidP="00011F20">
            <w:pPr>
              <w:jc w:val="center"/>
              <w:rPr>
                <w:b/>
                <w:bCs/>
                <w:sz w:val="24"/>
                <w:szCs w:val="24"/>
                <w:u w:val="single"/>
              </w:rPr>
            </w:pPr>
            <w:r w:rsidRPr="00CA141B">
              <w:rPr>
                <w:b/>
                <w:bCs/>
                <w:sz w:val="24"/>
                <w:szCs w:val="24"/>
                <w:u w:val="single"/>
              </w:rPr>
              <w:t>DESCRIPTION</w:t>
            </w:r>
          </w:p>
        </w:tc>
        <w:tc>
          <w:tcPr>
            <w:tcW w:w="1908" w:type="dxa"/>
            <w:shd w:val="clear" w:color="auto" w:fill="FFC000"/>
          </w:tcPr>
          <w:p w14:paraId="5B69405E" w14:textId="5179C310" w:rsidR="00011F20" w:rsidRPr="00CA141B" w:rsidRDefault="00011F20" w:rsidP="00011F20">
            <w:pPr>
              <w:jc w:val="center"/>
              <w:rPr>
                <w:b/>
                <w:bCs/>
                <w:sz w:val="24"/>
                <w:szCs w:val="24"/>
                <w:u w:val="single"/>
              </w:rPr>
            </w:pPr>
            <w:r w:rsidRPr="00CA141B">
              <w:rPr>
                <w:b/>
                <w:bCs/>
                <w:sz w:val="24"/>
                <w:szCs w:val="24"/>
                <w:u w:val="single"/>
              </w:rPr>
              <w:t>STATUS</w:t>
            </w:r>
          </w:p>
        </w:tc>
      </w:tr>
      <w:tr w:rsidR="00011F20" w14:paraId="54267CE4" w14:textId="77777777" w:rsidTr="00CA141B">
        <w:trPr>
          <w:jc w:val="center"/>
        </w:trPr>
        <w:tc>
          <w:tcPr>
            <w:tcW w:w="648" w:type="dxa"/>
          </w:tcPr>
          <w:p w14:paraId="29672329" w14:textId="7AFA8C5F" w:rsidR="00011F20" w:rsidRDefault="00011F20" w:rsidP="00011F20">
            <w:pPr>
              <w:jc w:val="center"/>
              <w:rPr>
                <w:sz w:val="24"/>
                <w:szCs w:val="24"/>
              </w:rPr>
            </w:pPr>
            <w:r>
              <w:rPr>
                <w:sz w:val="24"/>
                <w:szCs w:val="24"/>
              </w:rPr>
              <w:t>1</w:t>
            </w:r>
          </w:p>
        </w:tc>
        <w:tc>
          <w:tcPr>
            <w:tcW w:w="2430" w:type="dxa"/>
          </w:tcPr>
          <w:p w14:paraId="2DE2C860" w14:textId="6BACE4E5" w:rsidR="00011F20" w:rsidRDefault="00011F20" w:rsidP="00011F20">
            <w:pPr>
              <w:jc w:val="center"/>
              <w:rPr>
                <w:sz w:val="24"/>
                <w:szCs w:val="24"/>
              </w:rPr>
            </w:pPr>
            <w:r>
              <w:rPr>
                <w:sz w:val="24"/>
                <w:szCs w:val="24"/>
              </w:rPr>
              <w:t>Altium</w:t>
            </w:r>
          </w:p>
        </w:tc>
        <w:tc>
          <w:tcPr>
            <w:tcW w:w="4230" w:type="dxa"/>
          </w:tcPr>
          <w:p w14:paraId="702DDE6B" w14:textId="0F293442" w:rsidR="00011F20" w:rsidRDefault="00011F20" w:rsidP="00011F20">
            <w:pPr>
              <w:jc w:val="center"/>
              <w:rPr>
                <w:sz w:val="24"/>
                <w:szCs w:val="24"/>
              </w:rPr>
            </w:pPr>
            <w:r>
              <w:rPr>
                <w:sz w:val="24"/>
                <w:szCs w:val="24"/>
              </w:rPr>
              <w:t>Setup and Hands-on</w:t>
            </w:r>
          </w:p>
        </w:tc>
        <w:tc>
          <w:tcPr>
            <w:tcW w:w="1908" w:type="dxa"/>
          </w:tcPr>
          <w:p w14:paraId="2ABA9D04" w14:textId="27AED654" w:rsidR="00011F20" w:rsidRDefault="00011F20" w:rsidP="00011F20">
            <w:pPr>
              <w:jc w:val="center"/>
              <w:rPr>
                <w:sz w:val="24"/>
                <w:szCs w:val="24"/>
              </w:rPr>
            </w:pPr>
            <w:r>
              <w:rPr>
                <w:sz w:val="24"/>
                <w:szCs w:val="24"/>
              </w:rPr>
              <w:t>Completed</w:t>
            </w:r>
          </w:p>
        </w:tc>
      </w:tr>
      <w:tr w:rsidR="00011F20" w14:paraId="3BA8AFE1" w14:textId="77777777" w:rsidTr="00CA141B">
        <w:trPr>
          <w:jc w:val="center"/>
        </w:trPr>
        <w:tc>
          <w:tcPr>
            <w:tcW w:w="648" w:type="dxa"/>
          </w:tcPr>
          <w:p w14:paraId="04335A64" w14:textId="79612669" w:rsidR="00011F20" w:rsidRDefault="00011F20" w:rsidP="00011F20">
            <w:pPr>
              <w:jc w:val="center"/>
              <w:rPr>
                <w:sz w:val="24"/>
                <w:szCs w:val="24"/>
              </w:rPr>
            </w:pPr>
            <w:r>
              <w:rPr>
                <w:sz w:val="24"/>
                <w:szCs w:val="24"/>
              </w:rPr>
              <w:t>2</w:t>
            </w:r>
          </w:p>
        </w:tc>
        <w:tc>
          <w:tcPr>
            <w:tcW w:w="2430" w:type="dxa"/>
          </w:tcPr>
          <w:p w14:paraId="639219E2" w14:textId="2C6B3F56" w:rsidR="00011F20" w:rsidRDefault="00011F20" w:rsidP="00011F20">
            <w:pPr>
              <w:jc w:val="center"/>
              <w:rPr>
                <w:sz w:val="24"/>
                <w:szCs w:val="24"/>
              </w:rPr>
            </w:pPr>
            <w:r>
              <w:rPr>
                <w:sz w:val="24"/>
                <w:szCs w:val="24"/>
              </w:rPr>
              <w:t>Component Selection</w:t>
            </w:r>
          </w:p>
        </w:tc>
        <w:tc>
          <w:tcPr>
            <w:tcW w:w="4230" w:type="dxa"/>
          </w:tcPr>
          <w:p w14:paraId="76F7D1E2" w14:textId="65C8AC25" w:rsidR="00011F20" w:rsidRDefault="00CA141B" w:rsidP="00011F20">
            <w:pPr>
              <w:jc w:val="center"/>
              <w:rPr>
                <w:sz w:val="24"/>
                <w:szCs w:val="24"/>
              </w:rPr>
            </w:pPr>
            <w:r>
              <w:rPr>
                <w:sz w:val="24"/>
                <w:szCs w:val="24"/>
              </w:rPr>
              <w:t>Processor (SOC) - EFR32BG13</w:t>
            </w:r>
          </w:p>
        </w:tc>
        <w:tc>
          <w:tcPr>
            <w:tcW w:w="1908" w:type="dxa"/>
          </w:tcPr>
          <w:p w14:paraId="1C3BC2B1" w14:textId="13249E90" w:rsidR="00011F20" w:rsidRDefault="00CA141B" w:rsidP="00011F20">
            <w:pPr>
              <w:jc w:val="center"/>
              <w:rPr>
                <w:sz w:val="24"/>
                <w:szCs w:val="24"/>
              </w:rPr>
            </w:pPr>
            <w:r>
              <w:rPr>
                <w:sz w:val="24"/>
                <w:szCs w:val="24"/>
              </w:rPr>
              <w:t>Completed</w:t>
            </w:r>
          </w:p>
        </w:tc>
      </w:tr>
      <w:tr w:rsidR="00CA141B" w14:paraId="611865F9" w14:textId="77777777" w:rsidTr="00CA141B">
        <w:trPr>
          <w:jc w:val="center"/>
        </w:trPr>
        <w:tc>
          <w:tcPr>
            <w:tcW w:w="648" w:type="dxa"/>
          </w:tcPr>
          <w:p w14:paraId="6A9EFD06" w14:textId="53E07BD2" w:rsidR="00CA141B" w:rsidRDefault="00CA141B" w:rsidP="00CA141B">
            <w:pPr>
              <w:jc w:val="center"/>
              <w:rPr>
                <w:sz w:val="24"/>
                <w:szCs w:val="24"/>
              </w:rPr>
            </w:pPr>
            <w:r>
              <w:rPr>
                <w:sz w:val="24"/>
                <w:szCs w:val="24"/>
              </w:rPr>
              <w:t>3</w:t>
            </w:r>
          </w:p>
        </w:tc>
        <w:tc>
          <w:tcPr>
            <w:tcW w:w="2430" w:type="dxa"/>
          </w:tcPr>
          <w:p w14:paraId="517031B0" w14:textId="1B156F36" w:rsidR="00CA141B" w:rsidRDefault="00CA141B" w:rsidP="00CA141B">
            <w:pPr>
              <w:jc w:val="center"/>
              <w:rPr>
                <w:sz w:val="24"/>
                <w:szCs w:val="24"/>
              </w:rPr>
            </w:pPr>
            <w:r>
              <w:rPr>
                <w:sz w:val="24"/>
                <w:szCs w:val="24"/>
              </w:rPr>
              <w:t>Component Selection</w:t>
            </w:r>
          </w:p>
        </w:tc>
        <w:tc>
          <w:tcPr>
            <w:tcW w:w="4230" w:type="dxa"/>
          </w:tcPr>
          <w:p w14:paraId="582F1CCE" w14:textId="03C5C9B3" w:rsidR="00CA141B" w:rsidRDefault="00CA141B" w:rsidP="00CA141B">
            <w:pPr>
              <w:jc w:val="center"/>
              <w:rPr>
                <w:sz w:val="24"/>
                <w:szCs w:val="24"/>
              </w:rPr>
            </w:pPr>
            <w:r>
              <w:rPr>
                <w:sz w:val="24"/>
                <w:szCs w:val="24"/>
              </w:rPr>
              <w:t>NFC Module</w:t>
            </w:r>
          </w:p>
        </w:tc>
        <w:tc>
          <w:tcPr>
            <w:tcW w:w="1908" w:type="dxa"/>
          </w:tcPr>
          <w:p w14:paraId="2270EBF2" w14:textId="4680D6D4" w:rsidR="00CA141B" w:rsidRDefault="00CA141B" w:rsidP="00CA141B">
            <w:pPr>
              <w:jc w:val="center"/>
              <w:rPr>
                <w:sz w:val="24"/>
                <w:szCs w:val="24"/>
              </w:rPr>
            </w:pPr>
            <w:r>
              <w:rPr>
                <w:sz w:val="24"/>
                <w:szCs w:val="24"/>
              </w:rPr>
              <w:t>Completed</w:t>
            </w:r>
          </w:p>
        </w:tc>
      </w:tr>
      <w:tr w:rsidR="00CA141B" w14:paraId="71241CBE" w14:textId="77777777" w:rsidTr="00CA141B">
        <w:trPr>
          <w:jc w:val="center"/>
        </w:trPr>
        <w:tc>
          <w:tcPr>
            <w:tcW w:w="648" w:type="dxa"/>
          </w:tcPr>
          <w:p w14:paraId="59377C4A" w14:textId="65FB0C84" w:rsidR="00CA141B" w:rsidRDefault="00CA141B" w:rsidP="00CA141B">
            <w:pPr>
              <w:jc w:val="center"/>
              <w:rPr>
                <w:sz w:val="24"/>
                <w:szCs w:val="24"/>
              </w:rPr>
            </w:pPr>
            <w:r>
              <w:rPr>
                <w:sz w:val="24"/>
                <w:szCs w:val="24"/>
              </w:rPr>
              <w:t>4</w:t>
            </w:r>
          </w:p>
        </w:tc>
        <w:tc>
          <w:tcPr>
            <w:tcW w:w="2430" w:type="dxa"/>
          </w:tcPr>
          <w:p w14:paraId="000CF11B" w14:textId="1BD7419A" w:rsidR="00CA141B" w:rsidRDefault="00CA141B" w:rsidP="00CA141B">
            <w:pPr>
              <w:jc w:val="center"/>
              <w:rPr>
                <w:sz w:val="24"/>
                <w:szCs w:val="24"/>
              </w:rPr>
            </w:pPr>
            <w:r>
              <w:rPr>
                <w:sz w:val="24"/>
                <w:szCs w:val="24"/>
              </w:rPr>
              <w:t>Component Selection</w:t>
            </w:r>
          </w:p>
        </w:tc>
        <w:tc>
          <w:tcPr>
            <w:tcW w:w="4230" w:type="dxa"/>
          </w:tcPr>
          <w:p w14:paraId="0B8A3EA7" w14:textId="0EE1E5BE" w:rsidR="00CA141B" w:rsidRDefault="00CA141B" w:rsidP="00CA141B">
            <w:pPr>
              <w:jc w:val="center"/>
              <w:rPr>
                <w:sz w:val="24"/>
                <w:szCs w:val="24"/>
              </w:rPr>
            </w:pPr>
            <w:r>
              <w:rPr>
                <w:sz w:val="24"/>
                <w:szCs w:val="24"/>
              </w:rPr>
              <w:t>Sensor - Barcode Scanner</w:t>
            </w:r>
          </w:p>
        </w:tc>
        <w:tc>
          <w:tcPr>
            <w:tcW w:w="1908" w:type="dxa"/>
          </w:tcPr>
          <w:p w14:paraId="519235BB" w14:textId="57BE665F" w:rsidR="00CA141B" w:rsidRDefault="00CA141B" w:rsidP="00CA141B">
            <w:pPr>
              <w:jc w:val="center"/>
              <w:rPr>
                <w:sz w:val="24"/>
                <w:szCs w:val="24"/>
              </w:rPr>
            </w:pPr>
            <w:r>
              <w:rPr>
                <w:sz w:val="24"/>
                <w:szCs w:val="24"/>
              </w:rPr>
              <w:t>Completed</w:t>
            </w:r>
          </w:p>
        </w:tc>
      </w:tr>
      <w:tr w:rsidR="00CA141B" w14:paraId="3CF0D81B" w14:textId="77777777" w:rsidTr="00CA141B">
        <w:trPr>
          <w:jc w:val="center"/>
        </w:trPr>
        <w:tc>
          <w:tcPr>
            <w:tcW w:w="648" w:type="dxa"/>
          </w:tcPr>
          <w:p w14:paraId="0B516BF2" w14:textId="6B1C0D00" w:rsidR="00CA141B" w:rsidRDefault="00CA141B" w:rsidP="00CA141B">
            <w:pPr>
              <w:jc w:val="center"/>
              <w:rPr>
                <w:sz w:val="24"/>
                <w:szCs w:val="24"/>
              </w:rPr>
            </w:pPr>
            <w:r>
              <w:rPr>
                <w:sz w:val="24"/>
                <w:szCs w:val="24"/>
              </w:rPr>
              <w:t>5</w:t>
            </w:r>
          </w:p>
        </w:tc>
        <w:tc>
          <w:tcPr>
            <w:tcW w:w="2430" w:type="dxa"/>
          </w:tcPr>
          <w:p w14:paraId="116F9C8A" w14:textId="2BFC603A" w:rsidR="00CA141B" w:rsidRDefault="00CA141B" w:rsidP="00CA141B">
            <w:pPr>
              <w:jc w:val="center"/>
              <w:rPr>
                <w:sz w:val="24"/>
                <w:szCs w:val="24"/>
              </w:rPr>
            </w:pPr>
            <w:r>
              <w:rPr>
                <w:sz w:val="24"/>
                <w:szCs w:val="24"/>
              </w:rPr>
              <w:t>Component Selection</w:t>
            </w:r>
          </w:p>
        </w:tc>
        <w:tc>
          <w:tcPr>
            <w:tcW w:w="4230" w:type="dxa"/>
          </w:tcPr>
          <w:p w14:paraId="01D502D3" w14:textId="733F97F2" w:rsidR="00CA141B" w:rsidRDefault="00CA141B" w:rsidP="00CA141B">
            <w:pPr>
              <w:jc w:val="center"/>
              <w:rPr>
                <w:sz w:val="24"/>
                <w:szCs w:val="24"/>
              </w:rPr>
            </w:pPr>
            <w:r>
              <w:rPr>
                <w:sz w:val="24"/>
                <w:szCs w:val="24"/>
              </w:rPr>
              <w:t xml:space="preserve">Battery </w:t>
            </w:r>
            <w:r w:rsidR="000F7691">
              <w:rPr>
                <w:sz w:val="24"/>
                <w:szCs w:val="24"/>
              </w:rPr>
              <w:t>–</w:t>
            </w:r>
            <w:r>
              <w:rPr>
                <w:sz w:val="24"/>
                <w:szCs w:val="24"/>
              </w:rPr>
              <w:t xml:space="preserve"> </w:t>
            </w:r>
            <w:proofErr w:type="spellStart"/>
            <w:r w:rsidR="000F7691">
              <w:rPr>
                <w:sz w:val="24"/>
                <w:szCs w:val="24"/>
              </w:rPr>
              <w:t>Lipo</w:t>
            </w:r>
            <w:proofErr w:type="spellEnd"/>
            <w:r w:rsidR="000F7691">
              <w:rPr>
                <w:sz w:val="24"/>
                <w:szCs w:val="24"/>
              </w:rPr>
              <w:t xml:space="preserve"> Lithium Ion</w:t>
            </w:r>
          </w:p>
        </w:tc>
        <w:tc>
          <w:tcPr>
            <w:tcW w:w="1908" w:type="dxa"/>
          </w:tcPr>
          <w:p w14:paraId="63D9FDF7" w14:textId="3E6A1ECE" w:rsidR="00CA141B" w:rsidRDefault="00CA141B" w:rsidP="00CA141B">
            <w:pPr>
              <w:jc w:val="center"/>
              <w:rPr>
                <w:sz w:val="24"/>
                <w:szCs w:val="24"/>
              </w:rPr>
            </w:pPr>
            <w:r>
              <w:rPr>
                <w:sz w:val="24"/>
                <w:szCs w:val="24"/>
              </w:rPr>
              <w:t>Completed</w:t>
            </w:r>
          </w:p>
        </w:tc>
      </w:tr>
      <w:tr w:rsidR="00CA141B" w14:paraId="0F99F43B" w14:textId="77777777" w:rsidTr="00CA141B">
        <w:trPr>
          <w:jc w:val="center"/>
        </w:trPr>
        <w:tc>
          <w:tcPr>
            <w:tcW w:w="648" w:type="dxa"/>
          </w:tcPr>
          <w:p w14:paraId="1658B689" w14:textId="2E2BAC2B" w:rsidR="00CA141B" w:rsidRDefault="00CA141B" w:rsidP="00CA141B">
            <w:pPr>
              <w:jc w:val="center"/>
              <w:rPr>
                <w:sz w:val="24"/>
                <w:szCs w:val="24"/>
              </w:rPr>
            </w:pPr>
            <w:r>
              <w:rPr>
                <w:sz w:val="24"/>
                <w:szCs w:val="24"/>
              </w:rPr>
              <w:t>6</w:t>
            </w:r>
          </w:p>
        </w:tc>
        <w:tc>
          <w:tcPr>
            <w:tcW w:w="2430" w:type="dxa"/>
          </w:tcPr>
          <w:p w14:paraId="7E9F5973" w14:textId="791D285C" w:rsidR="00CA141B" w:rsidRDefault="00CA141B" w:rsidP="00CA141B">
            <w:pPr>
              <w:jc w:val="center"/>
              <w:rPr>
                <w:sz w:val="24"/>
                <w:szCs w:val="24"/>
              </w:rPr>
            </w:pPr>
            <w:r>
              <w:rPr>
                <w:sz w:val="24"/>
                <w:szCs w:val="24"/>
              </w:rPr>
              <w:t>Android</w:t>
            </w:r>
          </w:p>
        </w:tc>
        <w:tc>
          <w:tcPr>
            <w:tcW w:w="4230" w:type="dxa"/>
          </w:tcPr>
          <w:p w14:paraId="42378238" w14:textId="05674EB7" w:rsidR="00CA141B" w:rsidRDefault="00CA141B" w:rsidP="00CA141B">
            <w:pPr>
              <w:jc w:val="center"/>
              <w:rPr>
                <w:sz w:val="24"/>
                <w:szCs w:val="24"/>
              </w:rPr>
            </w:pPr>
            <w:r>
              <w:rPr>
                <w:sz w:val="24"/>
                <w:szCs w:val="24"/>
              </w:rPr>
              <w:t>Environment Setup</w:t>
            </w:r>
          </w:p>
        </w:tc>
        <w:tc>
          <w:tcPr>
            <w:tcW w:w="1908" w:type="dxa"/>
          </w:tcPr>
          <w:p w14:paraId="668B787B" w14:textId="082CABF1" w:rsidR="00CA141B" w:rsidRDefault="00CA141B" w:rsidP="00CA141B">
            <w:pPr>
              <w:jc w:val="center"/>
              <w:rPr>
                <w:sz w:val="24"/>
                <w:szCs w:val="24"/>
              </w:rPr>
            </w:pPr>
            <w:r>
              <w:rPr>
                <w:sz w:val="24"/>
                <w:szCs w:val="24"/>
              </w:rPr>
              <w:t>Completed</w:t>
            </w:r>
          </w:p>
        </w:tc>
      </w:tr>
      <w:tr w:rsidR="00115FB4" w14:paraId="1A636C53" w14:textId="77777777" w:rsidTr="00CA141B">
        <w:trPr>
          <w:jc w:val="center"/>
        </w:trPr>
        <w:tc>
          <w:tcPr>
            <w:tcW w:w="648" w:type="dxa"/>
          </w:tcPr>
          <w:p w14:paraId="4810E8FA" w14:textId="733F6253" w:rsidR="00115FB4" w:rsidRDefault="00115FB4" w:rsidP="00CA141B">
            <w:pPr>
              <w:jc w:val="center"/>
              <w:rPr>
                <w:sz w:val="24"/>
                <w:szCs w:val="24"/>
              </w:rPr>
            </w:pPr>
            <w:r>
              <w:rPr>
                <w:sz w:val="24"/>
                <w:szCs w:val="24"/>
              </w:rPr>
              <w:t>7</w:t>
            </w:r>
          </w:p>
        </w:tc>
        <w:tc>
          <w:tcPr>
            <w:tcW w:w="2430" w:type="dxa"/>
          </w:tcPr>
          <w:p w14:paraId="4BC6A971" w14:textId="61CEAE7C" w:rsidR="00115FB4" w:rsidRDefault="00115FB4" w:rsidP="00CA141B">
            <w:pPr>
              <w:jc w:val="center"/>
              <w:rPr>
                <w:sz w:val="24"/>
                <w:szCs w:val="24"/>
              </w:rPr>
            </w:pPr>
            <w:r>
              <w:rPr>
                <w:sz w:val="24"/>
                <w:szCs w:val="24"/>
              </w:rPr>
              <w:t>Energy Consumption</w:t>
            </w:r>
          </w:p>
        </w:tc>
        <w:tc>
          <w:tcPr>
            <w:tcW w:w="4230" w:type="dxa"/>
          </w:tcPr>
          <w:p w14:paraId="1F5F401A" w14:textId="2224C15C" w:rsidR="00115FB4" w:rsidRDefault="00115FB4" w:rsidP="00CA141B">
            <w:pPr>
              <w:jc w:val="center"/>
              <w:rPr>
                <w:sz w:val="24"/>
                <w:szCs w:val="24"/>
              </w:rPr>
            </w:pPr>
            <w:r>
              <w:rPr>
                <w:sz w:val="24"/>
                <w:szCs w:val="24"/>
              </w:rPr>
              <w:t>Use Case Model</w:t>
            </w:r>
          </w:p>
        </w:tc>
        <w:tc>
          <w:tcPr>
            <w:tcW w:w="1908" w:type="dxa"/>
          </w:tcPr>
          <w:p w14:paraId="242AD613" w14:textId="70133254" w:rsidR="00115FB4" w:rsidRDefault="00115FB4" w:rsidP="00CA141B">
            <w:pPr>
              <w:jc w:val="center"/>
              <w:rPr>
                <w:sz w:val="24"/>
                <w:szCs w:val="24"/>
              </w:rPr>
            </w:pPr>
            <w:r>
              <w:rPr>
                <w:sz w:val="24"/>
                <w:szCs w:val="24"/>
              </w:rPr>
              <w:t>Completed</w:t>
            </w:r>
          </w:p>
        </w:tc>
      </w:tr>
    </w:tbl>
    <w:p w14:paraId="68B8FF2D" w14:textId="61FA2678" w:rsidR="00115FB4" w:rsidRDefault="00115FB4" w:rsidP="00EB5F09">
      <w:pPr>
        <w:jc w:val="both"/>
        <w:rPr>
          <w:rFonts w:asciiTheme="majorHAnsi" w:hAnsiTheme="majorHAnsi"/>
          <w:sz w:val="24"/>
          <w:szCs w:val="24"/>
          <w:u w:val="single"/>
        </w:rPr>
      </w:pPr>
    </w:p>
    <w:p w14:paraId="54A2B44A" w14:textId="7595842B" w:rsidR="00115FB4" w:rsidRDefault="00115FB4" w:rsidP="00EB5F09">
      <w:pPr>
        <w:jc w:val="both"/>
        <w:rPr>
          <w:rFonts w:asciiTheme="majorHAnsi" w:hAnsiTheme="majorHAnsi"/>
          <w:sz w:val="24"/>
          <w:szCs w:val="24"/>
          <w:u w:val="single"/>
        </w:rPr>
      </w:pPr>
    </w:p>
    <w:p w14:paraId="03FC59D7" w14:textId="77777777" w:rsidR="003F1A63" w:rsidRPr="00115FB4" w:rsidRDefault="003F1A63" w:rsidP="00EB5F09">
      <w:pPr>
        <w:jc w:val="both"/>
        <w:rPr>
          <w:rFonts w:asciiTheme="majorHAnsi" w:hAnsiTheme="majorHAnsi"/>
          <w:sz w:val="24"/>
          <w:szCs w:val="24"/>
          <w:u w:val="single"/>
        </w:rPr>
      </w:pPr>
    </w:p>
    <w:p w14:paraId="22113F29" w14:textId="1DF52F9D" w:rsidR="00344D70" w:rsidRPr="003F1A63" w:rsidRDefault="00EB5F09" w:rsidP="003F1A63">
      <w:pPr>
        <w:pStyle w:val="Heading1"/>
        <w:rPr>
          <w:b w:val="0"/>
          <w:bCs w:val="0"/>
          <w:color w:val="auto"/>
          <w:sz w:val="40"/>
          <w:szCs w:val="40"/>
          <w:u w:val="single"/>
        </w:rPr>
      </w:pPr>
      <w:bookmarkStart w:id="8" w:name="_Toc19390622"/>
      <w:r w:rsidRPr="00115FB4">
        <w:rPr>
          <w:b w:val="0"/>
          <w:bCs w:val="0"/>
          <w:color w:val="auto"/>
          <w:sz w:val="40"/>
          <w:szCs w:val="40"/>
          <w:u w:val="single"/>
        </w:rPr>
        <w:t>GOALS PLANNED FOR NEXT WEEK</w:t>
      </w:r>
      <w:bookmarkEnd w:id="8"/>
    </w:p>
    <w:tbl>
      <w:tblPr>
        <w:tblStyle w:val="TableGrid"/>
        <w:tblW w:w="0" w:type="auto"/>
        <w:jc w:val="center"/>
        <w:tblLook w:val="04A0" w:firstRow="1" w:lastRow="0" w:firstColumn="1" w:lastColumn="0" w:noHBand="0" w:noVBand="1"/>
      </w:tblPr>
      <w:tblGrid>
        <w:gridCol w:w="648"/>
        <w:gridCol w:w="2430"/>
        <w:gridCol w:w="4230"/>
        <w:gridCol w:w="1908"/>
      </w:tblGrid>
      <w:tr w:rsidR="00EB3CDF" w:rsidRPr="00CA141B" w14:paraId="1EE2DF3E" w14:textId="77777777" w:rsidTr="00EB3CDF">
        <w:trPr>
          <w:jc w:val="center"/>
        </w:trPr>
        <w:tc>
          <w:tcPr>
            <w:tcW w:w="648" w:type="dxa"/>
            <w:shd w:val="clear" w:color="auto" w:fill="FFC000"/>
          </w:tcPr>
          <w:p w14:paraId="6C29A4AA" w14:textId="77777777" w:rsidR="00CA141B" w:rsidRPr="00CA141B" w:rsidRDefault="00CA141B" w:rsidP="007B0992">
            <w:pPr>
              <w:jc w:val="center"/>
              <w:rPr>
                <w:b/>
                <w:bCs/>
                <w:sz w:val="24"/>
                <w:szCs w:val="24"/>
                <w:u w:val="single"/>
              </w:rPr>
            </w:pPr>
            <w:r w:rsidRPr="00CA141B">
              <w:rPr>
                <w:b/>
                <w:bCs/>
                <w:sz w:val="24"/>
                <w:szCs w:val="24"/>
                <w:u w:val="single"/>
              </w:rPr>
              <w:t>SR. NO.</w:t>
            </w:r>
          </w:p>
        </w:tc>
        <w:tc>
          <w:tcPr>
            <w:tcW w:w="2430" w:type="dxa"/>
            <w:shd w:val="clear" w:color="auto" w:fill="FFC000"/>
          </w:tcPr>
          <w:p w14:paraId="149EEBF2" w14:textId="77777777" w:rsidR="00CA141B" w:rsidRPr="00CA141B" w:rsidRDefault="00CA141B" w:rsidP="007B0992">
            <w:pPr>
              <w:jc w:val="center"/>
              <w:rPr>
                <w:b/>
                <w:bCs/>
                <w:sz w:val="24"/>
                <w:szCs w:val="24"/>
                <w:u w:val="single"/>
              </w:rPr>
            </w:pPr>
            <w:r w:rsidRPr="00CA141B">
              <w:rPr>
                <w:b/>
                <w:bCs/>
                <w:sz w:val="24"/>
                <w:szCs w:val="24"/>
                <w:u w:val="single"/>
              </w:rPr>
              <w:t>TASK</w:t>
            </w:r>
          </w:p>
        </w:tc>
        <w:tc>
          <w:tcPr>
            <w:tcW w:w="4230" w:type="dxa"/>
            <w:shd w:val="clear" w:color="auto" w:fill="FFC000"/>
          </w:tcPr>
          <w:p w14:paraId="2FCE62D4" w14:textId="77777777" w:rsidR="00CA141B" w:rsidRPr="00CA141B" w:rsidRDefault="00CA141B" w:rsidP="007B0992">
            <w:pPr>
              <w:jc w:val="center"/>
              <w:rPr>
                <w:b/>
                <w:bCs/>
                <w:sz w:val="24"/>
                <w:szCs w:val="24"/>
                <w:u w:val="single"/>
              </w:rPr>
            </w:pPr>
            <w:r w:rsidRPr="00CA141B">
              <w:rPr>
                <w:b/>
                <w:bCs/>
                <w:sz w:val="24"/>
                <w:szCs w:val="24"/>
                <w:u w:val="single"/>
              </w:rPr>
              <w:t>DESCRIPTION</w:t>
            </w:r>
          </w:p>
        </w:tc>
        <w:tc>
          <w:tcPr>
            <w:tcW w:w="1908" w:type="dxa"/>
            <w:shd w:val="clear" w:color="auto" w:fill="FFC000"/>
          </w:tcPr>
          <w:p w14:paraId="1BB23689" w14:textId="77777777" w:rsidR="00CA141B" w:rsidRPr="00CA141B" w:rsidRDefault="00CA141B" w:rsidP="007B0992">
            <w:pPr>
              <w:jc w:val="center"/>
              <w:rPr>
                <w:b/>
                <w:bCs/>
                <w:sz w:val="24"/>
                <w:szCs w:val="24"/>
                <w:u w:val="single"/>
              </w:rPr>
            </w:pPr>
            <w:r w:rsidRPr="00CA141B">
              <w:rPr>
                <w:b/>
                <w:bCs/>
                <w:sz w:val="24"/>
                <w:szCs w:val="24"/>
                <w:u w:val="single"/>
              </w:rPr>
              <w:t>STATUS</w:t>
            </w:r>
          </w:p>
        </w:tc>
      </w:tr>
      <w:tr w:rsidR="00CA141B" w14:paraId="56680D0E" w14:textId="77777777" w:rsidTr="007B0992">
        <w:trPr>
          <w:jc w:val="center"/>
        </w:trPr>
        <w:tc>
          <w:tcPr>
            <w:tcW w:w="648" w:type="dxa"/>
          </w:tcPr>
          <w:p w14:paraId="009B0D37" w14:textId="77777777" w:rsidR="00CA141B" w:rsidRDefault="00CA141B" w:rsidP="007B0992">
            <w:pPr>
              <w:jc w:val="center"/>
              <w:rPr>
                <w:sz w:val="24"/>
                <w:szCs w:val="24"/>
              </w:rPr>
            </w:pPr>
            <w:r>
              <w:rPr>
                <w:sz w:val="24"/>
                <w:szCs w:val="24"/>
              </w:rPr>
              <w:t>1</w:t>
            </w:r>
          </w:p>
        </w:tc>
        <w:tc>
          <w:tcPr>
            <w:tcW w:w="2430" w:type="dxa"/>
          </w:tcPr>
          <w:p w14:paraId="5756B997" w14:textId="7D597DA0" w:rsidR="00CA141B" w:rsidRDefault="00CA141B" w:rsidP="007B0992">
            <w:pPr>
              <w:jc w:val="center"/>
              <w:rPr>
                <w:sz w:val="24"/>
                <w:szCs w:val="24"/>
              </w:rPr>
            </w:pPr>
            <w:r>
              <w:rPr>
                <w:sz w:val="24"/>
                <w:szCs w:val="24"/>
              </w:rPr>
              <w:t>Design</w:t>
            </w:r>
          </w:p>
        </w:tc>
        <w:tc>
          <w:tcPr>
            <w:tcW w:w="4230" w:type="dxa"/>
          </w:tcPr>
          <w:p w14:paraId="351AC20E" w14:textId="5098475C" w:rsidR="00CA141B" w:rsidRDefault="00CA141B" w:rsidP="007B0992">
            <w:pPr>
              <w:jc w:val="center"/>
              <w:rPr>
                <w:sz w:val="24"/>
                <w:szCs w:val="24"/>
              </w:rPr>
            </w:pPr>
            <w:r>
              <w:rPr>
                <w:sz w:val="24"/>
                <w:szCs w:val="24"/>
              </w:rPr>
              <w:t>Power Requirement Calculations</w:t>
            </w:r>
          </w:p>
        </w:tc>
        <w:tc>
          <w:tcPr>
            <w:tcW w:w="1908" w:type="dxa"/>
          </w:tcPr>
          <w:p w14:paraId="5E935D1D" w14:textId="3C653106" w:rsidR="00CA141B" w:rsidRDefault="00CA141B" w:rsidP="007B0992">
            <w:pPr>
              <w:jc w:val="center"/>
              <w:rPr>
                <w:sz w:val="24"/>
                <w:szCs w:val="24"/>
              </w:rPr>
            </w:pPr>
            <w:r>
              <w:rPr>
                <w:sz w:val="24"/>
                <w:szCs w:val="24"/>
              </w:rPr>
              <w:t>NA</w:t>
            </w:r>
          </w:p>
        </w:tc>
      </w:tr>
      <w:tr w:rsidR="00CA141B" w14:paraId="200644B1" w14:textId="77777777" w:rsidTr="007B0992">
        <w:trPr>
          <w:jc w:val="center"/>
        </w:trPr>
        <w:tc>
          <w:tcPr>
            <w:tcW w:w="648" w:type="dxa"/>
          </w:tcPr>
          <w:p w14:paraId="70C9C506" w14:textId="77777777" w:rsidR="00CA141B" w:rsidRDefault="00CA141B" w:rsidP="007B0992">
            <w:pPr>
              <w:jc w:val="center"/>
              <w:rPr>
                <w:sz w:val="24"/>
                <w:szCs w:val="24"/>
              </w:rPr>
            </w:pPr>
            <w:r>
              <w:rPr>
                <w:sz w:val="24"/>
                <w:szCs w:val="24"/>
              </w:rPr>
              <w:t>2</w:t>
            </w:r>
          </w:p>
        </w:tc>
        <w:tc>
          <w:tcPr>
            <w:tcW w:w="2430" w:type="dxa"/>
          </w:tcPr>
          <w:p w14:paraId="07986973" w14:textId="77777777" w:rsidR="00CA141B" w:rsidRDefault="00CA141B" w:rsidP="007B0992">
            <w:pPr>
              <w:jc w:val="center"/>
              <w:rPr>
                <w:sz w:val="24"/>
                <w:szCs w:val="24"/>
              </w:rPr>
            </w:pPr>
            <w:r>
              <w:rPr>
                <w:sz w:val="24"/>
                <w:szCs w:val="24"/>
              </w:rPr>
              <w:t>Component Selection</w:t>
            </w:r>
          </w:p>
        </w:tc>
        <w:tc>
          <w:tcPr>
            <w:tcW w:w="4230" w:type="dxa"/>
          </w:tcPr>
          <w:p w14:paraId="7D121466" w14:textId="3AF28B3A" w:rsidR="00CA141B" w:rsidRDefault="00CA141B" w:rsidP="007B0992">
            <w:pPr>
              <w:jc w:val="center"/>
              <w:rPr>
                <w:sz w:val="24"/>
                <w:szCs w:val="24"/>
              </w:rPr>
            </w:pPr>
            <w:r>
              <w:rPr>
                <w:sz w:val="24"/>
                <w:szCs w:val="24"/>
              </w:rPr>
              <w:t>Power Management IC (Module)</w:t>
            </w:r>
          </w:p>
        </w:tc>
        <w:tc>
          <w:tcPr>
            <w:tcW w:w="1908" w:type="dxa"/>
          </w:tcPr>
          <w:p w14:paraId="39A59307" w14:textId="04BFD07B" w:rsidR="00CA141B" w:rsidRDefault="00CA141B" w:rsidP="007B0992">
            <w:pPr>
              <w:jc w:val="center"/>
              <w:rPr>
                <w:sz w:val="24"/>
                <w:szCs w:val="24"/>
              </w:rPr>
            </w:pPr>
            <w:r>
              <w:rPr>
                <w:sz w:val="24"/>
                <w:szCs w:val="24"/>
              </w:rPr>
              <w:t>NA</w:t>
            </w:r>
          </w:p>
        </w:tc>
      </w:tr>
      <w:tr w:rsidR="00CA141B" w14:paraId="504B3F95" w14:textId="77777777" w:rsidTr="007B0992">
        <w:trPr>
          <w:jc w:val="center"/>
        </w:trPr>
        <w:tc>
          <w:tcPr>
            <w:tcW w:w="648" w:type="dxa"/>
          </w:tcPr>
          <w:p w14:paraId="2B860947" w14:textId="77777777" w:rsidR="00CA141B" w:rsidRDefault="00CA141B" w:rsidP="007B0992">
            <w:pPr>
              <w:jc w:val="center"/>
              <w:rPr>
                <w:sz w:val="24"/>
                <w:szCs w:val="24"/>
              </w:rPr>
            </w:pPr>
            <w:r>
              <w:rPr>
                <w:sz w:val="24"/>
                <w:szCs w:val="24"/>
              </w:rPr>
              <w:t>3</w:t>
            </w:r>
          </w:p>
        </w:tc>
        <w:tc>
          <w:tcPr>
            <w:tcW w:w="2430" w:type="dxa"/>
          </w:tcPr>
          <w:p w14:paraId="501EAD80" w14:textId="77777777" w:rsidR="00CA141B" w:rsidRDefault="00CA141B" w:rsidP="007B0992">
            <w:pPr>
              <w:jc w:val="center"/>
              <w:rPr>
                <w:sz w:val="24"/>
                <w:szCs w:val="24"/>
              </w:rPr>
            </w:pPr>
            <w:r>
              <w:rPr>
                <w:sz w:val="24"/>
                <w:szCs w:val="24"/>
              </w:rPr>
              <w:t>Component Selection</w:t>
            </w:r>
          </w:p>
        </w:tc>
        <w:tc>
          <w:tcPr>
            <w:tcW w:w="4230" w:type="dxa"/>
          </w:tcPr>
          <w:p w14:paraId="43F2F6FE" w14:textId="677C9132" w:rsidR="00CA141B" w:rsidRDefault="00CA141B" w:rsidP="007B0992">
            <w:pPr>
              <w:jc w:val="center"/>
              <w:rPr>
                <w:sz w:val="24"/>
                <w:szCs w:val="24"/>
              </w:rPr>
            </w:pPr>
            <w:r>
              <w:rPr>
                <w:sz w:val="24"/>
                <w:szCs w:val="24"/>
              </w:rPr>
              <w:t>Energy Harvesting IC</w:t>
            </w:r>
          </w:p>
        </w:tc>
        <w:tc>
          <w:tcPr>
            <w:tcW w:w="1908" w:type="dxa"/>
          </w:tcPr>
          <w:p w14:paraId="5AFA52E7" w14:textId="1BEBFCD2" w:rsidR="00CA141B" w:rsidRDefault="00CA141B" w:rsidP="007B0992">
            <w:pPr>
              <w:jc w:val="center"/>
              <w:rPr>
                <w:sz w:val="24"/>
                <w:szCs w:val="24"/>
              </w:rPr>
            </w:pPr>
            <w:r>
              <w:rPr>
                <w:sz w:val="24"/>
                <w:szCs w:val="24"/>
              </w:rPr>
              <w:t>NA</w:t>
            </w:r>
          </w:p>
        </w:tc>
      </w:tr>
      <w:tr w:rsidR="00CA141B" w14:paraId="3798B952" w14:textId="77777777" w:rsidTr="007B0992">
        <w:trPr>
          <w:jc w:val="center"/>
        </w:trPr>
        <w:tc>
          <w:tcPr>
            <w:tcW w:w="648" w:type="dxa"/>
          </w:tcPr>
          <w:p w14:paraId="71D324E5" w14:textId="77777777" w:rsidR="00CA141B" w:rsidRDefault="00CA141B" w:rsidP="007B0992">
            <w:pPr>
              <w:jc w:val="center"/>
              <w:rPr>
                <w:sz w:val="24"/>
                <w:szCs w:val="24"/>
              </w:rPr>
            </w:pPr>
            <w:r>
              <w:rPr>
                <w:sz w:val="24"/>
                <w:szCs w:val="24"/>
              </w:rPr>
              <w:t>4</w:t>
            </w:r>
          </w:p>
        </w:tc>
        <w:tc>
          <w:tcPr>
            <w:tcW w:w="2430" w:type="dxa"/>
          </w:tcPr>
          <w:p w14:paraId="4C3B695D" w14:textId="3D95ED78" w:rsidR="00CA141B" w:rsidRDefault="00CA141B" w:rsidP="007B0992">
            <w:pPr>
              <w:jc w:val="center"/>
              <w:rPr>
                <w:sz w:val="24"/>
                <w:szCs w:val="24"/>
              </w:rPr>
            </w:pPr>
            <w:r>
              <w:rPr>
                <w:sz w:val="24"/>
                <w:szCs w:val="24"/>
              </w:rPr>
              <w:t>Android</w:t>
            </w:r>
          </w:p>
        </w:tc>
        <w:tc>
          <w:tcPr>
            <w:tcW w:w="4230" w:type="dxa"/>
          </w:tcPr>
          <w:p w14:paraId="1E45FE83" w14:textId="1A97B345" w:rsidR="00CA141B" w:rsidRDefault="00CA141B" w:rsidP="007B0992">
            <w:pPr>
              <w:jc w:val="center"/>
              <w:rPr>
                <w:sz w:val="24"/>
                <w:szCs w:val="24"/>
              </w:rPr>
            </w:pPr>
            <w:r>
              <w:rPr>
                <w:sz w:val="24"/>
                <w:szCs w:val="24"/>
              </w:rPr>
              <w:t>Initial application template</w:t>
            </w:r>
          </w:p>
        </w:tc>
        <w:tc>
          <w:tcPr>
            <w:tcW w:w="1908" w:type="dxa"/>
          </w:tcPr>
          <w:p w14:paraId="7E41A660" w14:textId="0C7E013C" w:rsidR="00CA141B" w:rsidRDefault="00EB3CDF" w:rsidP="007B0992">
            <w:pPr>
              <w:jc w:val="center"/>
              <w:rPr>
                <w:sz w:val="24"/>
                <w:szCs w:val="24"/>
              </w:rPr>
            </w:pPr>
            <w:r>
              <w:rPr>
                <w:sz w:val="24"/>
                <w:szCs w:val="24"/>
              </w:rPr>
              <w:t>NA</w:t>
            </w:r>
          </w:p>
        </w:tc>
      </w:tr>
      <w:tr w:rsidR="00CA141B" w14:paraId="09EC2BC0" w14:textId="77777777" w:rsidTr="007B0992">
        <w:trPr>
          <w:jc w:val="center"/>
        </w:trPr>
        <w:tc>
          <w:tcPr>
            <w:tcW w:w="648" w:type="dxa"/>
          </w:tcPr>
          <w:p w14:paraId="790A4FC9" w14:textId="77777777" w:rsidR="00CA141B" w:rsidRDefault="00CA141B" w:rsidP="007B0992">
            <w:pPr>
              <w:jc w:val="center"/>
              <w:rPr>
                <w:sz w:val="24"/>
                <w:szCs w:val="24"/>
              </w:rPr>
            </w:pPr>
            <w:r>
              <w:rPr>
                <w:sz w:val="24"/>
                <w:szCs w:val="24"/>
              </w:rPr>
              <w:t>5</w:t>
            </w:r>
          </w:p>
        </w:tc>
        <w:tc>
          <w:tcPr>
            <w:tcW w:w="2430" w:type="dxa"/>
          </w:tcPr>
          <w:p w14:paraId="1BA3B96C" w14:textId="459D7C3A" w:rsidR="00CA141B" w:rsidRDefault="00CA141B" w:rsidP="007B0992">
            <w:pPr>
              <w:jc w:val="center"/>
              <w:rPr>
                <w:sz w:val="24"/>
                <w:szCs w:val="24"/>
              </w:rPr>
            </w:pPr>
            <w:r>
              <w:rPr>
                <w:sz w:val="24"/>
                <w:szCs w:val="24"/>
              </w:rPr>
              <w:t>Schematic Design</w:t>
            </w:r>
          </w:p>
        </w:tc>
        <w:tc>
          <w:tcPr>
            <w:tcW w:w="4230" w:type="dxa"/>
          </w:tcPr>
          <w:p w14:paraId="730D312F" w14:textId="66168B95" w:rsidR="00CA141B" w:rsidRDefault="00CA141B" w:rsidP="007B0992">
            <w:pPr>
              <w:jc w:val="center"/>
              <w:rPr>
                <w:sz w:val="24"/>
                <w:szCs w:val="24"/>
              </w:rPr>
            </w:pPr>
            <w:r>
              <w:rPr>
                <w:sz w:val="24"/>
                <w:szCs w:val="24"/>
              </w:rPr>
              <w:t>Processor</w:t>
            </w:r>
          </w:p>
        </w:tc>
        <w:tc>
          <w:tcPr>
            <w:tcW w:w="1908" w:type="dxa"/>
          </w:tcPr>
          <w:p w14:paraId="5C24C6D1" w14:textId="482861A5" w:rsidR="00CA141B" w:rsidRDefault="00EB3CDF" w:rsidP="007B0992">
            <w:pPr>
              <w:jc w:val="center"/>
              <w:rPr>
                <w:sz w:val="24"/>
                <w:szCs w:val="24"/>
              </w:rPr>
            </w:pPr>
            <w:r>
              <w:rPr>
                <w:sz w:val="24"/>
                <w:szCs w:val="24"/>
              </w:rPr>
              <w:t>NA</w:t>
            </w:r>
          </w:p>
        </w:tc>
      </w:tr>
      <w:tr w:rsidR="00CA141B" w14:paraId="16F27902" w14:textId="77777777" w:rsidTr="007B0992">
        <w:trPr>
          <w:jc w:val="center"/>
        </w:trPr>
        <w:tc>
          <w:tcPr>
            <w:tcW w:w="648" w:type="dxa"/>
          </w:tcPr>
          <w:p w14:paraId="445726D6" w14:textId="77777777" w:rsidR="00CA141B" w:rsidRDefault="00CA141B" w:rsidP="007B0992">
            <w:pPr>
              <w:jc w:val="center"/>
              <w:rPr>
                <w:sz w:val="24"/>
                <w:szCs w:val="24"/>
              </w:rPr>
            </w:pPr>
            <w:r>
              <w:rPr>
                <w:sz w:val="24"/>
                <w:szCs w:val="24"/>
              </w:rPr>
              <w:t>6</w:t>
            </w:r>
          </w:p>
        </w:tc>
        <w:tc>
          <w:tcPr>
            <w:tcW w:w="2430" w:type="dxa"/>
          </w:tcPr>
          <w:p w14:paraId="5E79C186" w14:textId="42FF0A22" w:rsidR="00CA141B" w:rsidRDefault="00CA141B" w:rsidP="007B0992">
            <w:pPr>
              <w:jc w:val="center"/>
              <w:rPr>
                <w:sz w:val="24"/>
                <w:szCs w:val="24"/>
              </w:rPr>
            </w:pPr>
            <w:r>
              <w:rPr>
                <w:sz w:val="24"/>
                <w:szCs w:val="24"/>
              </w:rPr>
              <w:t>Schematic Design</w:t>
            </w:r>
          </w:p>
        </w:tc>
        <w:tc>
          <w:tcPr>
            <w:tcW w:w="4230" w:type="dxa"/>
          </w:tcPr>
          <w:p w14:paraId="00020D19" w14:textId="4DDD360C" w:rsidR="00CA141B" w:rsidRDefault="00CA141B" w:rsidP="007B0992">
            <w:pPr>
              <w:jc w:val="center"/>
              <w:rPr>
                <w:sz w:val="24"/>
                <w:szCs w:val="24"/>
              </w:rPr>
            </w:pPr>
            <w:r>
              <w:rPr>
                <w:sz w:val="24"/>
                <w:szCs w:val="24"/>
              </w:rPr>
              <w:t>Power</w:t>
            </w:r>
          </w:p>
        </w:tc>
        <w:tc>
          <w:tcPr>
            <w:tcW w:w="1908" w:type="dxa"/>
          </w:tcPr>
          <w:p w14:paraId="69BD1C45" w14:textId="63336BF9" w:rsidR="00CA141B" w:rsidRDefault="00EB3CDF" w:rsidP="007B0992">
            <w:pPr>
              <w:jc w:val="center"/>
              <w:rPr>
                <w:sz w:val="24"/>
                <w:szCs w:val="24"/>
              </w:rPr>
            </w:pPr>
            <w:r>
              <w:rPr>
                <w:sz w:val="24"/>
                <w:szCs w:val="24"/>
              </w:rPr>
              <w:t>NA</w:t>
            </w:r>
          </w:p>
        </w:tc>
      </w:tr>
      <w:tr w:rsidR="00CA141B" w14:paraId="6AC23029" w14:textId="77777777" w:rsidTr="007B0992">
        <w:trPr>
          <w:jc w:val="center"/>
        </w:trPr>
        <w:tc>
          <w:tcPr>
            <w:tcW w:w="648" w:type="dxa"/>
          </w:tcPr>
          <w:p w14:paraId="37A2B03F" w14:textId="36BE8D01" w:rsidR="00CA141B" w:rsidRDefault="00CA141B" w:rsidP="00EB3CDF">
            <w:pPr>
              <w:jc w:val="center"/>
              <w:rPr>
                <w:sz w:val="24"/>
                <w:szCs w:val="24"/>
              </w:rPr>
            </w:pPr>
            <w:r>
              <w:rPr>
                <w:sz w:val="24"/>
                <w:szCs w:val="24"/>
              </w:rPr>
              <w:t>7</w:t>
            </w:r>
          </w:p>
        </w:tc>
        <w:tc>
          <w:tcPr>
            <w:tcW w:w="2430" w:type="dxa"/>
          </w:tcPr>
          <w:p w14:paraId="77503A6C" w14:textId="12C39374" w:rsidR="00CA141B" w:rsidRDefault="00CA141B" w:rsidP="00EB3CDF">
            <w:pPr>
              <w:jc w:val="center"/>
              <w:rPr>
                <w:sz w:val="24"/>
                <w:szCs w:val="24"/>
              </w:rPr>
            </w:pPr>
            <w:r>
              <w:rPr>
                <w:sz w:val="24"/>
                <w:szCs w:val="24"/>
              </w:rPr>
              <w:t>Schematic Design</w:t>
            </w:r>
          </w:p>
        </w:tc>
        <w:tc>
          <w:tcPr>
            <w:tcW w:w="4230" w:type="dxa"/>
          </w:tcPr>
          <w:p w14:paraId="5BDE43C2" w14:textId="15FAA255" w:rsidR="00CA141B" w:rsidRDefault="00CA141B" w:rsidP="00EB3CDF">
            <w:pPr>
              <w:jc w:val="center"/>
              <w:rPr>
                <w:sz w:val="24"/>
                <w:szCs w:val="24"/>
              </w:rPr>
            </w:pPr>
            <w:r>
              <w:rPr>
                <w:sz w:val="24"/>
                <w:szCs w:val="24"/>
              </w:rPr>
              <w:t>Radio</w:t>
            </w:r>
          </w:p>
        </w:tc>
        <w:tc>
          <w:tcPr>
            <w:tcW w:w="1908" w:type="dxa"/>
          </w:tcPr>
          <w:p w14:paraId="78DA537F" w14:textId="66E3CFAC" w:rsidR="00CA141B" w:rsidRDefault="00EB3CDF" w:rsidP="00EB3CDF">
            <w:pPr>
              <w:jc w:val="center"/>
              <w:rPr>
                <w:sz w:val="24"/>
                <w:szCs w:val="24"/>
              </w:rPr>
            </w:pPr>
            <w:r>
              <w:rPr>
                <w:sz w:val="24"/>
                <w:szCs w:val="24"/>
              </w:rPr>
              <w:t>NA</w:t>
            </w:r>
          </w:p>
        </w:tc>
      </w:tr>
    </w:tbl>
    <w:p w14:paraId="01BE576D" w14:textId="7B9866C3" w:rsidR="00CA141B" w:rsidRDefault="00CA141B" w:rsidP="00CA141B">
      <w:pPr>
        <w:jc w:val="both"/>
        <w:rPr>
          <w:sz w:val="24"/>
          <w:szCs w:val="24"/>
        </w:rPr>
      </w:pPr>
    </w:p>
    <w:p w14:paraId="3B4743B5" w14:textId="77777777" w:rsidR="00344D70" w:rsidRDefault="00344D70">
      <w:pPr>
        <w:rPr>
          <w:rFonts w:asciiTheme="majorHAnsi" w:eastAsiaTheme="majorEastAsia" w:hAnsiTheme="majorHAnsi" w:cstheme="majorBidi"/>
          <w:sz w:val="40"/>
          <w:szCs w:val="40"/>
          <w:u w:val="single"/>
        </w:rPr>
      </w:pPr>
      <w:r>
        <w:rPr>
          <w:b/>
          <w:bCs/>
          <w:sz w:val="40"/>
          <w:szCs w:val="40"/>
          <w:u w:val="single"/>
        </w:rPr>
        <w:br w:type="page"/>
      </w:r>
    </w:p>
    <w:p w14:paraId="6EB0AADB" w14:textId="292F7DAD" w:rsidR="005E21FE" w:rsidRPr="003F1A63" w:rsidRDefault="00E8033B" w:rsidP="003F1A63">
      <w:pPr>
        <w:pStyle w:val="Heading1"/>
        <w:rPr>
          <w:b w:val="0"/>
          <w:bCs w:val="0"/>
          <w:color w:val="auto"/>
          <w:sz w:val="40"/>
          <w:szCs w:val="40"/>
          <w:u w:val="single"/>
        </w:rPr>
      </w:pPr>
      <w:bookmarkStart w:id="9" w:name="_Toc19390623"/>
      <w:r>
        <w:rPr>
          <w:b w:val="0"/>
          <w:bCs w:val="0"/>
          <w:color w:val="auto"/>
          <w:sz w:val="40"/>
          <w:szCs w:val="40"/>
          <w:u w:val="single"/>
        </w:rPr>
        <w:lastRenderedPageBreak/>
        <w:t>COMPONENT SELECTION</w:t>
      </w:r>
      <w:bookmarkEnd w:id="9"/>
    </w:p>
    <w:p w14:paraId="6BA79EB4" w14:textId="3FBD6533" w:rsidR="00E27E45" w:rsidRPr="00344D70" w:rsidRDefault="00E8033B" w:rsidP="00E27E45">
      <w:pPr>
        <w:pStyle w:val="ListParagraph"/>
        <w:numPr>
          <w:ilvl w:val="0"/>
          <w:numId w:val="38"/>
        </w:numPr>
        <w:jc w:val="both"/>
        <w:rPr>
          <w:sz w:val="24"/>
          <w:szCs w:val="24"/>
        </w:rPr>
      </w:pPr>
      <w:r w:rsidRPr="00344D70">
        <w:rPr>
          <w:b/>
          <w:bCs/>
          <w:sz w:val="24"/>
          <w:szCs w:val="24"/>
          <w:u w:val="single"/>
        </w:rPr>
        <w:t>Processor</w:t>
      </w:r>
      <w:r w:rsidR="002D3F13">
        <w:rPr>
          <w:b/>
          <w:bCs/>
          <w:sz w:val="24"/>
          <w:szCs w:val="24"/>
          <w:u w:val="single"/>
        </w:rPr>
        <w:t xml:space="preserve"> -</w:t>
      </w:r>
      <w:r w:rsidRPr="002D3F13">
        <w:rPr>
          <w:b/>
          <w:bCs/>
          <w:sz w:val="24"/>
          <w:szCs w:val="24"/>
          <w:u w:val="single"/>
        </w:rPr>
        <w:t xml:space="preserve"> </w:t>
      </w:r>
      <w:r w:rsidR="002D3F13" w:rsidRPr="002D3F13">
        <w:rPr>
          <w:b/>
          <w:bCs/>
          <w:sz w:val="24"/>
          <w:szCs w:val="24"/>
          <w:u w:val="single"/>
        </w:rPr>
        <w:t xml:space="preserve">Blue Gecko </w:t>
      </w:r>
      <w:r w:rsidRPr="002D3F13">
        <w:rPr>
          <w:b/>
          <w:bCs/>
          <w:sz w:val="24"/>
          <w:szCs w:val="24"/>
          <w:u w:val="single"/>
        </w:rPr>
        <w:t>EFR32BG13</w:t>
      </w:r>
      <w:r w:rsidR="002D3F13">
        <w:rPr>
          <w:b/>
          <w:bCs/>
          <w:sz w:val="24"/>
          <w:szCs w:val="24"/>
          <w:u w:val="single"/>
        </w:rPr>
        <w:t>:</w:t>
      </w:r>
      <w:r w:rsidRPr="00344D70">
        <w:rPr>
          <w:sz w:val="24"/>
          <w:szCs w:val="24"/>
        </w:rPr>
        <w:t xml:space="preserve"> This is a processor (SOC) sold by Silicon Labs, which has Bluetooth stack built into it with peripherals such as I2C, SPI, UART and 31 GPIO pins. This processor would serve as a controller for the entire system and would also be responsible for executing commands related to the Bluetooth stack.  The SOC supports low energy modes and has provisions for load power management </w:t>
      </w:r>
      <w:r w:rsidR="000B2202" w:rsidRPr="00344D70">
        <w:rPr>
          <w:sz w:val="24"/>
          <w:szCs w:val="24"/>
        </w:rPr>
        <w:t>(</w:t>
      </w:r>
      <w:proofErr w:type="spellStart"/>
      <w:r w:rsidR="000B2202" w:rsidRPr="00344D70">
        <w:rPr>
          <w:sz w:val="24"/>
          <w:szCs w:val="24"/>
        </w:rPr>
        <w:t>i.e</w:t>
      </w:r>
      <w:proofErr w:type="spellEnd"/>
      <w:r w:rsidR="000B2202" w:rsidRPr="00344D70">
        <w:rPr>
          <w:sz w:val="24"/>
          <w:szCs w:val="24"/>
        </w:rPr>
        <w:t xml:space="preserve"> EM0, EM1, EM2, EM3, EM4) </w:t>
      </w:r>
      <w:r w:rsidRPr="00344D70">
        <w:rPr>
          <w:sz w:val="24"/>
          <w:szCs w:val="24"/>
        </w:rPr>
        <w:t>thus making it the appropriate choice for a low power project.</w:t>
      </w:r>
    </w:p>
    <w:p w14:paraId="52F6AC1E" w14:textId="77777777" w:rsidR="00E27E45" w:rsidRPr="00344D70" w:rsidRDefault="00E8033B" w:rsidP="00E27E45">
      <w:pPr>
        <w:pStyle w:val="ListParagraph"/>
        <w:jc w:val="both"/>
        <w:rPr>
          <w:sz w:val="24"/>
          <w:szCs w:val="24"/>
        </w:rPr>
      </w:pPr>
      <w:r w:rsidRPr="00344D70">
        <w:rPr>
          <w:sz w:val="24"/>
          <w:szCs w:val="24"/>
        </w:rPr>
        <w:t xml:space="preserve">The EFR32BG13 Blue Gecko Bluetooth Low Energy SOC Family Data sheet can be found here - </w:t>
      </w:r>
      <w:hyperlink r:id="rId12" w:history="1">
        <w:r w:rsidRPr="00344D70">
          <w:rPr>
            <w:rStyle w:val="Hyperlink"/>
            <w:sz w:val="24"/>
            <w:szCs w:val="24"/>
          </w:rPr>
          <w:t>https://www.silabs.com/documents/public/data-sheets/efr32bg13-datasheet.pdf</w:t>
        </w:r>
      </w:hyperlink>
    </w:p>
    <w:p w14:paraId="546AE3CF" w14:textId="5C35DA22" w:rsidR="00E27E45" w:rsidRPr="00344D70" w:rsidRDefault="00E8033B" w:rsidP="00E27E45">
      <w:pPr>
        <w:pStyle w:val="ListParagraph"/>
        <w:jc w:val="both"/>
        <w:rPr>
          <w:sz w:val="24"/>
          <w:szCs w:val="24"/>
        </w:rPr>
      </w:pPr>
      <w:r w:rsidRPr="00344D70">
        <w:rPr>
          <w:sz w:val="24"/>
          <w:szCs w:val="24"/>
        </w:rPr>
        <w:t>The Blue gecko to be used for this project is: EFR32BG13P732F512GM48-D</w:t>
      </w:r>
      <w:r w:rsidR="00E27E45" w:rsidRPr="00344D70">
        <w:rPr>
          <w:sz w:val="24"/>
          <w:szCs w:val="24"/>
        </w:rPr>
        <w:t>.</w:t>
      </w:r>
    </w:p>
    <w:p w14:paraId="18FE1F06" w14:textId="01BC66C0" w:rsidR="00E27E45" w:rsidRPr="00344D70" w:rsidRDefault="00E27E45" w:rsidP="00453A5C">
      <w:pPr>
        <w:pStyle w:val="ListParagraph"/>
        <w:numPr>
          <w:ilvl w:val="0"/>
          <w:numId w:val="38"/>
        </w:numPr>
        <w:jc w:val="both"/>
        <w:rPr>
          <w:sz w:val="24"/>
          <w:szCs w:val="24"/>
        </w:rPr>
      </w:pPr>
      <w:r w:rsidRPr="00344D70">
        <w:rPr>
          <w:b/>
          <w:bCs/>
          <w:sz w:val="24"/>
          <w:szCs w:val="24"/>
          <w:u w:val="single"/>
        </w:rPr>
        <w:t>NFC Module</w:t>
      </w:r>
      <w:r w:rsidR="007E625F" w:rsidRPr="00344D70">
        <w:rPr>
          <w:b/>
          <w:bCs/>
          <w:sz w:val="24"/>
          <w:szCs w:val="24"/>
          <w:u w:val="single"/>
        </w:rPr>
        <w:t xml:space="preserve"> - </w:t>
      </w:r>
      <w:r w:rsidR="007005F1" w:rsidRPr="00344D70">
        <w:rPr>
          <w:b/>
          <w:bCs/>
          <w:sz w:val="24"/>
          <w:szCs w:val="24"/>
          <w:u w:val="single"/>
        </w:rPr>
        <w:t>NXP</w:t>
      </w:r>
      <w:r w:rsidR="007E625F" w:rsidRPr="00344D70">
        <w:rPr>
          <w:b/>
          <w:bCs/>
          <w:sz w:val="24"/>
          <w:szCs w:val="24"/>
          <w:u w:val="single"/>
        </w:rPr>
        <w:t xml:space="preserve"> NTAG NFC Module:</w:t>
      </w:r>
      <w:r w:rsidR="007E625F" w:rsidRPr="00344D70">
        <w:rPr>
          <w:sz w:val="24"/>
          <w:szCs w:val="24"/>
        </w:rPr>
        <w:t xml:space="preserve"> </w:t>
      </w:r>
      <w:r w:rsidR="00423A65" w:rsidRPr="00344D70">
        <w:rPr>
          <w:sz w:val="24"/>
          <w:szCs w:val="24"/>
        </w:rPr>
        <w:t xml:space="preserve">This NFC module would be used for hands-free quick Bluetooth pairing authentication between the cart and the mobile phone. The interface used for NFC module is </w:t>
      </w:r>
      <w:r w:rsidR="001C1717" w:rsidRPr="00344D70">
        <w:rPr>
          <w:sz w:val="24"/>
          <w:szCs w:val="24"/>
        </w:rPr>
        <w:t>I2C</w:t>
      </w:r>
      <w:r w:rsidR="00423A65" w:rsidRPr="00344D70">
        <w:rPr>
          <w:sz w:val="24"/>
          <w:szCs w:val="24"/>
        </w:rPr>
        <w:t xml:space="preserve"> which is available in the processor selected above. This module can interact with an NFC device as well as unpowered NFC chips such as tags, stickers, key fobs and cards which do not require batteries</w:t>
      </w:r>
      <w:r w:rsidR="000E1231" w:rsidRPr="00344D70">
        <w:rPr>
          <w:sz w:val="24"/>
          <w:szCs w:val="24"/>
        </w:rPr>
        <w:t>. This module also</w:t>
      </w:r>
      <w:r w:rsidR="001C1717" w:rsidRPr="00344D70">
        <w:rPr>
          <w:sz w:val="24"/>
          <w:szCs w:val="24"/>
        </w:rPr>
        <w:t xml:space="preserve"> has the NFC energy harvesting </w:t>
      </w:r>
      <w:r w:rsidR="000E1231" w:rsidRPr="00344D70">
        <w:rPr>
          <w:sz w:val="24"/>
          <w:szCs w:val="24"/>
        </w:rPr>
        <w:t xml:space="preserve">capability </w:t>
      </w:r>
      <w:r w:rsidR="001C1717" w:rsidRPr="00344D70">
        <w:rPr>
          <w:sz w:val="24"/>
          <w:szCs w:val="24"/>
        </w:rPr>
        <w:t>if required</w:t>
      </w:r>
      <w:r w:rsidR="00423A65" w:rsidRPr="00344D70">
        <w:rPr>
          <w:sz w:val="24"/>
          <w:szCs w:val="24"/>
        </w:rPr>
        <w:t>.</w:t>
      </w:r>
      <w:r w:rsidR="007C7356" w:rsidRPr="00344D70">
        <w:rPr>
          <w:sz w:val="24"/>
          <w:szCs w:val="24"/>
        </w:rPr>
        <w:t xml:space="preserve"> The module also consists of different modes for energy saving purposes.</w:t>
      </w:r>
    </w:p>
    <w:p w14:paraId="62933E4F" w14:textId="77777777" w:rsidR="005178DB" w:rsidRPr="00344D70" w:rsidRDefault="00423A65" w:rsidP="00453A5C">
      <w:pPr>
        <w:pStyle w:val="ListParagraph"/>
        <w:rPr>
          <w:sz w:val="24"/>
          <w:szCs w:val="24"/>
        </w:rPr>
      </w:pPr>
      <w:r w:rsidRPr="00344D70">
        <w:rPr>
          <w:sz w:val="24"/>
          <w:szCs w:val="24"/>
        </w:rPr>
        <w:t xml:space="preserve">The datasheet for this module can be found here: </w:t>
      </w:r>
    </w:p>
    <w:p w14:paraId="52AB99E4" w14:textId="6246A492" w:rsidR="00E27E45" w:rsidRPr="00344D70" w:rsidRDefault="00A4746B" w:rsidP="00453A5C">
      <w:pPr>
        <w:pStyle w:val="ListParagraph"/>
        <w:rPr>
          <w:sz w:val="24"/>
          <w:szCs w:val="24"/>
        </w:rPr>
      </w:pPr>
      <w:hyperlink r:id="rId13" w:history="1">
        <w:r w:rsidR="007005F1" w:rsidRPr="00344D70">
          <w:rPr>
            <w:rStyle w:val="Hyperlink"/>
            <w:sz w:val="24"/>
            <w:szCs w:val="24"/>
          </w:rPr>
          <w:t>https://www.nxp.com/docs/en/data-sheet/NT3H2111_2211.pdf</w:t>
        </w:r>
      </w:hyperlink>
    </w:p>
    <w:p w14:paraId="02746ECC" w14:textId="310E0A79" w:rsidR="00733122" w:rsidRPr="00344D70" w:rsidRDefault="00456764" w:rsidP="00453A5C">
      <w:pPr>
        <w:pStyle w:val="ListParagraph"/>
        <w:numPr>
          <w:ilvl w:val="0"/>
          <w:numId w:val="38"/>
        </w:numPr>
        <w:jc w:val="both"/>
        <w:rPr>
          <w:sz w:val="24"/>
          <w:szCs w:val="24"/>
        </w:rPr>
      </w:pPr>
      <w:r w:rsidRPr="00344D70">
        <w:rPr>
          <w:b/>
          <w:bCs/>
          <w:sz w:val="24"/>
          <w:szCs w:val="24"/>
          <w:u w:val="single"/>
        </w:rPr>
        <w:t xml:space="preserve">Sensor </w:t>
      </w:r>
      <w:r w:rsidR="00453A5C" w:rsidRPr="00344D70">
        <w:rPr>
          <w:b/>
          <w:bCs/>
          <w:sz w:val="24"/>
          <w:szCs w:val="24"/>
          <w:u w:val="single"/>
        </w:rPr>
        <w:t>-</w:t>
      </w:r>
      <w:r w:rsidRPr="00344D70">
        <w:rPr>
          <w:b/>
          <w:bCs/>
          <w:sz w:val="24"/>
          <w:szCs w:val="24"/>
          <w:u w:val="single"/>
        </w:rPr>
        <w:t xml:space="preserve"> Barcode Scanner</w:t>
      </w:r>
      <w:r w:rsidR="00733122" w:rsidRPr="00344D70">
        <w:rPr>
          <w:b/>
          <w:bCs/>
          <w:sz w:val="24"/>
          <w:szCs w:val="24"/>
          <w:u w:val="single"/>
        </w:rPr>
        <w:t>:</w:t>
      </w:r>
      <w:r w:rsidR="006F2DD3" w:rsidRPr="00344D70">
        <w:rPr>
          <w:sz w:val="24"/>
          <w:szCs w:val="24"/>
        </w:rPr>
        <w:t xml:space="preserve"> </w:t>
      </w:r>
      <w:r w:rsidR="00B43EAA" w:rsidRPr="00344D70">
        <w:rPr>
          <w:sz w:val="24"/>
          <w:szCs w:val="24"/>
        </w:rPr>
        <w:t xml:space="preserve"> </w:t>
      </w:r>
      <w:r w:rsidR="006F2DD3" w:rsidRPr="00344D70">
        <w:rPr>
          <w:sz w:val="24"/>
          <w:szCs w:val="24"/>
        </w:rPr>
        <w:t xml:space="preserve">This barcode scanner was chosen because it gave us the lowest sleep mode current in comparison to all the other bar code scanners. It consists of a USB and UART interface. The module has different modes such as </w:t>
      </w:r>
      <w:r w:rsidR="00453A5C" w:rsidRPr="00344D70">
        <w:rPr>
          <w:sz w:val="24"/>
          <w:szCs w:val="24"/>
        </w:rPr>
        <w:t xml:space="preserve">sleep, standby and </w:t>
      </w:r>
      <w:r w:rsidR="00810615" w:rsidRPr="00344D70">
        <w:rPr>
          <w:sz w:val="24"/>
          <w:szCs w:val="24"/>
        </w:rPr>
        <w:t>scanning</w:t>
      </w:r>
      <w:r w:rsidR="00453A5C" w:rsidRPr="00344D70">
        <w:rPr>
          <w:sz w:val="24"/>
          <w:szCs w:val="24"/>
        </w:rPr>
        <w:t xml:space="preserve"> modes for </w:t>
      </w:r>
      <w:r w:rsidR="006F2DD3" w:rsidRPr="00344D70">
        <w:rPr>
          <w:sz w:val="24"/>
          <w:szCs w:val="24"/>
        </w:rPr>
        <w:t>load power management.</w:t>
      </w:r>
      <w:r w:rsidR="000E1231" w:rsidRPr="00344D70">
        <w:rPr>
          <w:sz w:val="24"/>
          <w:szCs w:val="24"/>
        </w:rPr>
        <w:t xml:space="preserve"> There are very small amount</w:t>
      </w:r>
      <w:r w:rsidR="007C7356" w:rsidRPr="00344D70">
        <w:rPr>
          <w:sz w:val="24"/>
          <w:szCs w:val="24"/>
        </w:rPr>
        <w:t>s</w:t>
      </w:r>
      <w:r w:rsidR="000E1231" w:rsidRPr="00344D70">
        <w:rPr>
          <w:sz w:val="24"/>
          <w:szCs w:val="24"/>
        </w:rPr>
        <w:t xml:space="preserve"> of portable barcode scanners available in the market which consume low current and most of them support UART or RS232 interface. Thus</w:t>
      </w:r>
      <w:r w:rsidR="002072E3" w:rsidRPr="00344D70">
        <w:rPr>
          <w:sz w:val="24"/>
          <w:szCs w:val="24"/>
        </w:rPr>
        <w:t xml:space="preserve">, </w:t>
      </w:r>
      <w:r w:rsidR="000E1231" w:rsidRPr="00344D70">
        <w:rPr>
          <w:sz w:val="24"/>
          <w:szCs w:val="24"/>
        </w:rPr>
        <w:t xml:space="preserve">we did not have much flexibility in choosing </w:t>
      </w:r>
      <w:r w:rsidR="005D7AA4">
        <w:rPr>
          <w:sz w:val="24"/>
          <w:szCs w:val="24"/>
        </w:rPr>
        <w:t>an</w:t>
      </w:r>
      <w:r w:rsidR="000E1231" w:rsidRPr="00344D70">
        <w:rPr>
          <w:sz w:val="24"/>
          <w:szCs w:val="24"/>
        </w:rPr>
        <w:t xml:space="preserve"> interface for the barcode scanner.</w:t>
      </w:r>
    </w:p>
    <w:p w14:paraId="227E989B" w14:textId="63993643" w:rsidR="00B849B9" w:rsidRPr="00344D70" w:rsidRDefault="00453A5C" w:rsidP="00E27E45">
      <w:pPr>
        <w:pStyle w:val="ListParagraph"/>
        <w:jc w:val="both"/>
        <w:rPr>
          <w:sz w:val="24"/>
          <w:szCs w:val="24"/>
        </w:rPr>
      </w:pPr>
      <w:r w:rsidRPr="00344D70">
        <w:rPr>
          <w:sz w:val="24"/>
          <w:szCs w:val="24"/>
        </w:rPr>
        <w:t>The user manual/datasheet for this module can be found here:</w:t>
      </w:r>
    </w:p>
    <w:p w14:paraId="4E666529" w14:textId="4C099199" w:rsidR="00453A5C" w:rsidRPr="00344D70" w:rsidRDefault="00A4746B" w:rsidP="00E27E45">
      <w:pPr>
        <w:pStyle w:val="ListParagraph"/>
        <w:jc w:val="both"/>
        <w:rPr>
          <w:sz w:val="24"/>
          <w:szCs w:val="24"/>
        </w:rPr>
      </w:pPr>
      <w:hyperlink r:id="rId14" w:history="1">
        <w:r w:rsidR="00453A5C" w:rsidRPr="00344D70">
          <w:rPr>
            <w:rStyle w:val="Hyperlink"/>
            <w:sz w:val="24"/>
            <w:szCs w:val="24"/>
          </w:rPr>
          <w:t>https://www.waveshare.com/w/upload/3/3c/Barcode_Scanner_Module_User_Manual_EN.pdf</w:t>
        </w:r>
      </w:hyperlink>
    </w:p>
    <w:p w14:paraId="11A7C4FB" w14:textId="77777777" w:rsidR="005D7AA4" w:rsidRPr="005D7AA4" w:rsidRDefault="00A50614" w:rsidP="004751A0">
      <w:pPr>
        <w:pStyle w:val="ListParagraph"/>
        <w:numPr>
          <w:ilvl w:val="0"/>
          <w:numId w:val="38"/>
        </w:numPr>
        <w:jc w:val="both"/>
      </w:pPr>
      <w:r w:rsidRPr="005D7AA4">
        <w:rPr>
          <w:b/>
          <w:bCs/>
          <w:sz w:val="24"/>
          <w:szCs w:val="24"/>
          <w:u w:val="single"/>
        </w:rPr>
        <w:t xml:space="preserve">Battery </w:t>
      </w:r>
      <w:r w:rsidR="00A6487E" w:rsidRPr="005D7AA4">
        <w:rPr>
          <w:b/>
          <w:bCs/>
          <w:sz w:val="24"/>
          <w:szCs w:val="24"/>
          <w:u w:val="single"/>
        </w:rPr>
        <w:t>-</w:t>
      </w:r>
      <w:r w:rsidRPr="005D7AA4">
        <w:rPr>
          <w:b/>
          <w:bCs/>
          <w:sz w:val="24"/>
          <w:szCs w:val="24"/>
          <w:u w:val="single"/>
        </w:rPr>
        <w:t xml:space="preserve"> </w:t>
      </w:r>
      <w:proofErr w:type="spellStart"/>
      <w:r w:rsidR="00E73719" w:rsidRPr="005D7AA4">
        <w:rPr>
          <w:b/>
          <w:bCs/>
          <w:sz w:val="24"/>
          <w:szCs w:val="24"/>
          <w:u w:val="single"/>
        </w:rPr>
        <w:t>L</w:t>
      </w:r>
      <w:r w:rsidR="00A6487E" w:rsidRPr="005D7AA4">
        <w:rPr>
          <w:b/>
          <w:bCs/>
          <w:sz w:val="24"/>
          <w:szCs w:val="24"/>
          <w:u w:val="single"/>
        </w:rPr>
        <w:t>ipo</w:t>
      </w:r>
      <w:proofErr w:type="spellEnd"/>
      <w:r w:rsidR="00A6487E" w:rsidRPr="005D7AA4">
        <w:rPr>
          <w:b/>
          <w:bCs/>
          <w:sz w:val="24"/>
          <w:szCs w:val="24"/>
          <w:u w:val="single"/>
        </w:rPr>
        <w:t xml:space="preserve"> Lithium Ion battery:</w:t>
      </w:r>
      <w:r w:rsidR="00A6487E" w:rsidRPr="005D7AA4">
        <w:rPr>
          <w:sz w:val="24"/>
          <w:szCs w:val="24"/>
        </w:rPr>
        <w:t xml:space="preserve"> Since our sensor operates on 5V, it made sense to have a battery whose voltage level is more than 5V. </w:t>
      </w:r>
      <w:r w:rsidR="00082962" w:rsidRPr="005D7AA4">
        <w:rPr>
          <w:sz w:val="24"/>
          <w:szCs w:val="24"/>
        </w:rPr>
        <w:t xml:space="preserve">The battery has a 1000mAh capacity. </w:t>
      </w:r>
      <w:r w:rsidR="00A6487E" w:rsidRPr="005D7AA4">
        <w:rPr>
          <w:sz w:val="24"/>
          <w:szCs w:val="24"/>
        </w:rPr>
        <w:t>This battery</w:t>
      </w:r>
      <w:r w:rsidR="00D708DD" w:rsidRPr="005D7AA4">
        <w:rPr>
          <w:sz w:val="24"/>
          <w:szCs w:val="24"/>
        </w:rPr>
        <w:t xml:space="preserve"> specification</w:t>
      </w:r>
      <w:r w:rsidR="00A6487E" w:rsidRPr="005D7AA4">
        <w:rPr>
          <w:sz w:val="24"/>
          <w:szCs w:val="24"/>
        </w:rPr>
        <w:t xml:space="preserve"> is subject to modifications as per the power calculations in subsequent weeks.</w:t>
      </w:r>
    </w:p>
    <w:p w14:paraId="623AF35C" w14:textId="55A0B760" w:rsidR="00E27E45" w:rsidRPr="00E27E45" w:rsidRDefault="005D7AA4" w:rsidP="005D7AA4">
      <w:pPr>
        <w:pStyle w:val="ListParagraph"/>
      </w:pPr>
      <w:r>
        <w:t xml:space="preserve">Battery Manual: </w:t>
      </w:r>
      <w:hyperlink r:id="rId15" w:history="1">
        <w:r>
          <w:rPr>
            <w:rStyle w:val="Hyperlink"/>
          </w:rPr>
          <w:t>https://cdn.sparkfun.com/datasheets/Prototyping/Lithium%20Ion%20Battery%20MSDS.pdf</w:t>
        </w:r>
      </w:hyperlink>
    </w:p>
    <w:p w14:paraId="18A6F7F2" w14:textId="77777777" w:rsidR="00E8033B" w:rsidRPr="00CA141B" w:rsidRDefault="00E8033B" w:rsidP="00CA141B">
      <w:pPr>
        <w:jc w:val="both"/>
        <w:rPr>
          <w:sz w:val="24"/>
          <w:szCs w:val="24"/>
        </w:rPr>
      </w:pPr>
    </w:p>
    <w:p w14:paraId="1292866C" w14:textId="255E2EA0" w:rsidR="00153306" w:rsidRPr="003F1A63" w:rsidRDefault="007E487B" w:rsidP="003F1A63">
      <w:pPr>
        <w:pStyle w:val="Heading1"/>
        <w:rPr>
          <w:b w:val="0"/>
          <w:bCs w:val="0"/>
          <w:color w:val="auto"/>
          <w:sz w:val="40"/>
          <w:szCs w:val="40"/>
          <w:u w:val="single"/>
        </w:rPr>
      </w:pPr>
      <w:bookmarkStart w:id="10" w:name="_Toc19390624"/>
      <w:r w:rsidRPr="00C64166">
        <w:rPr>
          <w:b w:val="0"/>
          <w:bCs w:val="0"/>
          <w:color w:val="auto"/>
          <w:sz w:val="40"/>
          <w:szCs w:val="40"/>
          <w:u w:val="single"/>
        </w:rPr>
        <w:lastRenderedPageBreak/>
        <w:t>SPECIFICATIONS</w:t>
      </w:r>
      <w:bookmarkEnd w:id="10"/>
    </w:p>
    <w:p w14:paraId="41C4D82C" w14:textId="47AD7FDC" w:rsidR="00E8033B" w:rsidRDefault="00E8033B" w:rsidP="00E8033B">
      <w:pPr>
        <w:pStyle w:val="ListParagraph"/>
        <w:numPr>
          <w:ilvl w:val="0"/>
          <w:numId w:val="39"/>
        </w:numPr>
        <w:rPr>
          <w:sz w:val="24"/>
          <w:szCs w:val="24"/>
        </w:rPr>
      </w:pPr>
      <w:r w:rsidRPr="000245FA">
        <w:rPr>
          <w:sz w:val="24"/>
          <w:szCs w:val="24"/>
        </w:rPr>
        <w:t>Processor (SOC)</w:t>
      </w:r>
      <w:r w:rsidR="00DC7847">
        <w:rPr>
          <w:sz w:val="24"/>
          <w:szCs w:val="24"/>
        </w:rPr>
        <w:t xml:space="preserve"> </w:t>
      </w:r>
      <w:r w:rsidR="00290A1F">
        <w:rPr>
          <w:sz w:val="24"/>
          <w:szCs w:val="24"/>
        </w:rPr>
        <w:t>–</w:t>
      </w:r>
      <w:r w:rsidRPr="000245FA">
        <w:rPr>
          <w:sz w:val="24"/>
          <w:szCs w:val="24"/>
        </w:rPr>
        <w:t xml:space="preserve"> </w:t>
      </w:r>
      <w:r w:rsidR="00290A1F">
        <w:rPr>
          <w:sz w:val="24"/>
          <w:szCs w:val="24"/>
        </w:rPr>
        <w:t xml:space="preserve">Blue Gecko </w:t>
      </w:r>
      <w:r w:rsidRPr="000245FA">
        <w:rPr>
          <w:sz w:val="24"/>
          <w:szCs w:val="24"/>
        </w:rPr>
        <w:t xml:space="preserve">EFR32BG13P732F512GM48-D, </w:t>
      </w:r>
      <w:proofErr w:type="spellStart"/>
      <w:r w:rsidR="000245FA">
        <w:rPr>
          <w:sz w:val="24"/>
          <w:szCs w:val="24"/>
        </w:rPr>
        <w:t>f</w:t>
      </w:r>
      <w:r w:rsidRPr="000245FA">
        <w:rPr>
          <w:sz w:val="24"/>
          <w:szCs w:val="24"/>
        </w:rPr>
        <w:t>req</w:t>
      </w:r>
      <w:proofErr w:type="spellEnd"/>
      <w:r w:rsidRPr="000245FA">
        <w:rPr>
          <w:sz w:val="24"/>
          <w:szCs w:val="24"/>
        </w:rPr>
        <w:t xml:space="preserve"> band: 2.4 </w:t>
      </w:r>
      <w:proofErr w:type="spellStart"/>
      <w:r w:rsidRPr="000245FA">
        <w:rPr>
          <w:sz w:val="24"/>
          <w:szCs w:val="24"/>
        </w:rPr>
        <w:t>Ghz</w:t>
      </w:r>
      <w:proofErr w:type="spellEnd"/>
      <w:r w:rsidRPr="000245FA">
        <w:rPr>
          <w:sz w:val="24"/>
          <w:szCs w:val="24"/>
        </w:rPr>
        <w:t xml:space="preserve"> @19 dBm, Flash: 512</w:t>
      </w:r>
      <w:r w:rsidR="00B849B9">
        <w:rPr>
          <w:sz w:val="24"/>
          <w:szCs w:val="24"/>
        </w:rPr>
        <w:t>kB, RAM: 64kB, GPIO: 31, Operating Range: -40</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to 85</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w:t>
      </w:r>
    </w:p>
    <w:p w14:paraId="43507BAB" w14:textId="5C1EB8C3" w:rsidR="00B849B9" w:rsidRDefault="00B849B9" w:rsidP="00E8033B">
      <w:pPr>
        <w:pStyle w:val="ListParagraph"/>
        <w:numPr>
          <w:ilvl w:val="0"/>
          <w:numId w:val="39"/>
        </w:numPr>
        <w:rPr>
          <w:sz w:val="24"/>
          <w:szCs w:val="24"/>
        </w:rPr>
      </w:pPr>
      <w:r>
        <w:rPr>
          <w:sz w:val="24"/>
          <w:szCs w:val="24"/>
        </w:rPr>
        <w:t xml:space="preserve">NFC Module: Working Voltage: 3.3V or 5V, Baud Rate: 115200 bps, </w:t>
      </w:r>
      <w:r w:rsidR="005C2265">
        <w:rPr>
          <w:sz w:val="24"/>
          <w:szCs w:val="24"/>
        </w:rPr>
        <w:t>O</w:t>
      </w:r>
      <w:r>
        <w:rPr>
          <w:sz w:val="24"/>
          <w:szCs w:val="24"/>
        </w:rPr>
        <w:t>perating range: 2 to 5 cm, Size: 11cm x 5cm.</w:t>
      </w:r>
    </w:p>
    <w:p w14:paraId="5080D756" w14:textId="7A16C72C" w:rsidR="00B849B9" w:rsidRDefault="00810615" w:rsidP="00E8033B">
      <w:pPr>
        <w:pStyle w:val="ListParagraph"/>
        <w:numPr>
          <w:ilvl w:val="0"/>
          <w:numId w:val="39"/>
        </w:numPr>
        <w:rPr>
          <w:sz w:val="24"/>
          <w:szCs w:val="24"/>
        </w:rPr>
      </w:pPr>
      <w:r>
        <w:rPr>
          <w:sz w:val="24"/>
          <w:szCs w:val="24"/>
        </w:rPr>
        <w:t xml:space="preserve">Sensor </w:t>
      </w:r>
      <w:r w:rsidR="00DC7847">
        <w:rPr>
          <w:sz w:val="24"/>
          <w:szCs w:val="24"/>
        </w:rPr>
        <w:t>-</w:t>
      </w:r>
      <w:r>
        <w:rPr>
          <w:sz w:val="24"/>
          <w:szCs w:val="24"/>
        </w:rPr>
        <w:t xml:space="preserve"> Barcode Scanner: </w:t>
      </w:r>
      <w:r w:rsidR="00A33869">
        <w:rPr>
          <w:sz w:val="24"/>
          <w:szCs w:val="24"/>
        </w:rPr>
        <w:t>Operating Voltage: 5V, Operating Temperature: 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5C2265">
        <w:rPr>
          <w:sz w:val="24"/>
          <w:szCs w:val="24"/>
        </w:rPr>
        <w:t>-</w:t>
      </w:r>
      <w:r w:rsidR="00A33869">
        <w:rPr>
          <w:sz w:val="24"/>
          <w:szCs w:val="24"/>
        </w:rPr>
        <w:t xml:space="preserve"> 50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4E35BF">
        <w:rPr>
          <w:sz w:val="24"/>
          <w:szCs w:val="24"/>
        </w:rPr>
        <w:t>Size</w:t>
      </w:r>
      <w:r w:rsidR="00A33869" w:rsidRPr="00A33869">
        <w:rPr>
          <w:sz w:val="24"/>
          <w:szCs w:val="24"/>
        </w:rPr>
        <w:t>: 53.3mm x 21.4mm</w:t>
      </w:r>
    </w:p>
    <w:p w14:paraId="5D4C0C50" w14:textId="3C788CEE" w:rsidR="00DC7847" w:rsidRPr="000245FA" w:rsidRDefault="00DC7847" w:rsidP="00E8033B">
      <w:pPr>
        <w:pStyle w:val="ListParagraph"/>
        <w:numPr>
          <w:ilvl w:val="0"/>
          <w:numId w:val="39"/>
        </w:numPr>
        <w:rPr>
          <w:sz w:val="24"/>
          <w:szCs w:val="24"/>
        </w:rPr>
      </w:pPr>
      <w:r>
        <w:rPr>
          <w:sz w:val="24"/>
          <w:szCs w:val="24"/>
        </w:rPr>
        <w:t>Battery - Weight:</w:t>
      </w:r>
      <w:r w:rsidRPr="00DC7847">
        <w:rPr>
          <w:rFonts w:ascii="Helvetica" w:hAnsi="Helvetica"/>
          <w:color w:val="333333"/>
          <w:sz w:val="21"/>
          <w:szCs w:val="21"/>
          <w:shd w:val="clear" w:color="auto" w:fill="FFFFFF"/>
        </w:rPr>
        <w:t xml:space="preserve"> </w:t>
      </w:r>
      <w:r w:rsidRPr="00DC7847">
        <w:rPr>
          <w:sz w:val="24"/>
          <w:szCs w:val="24"/>
        </w:rPr>
        <w:t>85g</w:t>
      </w:r>
      <w:r>
        <w:rPr>
          <w:sz w:val="24"/>
          <w:szCs w:val="24"/>
        </w:rPr>
        <w:t xml:space="preserve">, Size: </w:t>
      </w:r>
      <w:r w:rsidRPr="00DC7847">
        <w:rPr>
          <w:sz w:val="24"/>
          <w:szCs w:val="24"/>
        </w:rPr>
        <w:t>70mm x 35mm x 18mm</w:t>
      </w:r>
      <w:r>
        <w:rPr>
          <w:sz w:val="24"/>
          <w:szCs w:val="24"/>
        </w:rPr>
        <w:t xml:space="preserve">. </w:t>
      </w:r>
    </w:p>
    <w:p w14:paraId="55861F20" w14:textId="43FFB5E8"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Dimensions: </w:t>
      </w:r>
      <w:r w:rsidR="004951AD">
        <w:rPr>
          <w:rFonts w:eastAsia="Times New Roman" w:cs="Arial"/>
          <w:color w:val="000000"/>
          <w:sz w:val="24"/>
          <w:szCs w:val="24"/>
        </w:rPr>
        <w:t>120</w:t>
      </w:r>
      <w:r w:rsidRPr="008A513E">
        <w:rPr>
          <w:rFonts w:eastAsia="Times New Roman" w:cs="Arial"/>
          <w:color w:val="000000"/>
          <w:sz w:val="24"/>
          <w:szCs w:val="24"/>
        </w:rPr>
        <w:t>mm x 50mm</w:t>
      </w:r>
      <w:r w:rsidR="0066527F" w:rsidRPr="008A513E">
        <w:rPr>
          <w:rFonts w:eastAsia="Times New Roman" w:cs="Arial"/>
          <w:color w:val="000000"/>
          <w:sz w:val="24"/>
          <w:szCs w:val="24"/>
        </w:rPr>
        <w:t xml:space="preserve"> (</w:t>
      </w:r>
      <w:proofErr w:type="spellStart"/>
      <w:r w:rsidR="00FC453F" w:rsidRPr="008A513E">
        <w:rPr>
          <w:rFonts w:eastAsia="Times New Roman" w:cs="Arial"/>
          <w:color w:val="000000"/>
          <w:sz w:val="24"/>
          <w:szCs w:val="24"/>
        </w:rPr>
        <w:t>A</w:t>
      </w:r>
      <w:r w:rsidR="0066527F" w:rsidRPr="008A513E">
        <w:rPr>
          <w:rFonts w:eastAsia="Times New Roman" w:cs="Arial"/>
          <w:color w:val="000000"/>
          <w:sz w:val="24"/>
          <w:szCs w:val="24"/>
        </w:rPr>
        <w:t>pprox</w:t>
      </w:r>
      <w:proofErr w:type="spellEnd"/>
      <w:r w:rsidR="0066527F" w:rsidRPr="008A513E">
        <w:rPr>
          <w:rFonts w:eastAsia="Times New Roman" w:cs="Arial"/>
          <w:color w:val="000000"/>
          <w:sz w:val="24"/>
          <w:szCs w:val="24"/>
        </w:rPr>
        <w:t>)</w:t>
      </w:r>
    </w:p>
    <w:p w14:paraId="1564E180" w14:textId="0331DA58"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Battery: </w:t>
      </w:r>
      <w:r w:rsidR="00DA79C3">
        <w:rPr>
          <w:rFonts w:eastAsia="Times New Roman" w:cs="Arial"/>
          <w:color w:val="000000"/>
          <w:sz w:val="24"/>
          <w:szCs w:val="24"/>
        </w:rPr>
        <w:t>7</w:t>
      </w:r>
      <w:r w:rsidRPr="008A513E">
        <w:rPr>
          <w:rFonts w:eastAsia="Times New Roman" w:cs="Arial"/>
          <w:color w:val="000000"/>
          <w:sz w:val="24"/>
          <w:szCs w:val="24"/>
        </w:rPr>
        <w:t>V Battery</w:t>
      </w:r>
      <w:r w:rsidR="0066527F" w:rsidRPr="008A513E">
        <w:rPr>
          <w:rFonts w:eastAsia="Times New Roman" w:cs="Arial"/>
          <w:color w:val="000000"/>
          <w:sz w:val="24"/>
          <w:szCs w:val="24"/>
        </w:rPr>
        <w:t xml:space="preserve"> </w:t>
      </w:r>
      <w:r w:rsidRPr="008A513E">
        <w:rPr>
          <w:rFonts w:eastAsia="Times New Roman" w:cs="Arial"/>
          <w:color w:val="000000"/>
          <w:sz w:val="24"/>
          <w:szCs w:val="24"/>
        </w:rPr>
        <w:t>(1)</w:t>
      </w:r>
      <w:r w:rsidR="00CC79B3" w:rsidRPr="008A513E">
        <w:rPr>
          <w:rFonts w:eastAsia="Times New Roman" w:cs="Arial"/>
          <w:color w:val="000000"/>
          <w:sz w:val="24"/>
          <w:szCs w:val="24"/>
        </w:rPr>
        <w:t xml:space="preserve"> -</w:t>
      </w:r>
      <w:r w:rsidRPr="008A513E">
        <w:rPr>
          <w:rFonts w:eastAsia="Times New Roman" w:cs="Arial"/>
          <w:color w:val="000000"/>
          <w:sz w:val="24"/>
          <w:szCs w:val="24"/>
        </w:rPr>
        <w:t xml:space="preserve"> Rechargeable</w:t>
      </w:r>
    </w:p>
    <w:p w14:paraId="5A2B9AEE" w14:textId="575A4D35"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Wireless Range: </w:t>
      </w:r>
      <w:r w:rsidR="00CC79B3" w:rsidRPr="008A513E">
        <w:rPr>
          <w:rFonts w:eastAsia="Times New Roman" w:cs="Arial"/>
          <w:color w:val="000000"/>
          <w:sz w:val="24"/>
          <w:szCs w:val="24"/>
        </w:rPr>
        <w:t>6</w:t>
      </w:r>
      <w:r w:rsidRPr="008A513E">
        <w:rPr>
          <w:rFonts w:eastAsia="Times New Roman" w:cs="Arial"/>
          <w:color w:val="000000"/>
          <w:sz w:val="24"/>
          <w:szCs w:val="24"/>
        </w:rPr>
        <w:t>0 meters /</w:t>
      </w:r>
      <w:r w:rsidR="00CC79B3" w:rsidRPr="008A513E">
        <w:rPr>
          <w:rFonts w:eastAsia="Times New Roman" w:cs="Arial"/>
          <w:color w:val="000000"/>
          <w:sz w:val="24"/>
          <w:szCs w:val="24"/>
        </w:rPr>
        <w:t>18</w:t>
      </w:r>
      <w:r w:rsidRPr="008A513E">
        <w:rPr>
          <w:rFonts w:eastAsia="Times New Roman" w:cs="Arial"/>
          <w:color w:val="000000"/>
          <w:sz w:val="24"/>
          <w:szCs w:val="24"/>
        </w:rPr>
        <w:t>0ft</w:t>
      </w:r>
    </w:p>
    <w:p w14:paraId="55E3757A" w14:textId="532EA863"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Range: 0</w:t>
      </w:r>
      <w:r w:rsidR="00B43E46">
        <w:rPr>
          <w:rFonts w:eastAsia="Times New Roman" w:cs="Arial"/>
          <w:color w:val="000000"/>
          <w:sz w:val="24"/>
          <w:szCs w:val="24"/>
        </w:rPr>
        <w:t xml:space="preserve"> - 50</w:t>
      </w:r>
      <w:r w:rsidRPr="008A513E">
        <w:rPr>
          <w:rFonts w:eastAsia="Times New Roman" w:cs="Arial"/>
          <w:color w:val="000000"/>
          <w:sz w:val="24"/>
          <w:szCs w:val="24"/>
        </w:rPr>
        <w:t>°</w:t>
      </w:r>
      <w:r w:rsidR="00B43E46">
        <w:rPr>
          <w:rFonts w:eastAsia="Times New Roman" w:cs="Arial"/>
          <w:color w:val="000000"/>
          <w:sz w:val="24"/>
          <w:szCs w:val="24"/>
        </w:rPr>
        <w:t>C</w:t>
      </w:r>
    </w:p>
    <w:p w14:paraId="121E9B12" w14:textId="77777777"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Accuracy: Typical: ±0.3°C /± 0.5°F, Max: ±0.5°C /±0.9°F</w:t>
      </w:r>
    </w:p>
    <w:p w14:paraId="3B2FBB89" w14:textId="77777777"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Range: 0~99%RH</w:t>
      </w:r>
    </w:p>
    <w:p w14:paraId="313A40E0" w14:textId="33A843B5" w:rsidR="007E487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Accuracy</w:t>
      </w:r>
      <w:r w:rsidR="00CC79B3" w:rsidRPr="008A513E">
        <w:rPr>
          <w:rFonts w:eastAsia="Times New Roman" w:cs="Arial"/>
          <w:color w:val="000000"/>
          <w:sz w:val="24"/>
          <w:szCs w:val="24"/>
        </w:rPr>
        <w:t xml:space="preserve"> </w:t>
      </w:r>
      <w:r w:rsidRPr="008A513E">
        <w:rPr>
          <w:rFonts w:eastAsia="Times New Roman" w:cs="Arial"/>
          <w:color w:val="000000"/>
          <w:sz w:val="24"/>
          <w:szCs w:val="24"/>
        </w:rPr>
        <w:t>(25°C/ 77°F, 20%~80%RH): Typical:</w:t>
      </w:r>
      <w:r w:rsidR="00FC453F" w:rsidRPr="008A513E">
        <w:rPr>
          <w:rFonts w:eastAsia="Times New Roman" w:cs="Arial"/>
          <w:color w:val="000000"/>
          <w:sz w:val="24"/>
          <w:szCs w:val="24"/>
        </w:rPr>
        <w:t xml:space="preserve"> </w:t>
      </w:r>
      <w:r w:rsidRPr="008A513E">
        <w:rPr>
          <w:rFonts w:eastAsia="Times New Roman" w:cs="Arial"/>
          <w:color w:val="000000"/>
          <w:sz w:val="24"/>
          <w:szCs w:val="24"/>
        </w:rPr>
        <w:t>±3%RH, Max:</w:t>
      </w:r>
      <w:r w:rsidR="00FC453F" w:rsidRPr="008A513E">
        <w:rPr>
          <w:rFonts w:eastAsia="Times New Roman" w:cs="Arial"/>
          <w:color w:val="000000"/>
          <w:sz w:val="24"/>
          <w:szCs w:val="24"/>
        </w:rPr>
        <w:t xml:space="preserve"> </w:t>
      </w:r>
      <w:r w:rsidRPr="008A513E">
        <w:rPr>
          <w:rFonts w:eastAsia="Times New Roman" w:cs="Arial"/>
          <w:color w:val="000000"/>
          <w:sz w:val="24"/>
          <w:szCs w:val="24"/>
        </w:rPr>
        <w:t>±4.5%RH</w:t>
      </w:r>
    </w:p>
    <w:p w14:paraId="1037AF8D" w14:textId="5D28928C" w:rsidR="001C531B" w:rsidRPr="008A513E" w:rsidRDefault="007E487B" w:rsidP="008A513E">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Warranty: </w:t>
      </w:r>
      <w:r w:rsidR="00CC79B3" w:rsidRPr="008A513E">
        <w:rPr>
          <w:rFonts w:eastAsia="Times New Roman" w:cs="Arial"/>
          <w:color w:val="000000"/>
          <w:sz w:val="24"/>
          <w:szCs w:val="24"/>
        </w:rPr>
        <w:t>2-3 years.</w:t>
      </w:r>
    </w:p>
    <w:p w14:paraId="099ABAD0" w14:textId="3E7D8A1C" w:rsidR="0068180D" w:rsidRDefault="0068180D">
      <w:pPr>
        <w:rPr>
          <w:rFonts w:eastAsia="Times New Roman" w:cs="Times New Roman"/>
          <w:sz w:val="24"/>
          <w:szCs w:val="24"/>
        </w:rPr>
      </w:pPr>
      <w:r>
        <w:rPr>
          <w:rFonts w:eastAsia="Times New Roman" w:cs="Times New Roman"/>
          <w:sz w:val="24"/>
          <w:szCs w:val="24"/>
        </w:rPr>
        <w:br w:type="page"/>
      </w:r>
    </w:p>
    <w:p w14:paraId="35832A6F" w14:textId="715A0427" w:rsidR="00377C09" w:rsidRPr="003F1A63" w:rsidRDefault="00377C09" w:rsidP="003F1A63">
      <w:pPr>
        <w:pStyle w:val="Heading1"/>
        <w:rPr>
          <w:b w:val="0"/>
          <w:bCs w:val="0"/>
          <w:color w:val="auto"/>
          <w:sz w:val="40"/>
          <w:szCs w:val="40"/>
          <w:u w:val="single"/>
        </w:rPr>
      </w:pPr>
      <w:bookmarkStart w:id="11" w:name="_Toc19390625"/>
      <w:r>
        <w:rPr>
          <w:b w:val="0"/>
          <w:bCs w:val="0"/>
          <w:color w:val="auto"/>
          <w:sz w:val="40"/>
          <w:szCs w:val="40"/>
          <w:u w:val="single"/>
        </w:rPr>
        <w:lastRenderedPageBreak/>
        <w:t>USE CASE MODEL - ENERGY MODES</w:t>
      </w:r>
      <w:bookmarkEnd w:id="11"/>
    </w:p>
    <w:p w14:paraId="77BC506A" w14:textId="7910D4F7" w:rsidR="003C0A26" w:rsidRDefault="003C0A26" w:rsidP="003C0A26">
      <w:pPr>
        <w:jc w:val="center"/>
      </w:pPr>
      <w:r>
        <w:rPr>
          <w:noProof/>
        </w:rPr>
        <w:drawing>
          <wp:inline distT="0" distB="0" distL="0" distR="0" wp14:anchorId="2035A497" wp14:editId="3D53F606">
            <wp:extent cx="5539563" cy="3602880"/>
            <wp:effectExtent l="0" t="0" r="444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ted current profiler.jpg"/>
                    <pic:cNvPicPr/>
                  </pic:nvPicPr>
                  <pic:blipFill>
                    <a:blip r:embed="rId16">
                      <a:extLst>
                        <a:ext uri="{28A0092B-C50C-407E-A947-70E740481C1C}">
                          <a14:useLocalDpi xmlns:a14="http://schemas.microsoft.com/office/drawing/2010/main" val="0"/>
                        </a:ext>
                      </a:extLst>
                    </a:blip>
                    <a:stretch>
                      <a:fillRect/>
                    </a:stretch>
                  </pic:blipFill>
                  <pic:spPr>
                    <a:xfrm>
                      <a:off x="0" y="0"/>
                      <a:ext cx="5554392" cy="3612524"/>
                    </a:xfrm>
                    <a:prstGeom prst="rect">
                      <a:avLst/>
                    </a:prstGeom>
                  </pic:spPr>
                </pic:pic>
              </a:graphicData>
            </a:graphic>
          </wp:inline>
        </w:drawing>
      </w:r>
    </w:p>
    <w:p w14:paraId="549F7909" w14:textId="77777777" w:rsidR="00E21572" w:rsidRDefault="00E21572" w:rsidP="003C0A26">
      <w:pPr>
        <w:jc w:val="both"/>
        <w:rPr>
          <w:sz w:val="24"/>
          <w:szCs w:val="24"/>
        </w:rPr>
      </w:pPr>
    </w:p>
    <w:p w14:paraId="15C711FA" w14:textId="3477B26B" w:rsidR="003C0A26" w:rsidRDefault="003C0A26" w:rsidP="003C0A26">
      <w:pPr>
        <w:jc w:val="both"/>
        <w:rPr>
          <w:sz w:val="24"/>
          <w:szCs w:val="24"/>
        </w:rPr>
      </w:pPr>
      <w:r>
        <w:rPr>
          <w:sz w:val="24"/>
          <w:szCs w:val="24"/>
        </w:rPr>
        <w:t>The above image represents our use case model broken into generic time slots showing current consumption for different phases of the system. The sleep mode would represent EM2, EM3 depending on the interface used. I2C can go down till EM2, GPIOs can be used till EM3. The above graph is just an approximate representation of the energy modes that the entire system goes through. Small fluctuations while pairing using NFC and Bluetooth are considered on the same level. A detailed</w:t>
      </w:r>
      <w:r w:rsidR="007D05F1">
        <w:rPr>
          <w:sz w:val="24"/>
          <w:szCs w:val="24"/>
        </w:rPr>
        <w:t xml:space="preserve"> use case model would be updated in the subsequent weeks after power calculations.</w:t>
      </w:r>
    </w:p>
    <w:p w14:paraId="394763ED" w14:textId="77777777" w:rsidR="00CC7958" w:rsidRPr="003C0A26" w:rsidRDefault="00CC7958" w:rsidP="003C0A26">
      <w:pPr>
        <w:jc w:val="both"/>
        <w:rPr>
          <w:sz w:val="24"/>
          <w:szCs w:val="24"/>
        </w:rPr>
      </w:pPr>
    </w:p>
    <w:p w14:paraId="7EA77763" w14:textId="7F1BDC0A" w:rsidR="00436FE6" w:rsidRPr="00B42F37" w:rsidRDefault="00CC79B3" w:rsidP="00B42F37">
      <w:pPr>
        <w:pStyle w:val="Heading1"/>
        <w:rPr>
          <w:rFonts w:asciiTheme="minorHAnsi" w:hAnsiTheme="minorHAnsi"/>
          <w:b w:val="0"/>
          <w:bCs w:val="0"/>
          <w:sz w:val="22"/>
          <w:szCs w:val="22"/>
        </w:rPr>
      </w:pPr>
      <w:bookmarkStart w:id="12" w:name="_Toc19390626"/>
      <w:r w:rsidRPr="00B42F37">
        <w:rPr>
          <w:b w:val="0"/>
          <w:bCs w:val="0"/>
          <w:color w:val="auto"/>
          <w:sz w:val="40"/>
          <w:szCs w:val="40"/>
          <w:u w:val="single"/>
        </w:rPr>
        <w:t>FUTURE SCOPE</w:t>
      </w:r>
      <w:bookmarkEnd w:id="12"/>
    </w:p>
    <w:p w14:paraId="4209BCA9"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Budget Alert feature where the app notifies the user about budget limit crossed.</w:t>
      </w:r>
    </w:p>
    <w:p w14:paraId="0A976DB3"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Load cell can be incorporated for the items which has to be purchased in weight rather than in quantity.</w:t>
      </w:r>
    </w:p>
    <w:p w14:paraId="6E581862"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We can analyze the data for stock and asset management. </w:t>
      </w:r>
    </w:p>
    <w:p w14:paraId="15055D8B" w14:textId="62B97338" w:rsidR="00CC79B3" w:rsidRPr="001C531B" w:rsidRDefault="00CC79B3" w:rsidP="0040008D">
      <w:pPr>
        <w:pStyle w:val="NormalWeb"/>
        <w:numPr>
          <w:ilvl w:val="0"/>
          <w:numId w:val="30"/>
        </w:numPr>
        <w:spacing w:before="0" w:beforeAutospacing="0" w:after="0" w:afterAutospacing="0"/>
        <w:jc w:val="both"/>
        <w:textAlignment w:val="baseline"/>
      </w:pPr>
      <w:r w:rsidRPr="00BE03C8">
        <w:rPr>
          <w:rFonts w:asciiTheme="minorHAnsi" w:eastAsiaTheme="minorHAnsi" w:hAnsiTheme="minorHAnsi" w:cstheme="minorBidi"/>
        </w:rPr>
        <w:t>Secured automatic payment through the android application.</w:t>
      </w:r>
    </w:p>
    <w:sectPr w:rsidR="00CC79B3" w:rsidRPr="001C531B" w:rsidSect="001C531B">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B7F1" w14:textId="77777777" w:rsidR="00A4746B" w:rsidRDefault="00A4746B" w:rsidP="001C531B">
      <w:pPr>
        <w:spacing w:after="0" w:line="240" w:lineRule="auto"/>
      </w:pPr>
      <w:r>
        <w:separator/>
      </w:r>
    </w:p>
  </w:endnote>
  <w:endnote w:type="continuationSeparator" w:id="0">
    <w:p w14:paraId="23094777" w14:textId="77777777" w:rsidR="00A4746B" w:rsidRDefault="00A4746B" w:rsidP="001C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705155"/>
      <w:docPartObj>
        <w:docPartGallery w:val="Page Numbers (Bottom of Page)"/>
        <w:docPartUnique/>
      </w:docPartObj>
    </w:sdtPr>
    <w:sdtEndPr>
      <w:rPr>
        <w:color w:val="808080" w:themeColor="background1" w:themeShade="80"/>
        <w:spacing w:val="60"/>
      </w:rPr>
    </w:sdtEndPr>
    <w:sdtContent>
      <w:p w14:paraId="52FEC474" w14:textId="77777777" w:rsidR="00130AA8" w:rsidRDefault="00130A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4EAD">
          <w:rPr>
            <w:noProof/>
          </w:rPr>
          <w:t>2</w:t>
        </w:r>
        <w:r>
          <w:rPr>
            <w:noProof/>
          </w:rPr>
          <w:fldChar w:fldCharType="end"/>
        </w:r>
        <w:r>
          <w:t xml:space="preserve"> | </w:t>
        </w:r>
        <w:r>
          <w:rPr>
            <w:color w:val="808080" w:themeColor="background1" w:themeShade="80"/>
            <w:spacing w:val="60"/>
          </w:rPr>
          <w:t>Page</w:t>
        </w:r>
      </w:p>
    </w:sdtContent>
  </w:sdt>
  <w:p w14:paraId="12C37C45" w14:textId="77777777" w:rsidR="00130AA8" w:rsidRDefault="00130AA8" w:rsidP="00EA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A412" w14:textId="77777777" w:rsidR="00A4746B" w:rsidRDefault="00A4746B" w:rsidP="001C531B">
      <w:pPr>
        <w:spacing w:after="0" w:line="240" w:lineRule="auto"/>
      </w:pPr>
      <w:r>
        <w:separator/>
      </w:r>
    </w:p>
  </w:footnote>
  <w:footnote w:type="continuationSeparator" w:id="0">
    <w:p w14:paraId="4B6AE11F" w14:textId="77777777" w:rsidR="00A4746B" w:rsidRDefault="00A4746B" w:rsidP="001C5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C4EF" w14:textId="16B1088C" w:rsidR="00130AA8" w:rsidRDefault="00756CDA" w:rsidP="00EA6D4F">
    <w:pPr>
      <w:pStyle w:val="Header"/>
      <w:jc w:val="center"/>
      <w:rPr>
        <w:b/>
        <w:sz w:val="24"/>
      </w:rPr>
    </w:pPr>
    <w:r>
      <w:rPr>
        <w:b/>
        <w:sz w:val="24"/>
      </w:rPr>
      <w:t>LOW POWER EMBEDDED DESIGN TECHNIQUES</w:t>
    </w:r>
    <w:r w:rsidR="00130AA8" w:rsidRPr="001C531B">
      <w:rPr>
        <w:b/>
        <w:sz w:val="24"/>
      </w:rPr>
      <w:t xml:space="preserve">| </w:t>
    </w:r>
    <w:r w:rsidR="004A42FC">
      <w:rPr>
        <w:b/>
        <w:sz w:val="24"/>
      </w:rPr>
      <w:t>ECEN 5</w:t>
    </w:r>
    <w:r>
      <w:rPr>
        <w:b/>
        <w:sz w:val="24"/>
      </w:rPr>
      <w:t>83</w:t>
    </w:r>
    <w:r w:rsidR="004A42FC">
      <w:rPr>
        <w:b/>
        <w:sz w:val="24"/>
      </w:rPr>
      <w:t xml:space="preserve">3 | </w:t>
    </w:r>
    <w:r>
      <w:rPr>
        <w:b/>
        <w:sz w:val="24"/>
      </w:rPr>
      <w:t>FALL</w:t>
    </w:r>
    <w:r w:rsidR="00130AA8" w:rsidRPr="001C531B">
      <w:rPr>
        <w:b/>
        <w:sz w:val="24"/>
      </w:rPr>
      <w:t xml:space="preserve"> 2019</w:t>
    </w:r>
  </w:p>
  <w:p w14:paraId="2945FB4A" w14:textId="77777777" w:rsidR="00130AA8" w:rsidRPr="00EA6D4F" w:rsidRDefault="00A4746B" w:rsidP="00EA6D4F">
    <w:pPr>
      <w:pStyle w:val="Header"/>
      <w:jc w:val="center"/>
      <w:rPr>
        <w:b/>
        <w:sz w:val="24"/>
      </w:rPr>
    </w:pPr>
    <w:r>
      <w:rPr>
        <w:b/>
        <w:sz w:val="24"/>
      </w:rPr>
      <w:pict w14:anchorId="103EE4D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E74"/>
    <w:multiLevelType w:val="hybridMultilevel"/>
    <w:tmpl w:val="DF2A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2C24"/>
    <w:multiLevelType w:val="hybridMultilevel"/>
    <w:tmpl w:val="5218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5789"/>
    <w:multiLevelType w:val="hybridMultilevel"/>
    <w:tmpl w:val="F09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2FE"/>
    <w:multiLevelType w:val="hybridMultilevel"/>
    <w:tmpl w:val="E580F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1B2F"/>
    <w:multiLevelType w:val="hybridMultilevel"/>
    <w:tmpl w:val="FC8C1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1980"/>
    <w:multiLevelType w:val="hybridMultilevel"/>
    <w:tmpl w:val="71F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2B7F"/>
    <w:multiLevelType w:val="hybridMultilevel"/>
    <w:tmpl w:val="D64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10ED7"/>
    <w:multiLevelType w:val="hybridMultilevel"/>
    <w:tmpl w:val="EE50F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E4F99"/>
    <w:multiLevelType w:val="hybridMultilevel"/>
    <w:tmpl w:val="DA50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16977"/>
    <w:multiLevelType w:val="hybridMultilevel"/>
    <w:tmpl w:val="8300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03792"/>
    <w:multiLevelType w:val="hybridMultilevel"/>
    <w:tmpl w:val="3EE66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22E34"/>
    <w:multiLevelType w:val="hybridMultilevel"/>
    <w:tmpl w:val="15F22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D054B"/>
    <w:multiLevelType w:val="multilevel"/>
    <w:tmpl w:val="7EA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167A9"/>
    <w:multiLevelType w:val="multilevel"/>
    <w:tmpl w:val="07A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F4B05"/>
    <w:multiLevelType w:val="hybridMultilevel"/>
    <w:tmpl w:val="60E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70A19"/>
    <w:multiLevelType w:val="hybridMultilevel"/>
    <w:tmpl w:val="1BD8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C62BC"/>
    <w:multiLevelType w:val="hybridMultilevel"/>
    <w:tmpl w:val="460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06DB1"/>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169C"/>
    <w:multiLevelType w:val="multilevel"/>
    <w:tmpl w:val="3920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F604B"/>
    <w:multiLevelType w:val="multilevel"/>
    <w:tmpl w:val="AB8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D7B43"/>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83198C"/>
    <w:multiLevelType w:val="hybridMultilevel"/>
    <w:tmpl w:val="952C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3457E"/>
    <w:multiLevelType w:val="hybridMultilevel"/>
    <w:tmpl w:val="88FC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10C49"/>
    <w:multiLevelType w:val="hybridMultilevel"/>
    <w:tmpl w:val="043CF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3DA4077B"/>
    <w:multiLevelType w:val="hybridMultilevel"/>
    <w:tmpl w:val="729C4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D2F21"/>
    <w:multiLevelType w:val="hybridMultilevel"/>
    <w:tmpl w:val="D79C26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5BF03F9"/>
    <w:multiLevelType w:val="hybridMultilevel"/>
    <w:tmpl w:val="7D1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371B3"/>
    <w:multiLevelType w:val="hybridMultilevel"/>
    <w:tmpl w:val="6562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C5779"/>
    <w:multiLevelType w:val="hybridMultilevel"/>
    <w:tmpl w:val="2530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86353"/>
    <w:multiLevelType w:val="hybridMultilevel"/>
    <w:tmpl w:val="0BA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F0DFD"/>
    <w:multiLevelType w:val="hybridMultilevel"/>
    <w:tmpl w:val="74A42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920235"/>
    <w:multiLevelType w:val="hybridMultilevel"/>
    <w:tmpl w:val="C7D8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A32CF"/>
    <w:multiLevelType w:val="hybridMultilevel"/>
    <w:tmpl w:val="F69C7F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90411"/>
    <w:multiLevelType w:val="hybridMultilevel"/>
    <w:tmpl w:val="F7C0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070F5"/>
    <w:multiLevelType w:val="hybridMultilevel"/>
    <w:tmpl w:val="7190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E06A0"/>
    <w:multiLevelType w:val="hybridMultilevel"/>
    <w:tmpl w:val="D40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D4114"/>
    <w:multiLevelType w:val="hybridMultilevel"/>
    <w:tmpl w:val="B09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261B1"/>
    <w:multiLevelType w:val="hybridMultilevel"/>
    <w:tmpl w:val="29EA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D4AD9"/>
    <w:multiLevelType w:val="hybridMultilevel"/>
    <w:tmpl w:val="70DE8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4"/>
  </w:num>
  <w:num w:numId="4">
    <w:abstractNumId w:val="1"/>
  </w:num>
  <w:num w:numId="5">
    <w:abstractNumId w:val="28"/>
  </w:num>
  <w:num w:numId="6">
    <w:abstractNumId w:val="35"/>
  </w:num>
  <w:num w:numId="7">
    <w:abstractNumId w:val="6"/>
  </w:num>
  <w:num w:numId="8">
    <w:abstractNumId w:val="2"/>
  </w:num>
  <w:num w:numId="9">
    <w:abstractNumId w:val="3"/>
  </w:num>
  <w:num w:numId="10">
    <w:abstractNumId w:val="11"/>
  </w:num>
  <w:num w:numId="11">
    <w:abstractNumId w:val="10"/>
  </w:num>
  <w:num w:numId="12">
    <w:abstractNumId w:val="29"/>
  </w:num>
  <w:num w:numId="13">
    <w:abstractNumId w:val="25"/>
  </w:num>
  <w:num w:numId="14">
    <w:abstractNumId w:val="26"/>
  </w:num>
  <w:num w:numId="15">
    <w:abstractNumId w:val="16"/>
  </w:num>
  <w:num w:numId="16">
    <w:abstractNumId w:val="21"/>
  </w:num>
  <w:num w:numId="17">
    <w:abstractNumId w:val="15"/>
  </w:num>
  <w:num w:numId="18">
    <w:abstractNumId w:val="36"/>
  </w:num>
  <w:num w:numId="19">
    <w:abstractNumId w:val="27"/>
  </w:num>
  <w:num w:numId="20">
    <w:abstractNumId w:val="31"/>
  </w:num>
  <w:num w:numId="21">
    <w:abstractNumId w:val="14"/>
  </w:num>
  <w:num w:numId="22">
    <w:abstractNumId w:val="9"/>
  </w:num>
  <w:num w:numId="23">
    <w:abstractNumId w:val="23"/>
  </w:num>
  <w:num w:numId="24">
    <w:abstractNumId w:val="4"/>
  </w:num>
  <w:num w:numId="25">
    <w:abstractNumId w:val="19"/>
  </w:num>
  <w:num w:numId="26">
    <w:abstractNumId w:val="18"/>
  </w:num>
  <w:num w:numId="27">
    <w:abstractNumId w:val="12"/>
  </w:num>
  <w:num w:numId="28">
    <w:abstractNumId w:val="17"/>
  </w:num>
  <w:num w:numId="29">
    <w:abstractNumId w:val="32"/>
  </w:num>
  <w:num w:numId="30">
    <w:abstractNumId w:val="13"/>
  </w:num>
  <w:num w:numId="31">
    <w:abstractNumId w:val="20"/>
  </w:num>
  <w:num w:numId="32">
    <w:abstractNumId w:val="37"/>
  </w:num>
  <w:num w:numId="33">
    <w:abstractNumId w:val="24"/>
  </w:num>
  <w:num w:numId="34">
    <w:abstractNumId w:val="7"/>
  </w:num>
  <w:num w:numId="35">
    <w:abstractNumId w:val="38"/>
  </w:num>
  <w:num w:numId="36">
    <w:abstractNumId w:val="8"/>
  </w:num>
  <w:num w:numId="37">
    <w:abstractNumId w:val="22"/>
  </w:num>
  <w:num w:numId="38">
    <w:abstractNumId w:val="3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4F"/>
    <w:rsid w:val="0000462E"/>
    <w:rsid w:val="00011F20"/>
    <w:rsid w:val="000138F9"/>
    <w:rsid w:val="00015D01"/>
    <w:rsid w:val="00021B34"/>
    <w:rsid w:val="000245FA"/>
    <w:rsid w:val="00025032"/>
    <w:rsid w:val="00031F22"/>
    <w:rsid w:val="0003572A"/>
    <w:rsid w:val="000414E0"/>
    <w:rsid w:val="00065B5B"/>
    <w:rsid w:val="00066DEF"/>
    <w:rsid w:val="000752F2"/>
    <w:rsid w:val="00082962"/>
    <w:rsid w:val="000915B4"/>
    <w:rsid w:val="000B196A"/>
    <w:rsid w:val="000B2202"/>
    <w:rsid w:val="000B4FF9"/>
    <w:rsid w:val="000B64BE"/>
    <w:rsid w:val="000B7E0A"/>
    <w:rsid w:val="000C06EC"/>
    <w:rsid w:val="000C1489"/>
    <w:rsid w:val="000C7664"/>
    <w:rsid w:val="000D12A9"/>
    <w:rsid w:val="000D26D0"/>
    <w:rsid w:val="000E0ACD"/>
    <w:rsid w:val="000E1231"/>
    <w:rsid w:val="000E5694"/>
    <w:rsid w:val="000F7691"/>
    <w:rsid w:val="0010143A"/>
    <w:rsid w:val="001147F6"/>
    <w:rsid w:val="00115FB4"/>
    <w:rsid w:val="001228FC"/>
    <w:rsid w:val="00125E79"/>
    <w:rsid w:val="00130AA8"/>
    <w:rsid w:val="0013143D"/>
    <w:rsid w:val="00140665"/>
    <w:rsid w:val="0014368A"/>
    <w:rsid w:val="00146FF0"/>
    <w:rsid w:val="00150D1D"/>
    <w:rsid w:val="0015101B"/>
    <w:rsid w:val="0015190C"/>
    <w:rsid w:val="00153306"/>
    <w:rsid w:val="00153FE4"/>
    <w:rsid w:val="001827CE"/>
    <w:rsid w:val="001A5982"/>
    <w:rsid w:val="001B6F33"/>
    <w:rsid w:val="001C1717"/>
    <w:rsid w:val="001C531B"/>
    <w:rsid w:val="001D2C8F"/>
    <w:rsid w:val="001D3E3D"/>
    <w:rsid w:val="001E28CF"/>
    <w:rsid w:val="00206D54"/>
    <w:rsid w:val="002072E3"/>
    <w:rsid w:val="002153E6"/>
    <w:rsid w:val="00235F84"/>
    <w:rsid w:val="0023761D"/>
    <w:rsid w:val="00256CD6"/>
    <w:rsid w:val="0025751C"/>
    <w:rsid w:val="0025782C"/>
    <w:rsid w:val="00263B3B"/>
    <w:rsid w:val="00265B4D"/>
    <w:rsid w:val="0027453B"/>
    <w:rsid w:val="00290A1F"/>
    <w:rsid w:val="00297945"/>
    <w:rsid w:val="002D3F13"/>
    <w:rsid w:val="002F4373"/>
    <w:rsid w:val="00306DCE"/>
    <w:rsid w:val="00311D9A"/>
    <w:rsid w:val="003129FF"/>
    <w:rsid w:val="003137A8"/>
    <w:rsid w:val="0031539E"/>
    <w:rsid w:val="00323DE2"/>
    <w:rsid w:val="00331C03"/>
    <w:rsid w:val="00340D26"/>
    <w:rsid w:val="00343487"/>
    <w:rsid w:val="00344D70"/>
    <w:rsid w:val="00352965"/>
    <w:rsid w:val="00352D84"/>
    <w:rsid w:val="0035454B"/>
    <w:rsid w:val="00363BDD"/>
    <w:rsid w:val="00364EC8"/>
    <w:rsid w:val="00377C09"/>
    <w:rsid w:val="00380EB6"/>
    <w:rsid w:val="003849FA"/>
    <w:rsid w:val="003A4BEE"/>
    <w:rsid w:val="003C060F"/>
    <w:rsid w:val="003C0A26"/>
    <w:rsid w:val="003D304F"/>
    <w:rsid w:val="003F1A63"/>
    <w:rsid w:val="0040014E"/>
    <w:rsid w:val="00410147"/>
    <w:rsid w:val="00410A36"/>
    <w:rsid w:val="00413CF7"/>
    <w:rsid w:val="00414A5D"/>
    <w:rsid w:val="00423A65"/>
    <w:rsid w:val="00427BED"/>
    <w:rsid w:val="00436FE6"/>
    <w:rsid w:val="00453A5C"/>
    <w:rsid w:val="00456764"/>
    <w:rsid w:val="00457904"/>
    <w:rsid w:val="0046142D"/>
    <w:rsid w:val="00463349"/>
    <w:rsid w:val="004802C7"/>
    <w:rsid w:val="004951AD"/>
    <w:rsid w:val="004972C2"/>
    <w:rsid w:val="004A42FC"/>
    <w:rsid w:val="004B3AEE"/>
    <w:rsid w:val="004D2090"/>
    <w:rsid w:val="004D33E2"/>
    <w:rsid w:val="004D42D2"/>
    <w:rsid w:val="004E35BF"/>
    <w:rsid w:val="004F08E4"/>
    <w:rsid w:val="004F1B6C"/>
    <w:rsid w:val="004F77A8"/>
    <w:rsid w:val="005114F0"/>
    <w:rsid w:val="005149AF"/>
    <w:rsid w:val="00514F0E"/>
    <w:rsid w:val="005178DB"/>
    <w:rsid w:val="00520415"/>
    <w:rsid w:val="00535DD8"/>
    <w:rsid w:val="00550BAB"/>
    <w:rsid w:val="0055347B"/>
    <w:rsid w:val="00555023"/>
    <w:rsid w:val="00555BD2"/>
    <w:rsid w:val="00581869"/>
    <w:rsid w:val="005B028E"/>
    <w:rsid w:val="005B3B75"/>
    <w:rsid w:val="005B7687"/>
    <w:rsid w:val="005C2265"/>
    <w:rsid w:val="005C312A"/>
    <w:rsid w:val="005D220C"/>
    <w:rsid w:val="005D3C2C"/>
    <w:rsid w:val="005D5609"/>
    <w:rsid w:val="005D7AA4"/>
    <w:rsid w:val="005E1C12"/>
    <w:rsid w:val="005E21FE"/>
    <w:rsid w:val="005F7E6E"/>
    <w:rsid w:val="0060065B"/>
    <w:rsid w:val="00613529"/>
    <w:rsid w:val="00617E1A"/>
    <w:rsid w:val="006215B4"/>
    <w:rsid w:val="006265CE"/>
    <w:rsid w:val="006418F7"/>
    <w:rsid w:val="00655CF4"/>
    <w:rsid w:val="0066022C"/>
    <w:rsid w:val="00661051"/>
    <w:rsid w:val="0066527F"/>
    <w:rsid w:val="006704DC"/>
    <w:rsid w:val="0067398E"/>
    <w:rsid w:val="006760FD"/>
    <w:rsid w:val="0068180D"/>
    <w:rsid w:val="00686ABC"/>
    <w:rsid w:val="006950A5"/>
    <w:rsid w:val="0069621C"/>
    <w:rsid w:val="006A10C5"/>
    <w:rsid w:val="006A4EC8"/>
    <w:rsid w:val="006D1C43"/>
    <w:rsid w:val="006F2DD3"/>
    <w:rsid w:val="006F48B4"/>
    <w:rsid w:val="007005F1"/>
    <w:rsid w:val="00711A5F"/>
    <w:rsid w:val="00714DDA"/>
    <w:rsid w:val="00720656"/>
    <w:rsid w:val="00725AD0"/>
    <w:rsid w:val="00725F37"/>
    <w:rsid w:val="00733122"/>
    <w:rsid w:val="00747453"/>
    <w:rsid w:val="007475FB"/>
    <w:rsid w:val="00751D7E"/>
    <w:rsid w:val="00755A8A"/>
    <w:rsid w:val="00756CDA"/>
    <w:rsid w:val="00761749"/>
    <w:rsid w:val="00764246"/>
    <w:rsid w:val="007705E6"/>
    <w:rsid w:val="007A1026"/>
    <w:rsid w:val="007B4EAD"/>
    <w:rsid w:val="007C7356"/>
    <w:rsid w:val="007D05F1"/>
    <w:rsid w:val="007D3CCD"/>
    <w:rsid w:val="007E487B"/>
    <w:rsid w:val="007E4FA2"/>
    <w:rsid w:val="007E625F"/>
    <w:rsid w:val="008023A6"/>
    <w:rsid w:val="00803CC4"/>
    <w:rsid w:val="00810615"/>
    <w:rsid w:val="00813075"/>
    <w:rsid w:val="008139E8"/>
    <w:rsid w:val="00824738"/>
    <w:rsid w:val="0082768F"/>
    <w:rsid w:val="00844774"/>
    <w:rsid w:val="0084746B"/>
    <w:rsid w:val="00852C41"/>
    <w:rsid w:val="00853900"/>
    <w:rsid w:val="008618C9"/>
    <w:rsid w:val="008674AB"/>
    <w:rsid w:val="00877A57"/>
    <w:rsid w:val="00883B83"/>
    <w:rsid w:val="008A513E"/>
    <w:rsid w:val="008B0390"/>
    <w:rsid w:val="008B538E"/>
    <w:rsid w:val="008D0CAD"/>
    <w:rsid w:val="008D156A"/>
    <w:rsid w:val="008D203D"/>
    <w:rsid w:val="00902F4A"/>
    <w:rsid w:val="009141E5"/>
    <w:rsid w:val="00921AC1"/>
    <w:rsid w:val="00925D2C"/>
    <w:rsid w:val="00935851"/>
    <w:rsid w:val="00935D38"/>
    <w:rsid w:val="0094380A"/>
    <w:rsid w:val="00952F0F"/>
    <w:rsid w:val="00955E1E"/>
    <w:rsid w:val="0097165B"/>
    <w:rsid w:val="00976378"/>
    <w:rsid w:val="0098250C"/>
    <w:rsid w:val="00993A85"/>
    <w:rsid w:val="009A6869"/>
    <w:rsid w:val="009B667D"/>
    <w:rsid w:val="009C38AC"/>
    <w:rsid w:val="009C3FF6"/>
    <w:rsid w:val="00A00382"/>
    <w:rsid w:val="00A33869"/>
    <w:rsid w:val="00A4746B"/>
    <w:rsid w:val="00A50614"/>
    <w:rsid w:val="00A6420F"/>
    <w:rsid w:val="00A6487E"/>
    <w:rsid w:val="00A74320"/>
    <w:rsid w:val="00A74DD7"/>
    <w:rsid w:val="00A833F6"/>
    <w:rsid w:val="00A83E3B"/>
    <w:rsid w:val="00A94163"/>
    <w:rsid w:val="00AA1383"/>
    <w:rsid w:val="00AB4A0D"/>
    <w:rsid w:val="00AC2319"/>
    <w:rsid w:val="00AE27A7"/>
    <w:rsid w:val="00AE4C40"/>
    <w:rsid w:val="00AE5A92"/>
    <w:rsid w:val="00B066DE"/>
    <w:rsid w:val="00B12AD7"/>
    <w:rsid w:val="00B13920"/>
    <w:rsid w:val="00B30EE1"/>
    <w:rsid w:val="00B37691"/>
    <w:rsid w:val="00B42F37"/>
    <w:rsid w:val="00B43E46"/>
    <w:rsid w:val="00B43EAA"/>
    <w:rsid w:val="00B55D6C"/>
    <w:rsid w:val="00B637D4"/>
    <w:rsid w:val="00B64B18"/>
    <w:rsid w:val="00B65CA7"/>
    <w:rsid w:val="00B671BD"/>
    <w:rsid w:val="00B802B0"/>
    <w:rsid w:val="00B81278"/>
    <w:rsid w:val="00B849B9"/>
    <w:rsid w:val="00B93345"/>
    <w:rsid w:val="00B96C4C"/>
    <w:rsid w:val="00BC56E2"/>
    <w:rsid w:val="00BD12CE"/>
    <w:rsid w:val="00BD2908"/>
    <w:rsid w:val="00BD5C42"/>
    <w:rsid w:val="00BE03C8"/>
    <w:rsid w:val="00C0466B"/>
    <w:rsid w:val="00C22B3B"/>
    <w:rsid w:val="00C263B8"/>
    <w:rsid w:val="00C30FE2"/>
    <w:rsid w:val="00C415CD"/>
    <w:rsid w:val="00C53E26"/>
    <w:rsid w:val="00C64166"/>
    <w:rsid w:val="00C66B29"/>
    <w:rsid w:val="00C670B3"/>
    <w:rsid w:val="00C7750E"/>
    <w:rsid w:val="00C855E5"/>
    <w:rsid w:val="00C92B1D"/>
    <w:rsid w:val="00CA141B"/>
    <w:rsid w:val="00CA2349"/>
    <w:rsid w:val="00CA432C"/>
    <w:rsid w:val="00CB4D04"/>
    <w:rsid w:val="00CC7958"/>
    <w:rsid w:val="00CC79B3"/>
    <w:rsid w:val="00CE54B6"/>
    <w:rsid w:val="00CE6779"/>
    <w:rsid w:val="00CF1A2D"/>
    <w:rsid w:val="00D00560"/>
    <w:rsid w:val="00D02897"/>
    <w:rsid w:val="00D13041"/>
    <w:rsid w:val="00D34A9C"/>
    <w:rsid w:val="00D4561B"/>
    <w:rsid w:val="00D471D8"/>
    <w:rsid w:val="00D57137"/>
    <w:rsid w:val="00D708DD"/>
    <w:rsid w:val="00D70F53"/>
    <w:rsid w:val="00DA79C3"/>
    <w:rsid w:val="00DC734B"/>
    <w:rsid w:val="00DC7847"/>
    <w:rsid w:val="00DE0D6D"/>
    <w:rsid w:val="00DE2174"/>
    <w:rsid w:val="00DE2222"/>
    <w:rsid w:val="00E00CC6"/>
    <w:rsid w:val="00E05236"/>
    <w:rsid w:val="00E211BC"/>
    <w:rsid w:val="00E21572"/>
    <w:rsid w:val="00E226E8"/>
    <w:rsid w:val="00E27E45"/>
    <w:rsid w:val="00E309CA"/>
    <w:rsid w:val="00E30E66"/>
    <w:rsid w:val="00E33FC7"/>
    <w:rsid w:val="00E3473C"/>
    <w:rsid w:val="00E5556B"/>
    <w:rsid w:val="00E6039D"/>
    <w:rsid w:val="00E66C86"/>
    <w:rsid w:val="00E73719"/>
    <w:rsid w:val="00E74547"/>
    <w:rsid w:val="00E8033B"/>
    <w:rsid w:val="00E90BCE"/>
    <w:rsid w:val="00E9640B"/>
    <w:rsid w:val="00EA6D4F"/>
    <w:rsid w:val="00EB1E0D"/>
    <w:rsid w:val="00EB3CDF"/>
    <w:rsid w:val="00EB5F09"/>
    <w:rsid w:val="00EB5F9A"/>
    <w:rsid w:val="00EC4B5D"/>
    <w:rsid w:val="00EE1C04"/>
    <w:rsid w:val="00EE1F90"/>
    <w:rsid w:val="00EF6A00"/>
    <w:rsid w:val="00F02A2F"/>
    <w:rsid w:val="00F155FF"/>
    <w:rsid w:val="00F1711D"/>
    <w:rsid w:val="00F22A0C"/>
    <w:rsid w:val="00F23443"/>
    <w:rsid w:val="00F24C57"/>
    <w:rsid w:val="00F26C92"/>
    <w:rsid w:val="00F331AF"/>
    <w:rsid w:val="00F36296"/>
    <w:rsid w:val="00F4408F"/>
    <w:rsid w:val="00F54BF5"/>
    <w:rsid w:val="00F60610"/>
    <w:rsid w:val="00F757F9"/>
    <w:rsid w:val="00F928EF"/>
    <w:rsid w:val="00FA1D0C"/>
    <w:rsid w:val="00FB5602"/>
    <w:rsid w:val="00FC453F"/>
    <w:rsid w:val="00FC6213"/>
    <w:rsid w:val="00FD0FC3"/>
    <w:rsid w:val="00FD2B7F"/>
    <w:rsid w:val="00FD3891"/>
    <w:rsid w:val="00FE18A8"/>
    <w:rsid w:val="00FE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1ACB"/>
  <w15:docId w15:val="{696CDA5C-2207-4879-850C-2AA9546A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B"/>
  </w:style>
  <w:style w:type="paragraph" w:styleId="Footer">
    <w:name w:val="footer"/>
    <w:basedOn w:val="Normal"/>
    <w:link w:val="FooterChar"/>
    <w:uiPriority w:val="99"/>
    <w:unhideWhenUsed/>
    <w:rsid w:val="001C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B"/>
  </w:style>
  <w:style w:type="paragraph" w:styleId="NoSpacing">
    <w:name w:val="No Spacing"/>
    <w:link w:val="NoSpacingChar"/>
    <w:uiPriority w:val="1"/>
    <w:qFormat/>
    <w:rsid w:val="001C53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31B"/>
    <w:rPr>
      <w:rFonts w:eastAsiaTheme="minorEastAsia"/>
      <w:lang w:eastAsia="ja-JP"/>
    </w:rPr>
  </w:style>
  <w:style w:type="paragraph" w:styleId="BalloonText">
    <w:name w:val="Balloon Text"/>
    <w:basedOn w:val="Normal"/>
    <w:link w:val="BalloonTextChar"/>
    <w:uiPriority w:val="99"/>
    <w:semiHidden/>
    <w:unhideWhenUsed/>
    <w:rsid w:val="001C5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1B"/>
    <w:rPr>
      <w:rFonts w:ascii="Tahoma" w:hAnsi="Tahoma" w:cs="Tahoma"/>
      <w:sz w:val="16"/>
      <w:szCs w:val="16"/>
    </w:rPr>
  </w:style>
  <w:style w:type="paragraph" w:styleId="NormalWeb">
    <w:name w:val="Normal (Web)"/>
    <w:basedOn w:val="Normal"/>
    <w:uiPriority w:val="99"/>
    <w:unhideWhenUsed/>
    <w:rsid w:val="00B81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14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143D"/>
    <w:pPr>
      <w:outlineLvl w:val="9"/>
    </w:pPr>
    <w:rPr>
      <w:lang w:eastAsia="ja-JP"/>
    </w:rPr>
  </w:style>
  <w:style w:type="paragraph" w:styleId="TOC1">
    <w:name w:val="toc 1"/>
    <w:basedOn w:val="Normal"/>
    <w:next w:val="Normal"/>
    <w:autoRedefine/>
    <w:uiPriority w:val="39"/>
    <w:unhideWhenUsed/>
    <w:rsid w:val="0013143D"/>
    <w:pPr>
      <w:spacing w:after="100"/>
    </w:pPr>
  </w:style>
  <w:style w:type="character" w:styleId="Hyperlink">
    <w:name w:val="Hyperlink"/>
    <w:basedOn w:val="DefaultParagraphFont"/>
    <w:uiPriority w:val="99"/>
    <w:unhideWhenUsed/>
    <w:rsid w:val="0013143D"/>
    <w:rPr>
      <w:color w:val="0000FF" w:themeColor="hyperlink"/>
      <w:u w:val="single"/>
    </w:rPr>
  </w:style>
  <w:style w:type="paragraph" w:styleId="ListParagraph">
    <w:name w:val="List Paragraph"/>
    <w:basedOn w:val="Normal"/>
    <w:uiPriority w:val="34"/>
    <w:qFormat/>
    <w:rsid w:val="00F757F9"/>
    <w:pPr>
      <w:ind w:left="720"/>
      <w:contextualSpacing/>
    </w:pPr>
  </w:style>
  <w:style w:type="table" w:styleId="TableGrid">
    <w:name w:val="Table Grid"/>
    <w:basedOn w:val="TableNormal"/>
    <w:uiPriority w:val="59"/>
    <w:rsid w:val="00AE4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C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72A"/>
    <w:pPr>
      <w:spacing w:after="100"/>
      <w:ind w:left="220"/>
    </w:pPr>
  </w:style>
  <w:style w:type="character" w:customStyle="1" w:styleId="Heading3Char">
    <w:name w:val="Heading 3 Char"/>
    <w:basedOn w:val="DefaultParagraphFont"/>
    <w:link w:val="Heading3"/>
    <w:uiPriority w:val="9"/>
    <w:rsid w:val="00306DCE"/>
    <w:rPr>
      <w:rFonts w:asciiTheme="majorHAnsi" w:eastAsiaTheme="majorEastAsia" w:hAnsiTheme="majorHAnsi" w:cstheme="majorBidi"/>
      <w:b/>
      <w:bCs/>
      <w:color w:val="4F81BD" w:themeColor="accent1"/>
    </w:rPr>
  </w:style>
  <w:style w:type="character" w:customStyle="1" w:styleId="pl-k">
    <w:name w:val="pl-k"/>
    <w:basedOn w:val="DefaultParagraphFont"/>
    <w:rsid w:val="004D42D2"/>
  </w:style>
  <w:style w:type="character" w:customStyle="1" w:styleId="pl-c1">
    <w:name w:val="pl-c1"/>
    <w:basedOn w:val="DefaultParagraphFont"/>
    <w:rsid w:val="004D42D2"/>
  </w:style>
  <w:style w:type="character" w:styleId="UnresolvedMention">
    <w:name w:val="Unresolved Mention"/>
    <w:basedOn w:val="DefaultParagraphFont"/>
    <w:uiPriority w:val="99"/>
    <w:semiHidden/>
    <w:unhideWhenUsed/>
    <w:rsid w:val="00F23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278">
      <w:bodyDiv w:val="1"/>
      <w:marLeft w:val="0"/>
      <w:marRight w:val="0"/>
      <w:marTop w:val="0"/>
      <w:marBottom w:val="0"/>
      <w:divBdr>
        <w:top w:val="none" w:sz="0" w:space="0" w:color="auto"/>
        <w:left w:val="none" w:sz="0" w:space="0" w:color="auto"/>
        <w:bottom w:val="none" w:sz="0" w:space="0" w:color="auto"/>
        <w:right w:val="none" w:sz="0" w:space="0" w:color="auto"/>
      </w:divBdr>
      <w:divsChild>
        <w:div w:id="1024600347">
          <w:marLeft w:val="-548"/>
          <w:marRight w:val="0"/>
          <w:marTop w:val="0"/>
          <w:marBottom w:val="0"/>
          <w:divBdr>
            <w:top w:val="none" w:sz="0" w:space="0" w:color="auto"/>
            <w:left w:val="none" w:sz="0" w:space="0" w:color="auto"/>
            <w:bottom w:val="none" w:sz="0" w:space="0" w:color="auto"/>
            <w:right w:val="none" w:sz="0" w:space="0" w:color="auto"/>
          </w:divBdr>
        </w:div>
      </w:divsChild>
    </w:div>
    <w:div w:id="386222334">
      <w:bodyDiv w:val="1"/>
      <w:marLeft w:val="0"/>
      <w:marRight w:val="0"/>
      <w:marTop w:val="0"/>
      <w:marBottom w:val="0"/>
      <w:divBdr>
        <w:top w:val="none" w:sz="0" w:space="0" w:color="auto"/>
        <w:left w:val="none" w:sz="0" w:space="0" w:color="auto"/>
        <w:bottom w:val="none" w:sz="0" w:space="0" w:color="auto"/>
        <w:right w:val="none" w:sz="0" w:space="0" w:color="auto"/>
      </w:divBdr>
    </w:div>
    <w:div w:id="537744182">
      <w:bodyDiv w:val="1"/>
      <w:marLeft w:val="0"/>
      <w:marRight w:val="0"/>
      <w:marTop w:val="0"/>
      <w:marBottom w:val="0"/>
      <w:divBdr>
        <w:top w:val="none" w:sz="0" w:space="0" w:color="auto"/>
        <w:left w:val="none" w:sz="0" w:space="0" w:color="auto"/>
        <w:bottom w:val="none" w:sz="0" w:space="0" w:color="auto"/>
        <w:right w:val="none" w:sz="0" w:space="0" w:color="auto"/>
      </w:divBdr>
    </w:div>
    <w:div w:id="704212713">
      <w:bodyDiv w:val="1"/>
      <w:marLeft w:val="0"/>
      <w:marRight w:val="0"/>
      <w:marTop w:val="0"/>
      <w:marBottom w:val="0"/>
      <w:divBdr>
        <w:top w:val="none" w:sz="0" w:space="0" w:color="auto"/>
        <w:left w:val="none" w:sz="0" w:space="0" w:color="auto"/>
        <w:bottom w:val="none" w:sz="0" w:space="0" w:color="auto"/>
        <w:right w:val="none" w:sz="0" w:space="0" w:color="auto"/>
      </w:divBdr>
    </w:div>
    <w:div w:id="778717397">
      <w:bodyDiv w:val="1"/>
      <w:marLeft w:val="0"/>
      <w:marRight w:val="0"/>
      <w:marTop w:val="0"/>
      <w:marBottom w:val="0"/>
      <w:divBdr>
        <w:top w:val="none" w:sz="0" w:space="0" w:color="auto"/>
        <w:left w:val="none" w:sz="0" w:space="0" w:color="auto"/>
        <w:bottom w:val="none" w:sz="0" w:space="0" w:color="auto"/>
        <w:right w:val="none" w:sz="0" w:space="0" w:color="auto"/>
      </w:divBdr>
    </w:div>
    <w:div w:id="967592214">
      <w:bodyDiv w:val="1"/>
      <w:marLeft w:val="0"/>
      <w:marRight w:val="0"/>
      <w:marTop w:val="0"/>
      <w:marBottom w:val="0"/>
      <w:divBdr>
        <w:top w:val="none" w:sz="0" w:space="0" w:color="auto"/>
        <w:left w:val="none" w:sz="0" w:space="0" w:color="auto"/>
        <w:bottom w:val="none" w:sz="0" w:space="0" w:color="auto"/>
        <w:right w:val="none" w:sz="0" w:space="0" w:color="auto"/>
      </w:divBdr>
    </w:div>
    <w:div w:id="1032539861">
      <w:bodyDiv w:val="1"/>
      <w:marLeft w:val="0"/>
      <w:marRight w:val="0"/>
      <w:marTop w:val="0"/>
      <w:marBottom w:val="0"/>
      <w:divBdr>
        <w:top w:val="none" w:sz="0" w:space="0" w:color="auto"/>
        <w:left w:val="none" w:sz="0" w:space="0" w:color="auto"/>
        <w:bottom w:val="none" w:sz="0" w:space="0" w:color="auto"/>
        <w:right w:val="none" w:sz="0" w:space="0" w:color="auto"/>
      </w:divBdr>
    </w:div>
    <w:div w:id="1163858189">
      <w:bodyDiv w:val="1"/>
      <w:marLeft w:val="0"/>
      <w:marRight w:val="0"/>
      <w:marTop w:val="0"/>
      <w:marBottom w:val="0"/>
      <w:divBdr>
        <w:top w:val="none" w:sz="0" w:space="0" w:color="auto"/>
        <w:left w:val="none" w:sz="0" w:space="0" w:color="auto"/>
        <w:bottom w:val="none" w:sz="0" w:space="0" w:color="auto"/>
        <w:right w:val="none" w:sz="0" w:space="0" w:color="auto"/>
      </w:divBdr>
    </w:div>
    <w:div w:id="1191994041">
      <w:bodyDiv w:val="1"/>
      <w:marLeft w:val="0"/>
      <w:marRight w:val="0"/>
      <w:marTop w:val="0"/>
      <w:marBottom w:val="0"/>
      <w:divBdr>
        <w:top w:val="none" w:sz="0" w:space="0" w:color="auto"/>
        <w:left w:val="none" w:sz="0" w:space="0" w:color="auto"/>
        <w:bottom w:val="none" w:sz="0" w:space="0" w:color="auto"/>
        <w:right w:val="none" w:sz="0" w:space="0" w:color="auto"/>
      </w:divBdr>
    </w:div>
    <w:div w:id="1495873211">
      <w:bodyDiv w:val="1"/>
      <w:marLeft w:val="0"/>
      <w:marRight w:val="0"/>
      <w:marTop w:val="0"/>
      <w:marBottom w:val="0"/>
      <w:divBdr>
        <w:top w:val="none" w:sz="0" w:space="0" w:color="auto"/>
        <w:left w:val="none" w:sz="0" w:space="0" w:color="auto"/>
        <w:bottom w:val="none" w:sz="0" w:space="0" w:color="auto"/>
        <w:right w:val="none" w:sz="0" w:space="0" w:color="auto"/>
      </w:divBdr>
    </w:div>
    <w:div w:id="1609894566">
      <w:bodyDiv w:val="1"/>
      <w:marLeft w:val="0"/>
      <w:marRight w:val="0"/>
      <w:marTop w:val="0"/>
      <w:marBottom w:val="0"/>
      <w:divBdr>
        <w:top w:val="none" w:sz="0" w:space="0" w:color="auto"/>
        <w:left w:val="none" w:sz="0" w:space="0" w:color="auto"/>
        <w:bottom w:val="none" w:sz="0" w:space="0" w:color="auto"/>
        <w:right w:val="none" w:sz="0" w:space="0" w:color="auto"/>
      </w:divBdr>
    </w:div>
    <w:div w:id="1664163381">
      <w:bodyDiv w:val="1"/>
      <w:marLeft w:val="0"/>
      <w:marRight w:val="0"/>
      <w:marTop w:val="0"/>
      <w:marBottom w:val="0"/>
      <w:divBdr>
        <w:top w:val="none" w:sz="0" w:space="0" w:color="auto"/>
        <w:left w:val="none" w:sz="0" w:space="0" w:color="auto"/>
        <w:bottom w:val="none" w:sz="0" w:space="0" w:color="auto"/>
        <w:right w:val="none" w:sz="0" w:space="0" w:color="auto"/>
      </w:divBdr>
    </w:div>
    <w:div w:id="1795516472">
      <w:bodyDiv w:val="1"/>
      <w:marLeft w:val="0"/>
      <w:marRight w:val="0"/>
      <w:marTop w:val="0"/>
      <w:marBottom w:val="0"/>
      <w:divBdr>
        <w:top w:val="none" w:sz="0" w:space="0" w:color="auto"/>
        <w:left w:val="none" w:sz="0" w:space="0" w:color="auto"/>
        <w:bottom w:val="none" w:sz="0" w:space="0" w:color="auto"/>
        <w:right w:val="none" w:sz="0" w:space="0" w:color="auto"/>
      </w:divBdr>
    </w:div>
    <w:div w:id="19902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xp.com/docs/en/data-sheet/NT3H2111_2211.pdf"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ilabs.com/documents/public/data-sheets/efr32bg13-datasheet.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dn.sparkfun.com/datasheets/Prototyping/Lithium%20Ion%20Battery%20MSDS.pdf"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aveshare.com/w/upload/3/3c/Barcode_Scanner_Module_User_Manual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2019-09-14T00:00:00</PublishDate>
  <Abstract>GITHUB LINK:   https://github.com/satya45/Satya_Siddhant/tree/master/AESD_Project-1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89B9F-FA31-4045-B46A-AB37BDC8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SELF CHECKOUT SHOPPING CART</vt:lpstr>
    </vt:vector>
  </TitlesOfParts>
  <Company>University of colorado, boulder</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CHECKOUT SHOPPING CART</dc:title>
  <dc:subject>BY</dc:subject>
  <dc:creator>SIDDHANT JAJOO</dc:creator>
  <cp:lastModifiedBy>Siddhant Jajoo</cp:lastModifiedBy>
  <cp:revision>398</cp:revision>
  <cp:lastPrinted>2019-09-15T03:58:00Z</cp:lastPrinted>
  <dcterms:created xsi:type="dcterms:W3CDTF">2019-03-14T02:26:00Z</dcterms:created>
  <dcterms:modified xsi:type="dcterms:W3CDTF">2019-09-15T03:59:00Z</dcterms:modified>
</cp:coreProperties>
</file>