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Deepak</w:t>
      </w:r>
    </w:p>
    <w:p>
      <w:pPr>
        <w:pStyle w:val="style0"/>
      </w:pPr>
      <w:r>
        <w:rPr/>
        <w:t>Software</w:t>
      </w:r>
    </w:p>
    <w:p>
      <w:pPr>
        <w:pStyle w:val="style0"/>
      </w:pPr>
      <w:r>
        <w:rPr/>
        <w:t>Company</w:t>
      </w:r>
    </w:p>
    <w:p>
      <w:pPr>
        <w:pStyle w:val="style0"/>
      </w:pPr>
      <w:r>
        <w:rPr/>
        <w:t>licensee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2013-12-29T02:30:16.00Z</dcterms:created>
  <dc:creator>Deepk </dc:creator>
  <cp:revision>0</cp:revision>
</cp:coreProperties>
</file>