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通过VMware Workstation 创建3台CentOS6.4 虚拟系统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WMnet8  IP 192.168.40.1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进入各个虚拟机终端设置相应的IP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eth0 192.168.40.2 netmask 255.255.255.0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新增用户通过指定目录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-d/usr/zookeeper -m 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修改用户主目录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-d /usr/zookeeper -u zookeeper -m 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userdel </w:t>
      </w:r>
      <w:r>
        <w:rPr>
          <w:rFonts w:hint="eastAsia"/>
          <w:lang w:val="en-US" w:eastAsia="zh-CN"/>
        </w:rPr>
        <w:t>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剔除登录的用户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-u 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设置java 执行环境变量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/etc/profile   source /etc/profile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JAVA_HOME=/usr/java/jdk1.8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JRE_HOME=/usr/java/jdk1.8/jre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CLASSPATH=.:$JAVA_HOME/lib:$JRE_HOME/lib:$CLASSPATH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PATH=$JAVA_HOME/bin:$JRE_HOME/bin:$PATH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给用户分配某文件的操作权限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zookeeper:zookeeper /usr/java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给文件夹和文件夹中所有文件递归设置权限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732 jdk1.8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1：用户目录下创建zookeeper文件夹，并把安装文件解压到该文件夹下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2：在zookeeper目录下创建data文件夹，对应的echo "1" &gt; ../data/myid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3：进入zookeeper安装目录，找到conf中的zoo_sample.cfg并修改名称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tickTime=2000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dataDir=/usr/zookeeper/data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clientPort=2181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initLimit=5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syncLimit=2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server.1=192.168.40.2:2888:3888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server.2=192.168.40.3:2888:3888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server.3=192.168.40.4:2888:3888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4：修改bin/zkServer.sh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在顶部加入jdk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export JAVA_HOME=/usr/lib/jdk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export PATH=$JAVA_HOME/bin:$PATH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5：启动zookeeper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bin/zkServer.sh start ./conf/zoo.cfg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常用zookeeper命令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jc w:val="left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 启动ZK服务:       sh bin/zkServer.sh start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 查看ZK服务状态: sh bin/zkServer.sh status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 停止ZK服务:       sh bin/zkServer.sh stop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 重启ZK服务:       sh bin/zkServer.sh restart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设置静态IP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jc w:val="both"/>
      </w:pPr>
      <w:r>
        <w:rPr>
          <w:rFonts w:hint="eastAsia"/>
          <w:lang w:val="en-US" w:eastAsia="zh-CN"/>
        </w:rPr>
        <w:t>1：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首先打开terminal</w:t>
      </w:r>
    </w:p>
    <w:p>
      <w:pPr>
        <w:keepNext w:val="0"/>
        <w:keepLines w:val="0"/>
        <w:widowControl/>
        <w:suppressLineNumbers w:val="0"/>
        <w:shd w:val="clear" w:fill="FAFAFC"/>
        <w:spacing w:line="24" w:lineRule="atLeast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2：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编辑网卡配置文件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vi /etc/sysconfig/network-script/ifcfg-eth0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进入编辑模式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按i键进行编辑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修改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dns  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/etc/resolv.conf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修改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DEVICE=eth0 #物理设备名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IPADDR=192.168.1.100 #IP地址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NETMASK=255.255.255.0 #掩码值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NETWORK=192.168.1.0 #网络地址(可不要)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BROADCAST=192.168.1.255 #广播地址（可不要）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GATEWAY=192.168.1.1 #网关地址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ONBOOT=yes # [yes|no]（引导时是否激活设备）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USERCTL=no #[yes|no]（非root用户是否可以控制该设备）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BOOTPROTO=static #[none|static|bootp|dhcp]（引导时不使用协议|静态分配|BOOTP协议|DHCP协议）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keepNext w:val="0"/>
        <w:keepLines w:val="0"/>
        <w:widowControl/>
        <w:suppressLineNumbers w:val="0"/>
        <w:shd w:val="clear" w:fill="FAFAFC"/>
        <w:spacing w:line="24" w:lineRule="atLeast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3：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修改DNS配置文件(如果有DNS)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vi /etc/resolv.conf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进入编辑模式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按i键进行编辑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修改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nameserver 202.109.14.5 #主DNS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nameserver 219.141.136.10 #次DNS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search localdomain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4：</w:t>
      </w:r>
    </w:p>
    <w:p>
      <w:pPr>
        <w:keepNext w:val="0"/>
        <w:keepLines w:val="0"/>
        <w:widowControl/>
        <w:suppressLineNumbers w:val="0"/>
        <w:shd w:val="clear" w:fill="FAFAFC"/>
        <w:spacing w:line="24" w:lineRule="atLeast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如果仅配置IP，不配置DNS，可使用如下方式使配置生效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/sbin/ifdown eth0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/sbin/ifup eth0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5：</w:t>
      </w:r>
    </w:p>
    <w:p>
      <w:pPr>
        <w:keepNext w:val="0"/>
        <w:keepLines w:val="0"/>
        <w:widowControl/>
        <w:suppressLineNumbers w:val="0"/>
        <w:shd w:val="clear" w:fill="FAFAFC"/>
        <w:spacing w:line="24" w:lineRule="atLeast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所有网络配置完成后，都需要重启网络服务(通知网关更新信息)：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service network restart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或/etc/init.d/network restart</w:t>
      </w:r>
    </w:p>
    <w:p>
      <w:pPr>
        <w:pStyle w:val="4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VMnet8不识别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1，在运行中输入regedit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2，进入注册表[HKEY_LOCAL_MACHINE\SYSTEM\CurrentControlSet\Control\Class\{4D36E972-E325-11CE-BFC1-08002BE10318}]，先导出做备份。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3，逐项查看其下的[项]（0000，0001至00xx），看右边哪一项的[值]为："DriverDesc"="VMware Virtual Ethernet Adapter for VMnet1"。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4，找到后，添加一个“DWORD”值（32位）[注：不要建64位的，尽管你的系统是64位]，名称为“*NdisDeviceType”（*号是必须的），数据值改为“1”。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5，同理再找 VMnet8 ，再重复第2~3步，添加值。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完成后重启windows即可。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进入redis安装目录，修改redis.conf文件，设置requirepass passwd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 bind 127.0.0.1</w:t>
      </w:r>
    </w:p>
    <w:p>
      <w:pPr>
        <w:rPr>
          <w:rFonts w:hint="eastAsia"/>
          <w:lang w:val="en-US" w:eastAsia="zh-CN"/>
        </w:rPr>
      </w:pPr>
    </w:p>
    <w:p>
      <w:pP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./redis-server   /alidata/redis-3.2.9/redis.conf &amp;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指定配置文件，后台启动运行</w:t>
      </w:r>
    </w:p>
    <w:p>
      <w:pP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src/redis-cli shutdown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停止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redis服务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宿主机连接虚拟机上的redis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/>
          <w:lang w:val="en-US" w:eastAsia="zh-CN"/>
        </w:rPr>
        <w:t>查看端口服务状态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/etc/init.d/iptables status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查看防火墙开启状态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/etc/init.d/iptables status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1. 关闭虚拟机防火墙：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1） 临时生效，重启后复原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开启： serviceiptables start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关闭： serviceiptables stop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2）永久性生效，重启后不会复原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开启： chkconfigiptables 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关闭： chkconfigiptables off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2. 本机和虚拟机ping通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方法：在本机上ping +虚拟机ip，查看是否通。虚拟机ip通过ifconfig命令查看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3. 修改redis的配置文件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1） 将bind 127.0.0.1 注释掉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2） 将protected-mode 设置为no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4. 在本机上可以按照redis manager软件进行测试是否连接redis成功。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其中输入项：host为虚拟机的ip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port为redis端口，一般是6379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redis 配置文件示例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当你需要为某个配置项指定内存大小的时候，必须要带上单位，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通常的格式就是 1k 5gb 4m 等酱紫：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1k  =&gt; 1000 bytes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1kb =&gt; 1024 bytes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1m  =&gt; 1000000 bytes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1mb =&gt; 1024*1024 bytes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1g  =&gt; 1000000000 bytes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1gb =&gt; 1024*1024*1024 bytes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单位是不区分大小写的，你写 1K 5GB 4M 也行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################################## INCLUDES ###################################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假如说你有一个可用于所有的 redis server 的标准配置模板，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但针对某些 server 又需要一些个性化的设置，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你可以使用 include 来包含一些其他的配置文件，这对你来说是非常有用的。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但是要注意哦，include 是不能被 config rewrite 命令改写的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由于 redis 总是以最后的加工线作为一个配置指令值，所以你最好是把 include 放在这个文件的最前面，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以避免在运行时覆盖配置的改变，相反，你就把它放在后面（外国人真啰嗦）。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include /path/to/local.conf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include /path/to/other.conf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################################ 常用 #####################################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默认情况下 redis 不是作为守护进程运行的，如果你想让它在后台运行，你就把它改成 yes。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当redis作为守护进程运行的时候，它会写一个 pid 到 /var/run/redis.pid 文件里面。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daemonize no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当redis作为守护进程运行的时候，它会把 pid 默认写到 /var/run/redis.pid 文件里面，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但是你可以在这里自己制定它的文件位置。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pidfile /var/run/redis.pid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监听端口号，默认为 6379，如果你设为 0 ，redis 将不在 socket 上监听任何客户端连接。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port 6379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TCP 监听的最大容纳数量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在高并发的环境下，你需要把这个值调高以避免客户端连接缓慢的问题。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Linux 内核会一声不响的把这个值缩小成 /proc/sys/net/core/somaxconn 对应的值，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所以你要修改这两个值才能达到你的预期。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tcp-backlog 511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默认情况下，redis 在 server 上所有有效的网络接口上监听客户端连接。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你如果只想让它在一个网络接口上监听，那你就绑定一个IP或者多个IP。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示例，多个IP用空格隔开: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bind 192.168.1.100 10.0.0.1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bind 127.0.0.1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指定 unix socket 的路径。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unixsocket /tmp/redis.sock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unixsocketperm 755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指定在一个 client 空闲多少秒之后关闭连接（0 就是不管它）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timeout 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tcp 心跳包。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如果设置为非零，则在与客户端缺乏通讯的时候使用 SO_KEEPALIVE 发送 tcp acks 给客户端。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这个之所有有用，主要由两个原因：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1) 防止死的 peers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2) Take the connection alive from the point of view of network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equipment in the middle.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On Linux, the specified value (in seconds) is the period used to send ACKs.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Note that to close the connection the double of the time is needed.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On other kernels the period depends on the kernel configuration.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 reasonable value for this option is 60 seconds.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推荐一个合理的值就是60秒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tcp-keepalive 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定义日志级别。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可以是下面的这些值：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debug (适用于开发或测试阶段)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verbose (many rarely useful info, but not a mess like the debug level)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notice (适用于生产环境)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warning (仅仅一些重要的消息被记录)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loglevel notice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指定日志文件的位置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logfile ""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要想把日志记录到系统日志，就把它改成 yes，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也可以可选择性的更新其他的syslog 参数以达到你的要求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syslog-enabled no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设置 syslog 的 identity。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syslog-ident redis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设置 syslog 的 facility，必须是 USER 或者是 LOCAL0-LOCAL7 之间的值。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syslog-facility local0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设置数据库的数目。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默认数据库是 DB 0，你可以在每个连接上使用 select &lt;dbid&gt; 命令选择一个不同的数据库，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但是 dbid 必须是一个介于 0 到 databasees - 1 之间的值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databases 16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################################ 快照 ################################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存 DB 到磁盘：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格式：save &lt;间隔时间（秒）&gt; &lt;写入次数&gt;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根据给定的时间间隔和写入次数将数据保存到磁盘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下面的例子的意思是：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900 秒内如果至少有 1 个 key 的值变化，则保存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300 秒内如果至少有 10 个 key 的值变化，则保存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60 秒内如果至少有 10000 个 key 的值变化，则保存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　　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注意：你可以注释掉所有的 save 行来停用保存功能。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也可以直接一个空字符串来实现停用：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save ""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save 900 1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save 300 10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save 60 10000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默认情况下，如果 redis 最后一次的后台保存失败，redis 将停止接受写操作，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这样以一种强硬的方式让用户知道数据不能正确的持久化到磁盘，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否则就会没人注意到灾难的发生。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如果后台保存进程重新启动工作了，redis 也将自动的允许写操作。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然而你要是安装了靠谱的监控，你可能不希望 redis 这样做，那你就改成 no 好了。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stop-writes-on-bgsave-error yes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是否在 dump .rdb 数据库的时候使用 LZF 压缩字符串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默认都设为 yes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如果你希望保存子进程节省点 cpu ，你就设置它为 no 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不过这个数据集可能就会比较大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rdbcompression yes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是否校验rdb文件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rdbchecksum yes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设置 dump 的文件位置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dbfilename dump.rdb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工作目录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例如上面的 dbfilename 只指定了文件名，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但是它会写入到这个目录下。这个配置项一定是个目录，而不能是文件名。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dir ./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################################# 主从复制 #################################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主从复制。使用 slaveof 来让一个 redis 实例成为另一个reids 实例的副本。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注意这个只需要在 slave 上配置。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slaveof &lt;masterip&gt; &lt;masterport&gt;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如果 master 需要密码认证，就在这里设置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masterauth &lt;master-password&gt;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当一个 slave 与 master 失去联系，或者复制正在进行的时候，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slave 可能会有两种表现：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1) 如果为 yes ，slave 仍然会应答客户端请求，但返回的数据可能是过时，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或者数据可能是空的在第一次同步的时候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2) 如果为 no ，在你执行除了 info he salveof 之外的其他命令时，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slave 都将返回一个 "SYNC with master in progress" 的错误，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slave-serve-stale-data yes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你可以配置一个 slave 实体是否接受写入操作。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通过写入操作来存储一些短暂的数据对于一个 slave 实例来说可能是有用的，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因为相对从 master 重新同步数而言，据数据写入到 slave 会更容易被删除。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但是如果客户端因为一个错误的配置写入，也可能会导致一些问题。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从 redis 2.6 版起，默认 slaves 都是只读的。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Note: read only slaves are not designed to be exposed to untrusted clients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on the internet. It's just a protection layer against misuse of the instance.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Still a read only slave exports by default all the administrative commands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such as CONFIG, DEBUG, and so forth. To a limited extent you can improve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security of read only slaves using 'rename-command' to shadow all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administrative / dangerous commands.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注意：只读的 slaves 没有被设计成在 internet 上暴露给不受信任的客户端。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它仅仅是一个针对误用实例的一个保护层。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slave-read-only yes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Slaves 在一个预定义的时间间隔内发送 ping 命令到 server 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你可以改变这个时间间隔。默认为 10 秒。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repl-ping-slave-period 10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following option sets the replication timeout for: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设置主从复制过期时间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1) Bulk transfer I/O during SYNC, from the point of view of slave.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2) Master timeout from the point of view of slaves (data, pings).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3) Slave timeout from the point of view of masters (REPLCONF ACK pings).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It is important to make sure that this value is greater than the value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specified for repl-ping-slave-period otherwise a timeout will be detected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every time there is low traffic between the master and the slave.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这个值一定要比 repl-ping-slave-period 大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repl-timeout 60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Disable TCP_NODELAY on the slave socket after SYNC?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If you select "yes" Redis will use a smaller number of TCP packets and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less bandwidth to send data to slaves. But this can add a delay for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data to appear on the slave side, up to 40 milliseconds with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Linux kernels using a default configuration.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If you select "no" the delay for data to appear on the slave side will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be reduced but more bandwidth will be used for replication.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By default we optimize for low latency, but in very high traffic conditions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or when the master and slaves are many hops away, turning this to "yes" may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be a good idea.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repl-disable-tcp-nodelay no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设置主从复制容量大小。这个 backlog 是一个用来在 slaves 被断开连接时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存放 slave 数据的 buffer，所以当一个 slave 想要重新连接，通常不希望全部重新同步，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只是部分同步就够了，仅仅传递 slave 在断开连接时丢失的这部分数据。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biggest the replication backlog, the longer the time the slave can be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disconnected and later be able to perform a partial resynchronization.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这个值越大，salve 可以断开连接的时间就越长。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backlog is only allocated once there is at least a slave connected.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repl-backlog-size 1mb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After a master has no longer connected slaves for some time, the backlog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will be freed. The following option configures the amount of seconds that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need to elapse, starting from the time the last slave disconnected, for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backlog buffer to be freed.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在某些时候，master 不再连接 slaves，backlog 将被释放。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 value of 0 means to never release the backlog.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如果设置为 0 ，意味着绝不释放 backlog 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repl-backlog-ttl 3600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当 master 不能正常工作的时候，Redis Sentinel 会从 slaves 中选出一个新的 master，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这个值越小，就越会被优先选中，但是如果是 0 ， 那是意味着这个 slave 不可能被选中。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默认优先级为 100。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slave-priority 100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It is possible for a master to stop accepting writes if there are less than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 slaves connected, having a lag less or equal than M seconds.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N slaves need to be in "online" state.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lag in seconds, that must be &lt;= the specified value, is calculated from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last ping received from the slave, that is usually sent every second.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This option does not GUARANTEES that N replicas will accept the write, but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will limit the window of exposure for lost writes in case not enough slaves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are available, to the specified number of seconds.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For example to require at least 3 slaves with a lag &lt;= 10 seconds use: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min-slaves-to-write 3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min-slaves-max-lag 10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Setting one or the other to 0 disables the feature.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By default min-slaves-to-write is set to 0 (feature disabled) and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min-slaves-max-lag is set to 10.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################################## 安全 ###################################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Require clients to issue AUTH &lt;PASSWORD&gt; before processing any other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commands.  This might be useful in environments in which you do not trust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others with access to the host running redis-server.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This should stay commented out for backward compatibility and because most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people do not need auth (e.g. they run their own servers).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#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Warning: since Redis is pretty fast an outside user can try up to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150k passwords per second against a good box. This means that you should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use a very strong password otherwise it will be very easy to break.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#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设置认证密码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requirepass foobared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Command renaming.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It is possible to change the name of dangerous commands in a shared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environment. For instance the CONFIG command may be renamed into something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hard to guess so that it will still be available for internal-use tools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but not available for general clients.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Example: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rename-command CONFIG b840fc02d524045429941cc15f59e41cb7be6c52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It is also possible to completely kill a command by renaming it into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an empty string: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rename-command CONFIG ""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Please note that changing the name of commands that are logged into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AOF file or transmitted to slaves may cause problems.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################################### 限制 ####################################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Set the max number of connected clients at the same time. By default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this limit is set to 10000 clients, however if the Redis server is not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able to configure the process file limit to allow for the specified limit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max number of allowed clients is set to the current file limit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minus 32 (as Redis reserves a few file descriptors for internal uses).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一旦达到最大限制，redis 将关闭所有的新连接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并发送一个‘max number of clients reached’的错误。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maxclients 10000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如果你设置了这个值，当缓存的数据容量达到这个值， redis 将根据你选择的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eviction 策略来移除一些 keys。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如果 redis 不能根据策略移除 keys ，或者是策略被设置为 ‘noeviction’，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redis 将开始响应错误给命令，如 set，lpush 等等，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并继续响应只读的命令，如 get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This option is usually useful when using Redis as an LRU cache, or to set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 hard memory limit for an instance (using the 'noeviction' policy).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WARNING: If you have slaves attached to an instance with maxmemory on,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size of the output buffers needed to feed the slaves are subtracted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from the used memory count, so that network problems / resyncs will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not trigger a loop where keys are evicted, and in turn the output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buffer of slaves is full with DELs of keys evicted triggering the deletion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of more keys, and so forth until the database is completely emptied.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In short... if you have slaves attached it is suggested that you set a lower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limit for maxmemory so that there is some free RAM on the system for slave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output buffers (but this is not needed if the policy is 'noeviction').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最大使用内存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maxmemory &lt;bytes&gt;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最大内存策略，你有 5 个选择。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#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volatile-lru -&gt; remove the key with an expire set using an LRU algorithm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volatile-lru -&gt; 使用 LRU 算法移除包含过期设置的 key 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allkeys-lru -&gt; remove any key accordingly to the LRU algorithm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allkeys-lru -&gt; 根据 LRU 算法移除所有的 key 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volatile-random -&gt; remove a random key with an expire set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allkeys-random -&gt; remove a random key, any key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volatile-ttl -&gt; remove the key with the nearest expire time (minor TTL)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noeviction -&gt; don't expire at all, just return an error on write operations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noeviction -&gt; 不让任何 key 过期，只是给写入操作返回一个错误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#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Note: with any of the above policies, Redis will return an error on write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   operations, when there are not suitable keys for eviction.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   At the date of writing this commands are: set setnx setex append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   incr decr rpush lpush rpushx lpushx linsert lset rpoplpush sadd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   sinter sinterstore sunion sunionstore sdiff sdiffstore zadd zincrby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   zunionstore zinterstore hset hsetnx hmset hincrby incrby decrby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   getset mset msetnx exec sort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default is: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maxmemory-policy noeviction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LRU and minimal TTL algorithms are not precise algorithms but approximated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algorithms (in order to save memory), so you can tune it for speed or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accuracy. For default Redis will check five keys and pick the one that was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used less recently, you can change the sample size using the following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configuration directive.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default of 5 produces good enough results. 10 Approximates very closely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true LRU but costs a bit more CPU. 3 is very fast but not very accurate.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maxmemory-samples 5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############################## APPEND ONLY MODE ###############################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By default Redis asynchronously dumps the dataset on disk. This mode 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good enough in many applications, but an issue with the Redis process or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 power outage may result into a few minutes of writes lost (depending on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configured save points).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Append Only File is an alternative persistence mode that provides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much better durability. For instance using the default data fsync policy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(see later in the config file) Redis can lose just one second of writes in a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dramatic event like a server power outage, or a single write if something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wrong with the Redis process itself happens, but the operating system 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still running correctly.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AOF and RDB persistence can be enabled at the same time without problems.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If the AOF is enabled on startup Redis will load the AOF, that is the file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with the better durability guarantees.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Please check http://redis.io/topics/persistence for more information.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appendonly no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name of the append only file (default: "appendonly.aof")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appendfilename "appendonly.aof"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fsync() call tells the Operating System to actually write data on disk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# instead to wait for more data in the output buffer. Some OS will really flush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data on disk, some other OS will just try to do it ASAP.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Redis supports three different modes: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no: don't fsync, just let the OS flush the data when it wants. Faster.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always: fsync after every write to the append only log . Slow, Safest.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everysec: fsync only one time every second. Compromise.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default is "everysec", as that's usually the right compromise between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speed and data safety. It's up to you to understand if you can relax this to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"no" that will let the operating system flush the output buffer when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it wants, for better performances (but if you can live with the idea of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some data loss consider the default persistence mode that's snapshotting),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or on the contrary, use "always" that's very slow but a bit safer than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everysec.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More details please check the following article: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http://antirez.com/post/redis-persistence-demystified.html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If unsure, use "everysec".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appendfsync always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appendfsync everysec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appendfsync no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When the AOF fsync policy is set to always or everysec, and a background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saving process (a background save or AOF log background rewriting) 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performing a lot of I/O against the disk, in some Linux configurations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Redis may block too long on the fsync() call. Note that there is no fix for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this currently, as even performing fsync in a different thread will block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our synchronous write(2) call.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In order to mitigate this problem it's possible to use the following option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that will prevent fsync() from being called in the main process while a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BGSAVE or BGREWRITEAOF is in progress.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This means that while another child is saving, the durability of Redis 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same as "appendfsync none". In practical terms, this means that it 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possible to lose up to 30 seconds of log in the worst scenario (with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default Linux settings).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#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If you have latency problems turn this to "yes". Otherwise leave it as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"no" that is the safest pick from the point of view of durability.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no-appendfsync-on-rewrite no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Automatic rewrite of the append only file.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Redis is able to automatically rewrite the log file implicitly calling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BGREWRITEAOF when the AOF log size grows by the specified percentage.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#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This is how it works: Redis remembers the size of the AOF file after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latest rewrite (if no rewrite has happened since the restart, the size of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AOF at startup is used).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This base size is compared to the current size. If the current size 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bigger than the specified percentage, the rewrite is triggered. Also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you need to specify a minimal size for the AOF file to be rewritten, this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is useful to avoid rewriting the AOF file even if the percentage increase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is reached but it is still pretty small.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Specify a percentage of zero in order to disable the automatic AOF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rewrite feature.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auto-aof-rewrite-percentage 100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auto-aof-rewrite-min-size 64mb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################################ LUA SCRIPTING  ###############################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Max execution time of a Lua script in milliseconds.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If the maximum execution time is reached Redis will log that a script 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still in execution after the maximum allowed time and will start to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reply to queries with an error.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When a long running script exceed the maximum execution time only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SCRIPT KILL and SHUTDOWN NOSAVE commands are available. The first can be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used to stop a script that did not yet called write commands. The second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is the only way to shut down the server in the case a write commands was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already issue by the script but the user don't want to wait for the natural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termination of the script.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Set it to 0 or a negative value for unlimited execution without warnings.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lua-time-limit 5000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################################ REDIS 集群  ###############################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启用或停用集群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cluster-enabled yes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Every cluster node has a cluster configuration file. This file is not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intended to be edited by hand. It is created and updated by Redis nodes.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Every Redis Cluster node requires a different cluster configuration file.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Make sure that instances running in the same system does not have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overlapping cluster configuration file names.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cluster-config-file nodes-6379.conf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# Cluster node timeout is the amount of milliseconds a node must be unreachable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for it to be considered in failure state.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Most other internal time limits are multiple of the node timeout.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cluster-node-timeout 15000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 slave of a failing master will avoid to start a failover if its data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looks too old.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There is no simple way for a slave to actually have a exact measure of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its "data age", so the following two checks are performed: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1) If there are multiple slaves able to failover, they exchange messages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in order to try to give an advantage to the slave with the best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replication offset (more data from the master processed).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Slaves will try to get their rank by offset, and apply to the start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of the failover a delay proportional to their rank.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2) Every single slave computes the time of the last interaction with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its master. This can be the last ping or command received (if the master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is still in the "connected" state), or the time that elapsed since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disconnection with the master (if the replication link is currently down).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If the last interaction is too old, the slave will not try to failover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at all.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point "2" can be tuned by user. Specifically a slave will not perform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failover if, since the last interaction with the master, the time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elapsed is greater than: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(node-timeout * slave-validity-factor) + repl-ping-slave-period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So for example if node-timeout is 30 seconds, and the slave-validity-factor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is 10, and assuming a default repl-ping-slave-period of 10 seconds,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slave will not try to failover if it was not able to talk with the master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for longer than 310 seconds.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 large slave-validity-factor may allow slaves with too old data to failover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 master, while a too small value may prevent the cluster from being able to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elect a slave at all.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For maximum availability, it is possible to set the slave-validity-factor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to a value of 0, which means, that slaves will always try to failover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master regardless of the last time they interacted with the master.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(However they'll always try to apply a delay proportional to their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offset rank).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Zero is the only value able to guarantee that when all the partitions heal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cluster will always be able to continue.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cluster-slave-validity-factor 10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Cluster slaves are able to migrate to orphaned masters, that are masters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that are left without working slaves. This improves the cluster ability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to resist to failures as otherwise an orphaned master can't be failed over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in case of failure if it has no working slaves.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Slaves migrate to orphaned masters only if there are still at least a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given number of other working slaves for their old master. This number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is the "migration barrier". A migration barrier of 1 means that a slave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will migrate only if there is at least 1 other working slave for its master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and so forth. It usually reflects the number of slaves you want for every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master in your cluster.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Default is 1 (slaves migrate only if their masters remain with at least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one slave). To disable migration just set it to a very large value.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 value of 0 can be set but is useful only for debugging and dangerous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in production.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cluster-migration-barrier 1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In order to setup your cluster make sure to read the documentation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available at http://redis.io web site.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################################## SLOW LOG ###################################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Redis Slow Log is a system to log queries that exceeded a specified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execution time. The execution time does not include the I/O operations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like talking with the client, sending the reply and so forth,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but just the time needed to actually execute the command (this is the only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stage of command execution where the thread is blocked and can not serve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other requests in the meantime).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#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You can configure the slow log with two parameters: one tells Redis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what is the execution time, in microseconds, to exceed in order for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command to get logged, and the other parameter is the length of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slow log. When a new command is logged the oldest one is removed from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queue of logged commands.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following time is expressed in microseconds, so 1000000 is equivalent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to one second. Note that a negative number disables the slow log, while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 value of zero forces the logging of every command.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slowlog-log-slower-than 10000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There is no limit to this length. Just be aware that it will consume memory.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You can reclaim memory used by the slow log with SLOWLOG RESET.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slowlog-max-len 128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############################# Event notification ##############################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Redis can notify Pub/Sub clients about events happening in the key space.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This feature is documented at http://redis.io/topics/keyspace-events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#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For instance if keyspace events notification is enabled, and a client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performs a DEL operation on key "foo" stored in the Database 0, two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messages will be published via Pub/Sub: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PUBLISH __keyspace@0__:foo del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PUBLISH __keyevent@0__:del foo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It is possible to select the events that Redis will notify among a set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of classes. Every class is identified by a single character: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K     Keyspace events, published with __keyspace@&lt;db&gt;__ prefix.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E     Keyevent events, published with __keyevent@&lt;db&gt;__ prefix.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g     Generic commands (non-type specific) like DEL, EXPIRE, RENAME, ...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$     String commands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l     List commands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s     Set commands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h     Hash commands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z     Sorted set commands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x     Expired events (events generated every time a key expires)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e     Evicted events (events generated when a key is evicted for maxmemory)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A     Alias for g$lshzxe, so that the "AKE" string means all the events.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The "notify-keyspace-events" takes as argument a string that is composed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by zero or multiple characters. The empty string means that notifications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are disabled at all.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Example: to enable list and generic events, from the point of view of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       event name, use: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notify-keyspace-events Elg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Example 2: to get the stream of the expired keys subscribing to channel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           name __keyevent@0__:expired use: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notify-keyspace-events Ex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By default all notifications are disabled because most users don't need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this feature and the feature has some overhead. Note that if you don't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 specify at least one of K or E, no events will be delivered.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notify-keyspace-events ""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############################### ADVANCED CONFIG ###############################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Hashes are encoded using a memory efficient data structure when they have a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small number of entries, and the biggest entry does not exceed a given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threshold. These thresholds can be configured using the following directives.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hash-max-ziplist-entries 512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hash-max-ziplist-value 64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Similarly to hashes, small lists are also encoded in a special way in order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to save a lot of space. The special representation is only used when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you are under the following limits: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list-max-ziplist-entries 512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list-max-ziplist-value 64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Sets have a special encoding in just one case: when a set is composed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of just strings that happens to be integers in radix 10 in the range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of 64 bit signed integers.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following configuration setting sets the limit in the size of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set in order to use this special memory saving encoding.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set-max-intset-entries 512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Similarly to hashes and lists, sorted sets are also specially encoded in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order to save a lot of space. This encoding is only used when the length and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elements of a sorted set are below the following limits: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zset-max-ziplist-entries 128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zset-max-ziplist-value 64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HyperLogLog sparse representation bytes limit. The limit includes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16 bytes header. When an HyperLogLog using the sparse representation crosses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this limit, it is converted into the dense representation.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 value greater than 16000 is totally useless, since at that point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dense representation is more memory efficient.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#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suggested value is ~ 3000 in order to have the benefits of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space efficient encoding without slowing down too much PFADD,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which is O(N) with the sparse encoding. The value can be raised to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~ 10000 when CPU is not a concern, but space is, and the data set 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composed of many HyperLogLogs with cardinality in the 0 - 15000 range.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hll-sparse-max-bytes 3000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Active rehashing uses 1 millisecond every 100 milliseconds of CPU time in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order to help rehashing the main Redis hash table (the one mapping top-level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keys to values). The hash table implementation Redis uses (see dict.c)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performs a lazy rehashing: the more operation you run into a hash table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that is rehashing, the more rehashing "steps" are performed, so if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server is idle the rehashing is never complete and some more memory is used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by the hash table.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#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default is to use this millisecond 10 times every second in order to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active rehashing the main dictionaries, freeing memory when possible.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If unsure: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use "activerehashing no" if you have hard latency requirements and it 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not a good thing in your environment that Redis can reply form time to time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to queries with 2 milliseconds delay.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use "activerehashing yes" if you don't have such hard requirements but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want to free memory asap when possible.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activerehashing yes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client output buffer limits can be used to force disconnection of clients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that are not reading data from the server fast enough for some reason (a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common reason is that a Pub/Sub client can't consume messages as fast as the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publisher can produce them).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limit can be set differently for the three different classes of clients: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normal -&gt; normal clients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slave  -&gt; slave clients and MONITOR clients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pubsub -&gt; clients subscribed to at least one pubsub channel or pattern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syntax of every client-output-buffer-limit directive is the following: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client-output-buffer-limit &lt;class&gt; &lt;hard limit&gt; &lt;soft limit&gt; &lt;soft seconds&gt;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 client is immediately disconnected once the hard limit is reached, or if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soft limit is reached and remains reached for the specified number of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seconds (continuously).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So for instance if the hard limit is 32 megabytes and the soft limit is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16 megabytes / 10 seconds, the client will get disconnected immediately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if the size of the output buffers reach 32 megabytes, but will also get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disconnected if the client reaches 16 megabytes and continuously overcomes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limit for 10 seconds.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By default normal clients are not limited because they don't receive data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without asking (in a push way), but just after a request, so only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asynchronous clients may create a scenario where data is requested faster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than it can read.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Instead there is a default limit for pubsub and slave clients, since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subscribers and slaves receive data in a push fashion.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Both the hard or the soft limit can be disabled by setting them to zero.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client-output-buffer-limit normal 0 0 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client-output-buffer-limit slave 256mb 64mb 60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client-output-buffer-limit pubsub 32mb 8mb 60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Redis calls an internal function to perform many background tasks, like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closing connections of clients in timeout, purging expired keys that are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never requested, and so forth.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Not all tasks are performed with the same frequency, but Redis checks for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tasks to perform accordingly to the specified "hz" value.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By default "hz" is set to 10. Raising the value will use more CPU when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Redis is idle, but at the same time will make Redis more responsive when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there are many keys expiring at the same time, and timeouts may be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handled with more precision.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range is between 1 and 500, however a value over 100 is usually not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a good idea. Most users should use the default of 10 and raise this up to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100 only in environments where very low latency is required.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hz 10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When a child rewrites the AOF file, if the following option is enabled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the file will be fsync-ed every 32 MB of data generated. This is useful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in order to commit the file to the disk more incrementally and avoid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# big latency spikes.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aof-rewrite-incremental-fsync yes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./redis-cli -h ip -p port save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./redis-cli -h ip -p port bgsave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哨兵模式启动方式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redis-sentinel /path/to/sentinel.conf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redis-server/path/to/sentinel.conf --sentinel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887472">
    <w:nsid w:val="59E08970"/>
    <w:multiLevelType w:val="multilevel"/>
    <w:tmpl w:val="59E089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07887461">
    <w:nsid w:val="59E08965"/>
    <w:multiLevelType w:val="multilevel"/>
    <w:tmpl w:val="59E0896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7887450">
    <w:nsid w:val="59E0895A"/>
    <w:multiLevelType w:val="multilevel"/>
    <w:tmpl w:val="59E089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07887450"/>
    <w:lvlOverride w:ilvl="0">
      <w:startOverride w:val="1"/>
    </w:lvlOverride>
  </w:num>
  <w:num w:numId="2">
    <w:abstractNumId w:val="1507887461"/>
    <w:lvlOverride w:ilvl="0">
      <w:startOverride w:val="1"/>
    </w:lvlOverride>
  </w:num>
  <w:num w:numId="3">
    <w:abstractNumId w:val="150788747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14F1"/>
    <w:rsid w:val="041C6F4E"/>
    <w:rsid w:val="05665C6B"/>
    <w:rsid w:val="07CC63DA"/>
    <w:rsid w:val="07CD3E5B"/>
    <w:rsid w:val="082A0972"/>
    <w:rsid w:val="0839318B"/>
    <w:rsid w:val="0C1B40EA"/>
    <w:rsid w:val="0DBE4B1B"/>
    <w:rsid w:val="0EFE2F29"/>
    <w:rsid w:val="0FF21238"/>
    <w:rsid w:val="1026620F"/>
    <w:rsid w:val="10B23019"/>
    <w:rsid w:val="10FD716C"/>
    <w:rsid w:val="14F5226F"/>
    <w:rsid w:val="19AB482C"/>
    <w:rsid w:val="1A3C6319"/>
    <w:rsid w:val="1AEA51B8"/>
    <w:rsid w:val="1C8B1061"/>
    <w:rsid w:val="1C9054E9"/>
    <w:rsid w:val="1D1C0950"/>
    <w:rsid w:val="1DC72FE7"/>
    <w:rsid w:val="22590868"/>
    <w:rsid w:val="227F0AA8"/>
    <w:rsid w:val="22873935"/>
    <w:rsid w:val="250A7DD1"/>
    <w:rsid w:val="25AC31DE"/>
    <w:rsid w:val="26EE126B"/>
    <w:rsid w:val="27451C7A"/>
    <w:rsid w:val="28431B9D"/>
    <w:rsid w:val="298E3B58"/>
    <w:rsid w:val="2D5653ED"/>
    <w:rsid w:val="30D7502F"/>
    <w:rsid w:val="310338F4"/>
    <w:rsid w:val="31C64CB7"/>
    <w:rsid w:val="32CA0CE2"/>
    <w:rsid w:val="32D60378"/>
    <w:rsid w:val="330865C8"/>
    <w:rsid w:val="3A6C716A"/>
    <w:rsid w:val="3C8B16E3"/>
    <w:rsid w:val="3DA75A26"/>
    <w:rsid w:val="3DA962B7"/>
    <w:rsid w:val="401067CA"/>
    <w:rsid w:val="4759319A"/>
    <w:rsid w:val="486636D8"/>
    <w:rsid w:val="493B1131"/>
    <w:rsid w:val="4B8D1AE3"/>
    <w:rsid w:val="4DEF5C6D"/>
    <w:rsid w:val="4E657E2A"/>
    <w:rsid w:val="4F203DE0"/>
    <w:rsid w:val="51CC1440"/>
    <w:rsid w:val="54C77B24"/>
    <w:rsid w:val="54C855A5"/>
    <w:rsid w:val="572F3796"/>
    <w:rsid w:val="58BE2FA8"/>
    <w:rsid w:val="59833FEA"/>
    <w:rsid w:val="5A4D6F36"/>
    <w:rsid w:val="5B7D50AA"/>
    <w:rsid w:val="5B8B43BF"/>
    <w:rsid w:val="5E0537CF"/>
    <w:rsid w:val="5FE1785D"/>
    <w:rsid w:val="5FEE32EF"/>
    <w:rsid w:val="609D3493"/>
    <w:rsid w:val="60D535ED"/>
    <w:rsid w:val="6251635C"/>
    <w:rsid w:val="62B83782"/>
    <w:rsid w:val="667D38DC"/>
    <w:rsid w:val="684A4429"/>
    <w:rsid w:val="69DE22C1"/>
    <w:rsid w:val="6A0568FD"/>
    <w:rsid w:val="6B4278E1"/>
    <w:rsid w:val="6BD623FB"/>
    <w:rsid w:val="6EA9571C"/>
    <w:rsid w:val="72CD12E4"/>
    <w:rsid w:val="76A9613C"/>
    <w:rsid w:val="7775458B"/>
    <w:rsid w:val="789E2D74"/>
    <w:rsid w:val="79D06969"/>
    <w:rsid w:val="7EF20255"/>
    <w:rsid w:val="7F035F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2017-10-13T09:34:17Z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