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Nair</w:t>
      </w:r>
    </w:p>
    <w:p>
      <w:r>
        <w:t>Full Stack Developer</w:t>
      </w:r>
    </w:p>
    <w:p>
      <w:pPr>
        <w:pStyle w:val="Heading1"/>
      </w:pPr>
      <w:r>
        <w:t>Summary</w:t>
      </w:r>
    </w:p>
    <w:p>
      <w:r>
        <w:t>Full Stack Developer with 5 years of experience. Specializes in JavaScript, React, Node.js.</w:t>
      </w:r>
    </w:p>
    <w:p>
      <w:pPr>
        <w:pStyle w:val="Heading1"/>
      </w:pPr>
      <w:r>
        <w:t>Skills</w:t>
      </w:r>
    </w:p>
    <w:p>
      <w:r>
        <w:t>JavaScript, React, Node.js, TypeScript, MongoDB, GraphQL, Express</w:t>
      </w:r>
    </w:p>
    <w:p>
      <w:pPr>
        <w:pStyle w:val="Heading1"/>
      </w:pPr>
      <w:r>
        <w:t>Experience</w:t>
      </w:r>
    </w:p>
    <w:p>
      <w:pPr>
        <w:pStyle w:val="ListBullet"/>
      </w:pPr>
      <w:r>
        <w:t>Full Stack Developer, Quantify (2021-present): delivered projects using JavaScript, React, Node.js.</w:t>
      </w:r>
    </w:p>
    <w:p>
      <w:pPr>
        <w:pStyle w:val="ListBullet"/>
      </w:pPr>
      <w:r>
        <w:t>Full Stack Developer, CloudNine (2019-2021): built systems with TypeScript, MongoDB.</w:t>
      </w:r>
    </w:p>
    <w:p>
      <w:pPr>
        <w:pStyle w:val="Heading1"/>
      </w:pPr>
      <w:r>
        <w:t>Education</w:t>
      </w:r>
    </w:p>
    <w:p>
      <w:r>
        <w:t>B.S. Software Engineering, Quantify University,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