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3A7F" w14:textId="77777777" w:rsidR="006B521B" w:rsidRPr="006B521B" w:rsidRDefault="006B521B" w:rsidP="006B521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N"/>
          <w14:ligatures w14:val="none"/>
        </w:rPr>
        <w:t>Difference between JPA, Hibernate and Spring Data JPA</w:t>
      </w:r>
    </w:p>
    <w:p w14:paraId="65726784" w14:textId="77777777" w:rsidR="006B521B" w:rsidRDefault="006B521B"/>
    <w:p w14:paraId="4969B8A0" w14:textId="77777777" w:rsidR="006B521B" w:rsidRDefault="006B521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102"/>
        <w:gridCol w:w="2590"/>
        <w:gridCol w:w="2012"/>
      </w:tblGrid>
      <w:tr w:rsidR="006B521B" w:rsidRPr="006B521B" w14:paraId="7A9816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3AE4" w14:textId="77777777" w:rsidR="006B521B" w:rsidRPr="006B521B" w:rsidRDefault="006B521B" w:rsidP="006B521B">
            <w:pPr>
              <w:rPr>
                <w:b/>
                <w:bCs/>
              </w:rPr>
            </w:pPr>
            <w:r w:rsidRPr="006B52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FA2F04" w14:textId="77777777" w:rsidR="006B521B" w:rsidRPr="006B521B" w:rsidRDefault="006B521B" w:rsidP="006B521B">
            <w:pPr>
              <w:rPr>
                <w:b/>
                <w:bCs/>
              </w:rPr>
            </w:pPr>
            <w:r w:rsidRPr="006B521B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1BEAA5C4" w14:textId="77777777" w:rsidR="006B521B" w:rsidRPr="006B521B" w:rsidRDefault="006B521B" w:rsidP="006B521B">
            <w:pPr>
              <w:rPr>
                <w:b/>
                <w:bCs/>
              </w:rPr>
            </w:pPr>
            <w:r w:rsidRPr="006B521B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13E6069B" w14:textId="77777777" w:rsidR="006B521B" w:rsidRPr="006B521B" w:rsidRDefault="006B521B" w:rsidP="006B521B">
            <w:pPr>
              <w:rPr>
                <w:b/>
                <w:bCs/>
              </w:rPr>
            </w:pPr>
            <w:r w:rsidRPr="006B521B">
              <w:rPr>
                <w:b/>
                <w:bCs/>
              </w:rPr>
              <w:t>Spring Data JPA</w:t>
            </w:r>
          </w:p>
        </w:tc>
      </w:tr>
      <w:tr w:rsidR="006B521B" w:rsidRPr="006B521B" w14:paraId="51D60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083A" w14:textId="77777777" w:rsidR="006B521B" w:rsidRPr="006B521B" w:rsidRDefault="006B521B" w:rsidP="006B521B">
            <w:r w:rsidRPr="006B521B">
              <w:t>Type</w:t>
            </w:r>
          </w:p>
        </w:tc>
        <w:tc>
          <w:tcPr>
            <w:tcW w:w="0" w:type="auto"/>
            <w:vAlign w:val="center"/>
            <w:hideMark/>
          </w:tcPr>
          <w:p w14:paraId="1D9575E9" w14:textId="77777777" w:rsidR="006B521B" w:rsidRPr="006B521B" w:rsidRDefault="006B521B" w:rsidP="006B521B">
            <w:r w:rsidRPr="006B521B">
              <w:t>Specification (API)</w:t>
            </w:r>
          </w:p>
        </w:tc>
        <w:tc>
          <w:tcPr>
            <w:tcW w:w="0" w:type="auto"/>
            <w:vAlign w:val="center"/>
            <w:hideMark/>
          </w:tcPr>
          <w:p w14:paraId="09D92126" w14:textId="77777777" w:rsidR="006B521B" w:rsidRPr="006B521B" w:rsidRDefault="006B521B" w:rsidP="006B521B">
            <w:r w:rsidRPr="006B521B">
              <w:t>Framework/Implementation</w:t>
            </w:r>
          </w:p>
        </w:tc>
        <w:tc>
          <w:tcPr>
            <w:tcW w:w="0" w:type="auto"/>
            <w:vAlign w:val="center"/>
            <w:hideMark/>
          </w:tcPr>
          <w:p w14:paraId="69D95671" w14:textId="77777777" w:rsidR="006B521B" w:rsidRPr="006B521B" w:rsidRDefault="006B521B" w:rsidP="006B521B">
            <w:r w:rsidRPr="006B521B">
              <w:t>Spring Module</w:t>
            </w:r>
          </w:p>
        </w:tc>
      </w:tr>
      <w:tr w:rsidR="006B521B" w:rsidRPr="006B521B" w14:paraId="1A81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84AF" w14:textId="77777777" w:rsidR="006B521B" w:rsidRPr="006B521B" w:rsidRDefault="006B521B" w:rsidP="006B521B">
            <w:r w:rsidRPr="006B521B">
              <w:t>Developed By</w:t>
            </w:r>
          </w:p>
        </w:tc>
        <w:tc>
          <w:tcPr>
            <w:tcW w:w="0" w:type="auto"/>
            <w:vAlign w:val="center"/>
            <w:hideMark/>
          </w:tcPr>
          <w:p w14:paraId="1472E6F9" w14:textId="77777777" w:rsidR="006B521B" w:rsidRPr="006B521B" w:rsidRDefault="006B521B" w:rsidP="006B521B">
            <w:r w:rsidRPr="006B521B">
              <w:t>Oracle/Java EE</w:t>
            </w:r>
          </w:p>
        </w:tc>
        <w:tc>
          <w:tcPr>
            <w:tcW w:w="0" w:type="auto"/>
            <w:vAlign w:val="center"/>
            <w:hideMark/>
          </w:tcPr>
          <w:p w14:paraId="1713972E" w14:textId="77777777" w:rsidR="006B521B" w:rsidRPr="006B521B" w:rsidRDefault="006B521B" w:rsidP="006B521B">
            <w:r w:rsidRPr="006B521B">
              <w:t>Hibernate Team</w:t>
            </w:r>
          </w:p>
        </w:tc>
        <w:tc>
          <w:tcPr>
            <w:tcW w:w="0" w:type="auto"/>
            <w:vAlign w:val="center"/>
            <w:hideMark/>
          </w:tcPr>
          <w:p w14:paraId="659B8671" w14:textId="77777777" w:rsidR="006B521B" w:rsidRPr="006B521B" w:rsidRDefault="006B521B" w:rsidP="006B521B">
            <w:r w:rsidRPr="006B521B">
              <w:t>Spring</w:t>
            </w:r>
          </w:p>
        </w:tc>
      </w:tr>
      <w:tr w:rsidR="006B521B" w:rsidRPr="006B521B" w14:paraId="7BA3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BB75" w14:textId="77777777" w:rsidR="006B521B" w:rsidRPr="006B521B" w:rsidRDefault="006B521B" w:rsidP="006B521B">
            <w:r w:rsidRPr="006B521B">
              <w:t>Purpose</w:t>
            </w:r>
          </w:p>
        </w:tc>
        <w:tc>
          <w:tcPr>
            <w:tcW w:w="0" w:type="auto"/>
            <w:vAlign w:val="center"/>
            <w:hideMark/>
          </w:tcPr>
          <w:p w14:paraId="44607FA6" w14:textId="77777777" w:rsidR="006B521B" w:rsidRPr="006B521B" w:rsidRDefault="006B521B" w:rsidP="006B521B">
            <w:r w:rsidRPr="006B521B">
              <w:t>Defines rules for ORM</w:t>
            </w:r>
          </w:p>
        </w:tc>
        <w:tc>
          <w:tcPr>
            <w:tcW w:w="0" w:type="auto"/>
            <w:vAlign w:val="center"/>
            <w:hideMark/>
          </w:tcPr>
          <w:p w14:paraId="450DDECB" w14:textId="77777777" w:rsidR="006B521B" w:rsidRPr="006B521B" w:rsidRDefault="006B521B" w:rsidP="006B521B">
            <w:r w:rsidRPr="006B521B">
              <w:t>Implements JPA and ORM</w:t>
            </w:r>
          </w:p>
        </w:tc>
        <w:tc>
          <w:tcPr>
            <w:tcW w:w="0" w:type="auto"/>
            <w:vAlign w:val="center"/>
            <w:hideMark/>
          </w:tcPr>
          <w:p w14:paraId="4028E345" w14:textId="77777777" w:rsidR="006B521B" w:rsidRPr="006B521B" w:rsidRDefault="006B521B" w:rsidP="006B521B">
            <w:r w:rsidRPr="006B521B">
              <w:t>Simplifies JPA usage</w:t>
            </w:r>
          </w:p>
        </w:tc>
      </w:tr>
      <w:tr w:rsidR="006B521B" w:rsidRPr="006B521B" w14:paraId="44C3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59C8" w14:textId="77777777" w:rsidR="006B521B" w:rsidRPr="006B521B" w:rsidRDefault="006B521B" w:rsidP="006B521B">
            <w:r w:rsidRPr="006B521B"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55923F2C" w14:textId="77777777" w:rsidR="006B521B" w:rsidRPr="006B521B" w:rsidRDefault="006B521B" w:rsidP="006B521B">
            <w:r w:rsidRPr="006B521B">
              <w:t>Must write code</w:t>
            </w:r>
          </w:p>
        </w:tc>
        <w:tc>
          <w:tcPr>
            <w:tcW w:w="0" w:type="auto"/>
            <w:vAlign w:val="center"/>
            <w:hideMark/>
          </w:tcPr>
          <w:p w14:paraId="668E5BF1" w14:textId="77777777" w:rsidR="006B521B" w:rsidRPr="006B521B" w:rsidRDefault="006B521B" w:rsidP="006B521B">
            <w:r w:rsidRPr="006B521B">
              <w:t>Must write code</w:t>
            </w:r>
          </w:p>
        </w:tc>
        <w:tc>
          <w:tcPr>
            <w:tcW w:w="0" w:type="auto"/>
            <w:vAlign w:val="center"/>
            <w:hideMark/>
          </w:tcPr>
          <w:p w14:paraId="7E6A0809" w14:textId="77777777" w:rsidR="006B521B" w:rsidRPr="006B521B" w:rsidRDefault="006B521B" w:rsidP="006B521B">
            <w:r w:rsidRPr="006B521B">
              <w:t>Mostly automatic</w:t>
            </w:r>
          </w:p>
        </w:tc>
      </w:tr>
      <w:tr w:rsidR="006B521B" w:rsidRPr="006B521B" w14:paraId="3F1B6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7EFD" w14:textId="77777777" w:rsidR="006B521B" w:rsidRPr="006B521B" w:rsidRDefault="006B521B" w:rsidP="006B521B">
            <w:r w:rsidRPr="006B521B">
              <w:t>Query Support</w:t>
            </w:r>
          </w:p>
        </w:tc>
        <w:tc>
          <w:tcPr>
            <w:tcW w:w="0" w:type="auto"/>
            <w:vAlign w:val="center"/>
            <w:hideMark/>
          </w:tcPr>
          <w:p w14:paraId="60386003" w14:textId="77777777" w:rsidR="006B521B" w:rsidRPr="006B521B" w:rsidRDefault="006B521B" w:rsidP="006B521B">
            <w:r w:rsidRPr="006B521B">
              <w:t>JPQL</w:t>
            </w:r>
          </w:p>
        </w:tc>
        <w:tc>
          <w:tcPr>
            <w:tcW w:w="0" w:type="auto"/>
            <w:vAlign w:val="center"/>
            <w:hideMark/>
          </w:tcPr>
          <w:p w14:paraId="6DC84474" w14:textId="77777777" w:rsidR="006B521B" w:rsidRPr="006B521B" w:rsidRDefault="006B521B" w:rsidP="006B521B">
            <w:r w:rsidRPr="006B521B">
              <w:t>HQL, JPQL</w:t>
            </w:r>
          </w:p>
        </w:tc>
        <w:tc>
          <w:tcPr>
            <w:tcW w:w="0" w:type="auto"/>
            <w:vAlign w:val="center"/>
            <w:hideMark/>
          </w:tcPr>
          <w:p w14:paraId="36F70F86" w14:textId="77777777" w:rsidR="006B521B" w:rsidRPr="006B521B" w:rsidRDefault="006B521B" w:rsidP="006B521B">
            <w:r w:rsidRPr="006B521B">
              <w:t>Derived queries, JPQL</w:t>
            </w:r>
          </w:p>
        </w:tc>
      </w:tr>
      <w:tr w:rsidR="006B521B" w:rsidRPr="006B521B" w14:paraId="4773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6BEB" w14:textId="77777777" w:rsidR="006B521B" w:rsidRPr="006B521B" w:rsidRDefault="006B521B" w:rsidP="006B521B">
            <w:r w:rsidRPr="006B521B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0DCE8DE" w14:textId="77777777" w:rsidR="006B521B" w:rsidRPr="006B521B" w:rsidRDefault="006B521B" w:rsidP="006B521B">
            <w:r w:rsidRPr="006B521B">
              <w:t>Needs implementation</w:t>
            </w:r>
          </w:p>
        </w:tc>
        <w:tc>
          <w:tcPr>
            <w:tcW w:w="0" w:type="auto"/>
            <w:vAlign w:val="center"/>
            <w:hideMark/>
          </w:tcPr>
          <w:p w14:paraId="45DE65F7" w14:textId="77777777" w:rsidR="006B521B" w:rsidRPr="006B521B" w:rsidRDefault="006B521B" w:rsidP="006B521B">
            <w:r w:rsidRPr="006B521B">
              <w:t>Can work directly</w:t>
            </w:r>
          </w:p>
        </w:tc>
        <w:tc>
          <w:tcPr>
            <w:tcW w:w="0" w:type="auto"/>
            <w:vAlign w:val="center"/>
            <w:hideMark/>
          </w:tcPr>
          <w:p w14:paraId="7FFA7BFC" w14:textId="77777777" w:rsidR="006B521B" w:rsidRPr="006B521B" w:rsidRDefault="006B521B" w:rsidP="006B521B">
            <w:r w:rsidRPr="006B521B">
              <w:t>Uses JPA underneath</w:t>
            </w:r>
          </w:p>
        </w:tc>
      </w:tr>
    </w:tbl>
    <w:p w14:paraId="052D2B92" w14:textId="01F03FDA" w:rsidR="006B521B" w:rsidRDefault="006B521B" w:rsidP="006B521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</w:t>
      </w:r>
      <w:r w:rsidRPr="006B521B">
        <w:rPr>
          <w:rFonts w:ascii="Times New Roman" w:hAnsi="Times New Roman" w:cs="Times New Roman"/>
          <w:b/>
          <w:bCs/>
          <w:sz w:val="28"/>
          <w:szCs w:val="28"/>
        </w:rPr>
        <w:t>JPA (Java Persistence API)</w:t>
      </w:r>
    </w:p>
    <w:p w14:paraId="203DDF0F" w14:textId="3A689C2D" w:rsidR="006B521B" w:rsidRPr="006B521B" w:rsidRDefault="00FC64FA" w:rsidP="006B521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6739C3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JPA is a specification, not a framework.</w:t>
      </w:r>
    </w:p>
    <w:p w14:paraId="191FBC98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It defines standards for mapping Java objects to database tables.</w:t>
      </w:r>
    </w:p>
    <w:p w14:paraId="7293128A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@Entity</w:t>
      </w:r>
    </w:p>
    <w:p w14:paraId="0F3B2934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public class Book {</w:t>
      </w:r>
    </w:p>
    <w:p w14:paraId="6BA8671C" w14:textId="18A207C0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@Id</w:t>
      </w:r>
    </w:p>
    <w:p w14:paraId="3688985B" w14:textId="1B1004AE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private int id;</w:t>
      </w:r>
    </w:p>
    <w:p w14:paraId="51DCCF58" w14:textId="3149A637" w:rsidR="001A3C52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}</w:t>
      </w:r>
    </w:p>
    <w:p w14:paraId="5A6A2CEE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JPA only tells what should be done.</w:t>
      </w:r>
    </w:p>
    <w:p w14:paraId="364A7A4E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It does not provide actual implementation.</w:t>
      </w:r>
    </w:p>
    <w:p w14:paraId="6242E5FD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Examples of JPA implementations:</w:t>
      </w:r>
    </w:p>
    <w:p w14:paraId="3B7E0B14" w14:textId="509035F7" w:rsidR="006B521B" w:rsidRPr="006B521B" w:rsidRDefault="006B521B" w:rsidP="006B521B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Hibernate</w:t>
      </w:r>
    </w:p>
    <w:p w14:paraId="6D7BD4E1" w14:textId="47732BC2" w:rsidR="006B521B" w:rsidRPr="006B521B" w:rsidRDefault="006B521B" w:rsidP="006B521B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521B">
        <w:rPr>
          <w:rFonts w:ascii="Times New Roman" w:hAnsi="Times New Roman" w:cs="Times New Roman"/>
          <w:sz w:val="28"/>
          <w:szCs w:val="28"/>
        </w:rPr>
        <w:t>EclipseLink</w:t>
      </w:r>
      <w:proofErr w:type="spellEnd"/>
    </w:p>
    <w:p w14:paraId="42A2BB0B" w14:textId="77777777" w:rsidR="006B521B" w:rsidRPr="006B521B" w:rsidRDefault="006B521B" w:rsidP="006B521B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521B">
        <w:rPr>
          <w:rFonts w:ascii="Times New Roman" w:hAnsi="Times New Roman" w:cs="Times New Roman"/>
          <w:sz w:val="28"/>
          <w:szCs w:val="28"/>
        </w:rPr>
        <w:t>OpenJPA</w:t>
      </w:r>
      <w:proofErr w:type="spellEnd"/>
    </w:p>
    <w:p w14:paraId="123F0BBE" w14:textId="6063634D" w:rsidR="006B521B" w:rsidRDefault="006B521B" w:rsidP="006B521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</w:t>
      </w:r>
      <w:r w:rsidRPr="006B521B">
        <w:rPr>
          <w:rFonts w:ascii="Times New Roman" w:hAnsi="Times New Roman" w:cs="Times New Roman"/>
          <w:b/>
          <w:bCs/>
          <w:sz w:val="28"/>
          <w:szCs w:val="28"/>
        </w:rPr>
        <w:t xml:space="preserve"> Hibernate</w:t>
      </w:r>
    </w:p>
    <w:p w14:paraId="7CD9AF3B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24175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Hibernate is the most popular implementation of JPA.</w:t>
      </w:r>
    </w:p>
    <w:p w14:paraId="2C85D948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It provides the actual code that performs:</w:t>
      </w:r>
    </w:p>
    <w:p w14:paraId="25ED6657" w14:textId="286281F4" w:rsidR="006B521B" w:rsidRPr="006B521B" w:rsidRDefault="006B521B" w:rsidP="006B521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Insert</w:t>
      </w:r>
    </w:p>
    <w:p w14:paraId="1F7BE083" w14:textId="66202443" w:rsidR="006B521B" w:rsidRPr="006B521B" w:rsidRDefault="006B521B" w:rsidP="006B521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Update</w:t>
      </w:r>
    </w:p>
    <w:p w14:paraId="6E60D150" w14:textId="7A1C0823" w:rsidR="006B521B" w:rsidRPr="006B521B" w:rsidRDefault="006B521B" w:rsidP="006B521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Delete</w:t>
      </w:r>
    </w:p>
    <w:p w14:paraId="134ACE18" w14:textId="207112D7" w:rsidR="006B521B" w:rsidRPr="006B521B" w:rsidRDefault="006B521B" w:rsidP="006B521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Select</w:t>
      </w:r>
    </w:p>
    <w:p w14:paraId="37D13514" w14:textId="77777777" w:rsidR="006B521B" w:rsidRPr="006B521B" w:rsidRDefault="006B521B" w:rsidP="006B521B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Table mapping</w:t>
      </w:r>
    </w:p>
    <w:p w14:paraId="0CF9E636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 xml:space="preserve">Session </w:t>
      </w:r>
      <w:proofErr w:type="spellStart"/>
      <w:r w:rsidRPr="006B521B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6B521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B521B">
        <w:rPr>
          <w:rFonts w:ascii="Times New Roman" w:hAnsi="Times New Roman" w:cs="Times New Roman"/>
          <w:sz w:val="28"/>
          <w:szCs w:val="28"/>
        </w:rPr>
        <w:t>sessionFactory.openSession</w:t>
      </w:r>
      <w:proofErr w:type="spellEnd"/>
      <w:r w:rsidRPr="006B521B">
        <w:rPr>
          <w:rFonts w:ascii="Times New Roman" w:hAnsi="Times New Roman" w:cs="Times New Roman"/>
          <w:sz w:val="28"/>
          <w:szCs w:val="28"/>
        </w:rPr>
        <w:t>();</w:t>
      </w:r>
    </w:p>
    <w:p w14:paraId="7AF250E3" w14:textId="6A01676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B521B">
        <w:rPr>
          <w:rFonts w:ascii="Times New Roman" w:hAnsi="Times New Roman" w:cs="Times New Roman"/>
          <w:sz w:val="28"/>
          <w:szCs w:val="28"/>
        </w:rPr>
        <w:t>session.save</w:t>
      </w:r>
      <w:proofErr w:type="spellEnd"/>
      <w:proofErr w:type="gramEnd"/>
      <w:r w:rsidRPr="006B521B">
        <w:rPr>
          <w:rFonts w:ascii="Times New Roman" w:hAnsi="Times New Roman" w:cs="Times New Roman"/>
          <w:sz w:val="28"/>
          <w:szCs w:val="28"/>
        </w:rPr>
        <w:t>(book);</w:t>
      </w:r>
    </w:p>
    <w:p w14:paraId="1DF9DF76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Hibernate can be used:</w:t>
      </w:r>
    </w:p>
    <w:p w14:paraId="15FE7CE0" w14:textId="2CEC79C7" w:rsidR="006B521B" w:rsidRPr="006B521B" w:rsidRDefault="006B521B" w:rsidP="006B521B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Without JPA</w:t>
      </w:r>
    </w:p>
    <w:p w14:paraId="4465F30F" w14:textId="07089F90" w:rsidR="006B521B" w:rsidRDefault="006B521B" w:rsidP="006B521B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hAnsi="Times New Roman" w:cs="Times New Roman"/>
          <w:sz w:val="28"/>
          <w:szCs w:val="28"/>
        </w:rPr>
        <w:t>With JPA</w:t>
      </w:r>
    </w:p>
    <w:p w14:paraId="74D43ED4" w14:textId="77777777" w:rsidR="006B521B" w:rsidRDefault="006B521B" w:rsidP="006B521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C216A9D" w14:textId="77777777" w:rsidR="006B521B" w:rsidRDefault="006B521B" w:rsidP="006B521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4B921D4" w14:textId="77777777" w:rsidR="006B521B" w:rsidRPr="006B521B" w:rsidRDefault="006B521B" w:rsidP="006B521B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D63E1B" w14:textId="26DAF565" w:rsidR="006B521B" w:rsidRDefault="006B521B" w:rsidP="006B521B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                                                                </w:t>
      </w:r>
      <w:r w:rsidRPr="006B52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Spring Data JPA</w:t>
      </w:r>
    </w:p>
    <w:p w14:paraId="0118127A" w14:textId="77777777" w:rsidR="006B521B" w:rsidRDefault="006B521B" w:rsidP="006B521B">
      <w:pPr>
        <w:spacing w:after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E09D2D8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E70EA7" w14:textId="77777777" w:rsidR="006B521B" w:rsidRPr="006B521B" w:rsidRDefault="006B521B" w:rsidP="006B521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Spring Data JPA is a Spring framework module built on top of JPA.</w:t>
      </w:r>
    </w:p>
    <w:p w14:paraId="3FB45E0D" w14:textId="248CCED2" w:rsidR="006B521B" w:rsidRPr="006B521B" w:rsidRDefault="006B521B" w:rsidP="006B521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reduces boilerplate code.</w:t>
      </w:r>
    </w:p>
    <w:p w14:paraId="0588FB68" w14:textId="47E5A5CC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Without Spring Data JPA:</w:t>
      </w:r>
    </w:p>
    <w:p w14:paraId="75CE7DE5" w14:textId="70DE09BD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entityManager.persist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(book);</w:t>
      </w:r>
    </w:p>
    <w:p w14:paraId="5C0DC8F5" w14:textId="0DC0BDB2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entityManager.find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Book.class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, 1);</w:t>
      </w:r>
    </w:p>
    <w:p w14:paraId="05F7FC5D" w14:textId="77777777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A3B8A3B" w14:textId="562D2B19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With Spring Data JPA:</w:t>
      </w:r>
    </w:p>
    <w:p w14:paraId="32B04D7C" w14:textId="11287ADE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public interface 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BookRepository</w:t>
      </w:r>
      <w:proofErr w:type="spellEnd"/>
    </w:p>
    <w:p w14:paraId="30995BD3" w14:textId="58FE5D01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extends 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JpaRepository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</w:t>
      </w:r>
      <w:proofErr w:type="spellStart"/>
      <w:proofErr w:type="gram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Book,Integer</w:t>
      </w:r>
      <w:proofErr w:type="spellEnd"/>
      <w:proofErr w:type="gram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&gt; {</w:t>
      </w:r>
    </w:p>
    <w:p w14:paraId="3226DE76" w14:textId="066475F6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53702A63" w14:textId="34C7AC1B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Then you automatically get:</w:t>
      </w:r>
    </w:p>
    <w:p w14:paraId="41651E40" w14:textId="332F7E41" w:rsidR="006B521B" w:rsidRPr="006B521B" w:rsidRDefault="006B521B" w:rsidP="006B521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bookRepository.save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(book);</w:t>
      </w:r>
    </w:p>
    <w:p w14:paraId="5F46507E" w14:textId="50BD70F3" w:rsidR="006B521B" w:rsidRPr="006B521B" w:rsidRDefault="006B521B" w:rsidP="006B521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bookRepository.findAll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278AEA69" w14:textId="59E52477" w:rsidR="006B521B" w:rsidRPr="006B521B" w:rsidRDefault="006B521B" w:rsidP="006B521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bookRepository.findById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(1);</w:t>
      </w:r>
    </w:p>
    <w:p w14:paraId="6B225F66" w14:textId="22C7830F" w:rsidR="006B521B" w:rsidRDefault="006B521B" w:rsidP="006B521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               </w:t>
      </w:r>
      <w:proofErr w:type="spellStart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bookRepository.deleteById</w:t>
      </w:r>
      <w:proofErr w:type="spellEnd"/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(1);</w:t>
      </w:r>
    </w:p>
    <w:p w14:paraId="03E0817B" w14:textId="77777777" w:rsidR="006B521B" w:rsidRPr="006B521B" w:rsidRDefault="006B521B" w:rsidP="006B521B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A130758" w14:textId="6E0ECD76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Relationship</w:t>
      </w:r>
    </w:p>
    <w:p w14:paraId="68A69D0D" w14:textId="77777777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Spring Data JPA</w:t>
      </w:r>
    </w:p>
    <w:p w14:paraId="5AE3FB06" w14:textId="6D669C72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↓</w:t>
      </w:r>
    </w:p>
    <w:p w14:paraId="77220652" w14:textId="148CA153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JPA</w:t>
      </w:r>
    </w:p>
    <w:p w14:paraId="6F595C44" w14:textId="7215B3CF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↓</w:t>
      </w:r>
    </w:p>
    <w:p w14:paraId="52358CDF" w14:textId="459FF10D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Hibernate</w:t>
      </w:r>
    </w:p>
    <w:p w14:paraId="6B6A1DB4" w14:textId="23EF6C72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↓</w:t>
      </w:r>
    </w:p>
    <w:p w14:paraId="04E1A102" w14:textId="33201A65" w:rsidR="006B521B" w:rsidRPr="006B521B" w:rsidRDefault="006B521B" w:rsidP="006B521B">
      <w:pPr>
        <w:ind w:left="360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521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Database</w:t>
      </w:r>
    </w:p>
    <w:p w14:paraId="77DB57E4" w14:textId="77777777" w:rsidR="006B521B" w:rsidRPr="006B521B" w:rsidRDefault="006B521B" w:rsidP="006B521B">
      <w:pPr>
        <w:pStyle w:val="ListParagraph"/>
        <w:spacing w:before="100" w:beforeAutospacing="1" w:after="100" w:afterAutospacing="1" w:line="240" w:lineRule="auto"/>
        <w:ind w:left="43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471B39D6" w14:textId="77777777" w:rsidR="006B521B" w:rsidRPr="006B521B" w:rsidRDefault="006B521B" w:rsidP="006B521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6B521B" w:rsidRPr="006B521B" w:rsidSect="00B86B8B">
      <w:pgSz w:w="11906" w:h="16838" w:code="9"/>
      <w:pgMar w:top="567" w:right="567" w:bottom="567" w:left="567" w:header="0" w:footer="93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2FA"/>
    <w:multiLevelType w:val="multilevel"/>
    <w:tmpl w:val="AFCA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4998"/>
    <w:multiLevelType w:val="hybridMultilevel"/>
    <w:tmpl w:val="1570B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17FAC"/>
    <w:multiLevelType w:val="multilevel"/>
    <w:tmpl w:val="585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77CFF"/>
    <w:multiLevelType w:val="multilevel"/>
    <w:tmpl w:val="2D2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922E3"/>
    <w:multiLevelType w:val="multilevel"/>
    <w:tmpl w:val="329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5308B"/>
    <w:multiLevelType w:val="multilevel"/>
    <w:tmpl w:val="F1A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66781"/>
    <w:multiLevelType w:val="multilevel"/>
    <w:tmpl w:val="F67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DD7D4D"/>
    <w:multiLevelType w:val="multilevel"/>
    <w:tmpl w:val="6C0A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6A7A54"/>
    <w:multiLevelType w:val="multilevel"/>
    <w:tmpl w:val="5ED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43030"/>
    <w:multiLevelType w:val="multilevel"/>
    <w:tmpl w:val="D208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20112">
    <w:abstractNumId w:val="5"/>
  </w:num>
  <w:num w:numId="2" w16cid:durableId="1145514296">
    <w:abstractNumId w:val="7"/>
  </w:num>
  <w:num w:numId="3" w16cid:durableId="1317536086">
    <w:abstractNumId w:val="2"/>
  </w:num>
  <w:num w:numId="4" w16cid:durableId="2103992104">
    <w:abstractNumId w:val="0"/>
  </w:num>
  <w:num w:numId="5" w16cid:durableId="1251309732">
    <w:abstractNumId w:val="4"/>
  </w:num>
  <w:num w:numId="6" w16cid:durableId="113182666">
    <w:abstractNumId w:val="9"/>
  </w:num>
  <w:num w:numId="7" w16cid:durableId="61371872">
    <w:abstractNumId w:val="6"/>
  </w:num>
  <w:num w:numId="8" w16cid:durableId="1670668643">
    <w:abstractNumId w:val="8"/>
  </w:num>
  <w:num w:numId="9" w16cid:durableId="1529561637">
    <w:abstractNumId w:val="3"/>
  </w:num>
  <w:num w:numId="10" w16cid:durableId="1097365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1B"/>
    <w:rsid w:val="001A3C52"/>
    <w:rsid w:val="00573234"/>
    <w:rsid w:val="006B521B"/>
    <w:rsid w:val="007E6778"/>
    <w:rsid w:val="00804C58"/>
    <w:rsid w:val="00A86CAB"/>
    <w:rsid w:val="00B34C25"/>
    <w:rsid w:val="00B86B8B"/>
    <w:rsid w:val="00BC5986"/>
    <w:rsid w:val="00BF67B8"/>
    <w:rsid w:val="00FC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3BD"/>
  <w15:chartTrackingRefBased/>
  <w15:docId w15:val="{991706D1-479D-495C-A894-1293F0345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5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014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 Dharan</dc:creator>
  <cp:keywords/>
  <dc:description/>
  <cp:lastModifiedBy>Mouli Dharan</cp:lastModifiedBy>
  <cp:revision>3</cp:revision>
  <dcterms:created xsi:type="dcterms:W3CDTF">2026-06-25T06:08:00Z</dcterms:created>
  <dcterms:modified xsi:type="dcterms:W3CDTF">2026-06-25T07:51:00Z</dcterms:modified>
</cp:coreProperties>
</file>