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7754" w14:textId="28302DAB" w:rsidR="00B52594" w:rsidRPr="00260F32" w:rsidRDefault="00B52594" w:rsidP="00B525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0F32">
        <w:rPr>
          <w:rFonts w:ascii="Times New Roman" w:hAnsi="Times New Roman" w:cs="Times New Roman"/>
          <w:b/>
          <w:bCs/>
          <w:sz w:val="24"/>
          <w:szCs w:val="24"/>
          <w:u w:val="single"/>
        </w:rPr>
        <w:t>Executive Summary</w:t>
      </w:r>
    </w:p>
    <w:p w14:paraId="6FB1FF76" w14:textId="0AC076B9" w:rsidR="00B52594" w:rsidRDefault="00B52594" w:rsidP="005174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4AA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Statement:</w:t>
      </w:r>
      <w:r w:rsidR="005174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Understand current market position</w:t>
      </w:r>
      <w:r w:rsidR="00A10C45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of Reebok and suggest possible recommendations</w:t>
      </w:r>
      <w:r w:rsidR="00A66C1E">
        <w:rPr>
          <w:rFonts w:ascii="Times New Roman" w:hAnsi="Times New Roman" w:cs="Times New Roman"/>
          <w:sz w:val="24"/>
          <w:szCs w:val="24"/>
        </w:rPr>
        <w:t xml:space="preserve"> by identifying the niche categories for footwear </w:t>
      </w:r>
      <w:r>
        <w:rPr>
          <w:rFonts w:ascii="Times New Roman" w:hAnsi="Times New Roman" w:cs="Times New Roman"/>
          <w:sz w:val="24"/>
          <w:szCs w:val="24"/>
        </w:rPr>
        <w:t>to enhance revenue</w:t>
      </w:r>
      <w:r w:rsidR="00A10C45">
        <w:rPr>
          <w:rFonts w:ascii="Times New Roman" w:hAnsi="Times New Roman" w:cs="Times New Roman"/>
          <w:sz w:val="24"/>
          <w:szCs w:val="24"/>
        </w:rPr>
        <w:t xml:space="preserve"> by doing a competitive analysis with Adidas.</w:t>
      </w:r>
    </w:p>
    <w:p w14:paraId="0DF30C67" w14:textId="77777777" w:rsidR="00A66C1E" w:rsidRDefault="000B7F50" w:rsidP="005174A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4AA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Methodology:</w:t>
      </w:r>
      <w:r w:rsidR="005174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98EFB4" w14:textId="29D7859C" w:rsidR="00131B45" w:rsidRDefault="000B7F50" w:rsidP="00A66C1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C1E">
        <w:rPr>
          <w:rFonts w:ascii="Times New Roman" w:hAnsi="Times New Roman" w:cs="Times New Roman"/>
          <w:sz w:val="24"/>
          <w:szCs w:val="24"/>
        </w:rPr>
        <w:t>Scrap</w:t>
      </w:r>
      <w:r w:rsidR="00131B45" w:rsidRPr="00A66C1E">
        <w:rPr>
          <w:rFonts w:ascii="Times New Roman" w:hAnsi="Times New Roman" w:cs="Times New Roman"/>
          <w:sz w:val="24"/>
          <w:szCs w:val="24"/>
        </w:rPr>
        <w:t>e</w:t>
      </w:r>
      <w:r w:rsidR="00A66C1E">
        <w:rPr>
          <w:rFonts w:ascii="Times New Roman" w:hAnsi="Times New Roman" w:cs="Times New Roman"/>
          <w:sz w:val="24"/>
          <w:szCs w:val="24"/>
        </w:rPr>
        <w:t>d</w:t>
      </w:r>
      <w:r w:rsidRPr="00A66C1E">
        <w:rPr>
          <w:rFonts w:ascii="Times New Roman" w:hAnsi="Times New Roman" w:cs="Times New Roman"/>
          <w:sz w:val="24"/>
          <w:szCs w:val="24"/>
        </w:rPr>
        <w:t xml:space="preserve"> data from Run</w:t>
      </w:r>
      <w:r w:rsidR="00131B45" w:rsidRPr="00A66C1E">
        <w:rPr>
          <w:rFonts w:ascii="Times New Roman" w:hAnsi="Times New Roman" w:cs="Times New Roman"/>
          <w:sz w:val="24"/>
          <w:szCs w:val="24"/>
        </w:rPr>
        <w:t xml:space="preserve"> </w:t>
      </w:r>
      <w:r w:rsidRPr="00A66C1E">
        <w:rPr>
          <w:rFonts w:ascii="Times New Roman" w:hAnsi="Times New Roman" w:cs="Times New Roman"/>
          <w:sz w:val="24"/>
          <w:szCs w:val="24"/>
        </w:rPr>
        <w:t>Repeat</w:t>
      </w:r>
      <w:r w:rsidR="00131B45" w:rsidRPr="00A66C1E">
        <w:rPr>
          <w:rFonts w:ascii="Times New Roman" w:hAnsi="Times New Roman" w:cs="Times New Roman"/>
          <w:sz w:val="24"/>
          <w:szCs w:val="24"/>
        </w:rPr>
        <w:t xml:space="preserve"> for Reebok and Adidas. Remove the rows having no records for Pricing. Fix data types for the columns.</w:t>
      </w:r>
    </w:p>
    <w:p w14:paraId="5B37E133" w14:textId="685B92DF" w:rsidR="00A66C1E" w:rsidRPr="00A66C1E" w:rsidRDefault="00A66C1E" w:rsidP="00A66C1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market research with the help of following online resources: Statista,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ExpertMarketResearch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GrandViewResearch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Zippa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RunRepat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Statistics</w:t>
      </w:r>
    </w:p>
    <w:p w14:paraId="571C154F" w14:textId="77777777" w:rsidR="00A66C1E" w:rsidRDefault="00B52594" w:rsidP="005174A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4AA">
        <w:rPr>
          <w:rFonts w:ascii="Times New Roman" w:hAnsi="Times New Roman" w:cs="Times New Roman"/>
          <w:b/>
          <w:bCs/>
          <w:sz w:val="24"/>
          <w:szCs w:val="24"/>
          <w:u w:val="single"/>
        </w:rPr>
        <w:t>Analysis:</w:t>
      </w:r>
      <w:r w:rsidR="005174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C5E93F" w14:textId="424F397D" w:rsidR="00B52594" w:rsidRDefault="005174AA" w:rsidP="00A66C1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C1E">
        <w:rPr>
          <w:rFonts w:ascii="Times New Roman" w:hAnsi="Times New Roman" w:cs="Times New Roman"/>
          <w:sz w:val="24"/>
          <w:szCs w:val="24"/>
        </w:rPr>
        <w:t>C</w:t>
      </w:r>
      <w:r w:rsidR="00B52594" w:rsidRPr="00A66C1E">
        <w:rPr>
          <w:rFonts w:ascii="Times New Roman" w:hAnsi="Times New Roman" w:cs="Times New Roman"/>
          <w:sz w:val="24"/>
          <w:szCs w:val="24"/>
        </w:rPr>
        <w:t xml:space="preserve">onsidering </w:t>
      </w:r>
      <w:r w:rsidR="00B52594" w:rsidRPr="00A66C1E">
        <w:rPr>
          <w:rFonts w:ascii="Times New Roman" w:hAnsi="Times New Roman" w:cs="Times New Roman"/>
          <w:b/>
          <w:bCs/>
          <w:sz w:val="24"/>
          <w:szCs w:val="24"/>
        </w:rPr>
        <w:t>Review Count</w:t>
      </w:r>
      <w:r w:rsidR="00B52594" w:rsidRPr="00A66C1E">
        <w:rPr>
          <w:rFonts w:ascii="Times New Roman" w:hAnsi="Times New Roman" w:cs="Times New Roman"/>
          <w:sz w:val="24"/>
          <w:szCs w:val="24"/>
        </w:rPr>
        <w:t xml:space="preserve"> as </w:t>
      </w:r>
      <w:r w:rsidR="00B52594" w:rsidRPr="00A66C1E">
        <w:rPr>
          <w:rFonts w:ascii="Times New Roman" w:hAnsi="Times New Roman" w:cs="Times New Roman"/>
          <w:b/>
          <w:bCs/>
          <w:sz w:val="24"/>
          <w:szCs w:val="24"/>
        </w:rPr>
        <w:t>Demand</w:t>
      </w:r>
      <w:r w:rsidR="00B52594" w:rsidRPr="00A66C1E">
        <w:rPr>
          <w:rFonts w:ascii="Times New Roman" w:hAnsi="Times New Roman" w:cs="Times New Roman"/>
          <w:sz w:val="24"/>
          <w:szCs w:val="24"/>
        </w:rPr>
        <w:t xml:space="preserve"> factor, we can identify the categories that are currently in demand and should be the next focus area for Reebok to build their revenue</w:t>
      </w:r>
      <w:r w:rsidR="000B7F50" w:rsidRPr="00A66C1E">
        <w:rPr>
          <w:rFonts w:ascii="Times New Roman" w:hAnsi="Times New Roman" w:cs="Times New Roman"/>
          <w:sz w:val="24"/>
          <w:szCs w:val="24"/>
        </w:rPr>
        <w:t xml:space="preserve"> by comparing the existing positioning of its competitors</w:t>
      </w:r>
      <w:r w:rsidR="006068ED" w:rsidRPr="00A66C1E">
        <w:rPr>
          <w:rFonts w:ascii="Times New Roman" w:hAnsi="Times New Roman" w:cs="Times New Roman"/>
          <w:sz w:val="24"/>
          <w:szCs w:val="24"/>
        </w:rPr>
        <w:t>.</w:t>
      </w:r>
      <w:r w:rsidR="00A66C1E">
        <w:rPr>
          <w:rFonts w:ascii="Times New Roman" w:hAnsi="Times New Roman" w:cs="Times New Roman"/>
          <w:sz w:val="24"/>
          <w:szCs w:val="24"/>
        </w:rPr>
        <w:t xml:space="preserve"> Performed the following hypothesis testing to identify the relevant categories which will improvise demand.</w:t>
      </w:r>
    </w:p>
    <w:p w14:paraId="45F4C55B" w14:textId="6B3041C1" w:rsidR="00A66C1E" w:rsidRDefault="00A66C1E" w:rsidP="00A66C1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Phase 1: Hypothesis to </w:t>
      </w:r>
      <w:r w:rsidRPr="00980FDA">
        <w:rPr>
          <w:rFonts w:ascii="Times New Roman" w:hAnsi="Times New Roman" w:cs="Times New Roman"/>
          <w:sz w:val="24"/>
          <w:szCs w:val="24"/>
        </w:rPr>
        <w:t>prove there is a significant difference in the mean of customer rating for Adidas and Reebok for all categories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AFD8D" w14:textId="77777777" w:rsidR="00A66C1E" w:rsidRPr="00A66C1E" w:rsidRDefault="00A66C1E" w:rsidP="00A66C1E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6C1E">
        <w:rPr>
          <w:rFonts w:ascii="Times New Roman" w:hAnsi="Times New Roman" w:cs="Times New Roman"/>
          <w:b/>
          <w:bCs/>
          <w:sz w:val="24"/>
          <w:szCs w:val="24"/>
        </w:rPr>
        <w:t xml:space="preserve">Ho: </w:t>
      </w:r>
      <w:r w:rsidRPr="00A66C1E">
        <w:rPr>
          <w:rFonts w:ascii="Times New Roman" w:hAnsi="Times New Roman" w:cs="Times New Roman"/>
          <w:sz w:val="24"/>
          <w:szCs w:val="24"/>
        </w:rPr>
        <w:t>There is no significance difference in the mean user rating for Adidas and Reebok</w:t>
      </w:r>
    </w:p>
    <w:p w14:paraId="355774DC" w14:textId="5E0689B7" w:rsidR="00A66C1E" w:rsidRPr="00A66C1E" w:rsidRDefault="00A66C1E" w:rsidP="00A66C1E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6C1E">
        <w:rPr>
          <w:rFonts w:ascii="Times New Roman" w:hAnsi="Times New Roman" w:cs="Times New Roman"/>
          <w:b/>
          <w:bCs/>
          <w:sz w:val="24"/>
          <w:szCs w:val="24"/>
        </w:rPr>
        <w:t xml:space="preserve">Ha: </w:t>
      </w:r>
      <w:r w:rsidRPr="00A66C1E">
        <w:rPr>
          <w:rFonts w:ascii="Times New Roman" w:hAnsi="Times New Roman" w:cs="Times New Roman"/>
          <w:sz w:val="24"/>
          <w:szCs w:val="24"/>
        </w:rPr>
        <w:t>There is a significant difference in the mean user rating for Adidas and Reebok</w:t>
      </w:r>
    </w:p>
    <w:p w14:paraId="0A80BC72" w14:textId="48D63E75" w:rsidR="00A66C1E" w:rsidRDefault="00A66C1E" w:rsidP="00A66C1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Phase 2: Identify </w:t>
      </w:r>
      <w:r w:rsidRPr="00A66C1E">
        <w:rPr>
          <w:rFonts w:ascii="Times New Roman" w:hAnsi="Times New Roman" w:cs="Times New Roman"/>
          <w:sz w:val="24"/>
          <w:szCs w:val="24"/>
        </w:rPr>
        <w:t>c</w:t>
      </w:r>
      <w:r w:rsidRPr="00980FDA">
        <w:rPr>
          <w:rFonts w:ascii="Times New Roman" w:hAnsi="Times New Roman" w:cs="Times New Roman"/>
          <w:sz w:val="24"/>
          <w:szCs w:val="24"/>
        </w:rPr>
        <w:t>orrelation between User Rating and Demand</w:t>
      </w:r>
    </w:p>
    <w:p w14:paraId="2EC05050" w14:textId="77777777" w:rsidR="00A66C1E" w:rsidRDefault="00A66C1E" w:rsidP="00A66C1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Phase 3: </w:t>
      </w:r>
      <w:r w:rsidRPr="00980FDA">
        <w:rPr>
          <w:rFonts w:ascii="Times New Roman" w:hAnsi="Times New Roman" w:cs="Times New Roman"/>
          <w:sz w:val="24"/>
          <w:szCs w:val="24"/>
        </w:rPr>
        <w:t xml:space="preserve">Identify </w:t>
      </w:r>
      <w:r>
        <w:rPr>
          <w:rFonts w:ascii="Times New Roman" w:hAnsi="Times New Roman" w:cs="Times New Roman"/>
          <w:sz w:val="24"/>
          <w:szCs w:val="24"/>
        </w:rPr>
        <w:t>categories which will show higher demand than others to identify opportunities for Reebok to build on them.</w:t>
      </w:r>
    </w:p>
    <w:p w14:paraId="2B1F1F79" w14:textId="77777777" w:rsidR="00A66C1E" w:rsidRDefault="00A66C1E" w:rsidP="00A66C1E">
      <w:pPr>
        <w:pStyle w:val="ListParagraph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C1E">
        <w:rPr>
          <w:rFonts w:ascii="Times New Roman" w:hAnsi="Times New Roman" w:cs="Times New Roman"/>
          <w:b/>
          <w:bCs/>
          <w:sz w:val="24"/>
          <w:szCs w:val="24"/>
        </w:rPr>
        <w:t xml:space="preserve">Ho: </w:t>
      </w:r>
      <w:r w:rsidRPr="00A66C1E">
        <w:rPr>
          <w:rFonts w:ascii="Times New Roman" w:hAnsi="Times New Roman" w:cs="Times New Roman"/>
          <w:sz w:val="24"/>
          <w:szCs w:val="24"/>
        </w:rPr>
        <w:t>There is no significant difference between demand for hiking shoes and soccer-cleats vs others</w:t>
      </w:r>
    </w:p>
    <w:p w14:paraId="24275FA9" w14:textId="4B33E406" w:rsidR="00A66C1E" w:rsidRPr="00A66C1E" w:rsidRDefault="00A66C1E" w:rsidP="00A66C1E">
      <w:pPr>
        <w:pStyle w:val="ListParagraph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C1E">
        <w:rPr>
          <w:rFonts w:ascii="Times New Roman" w:hAnsi="Times New Roman" w:cs="Times New Roman"/>
          <w:b/>
          <w:bCs/>
          <w:sz w:val="24"/>
          <w:szCs w:val="24"/>
        </w:rPr>
        <w:t>Ha:</w:t>
      </w:r>
      <w:r w:rsidRPr="00A66C1E">
        <w:rPr>
          <w:rFonts w:ascii="Times New Roman" w:hAnsi="Times New Roman" w:cs="Times New Roman"/>
          <w:sz w:val="24"/>
          <w:szCs w:val="24"/>
        </w:rPr>
        <w:t xml:space="preserve"> The mean review count for hiking shoes and soccer-cleats is greater than mean review count for other categories</w:t>
      </w:r>
    </w:p>
    <w:p w14:paraId="295DA0CB" w14:textId="745D5795" w:rsidR="00A66C1E" w:rsidRDefault="00A66C1E" w:rsidP="00A66C1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C1E">
        <w:rPr>
          <w:rFonts w:ascii="Times New Roman" w:hAnsi="Times New Roman" w:cs="Times New Roman"/>
          <w:sz w:val="24"/>
          <w:szCs w:val="24"/>
        </w:rPr>
        <w:t xml:space="preserve">Phase 4: </w:t>
      </w:r>
      <w:r w:rsidRPr="00A66C1E">
        <w:rPr>
          <w:rFonts w:ascii="Times New Roman" w:hAnsi="Times New Roman" w:cs="Times New Roman"/>
          <w:sz w:val="24"/>
          <w:szCs w:val="24"/>
        </w:rPr>
        <w:t>Analyze the influence of attributes on Demand</w:t>
      </w:r>
    </w:p>
    <w:p w14:paraId="3BF5F3E7" w14:textId="73F2CD8A" w:rsidR="00A66C1E" w:rsidRPr="00886E51" w:rsidRDefault="00A66C1E" w:rsidP="00A66C1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6E51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 from Hypothesis Testing:</w:t>
      </w:r>
    </w:p>
    <w:p w14:paraId="44C41BB9" w14:textId="1AD0C041" w:rsidR="001D531E" w:rsidRPr="001D531E" w:rsidRDefault="001D531E" w:rsidP="001D531E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531E">
        <w:rPr>
          <w:rFonts w:ascii="Times New Roman" w:hAnsi="Times New Roman" w:cs="Times New Roman"/>
          <w:sz w:val="24"/>
          <w:szCs w:val="24"/>
        </w:rPr>
        <w:t>With 95% confidence we can state that there is a statistically significant difference in User Rating for Adidas and Reebok as p-value (9.986 * 10</w:t>
      </w:r>
      <w:proofErr w:type="gramStart"/>
      <w:r w:rsidRPr="001D531E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1D531E">
        <w:rPr>
          <w:rFonts w:ascii="Times New Roman" w:hAnsi="Times New Roman" w:cs="Times New Roman"/>
          <w:sz w:val="24"/>
          <w:szCs w:val="24"/>
        </w:rPr>
        <w:t>-5)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D531E">
        <w:rPr>
          <w:rFonts w:ascii="Times New Roman" w:hAnsi="Times New Roman" w:cs="Times New Roman"/>
          <w:sz w:val="24"/>
          <w:szCs w:val="24"/>
        </w:rPr>
        <w:t xml:space="preserve"> is less than 0.05</w:t>
      </w:r>
    </w:p>
    <w:p w14:paraId="131EAC9D" w14:textId="41DEA539" w:rsidR="001D531E" w:rsidRPr="001D531E" w:rsidRDefault="001D531E" w:rsidP="001D531E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positive correlation of 0.1056 between the User Rating and Demand for the shoes from all categories.</w:t>
      </w:r>
    </w:p>
    <w:p w14:paraId="157557A6" w14:textId="1BC79F1F" w:rsidR="001D531E" w:rsidRDefault="001D531E" w:rsidP="001D531E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31E">
        <w:rPr>
          <w:rFonts w:ascii="Times New Roman" w:hAnsi="Times New Roman" w:cs="Times New Roman"/>
          <w:sz w:val="24"/>
          <w:szCs w:val="24"/>
        </w:rPr>
        <w:t xml:space="preserve">With 90% confidence we can claim that the </w:t>
      </w:r>
      <w:r>
        <w:rPr>
          <w:rFonts w:ascii="Times New Roman" w:hAnsi="Times New Roman" w:cs="Times New Roman"/>
          <w:sz w:val="24"/>
          <w:szCs w:val="24"/>
        </w:rPr>
        <w:t>demand</w:t>
      </w:r>
      <w:r w:rsidRPr="001D531E">
        <w:rPr>
          <w:rFonts w:ascii="Times New Roman" w:hAnsi="Times New Roman" w:cs="Times New Roman"/>
          <w:sz w:val="24"/>
          <w:szCs w:val="24"/>
        </w:rPr>
        <w:t xml:space="preserve"> for hiking shoes and soccer cleats is greater than </w:t>
      </w:r>
      <w:r>
        <w:rPr>
          <w:rFonts w:ascii="Times New Roman" w:hAnsi="Times New Roman" w:cs="Times New Roman"/>
          <w:sz w:val="24"/>
          <w:szCs w:val="24"/>
        </w:rPr>
        <w:t>the demand for the shoes from all categories</w:t>
      </w:r>
      <w:r w:rsidRPr="001D531E">
        <w:rPr>
          <w:rFonts w:ascii="Times New Roman" w:hAnsi="Times New Roman" w:cs="Times New Roman"/>
          <w:sz w:val="24"/>
          <w:szCs w:val="24"/>
        </w:rPr>
        <w:t>.</w:t>
      </w:r>
    </w:p>
    <w:p w14:paraId="547CB524" w14:textId="77777777" w:rsidR="00FF19E1" w:rsidRDefault="00FF19E1" w:rsidP="00FF19E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6703">
        <w:rPr>
          <w:rFonts w:ascii="Times New Roman" w:hAnsi="Times New Roman" w:cs="Times New Roman"/>
          <w:sz w:val="24"/>
          <w:szCs w:val="24"/>
        </w:rPr>
        <w:t>1% increase in Product Price, will decrease the demand by 2.04%</w:t>
      </w:r>
    </w:p>
    <w:p w14:paraId="4F3E12CC" w14:textId="77777777" w:rsidR="00FF19E1" w:rsidRDefault="00FF19E1" w:rsidP="00FF19E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6703">
        <w:rPr>
          <w:rFonts w:ascii="Times New Roman" w:hAnsi="Times New Roman" w:cs="Times New Roman"/>
          <w:sz w:val="24"/>
          <w:szCs w:val="24"/>
        </w:rPr>
        <w:t xml:space="preserve">1 unit increase in </w:t>
      </w:r>
      <w:r w:rsidRPr="007B6703">
        <w:rPr>
          <w:rFonts w:ascii="Times New Roman" w:hAnsi="Times New Roman" w:cs="Times New Roman"/>
          <w:b/>
          <w:bCs/>
          <w:sz w:val="24"/>
          <w:szCs w:val="24"/>
        </w:rPr>
        <w:t>Hiking Shoes</w:t>
      </w:r>
      <w:r w:rsidRPr="007B6703">
        <w:rPr>
          <w:rFonts w:ascii="Times New Roman" w:hAnsi="Times New Roman" w:cs="Times New Roman"/>
          <w:sz w:val="24"/>
          <w:szCs w:val="24"/>
        </w:rPr>
        <w:t xml:space="preserve">, will increase the demand by 732.747% </w:t>
      </w:r>
    </w:p>
    <w:p w14:paraId="54301AB0" w14:textId="1B640B75" w:rsidR="00FF19E1" w:rsidRPr="001D531E" w:rsidRDefault="00FF19E1" w:rsidP="00FF19E1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703">
        <w:rPr>
          <w:rFonts w:ascii="Times New Roman" w:hAnsi="Times New Roman" w:cs="Times New Roman"/>
          <w:sz w:val="24"/>
          <w:szCs w:val="24"/>
        </w:rPr>
        <w:t xml:space="preserve">1 unit increase in </w:t>
      </w:r>
      <w:r w:rsidRPr="007B6703">
        <w:rPr>
          <w:rFonts w:ascii="Times New Roman" w:hAnsi="Times New Roman" w:cs="Times New Roman"/>
          <w:b/>
          <w:bCs/>
          <w:sz w:val="24"/>
          <w:szCs w:val="24"/>
        </w:rPr>
        <w:t xml:space="preserve">soccer cleats, </w:t>
      </w:r>
      <w:r w:rsidRPr="007B6703">
        <w:rPr>
          <w:rFonts w:ascii="Times New Roman" w:hAnsi="Times New Roman" w:cs="Times New Roman"/>
          <w:sz w:val="24"/>
          <w:szCs w:val="24"/>
        </w:rPr>
        <w:t>will increase the demand by 95.61%</w:t>
      </w:r>
    </w:p>
    <w:p w14:paraId="0CA2409E" w14:textId="7DAFC1EF" w:rsidR="00FF19E1" w:rsidRPr="007B6703" w:rsidRDefault="00FF19E1" w:rsidP="00FF19E1">
      <w:pPr>
        <w:tabs>
          <w:tab w:val="num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E51">
        <w:rPr>
          <w:rFonts w:ascii="Times New Roman" w:hAnsi="Times New Roman" w:cs="Times New Roman"/>
          <w:b/>
          <w:bCs/>
          <w:sz w:val="24"/>
          <w:szCs w:val="24"/>
          <w:u w:val="single"/>
        </w:rPr>
        <w:t>Limitations of existing dataset: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19E1">
        <w:rPr>
          <w:rFonts w:ascii="Times New Roman" w:hAnsi="Times New Roman" w:cs="Times New Roman"/>
          <w:sz w:val="24"/>
          <w:szCs w:val="24"/>
        </w:rPr>
        <w:t xml:space="preserve">As we did not have data for </w:t>
      </w:r>
      <w:r w:rsidRPr="00FF19E1">
        <w:rPr>
          <w:rFonts w:ascii="Times New Roman" w:hAnsi="Times New Roman" w:cs="Times New Roman"/>
          <w:b/>
          <w:bCs/>
          <w:sz w:val="24"/>
          <w:szCs w:val="24"/>
        </w:rPr>
        <w:t>demand / sales</w:t>
      </w:r>
      <w:r w:rsidRPr="00FF19E1">
        <w:rPr>
          <w:rFonts w:ascii="Times New Roman" w:hAnsi="Times New Roman" w:cs="Times New Roman"/>
          <w:sz w:val="24"/>
          <w:szCs w:val="24"/>
        </w:rPr>
        <w:t xml:space="preserve">, we have assumed the </w:t>
      </w:r>
      <w:r w:rsidRPr="00FF19E1">
        <w:rPr>
          <w:rFonts w:ascii="Times New Roman" w:hAnsi="Times New Roman" w:cs="Times New Roman"/>
          <w:b/>
          <w:bCs/>
          <w:sz w:val="24"/>
          <w:szCs w:val="24"/>
        </w:rPr>
        <w:t xml:space="preserve">review count </w:t>
      </w:r>
      <w:r w:rsidRPr="00FF19E1">
        <w:rPr>
          <w:rFonts w:ascii="Times New Roman" w:hAnsi="Times New Roman" w:cs="Times New Roman"/>
          <w:sz w:val="24"/>
          <w:szCs w:val="24"/>
        </w:rPr>
        <w:t>as a pseudo quantity for demand.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19E1">
        <w:rPr>
          <w:rFonts w:ascii="Times New Roman" w:hAnsi="Times New Roman" w:cs="Times New Roman"/>
          <w:sz w:val="24"/>
          <w:szCs w:val="24"/>
        </w:rPr>
        <w:t xml:space="preserve">In absence of historic </w:t>
      </w:r>
      <w:r w:rsidRPr="00FF19E1">
        <w:rPr>
          <w:rFonts w:ascii="Times New Roman" w:hAnsi="Times New Roman" w:cs="Times New Roman"/>
          <w:b/>
          <w:bCs/>
          <w:sz w:val="24"/>
          <w:szCs w:val="24"/>
        </w:rPr>
        <w:t>revenue</w:t>
      </w:r>
      <w:r w:rsidRPr="00FF19E1">
        <w:rPr>
          <w:rFonts w:ascii="Times New Roman" w:hAnsi="Times New Roman" w:cs="Times New Roman"/>
          <w:sz w:val="24"/>
          <w:szCs w:val="24"/>
        </w:rPr>
        <w:t xml:space="preserve"> </w:t>
      </w:r>
      <w:r w:rsidR="00886E51" w:rsidRPr="00FF19E1">
        <w:rPr>
          <w:rFonts w:ascii="Times New Roman" w:hAnsi="Times New Roman" w:cs="Times New Roman"/>
          <w:sz w:val="24"/>
          <w:szCs w:val="24"/>
        </w:rPr>
        <w:t>data,</w:t>
      </w:r>
      <w:r w:rsidRPr="00FF19E1">
        <w:rPr>
          <w:rFonts w:ascii="Times New Roman" w:hAnsi="Times New Roman" w:cs="Times New Roman"/>
          <w:sz w:val="24"/>
          <w:szCs w:val="24"/>
        </w:rPr>
        <w:t xml:space="preserve"> the forecasting done for </w:t>
      </w:r>
      <w:r w:rsidRPr="00FF19E1">
        <w:rPr>
          <w:rFonts w:ascii="Times New Roman" w:hAnsi="Times New Roman" w:cs="Times New Roman"/>
          <w:b/>
          <w:bCs/>
          <w:sz w:val="24"/>
          <w:szCs w:val="24"/>
        </w:rPr>
        <w:t xml:space="preserve">pricing strategy </w:t>
      </w:r>
      <w:r w:rsidRPr="00FF19E1">
        <w:rPr>
          <w:rFonts w:ascii="Times New Roman" w:hAnsi="Times New Roman" w:cs="Times New Roman"/>
          <w:sz w:val="24"/>
          <w:szCs w:val="24"/>
        </w:rPr>
        <w:t>can be less accurate as it is based on a holistic market share percentage.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821" w:rsidRPr="00562821">
        <w:rPr>
          <w:rFonts w:ascii="Times New Roman" w:hAnsi="Times New Roman" w:cs="Times New Roman"/>
          <w:sz w:val="24"/>
          <w:szCs w:val="24"/>
        </w:rPr>
        <w:t xml:space="preserve">Lack of revenue data at </w:t>
      </w:r>
      <w:r w:rsidR="00562821" w:rsidRPr="00562821">
        <w:rPr>
          <w:rFonts w:ascii="Times New Roman" w:hAnsi="Times New Roman" w:cs="Times New Roman"/>
          <w:b/>
          <w:bCs/>
          <w:sz w:val="24"/>
          <w:szCs w:val="24"/>
        </w:rPr>
        <w:t>Category</w:t>
      </w:r>
      <w:r w:rsidR="00562821" w:rsidRPr="00562821">
        <w:rPr>
          <w:rFonts w:ascii="Times New Roman" w:hAnsi="Times New Roman" w:cs="Times New Roman"/>
          <w:sz w:val="24"/>
          <w:szCs w:val="24"/>
        </w:rPr>
        <w:t xml:space="preserve"> level for Reebok and Adidas limits the scope of predicted category level gains</w:t>
      </w:r>
      <w:r w:rsidR="00562821">
        <w:rPr>
          <w:rFonts w:ascii="Times New Roman" w:hAnsi="Times New Roman" w:cs="Times New Roman"/>
          <w:sz w:val="24"/>
          <w:szCs w:val="24"/>
        </w:rPr>
        <w:t>.</w:t>
      </w:r>
    </w:p>
    <w:sectPr w:rsidR="00FF19E1" w:rsidRPr="007B67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57929" w14:textId="77777777" w:rsidR="000E14D3" w:rsidRDefault="000E14D3" w:rsidP="00D27AB6">
      <w:pPr>
        <w:spacing w:after="0" w:line="240" w:lineRule="auto"/>
      </w:pPr>
      <w:r>
        <w:separator/>
      </w:r>
    </w:p>
  </w:endnote>
  <w:endnote w:type="continuationSeparator" w:id="0">
    <w:p w14:paraId="268CD407" w14:textId="77777777" w:rsidR="000E14D3" w:rsidRDefault="000E14D3" w:rsidP="00D2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A82B3" w14:textId="77777777" w:rsidR="000E14D3" w:rsidRDefault="000E14D3" w:rsidP="00D27AB6">
      <w:pPr>
        <w:spacing w:after="0" w:line="240" w:lineRule="auto"/>
      </w:pPr>
      <w:r>
        <w:separator/>
      </w:r>
    </w:p>
  </w:footnote>
  <w:footnote w:type="continuationSeparator" w:id="0">
    <w:p w14:paraId="26450499" w14:textId="77777777" w:rsidR="000E14D3" w:rsidRDefault="000E14D3" w:rsidP="00D27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96403" w14:textId="77777777" w:rsidR="003B765E" w:rsidRDefault="003B765E" w:rsidP="003B765E">
    <w:pPr>
      <w:pStyle w:val="Default"/>
    </w:pPr>
  </w:p>
  <w:p w14:paraId="6A104F0E" w14:textId="191895E9" w:rsidR="003B765E" w:rsidRDefault="003B765E" w:rsidP="003B765E">
    <w:pPr>
      <w:pStyle w:val="Header"/>
      <w:jc w:val="center"/>
    </w:pPr>
    <w:r>
      <w:rPr>
        <w:b/>
        <w:bCs/>
      </w:rPr>
      <w:t>MGMT 590: Web Data Analytics</w:t>
    </w:r>
    <w:r>
      <w:rPr>
        <w:b/>
        <w:bCs/>
      </w:rPr>
      <w:t xml:space="preserve">   </w:t>
    </w:r>
    <w:proofErr w:type="gramStart"/>
    <w:r>
      <w:rPr>
        <w:b/>
        <w:bCs/>
      </w:rPr>
      <w:t>|  Reebok</w:t>
    </w:r>
    <w:proofErr w:type="gramEnd"/>
    <w:r>
      <w:rPr>
        <w:b/>
        <w:bCs/>
      </w:rPr>
      <w:t xml:space="preserve"> Revenue Enhancement Pitch  |  Web Data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8D8"/>
    <w:multiLevelType w:val="hybridMultilevel"/>
    <w:tmpl w:val="E99EE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D1729"/>
    <w:multiLevelType w:val="hybridMultilevel"/>
    <w:tmpl w:val="5064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7C77"/>
    <w:multiLevelType w:val="hybridMultilevel"/>
    <w:tmpl w:val="75C48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7164"/>
    <w:multiLevelType w:val="hybridMultilevel"/>
    <w:tmpl w:val="D3B2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F71C3"/>
    <w:multiLevelType w:val="hybridMultilevel"/>
    <w:tmpl w:val="B876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60689"/>
    <w:multiLevelType w:val="hybridMultilevel"/>
    <w:tmpl w:val="A7505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83164"/>
    <w:multiLevelType w:val="hybridMultilevel"/>
    <w:tmpl w:val="11902270"/>
    <w:lvl w:ilvl="0" w:tplc="8668A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D88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42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168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869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0A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F0A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988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03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B610D7"/>
    <w:multiLevelType w:val="hybridMultilevel"/>
    <w:tmpl w:val="5322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054559">
    <w:abstractNumId w:val="0"/>
  </w:num>
  <w:num w:numId="2" w16cid:durableId="424959263">
    <w:abstractNumId w:val="4"/>
  </w:num>
  <w:num w:numId="3" w16cid:durableId="1735153747">
    <w:abstractNumId w:val="2"/>
  </w:num>
  <w:num w:numId="4" w16cid:durableId="1147090194">
    <w:abstractNumId w:val="3"/>
  </w:num>
  <w:num w:numId="5" w16cid:durableId="259411951">
    <w:abstractNumId w:val="5"/>
  </w:num>
  <w:num w:numId="6" w16cid:durableId="352919893">
    <w:abstractNumId w:val="7"/>
  </w:num>
  <w:num w:numId="7" w16cid:durableId="840849657">
    <w:abstractNumId w:val="1"/>
  </w:num>
  <w:num w:numId="8" w16cid:durableId="95100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7F"/>
    <w:rsid w:val="000B0BCC"/>
    <w:rsid w:val="000B7F50"/>
    <w:rsid w:val="000E14D3"/>
    <w:rsid w:val="00131B45"/>
    <w:rsid w:val="00194B54"/>
    <w:rsid w:val="001B67A2"/>
    <w:rsid w:val="001D531E"/>
    <w:rsid w:val="00260F32"/>
    <w:rsid w:val="00393BE6"/>
    <w:rsid w:val="003A4DF5"/>
    <w:rsid w:val="003A6D83"/>
    <w:rsid w:val="003B765E"/>
    <w:rsid w:val="00441DFA"/>
    <w:rsid w:val="00471A8E"/>
    <w:rsid w:val="005174AA"/>
    <w:rsid w:val="00562821"/>
    <w:rsid w:val="006014CC"/>
    <w:rsid w:val="006068ED"/>
    <w:rsid w:val="00676C7F"/>
    <w:rsid w:val="007062A4"/>
    <w:rsid w:val="007B6703"/>
    <w:rsid w:val="00886E51"/>
    <w:rsid w:val="008B4FEA"/>
    <w:rsid w:val="00980FDA"/>
    <w:rsid w:val="009C19EA"/>
    <w:rsid w:val="00A10C45"/>
    <w:rsid w:val="00A66C1E"/>
    <w:rsid w:val="00B52594"/>
    <w:rsid w:val="00B52826"/>
    <w:rsid w:val="00CC7CF7"/>
    <w:rsid w:val="00D27AB6"/>
    <w:rsid w:val="00EF1C46"/>
    <w:rsid w:val="00FF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FB65"/>
  <w15:chartTrackingRefBased/>
  <w15:docId w15:val="{E6C70571-20DB-44BB-8A52-453B6F40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C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94"/>
    <w:pPr>
      <w:ind w:left="720"/>
      <w:contextualSpacing/>
    </w:pPr>
  </w:style>
  <w:style w:type="table" w:styleId="TableGrid">
    <w:name w:val="Table Grid"/>
    <w:basedOn w:val="TableNormal"/>
    <w:uiPriority w:val="39"/>
    <w:rsid w:val="00D27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AB6"/>
  </w:style>
  <w:style w:type="paragraph" w:styleId="Footer">
    <w:name w:val="footer"/>
    <w:basedOn w:val="Normal"/>
    <w:link w:val="FooterChar"/>
    <w:uiPriority w:val="99"/>
    <w:unhideWhenUsed/>
    <w:rsid w:val="00D27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AB6"/>
  </w:style>
  <w:style w:type="paragraph" w:customStyle="1" w:styleId="Default">
    <w:name w:val="Default"/>
    <w:rsid w:val="003B76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2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Narayanan</dc:creator>
  <cp:keywords/>
  <dc:description/>
  <cp:lastModifiedBy>Deepa Narayanan</cp:lastModifiedBy>
  <cp:revision>6</cp:revision>
  <dcterms:created xsi:type="dcterms:W3CDTF">2022-12-05T00:41:00Z</dcterms:created>
  <dcterms:modified xsi:type="dcterms:W3CDTF">2022-12-05T01:32:00Z</dcterms:modified>
</cp:coreProperties>
</file>