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F3" w:rsidRPr="00810A01" w:rsidRDefault="00810A01">
      <w:pPr>
        <w:rPr>
          <w:u w:val="single"/>
        </w:rPr>
      </w:pPr>
      <w:r w:rsidRPr="00810A01">
        <w:rPr>
          <w:u w:val="single"/>
        </w:rPr>
        <w:t>Bootstrap grid:</w:t>
      </w:r>
    </w:p>
    <w:p w:rsidR="00810A01" w:rsidRPr="00810A01" w:rsidRDefault="00810A01">
      <w:pPr>
        <w:rPr>
          <w:rFonts w:ascii="Courier New" w:hAnsi="Courier New" w:cs="Courier New"/>
          <w:b/>
          <w:spacing w:val="-5"/>
        </w:rPr>
      </w:pPr>
      <w:r w:rsidRPr="00810A01">
        <w:rPr>
          <w:rFonts w:ascii="Courier New" w:hAnsi="Courier New" w:cs="Courier New"/>
          <w:b/>
          <w:spacing w:val="-5"/>
        </w:rPr>
        <w:t>2 column layout</w:t>
      </w:r>
    </w:p>
    <w:p w:rsidR="00810A01" w:rsidRDefault="00810A0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&lt;div class="</w:t>
      </w:r>
      <w:r>
        <w:rPr>
          <w:rStyle w:val="Strong"/>
          <w:rFonts w:ascii="Courier New" w:hAnsi="Courier New" w:cs="Courier New"/>
          <w:spacing w:val="-5"/>
        </w:rPr>
        <w:t>container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row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"&gt;Left column&lt;/div&gt;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 xml:space="preserve">"&gt;Right column&lt;/div&gt; </w:t>
      </w:r>
      <w:r>
        <w:rPr>
          <w:rFonts w:ascii="Courier New" w:hAnsi="Courier New" w:cs="Courier New"/>
          <w:spacing w:val="-5"/>
        </w:rPr>
        <w:br/>
        <w:t xml:space="preserve">&lt;/div&gt; </w:t>
      </w:r>
      <w:r>
        <w:rPr>
          <w:rFonts w:ascii="Courier New" w:hAnsi="Courier New" w:cs="Courier New"/>
          <w:spacing w:val="-5"/>
        </w:rPr>
        <w:br/>
        <w:t>&lt;/div&gt;</w:t>
      </w:r>
    </w:p>
    <w:p w:rsidR="00810A01" w:rsidRDefault="00810A01">
      <w:pPr>
        <w:rPr>
          <w:rFonts w:ascii="Courier New" w:hAnsi="Courier New" w:cs="Courier New"/>
          <w:spacing w:val="-5"/>
        </w:rPr>
      </w:pPr>
    </w:p>
    <w:p w:rsidR="00810A01" w:rsidRPr="00810A01" w:rsidRDefault="00810A01" w:rsidP="00810A01">
      <w:pPr>
        <w:rPr>
          <w:rFonts w:ascii="Courier New" w:hAnsi="Courier New" w:cs="Courier New"/>
          <w:b/>
          <w:spacing w:val="-5"/>
        </w:rPr>
      </w:pPr>
      <w:r w:rsidRPr="00810A01">
        <w:rPr>
          <w:rFonts w:ascii="Courier New" w:hAnsi="Courier New" w:cs="Courier New"/>
          <w:b/>
          <w:spacing w:val="-5"/>
        </w:rPr>
        <w:t>3</w:t>
      </w:r>
      <w:r w:rsidRPr="00810A01">
        <w:rPr>
          <w:rFonts w:ascii="Courier New" w:hAnsi="Courier New" w:cs="Courier New"/>
          <w:b/>
          <w:spacing w:val="-5"/>
        </w:rPr>
        <w:t xml:space="preserve"> column layout</w:t>
      </w:r>
    </w:p>
    <w:p w:rsidR="00810A01" w:rsidRDefault="00810A0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&lt;div class="</w:t>
      </w:r>
      <w:r>
        <w:rPr>
          <w:rStyle w:val="Strong"/>
          <w:rFonts w:ascii="Courier New" w:hAnsi="Courier New" w:cs="Courier New"/>
          <w:spacing w:val="-5"/>
        </w:rPr>
        <w:t>container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row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"&gt;Left column&lt;/div&gt;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</w:t>
      </w:r>
      <w:proofErr w:type="spellStart"/>
      <w:r>
        <w:rPr>
          <w:rFonts w:ascii="Courier New" w:hAnsi="Courier New" w:cs="Courier New"/>
          <w:spacing w:val="-5"/>
        </w:rPr>
        <w:t>Center</w:t>
      </w:r>
      <w:proofErr w:type="spellEnd"/>
      <w:r>
        <w:rPr>
          <w:rFonts w:ascii="Courier New" w:hAnsi="Courier New" w:cs="Courier New"/>
          <w:spacing w:val="-5"/>
        </w:rPr>
        <w:t xml:space="preserve"> column&lt;/div&gt;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 xml:space="preserve">"&gt;Right column&lt;/div&gt; </w:t>
      </w:r>
      <w:r>
        <w:rPr>
          <w:rFonts w:ascii="Courier New" w:hAnsi="Courier New" w:cs="Courier New"/>
          <w:spacing w:val="-5"/>
        </w:rPr>
        <w:br/>
        <w:t xml:space="preserve">&lt;/div&gt; </w:t>
      </w:r>
      <w:r>
        <w:rPr>
          <w:rFonts w:ascii="Courier New" w:hAnsi="Courier New" w:cs="Courier New"/>
          <w:spacing w:val="-5"/>
        </w:rPr>
        <w:br/>
        <w:t>&lt;/div&gt;</w:t>
      </w:r>
    </w:p>
    <w:p w:rsidR="00810A01" w:rsidRDefault="00810A01">
      <w:r>
        <w:t>RULES:</w:t>
      </w:r>
    </w:p>
    <w:p w:rsidR="00810A01" w:rsidRDefault="00810A01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Columns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must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be the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immediate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child of a Row.</w:t>
      </w:r>
    </w:p>
    <w:p w:rsidR="00810A01" w:rsidRDefault="00810A01">
      <w:pPr>
        <w:rPr>
          <w:rStyle w:val="Emphasis"/>
        </w:rPr>
      </w:pPr>
      <w:r>
        <w:t>Rows are </w:t>
      </w:r>
      <w:r>
        <w:rPr>
          <w:rStyle w:val="Emphasis"/>
          <w:rFonts w:ascii="Georgia" w:hAnsi="Georgia"/>
          <w:b/>
          <w:bCs/>
        </w:rPr>
        <w:t>only</w:t>
      </w:r>
      <w:r>
        <w:t> used to contain Columns, </w:t>
      </w:r>
      <w:r>
        <w:rPr>
          <w:rStyle w:val="Emphasis"/>
        </w:rPr>
        <w:t>nothing else</w:t>
      </w:r>
    </w:p>
    <w:p w:rsidR="00810A01" w:rsidRDefault="00810A01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ows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should be placed inside a Container.</w:t>
      </w:r>
    </w:p>
    <w:p w:rsidR="00810A01" w:rsidRDefault="00810A01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810A01" w:rsidRDefault="00810A01">
      <w:pPr>
        <w:rPr>
          <w:rStyle w:val="Strong"/>
          <w:rFonts w:ascii="Courier New" w:hAnsi="Courier New" w:cs="Courier New"/>
          <w:spacing w:val="-5"/>
        </w:rPr>
      </w:pPr>
      <w:r>
        <w:rPr>
          <w:rStyle w:val="Strong"/>
          <w:rFonts w:ascii="Courier New" w:hAnsi="Courier New" w:cs="Courier New"/>
          <w:spacing w:val="-5"/>
        </w:rPr>
        <w:t>&lt;div class="container"&gt;</w:t>
      </w:r>
      <w:r>
        <w:rPr>
          <w:rFonts w:ascii="Courier New" w:hAnsi="Courier New" w:cs="Courier New"/>
          <w:spacing w:val="-5"/>
        </w:rPr>
        <w:br/>
      </w:r>
      <w:r>
        <w:rPr>
          <w:rStyle w:val="Strong"/>
          <w:rFonts w:ascii="Courier New" w:hAnsi="Courier New" w:cs="Courier New"/>
          <w:spacing w:val="-5"/>
        </w:rPr>
        <w:t>&lt;h2&gt;My Heading&lt;/h2&gt;</w:t>
      </w:r>
      <w:r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br/>
      </w:r>
      <w:r>
        <w:rPr>
          <w:rStyle w:val="Strong"/>
          <w:rFonts w:ascii="Courier New" w:hAnsi="Courier New" w:cs="Courier New"/>
          <w:spacing w:val="-5"/>
        </w:rPr>
        <w:t>&lt;div class="row"&gt;</w:t>
      </w:r>
      <w:r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br/>
        <w:t>&lt;div class="col"&gt;I'm content inside the grid</w:t>
      </w:r>
      <w:proofErr w:type="gramStart"/>
      <w:r>
        <w:rPr>
          <w:rFonts w:ascii="Courier New" w:hAnsi="Courier New" w:cs="Courier New"/>
          <w:spacing w:val="-5"/>
        </w:rPr>
        <w:t>!&lt;</w:t>
      </w:r>
      <w:proofErr w:type="gramEnd"/>
      <w:r>
        <w:rPr>
          <w:rFonts w:ascii="Courier New" w:hAnsi="Courier New" w:cs="Courier New"/>
          <w:spacing w:val="-5"/>
        </w:rPr>
        <w:t xml:space="preserve">/div&gt; </w:t>
      </w:r>
      <w:r>
        <w:rPr>
          <w:rFonts w:ascii="Courier New" w:hAnsi="Courier New" w:cs="Courier New"/>
          <w:spacing w:val="-5"/>
        </w:rPr>
        <w:br/>
      </w:r>
      <w:r>
        <w:rPr>
          <w:rStyle w:val="Strong"/>
          <w:rFonts w:ascii="Courier New" w:hAnsi="Courier New" w:cs="Courier New"/>
          <w:spacing w:val="-5"/>
        </w:rPr>
        <w:t xml:space="preserve">&lt;/div&gt; </w:t>
      </w:r>
      <w:r>
        <w:rPr>
          <w:rFonts w:ascii="Courier New" w:hAnsi="Courier New" w:cs="Courier New"/>
          <w:spacing w:val="-5"/>
        </w:rPr>
        <w:br/>
      </w:r>
      <w:r>
        <w:rPr>
          <w:rStyle w:val="Strong"/>
          <w:rFonts w:ascii="Courier New" w:hAnsi="Courier New" w:cs="Courier New"/>
          <w:spacing w:val="-5"/>
        </w:rPr>
        <w:t>&lt;/div&gt;</w:t>
      </w:r>
    </w:p>
    <w:p w:rsidR="00810A01" w:rsidRDefault="00810A01">
      <w:pPr>
        <w:rPr>
          <w:rStyle w:val="Strong"/>
          <w:rFonts w:ascii="Courier New" w:hAnsi="Courier New" w:cs="Courier New"/>
          <w:spacing w:val="-5"/>
        </w:rPr>
      </w:pPr>
    </w:p>
    <w:p w:rsidR="00810A01" w:rsidRDefault="00810A01">
      <w:pPr>
        <w:rPr>
          <w:rStyle w:val="Strong"/>
          <w:rFonts w:ascii="Courier New" w:hAnsi="Courier New" w:cs="Courier New"/>
          <w:spacing w:val="-5"/>
        </w:rPr>
      </w:pPr>
      <w:r>
        <w:rPr>
          <w:rStyle w:val="Strong"/>
          <w:rFonts w:ascii="Courier New" w:hAnsi="Courier New" w:cs="Courier New"/>
          <w:spacing w:val="-5"/>
        </w:rPr>
        <w:t xml:space="preserve">By Default .row has </w:t>
      </w:r>
      <w:r w:rsidR="00FD2F05">
        <w:rPr>
          <w:rStyle w:val="Strong"/>
          <w:rFonts w:ascii="Courier New" w:hAnsi="Courier New" w:cs="Courier New"/>
          <w:spacing w:val="-5"/>
        </w:rPr>
        <w:t>{</w:t>
      </w:r>
      <w:proofErr w:type="spellStart"/>
      <w:r>
        <w:rPr>
          <w:rStyle w:val="Strong"/>
          <w:rFonts w:ascii="Courier New" w:hAnsi="Courier New" w:cs="Courier New"/>
          <w:spacing w:val="-5"/>
        </w:rPr>
        <w:t>display</w:t>
      </w:r>
      <w:proofErr w:type="gramStart"/>
      <w:r>
        <w:rPr>
          <w:rStyle w:val="Strong"/>
          <w:rFonts w:ascii="Courier New" w:hAnsi="Courier New" w:cs="Courier New"/>
          <w:spacing w:val="-5"/>
        </w:rPr>
        <w:t>:</w:t>
      </w:r>
      <w:r w:rsidR="00FD2F05">
        <w:rPr>
          <w:rStyle w:val="Strong"/>
          <w:rFonts w:ascii="Courier New" w:hAnsi="Courier New" w:cs="Courier New"/>
          <w:spacing w:val="-5"/>
        </w:rPr>
        <w:t>flex</w:t>
      </w:r>
      <w:proofErr w:type="spellEnd"/>
      <w:proofErr w:type="gramEnd"/>
      <w:r w:rsidR="00FD2F05">
        <w:rPr>
          <w:rStyle w:val="Strong"/>
          <w:rFonts w:ascii="Courier New" w:hAnsi="Courier New" w:cs="Courier New"/>
          <w:spacing w:val="-5"/>
        </w:rPr>
        <w:t>}</w:t>
      </w:r>
    </w:p>
    <w:p w:rsidR="00FD2F05" w:rsidRDefault="00FD2F05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Courier New" w:hAnsi="Courier New" w:cs="Courier New"/>
          <w:spacing w:val="-5"/>
        </w:rPr>
        <w:t xml:space="preserve">As per flex,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Columns in each row are the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same height</w:t>
      </w:r>
    </w:p>
    <w:p w:rsidR="00FD2F05" w:rsidRDefault="00FD2F05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Columns :</w:t>
      </w:r>
      <w:proofErr w:type="gramEnd"/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Create horizontal divisions across the viewport.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Can have different defined widths.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Can change in width at different screen widths.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Layout </w:t>
      </w:r>
      <w:r w:rsidRPr="00FD2F05">
        <w:rPr>
          <w:rFonts w:ascii="Georgia" w:eastAsia="Times New Roman" w:hAnsi="Georgia" w:cs="Segoe UI"/>
          <w:i/>
          <w:iCs/>
          <w:spacing w:val="-1"/>
          <w:szCs w:val="32"/>
          <w:lang w:eastAsia="en-IN"/>
        </w:rPr>
        <w:t>horizontally</w:t>
      </w: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 left-to-right, then </w:t>
      </w:r>
      <w:r w:rsidRPr="00FD2F05">
        <w:rPr>
          <w:rFonts w:ascii="Georgia" w:eastAsia="Times New Roman" w:hAnsi="Georgia" w:cs="Segoe UI"/>
          <w:i/>
          <w:iCs/>
          <w:spacing w:val="-1"/>
          <w:szCs w:val="32"/>
          <w:lang w:eastAsia="en-IN"/>
        </w:rPr>
        <w:t>vertically</w:t>
      </w: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 up-and-down.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lastRenderedPageBreak/>
        <w:t>Can change position (re-order) relative to siblings in the same row.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 xml:space="preserve">Are the same height as other siblings in the same </w:t>
      </w:r>
      <w:proofErr w:type="gramStart"/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row.</w:t>
      </w:r>
      <w:proofErr w:type="gramEnd"/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Can “grow” or “shrink” in width.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Can automatically “wrap” or “stack” vertically as needed, or at different screen widths.</w:t>
      </w:r>
    </w:p>
    <w:p w:rsidR="00FD2F05" w:rsidRPr="00FD2F05" w:rsidRDefault="00FD2F05" w:rsidP="00FD2F0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Cs w:val="32"/>
          <w:lang w:eastAsia="en-IN"/>
        </w:rPr>
      </w:pP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Can contain </w:t>
      </w:r>
      <w:r w:rsidRPr="00FD2F05">
        <w:rPr>
          <w:rFonts w:ascii="Georgia" w:eastAsia="Times New Roman" w:hAnsi="Georgia" w:cs="Segoe UI"/>
          <w:i/>
          <w:iCs/>
          <w:spacing w:val="-1"/>
          <w:szCs w:val="32"/>
          <w:lang w:eastAsia="en-IN"/>
        </w:rPr>
        <w:t>more</w:t>
      </w:r>
      <w:r w:rsidRPr="00FD2F05">
        <w:rPr>
          <w:rFonts w:ascii="Georgia" w:eastAsia="Times New Roman" w:hAnsi="Georgia" w:cs="Segoe UI"/>
          <w:spacing w:val="-1"/>
          <w:szCs w:val="32"/>
          <w:lang w:eastAsia="en-IN"/>
        </w:rPr>
        <w:t> Rows &amp; Columns__ nesting.</w:t>
      </w:r>
    </w:p>
    <w:p w:rsidR="00FD2F05" w:rsidRDefault="00FD2F05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FD2F05" w:rsidRDefault="00FD2F05">
      <w:pPr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</w:pPr>
      <w:r w:rsidRPr="00FD2F05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Columns create </w:t>
      </w:r>
      <w:r w:rsidRPr="00FD2F05">
        <w:rPr>
          <w:rStyle w:val="Strong"/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horizontal divisions</w:t>
      </w:r>
      <w:r w:rsidRPr="00FD2F05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 across the viewport.</w:t>
      </w:r>
    </w:p>
    <w:p w:rsidR="00FD2F05" w:rsidRDefault="00FD2F05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 w:rsidRPr="00FD2F05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 xml:space="preserve"> The space between the columns is called the “</w:t>
      </w:r>
      <w:r w:rsidRPr="00FD2F05">
        <w:rPr>
          <w:rStyle w:val="Strong"/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gutter</w:t>
      </w:r>
      <w:r w:rsidRPr="00FD2F05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”</w:t>
      </w:r>
      <w:r w:rsidRPr="00FD2F05">
        <w:rPr>
          <w:rStyle w:val="Strong"/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.</w:t>
      </w:r>
    </w:p>
    <w:p w:rsidR="00DB6A7E" w:rsidRDefault="00DB6A7E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DB6A7E" w:rsidRDefault="00DB6A7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columns can be split-up using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any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part of the 12 units. And,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it’s okay to use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less than 12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.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It’s also okay to use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more than 12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which I’ll show you later.</w:t>
      </w:r>
    </w:p>
    <w:p w:rsidR="0091130F" w:rsidRDefault="0091130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We can split it into </w:t>
      </w:r>
    </w:p>
    <w:p w:rsidR="0091130F" w:rsidRDefault="0091130F" w:rsidP="0091130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4112152"/>
            <wp:effectExtent l="0" t="0" r="2540" b="3175"/>
            <wp:docPr id="1" name="Picture 1" descr="https://miro.medium.com/max/1221/1*N-JAC1TBpItJb1XLVBKZ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221/1*N-JAC1TBpItJb1XLVBKZN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AB" w:rsidRDefault="000118AB">
      <w:r>
        <w:t>We can have ‘n’ number of combinations</w:t>
      </w:r>
    </w:p>
    <w:p w:rsidR="000118AB" w:rsidRDefault="000118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0118AB" w:rsidRDefault="000118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he Grid is not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always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about 12.</w:t>
      </w:r>
    </w:p>
    <w:p w:rsidR="000118AB" w:rsidRDefault="000118AB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We have 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Flexbox</w:t>
        </w:r>
      </w:hyperlink>
      <w:r>
        <w:t xml:space="preserve">  </w:t>
      </w:r>
      <w:proofErr w:type="gramStart"/>
      <w:r>
        <w:t xml:space="preserve">-  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“</w:t>
      </w:r>
      <w:proofErr w:type="gramEnd"/>
      <w:r>
        <w:fldChar w:fldCharType="begin"/>
      </w:r>
      <w:r>
        <w:instrText xml:space="preserve"> HYPERLINK "http://getbootstrap.com/docs/4.1/layout/grid/" \l "auto-layout-columns"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shd w:val="clear" w:color="auto" w:fill="FFFFFF"/>
        </w:rPr>
        <w:t>Auto-layout</w:t>
      </w:r>
      <w:r>
        <w:fldChar w:fldCharType="end"/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” Columns</w:t>
      </w:r>
    </w:p>
    <w:p w:rsidR="000118AB" w:rsidRDefault="000118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Auto-layout Columns have respon</w:t>
      </w:r>
      <w:r>
        <w:rPr>
          <w:rFonts w:ascii="Segoe UI" w:hAnsi="Segoe UI" w:cs="Segoe UI"/>
          <w:color w:val="212529"/>
          <w:shd w:val="clear" w:color="auto" w:fill="FFFFFF"/>
        </w:rPr>
        <w:t>sive tiers (-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,-md,-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,-xl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) .</w:t>
      </w:r>
      <w:proofErr w:type="gramEnd"/>
    </w:p>
    <w:p w:rsidR="000118AB" w:rsidRDefault="000118AB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0118AB" w:rsidRDefault="000118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Columns can be different widths:</w:t>
      </w:r>
    </w:p>
    <w:p w:rsidR="0091130F" w:rsidRDefault="000118AB"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Column 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width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can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change depending on screen</w:t>
      </w:r>
      <w:r>
        <w:t xml:space="preserve"> </w:t>
      </w:r>
    </w:p>
    <w:p w:rsidR="000118AB" w:rsidRDefault="000118AB"/>
    <w:p w:rsidR="000118AB" w:rsidRDefault="00F91860">
      <w:pPr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r w:rsidRPr="00F9186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V</w:t>
      </w:r>
      <w:r w:rsidRPr="00F9186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ertical “stacking” or “wrapping”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occurs when the Column units in a single Row </w:t>
      </w:r>
      <w:r w:rsidRPr="00F9186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exceed 12</w:t>
      </w:r>
      <w:r w:rsidR="00675D13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 – </w:t>
      </w:r>
      <w:r w:rsidR="00675D13" w:rsidRPr="008C54C7">
        <w:rPr>
          <w:rFonts w:ascii="Georgia" w:hAnsi="Georgia"/>
          <w:b/>
          <w:spacing w:val="-1"/>
          <w:sz w:val="32"/>
          <w:szCs w:val="32"/>
          <w:highlight w:val="yellow"/>
          <w:shd w:val="clear" w:color="auto" w:fill="FFFFFF"/>
        </w:rPr>
        <w:t>“column wrapping”</w:t>
      </w:r>
    </w:p>
    <w:p w:rsidR="00C24E8A" w:rsidRDefault="00C24E8A" w:rsidP="00C24E8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proofErr w:type="spellStart"/>
      <w:r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BootStrap</w:t>
      </w:r>
      <w:proofErr w:type="spellEnd"/>
      <w:r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 xml:space="preserve"> 4 has 5 responsive tiers:</w:t>
      </w:r>
    </w:p>
    <w:p w:rsidR="00C24E8A" w:rsidRPr="00C24E8A" w:rsidRDefault="00C24E8A" w:rsidP="00C24E8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</w:pPr>
      <w:r w:rsidRPr="00C24E8A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IN"/>
        </w:rPr>
        <w:t>Responsive Breakpoints, based on screen width:</w:t>
      </w:r>
    </w:p>
    <w:p w:rsidR="00C24E8A" w:rsidRPr="00C24E8A" w:rsidRDefault="00C24E8A" w:rsidP="00C24E8A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32"/>
          <w:lang w:eastAsia="en-IN"/>
        </w:rPr>
      </w:pP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(</w:t>
      </w:r>
      <w:proofErr w:type="spellStart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xs</w:t>
      </w:r>
      <w:proofErr w:type="spellEnd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) — screen width &lt; </w:t>
      </w:r>
      <w:r w:rsidRPr="00357BF2">
        <w:rPr>
          <w:rFonts w:ascii="Georgia" w:eastAsia="Times New Roman" w:hAnsi="Georgia" w:cs="Segoe UI"/>
          <w:b/>
          <w:bCs/>
          <w:spacing w:val="-1"/>
          <w:sz w:val="28"/>
          <w:szCs w:val="32"/>
          <w:lang w:eastAsia="en-IN"/>
        </w:rPr>
        <w:t>576</w:t>
      </w: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px (This is the “default” tier)</w:t>
      </w:r>
      <w:r w:rsidR="00357BF2" w:rsidRPr="00357BF2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 xml:space="preserve">(break </w:t>
      </w:r>
      <w:proofErr w:type="spellStart"/>
      <w:r w:rsidR="00357BF2" w:rsidRPr="00357BF2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pt</w:t>
      </w:r>
      <w:proofErr w:type="spellEnd"/>
      <w:r w:rsidR="00357BF2" w:rsidRPr="00357BF2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)</w:t>
      </w:r>
    </w:p>
    <w:p w:rsidR="00C24E8A" w:rsidRPr="00C24E8A" w:rsidRDefault="00C24E8A" w:rsidP="00C24E8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32"/>
          <w:lang w:eastAsia="en-IN"/>
        </w:rPr>
      </w:pPr>
      <w:proofErr w:type="spellStart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sm</w:t>
      </w:r>
      <w:proofErr w:type="spellEnd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 xml:space="preserve"> — screen width ≥ </w:t>
      </w:r>
      <w:r w:rsidRPr="00357BF2">
        <w:rPr>
          <w:rFonts w:ascii="Georgia" w:eastAsia="Times New Roman" w:hAnsi="Georgia" w:cs="Segoe UI"/>
          <w:b/>
          <w:bCs/>
          <w:spacing w:val="-1"/>
          <w:sz w:val="28"/>
          <w:szCs w:val="32"/>
          <w:lang w:eastAsia="en-IN"/>
        </w:rPr>
        <w:t>576</w:t>
      </w: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px</w:t>
      </w:r>
    </w:p>
    <w:p w:rsidR="00C24E8A" w:rsidRPr="00C24E8A" w:rsidRDefault="00C24E8A" w:rsidP="00C24E8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32"/>
          <w:lang w:eastAsia="en-IN"/>
        </w:rPr>
      </w:pP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md — screen width ≥</w:t>
      </w:r>
      <w:r w:rsidRPr="00357BF2">
        <w:rPr>
          <w:rFonts w:ascii="Georgia" w:eastAsia="Times New Roman" w:hAnsi="Georgia" w:cs="Segoe UI"/>
          <w:i/>
          <w:iCs/>
          <w:spacing w:val="-1"/>
          <w:sz w:val="28"/>
          <w:szCs w:val="32"/>
          <w:lang w:eastAsia="en-IN"/>
        </w:rPr>
        <w:t> </w:t>
      </w:r>
      <w:r w:rsidRPr="00357BF2">
        <w:rPr>
          <w:rFonts w:ascii="Georgia" w:eastAsia="Times New Roman" w:hAnsi="Georgia" w:cs="Segoe UI"/>
          <w:b/>
          <w:bCs/>
          <w:spacing w:val="-1"/>
          <w:sz w:val="28"/>
          <w:szCs w:val="32"/>
          <w:lang w:eastAsia="en-IN"/>
        </w:rPr>
        <w:t>768</w:t>
      </w: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px</w:t>
      </w:r>
    </w:p>
    <w:p w:rsidR="00C24E8A" w:rsidRPr="00C24E8A" w:rsidRDefault="00C24E8A" w:rsidP="00C24E8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32"/>
          <w:lang w:eastAsia="en-IN"/>
        </w:rPr>
      </w:pPr>
      <w:proofErr w:type="spellStart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lg</w:t>
      </w:r>
      <w:proofErr w:type="spellEnd"/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 xml:space="preserve"> — screen width ≥</w:t>
      </w:r>
      <w:r w:rsidRPr="00357BF2">
        <w:rPr>
          <w:rFonts w:ascii="Georgia" w:eastAsia="Times New Roman" w:hAnsi="Georgia" w:cs="Segoe UI"/>
          <w:i/>
          <w:iCs/>
          <w:spacing w:val="-1"/>
          <w:sz w:val="28"/>
          <w:szCs w:val="32"/>
          <w:lang w:eastAsia="en-IN"/>
        </w:rPr>
        <w:t> </w:t>
      </w:r>
      <w:r w:rsidRPr="00357BF2">
        <w:rPr>
          <w:rFonts w:ascii="Georgia" w:eastAsia="Times New Roman" w:hAnsi="Georgia" w:cs="Segoe UI"/>
          <w:b/>
          <w:bCs/>
          <w:spacing w:val="-1"/>
          <w:sz w:val="28"/>
          <w:szCs w:val="32"/>
          <w:lang w:eastAsia="en-IN"/>
        </w:rPr>
        <w:t>992</w:t>
      </w: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px</w:t>
      </w:r>
    </w:p>
    <w:p w:rsidR="00C24E8A" w:rsidRPr="00C24E8A" w:rsidRDefault="00C24E8A" w:rsidP="00C24E8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32"/>
          <w:lang w:eastAsia="en-IN"/>
        </w:rPr>
      </w:pP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xl — screen width ≥ </w:t>
      </w:r>
      <w:r w:rsidRPr="00357BF2">
        <w:rPr>
          <w:rFonts w:ascii="Georgia" w:eastAsia="Times New Roman" w:hAnsi="Georgia" w:cs="Segoe UI"/>
          <w:b/>
          <w:bCs/>
          <w:spacing w:val="-1"/>
          <w:sz w:val="28"/>
          <w:szCs w:val="32"/>
          <w:lang w:eastAsia="en-IN"/>
        </w:rPr>
        <w:t>1200</w:t>
      </w:r>
      <w:r w:rsidRPr="00C24E8A">
        <w:rPr>
          <w:rFonts w:ascii="Georgia" w:eastAsia="Times New Roman" w:hAnsi="Georgia" w:cs="Segoe UI"/>
          <w:spacing w:val="-1"/>
          <w:sz w:val="28"/>
          <w:szCs w:val="32"/>
          <w:lang w:eastAsia="en-IN"/>
        </w:rPr>
        <w:t>px</w:t>
      </w:r>
    </w:p>
    <w:p w:rsidR="00CF55EE" w:rsidRDefault="00CF55EE">
      <w:pPr>
        <w:rPr>
          <w:sz w:val="20"/>
        </w:rPr>
      </w:pPr>
    </w:p>
    <w:p w:rsidR="007C4F81" w:rsidRDefault="007C4F81">
      <w:pPr>
        <w:rPr>
          <w:sz w:val="20"/>
        </w:rPr>
      </w:pPr>
      <w:r>
        <w:rPr>
          <w:sz w:val="20"/>
        </w:rPr>
        <w:t>Bootstrap uses media queries for responsive design and that’s why we are able to see the components adjusting or wrapping</w:t>
      </w:r>
    </w:p>
    <w:p w:rsidR="007C4F81" w:rsidRDefault="007C4F81">
      <w:pPr>
        <w:rPr>
          <w:sz w:val="20"/>
        </w:rPr>
      </w:pPr>
      <w:r>
        <w:rPr>
          <w:sz w:val="20"/>
        </w:rPr>
        <w:t>Ex:</w:t>
      </w:r>
    </w:p>
    <w:p w:rsidR="007C4F81" w:rsidRDefault="007C4F81">
      <w:pPr>
        <w:rPr>
          <w:rFonts w:ascii="Courier New" w:hAnsi="Courier New" w:cs="Courier New"/>
          <w:spacing w:val="-5"/>
        </w:rPr>
      </w:pPr>
      <w:r>
        <w:rPr>
          <w:sz w:val="20"/>
        </w:rPr>
        <w:tab/>
      </w:r>
      <w:r>
        <w:rPr>
          <w:rFonts w:ascii="Courier New" w:hAnsi="Courier New" w:cs="Courier New"/>
          <w:spacing w:val="-5"/>
        </w:rPr>
        <w:t>&lt;div class="</w:t>
      </w:r>
      <w:r>
        <w:rPr>
          <w:rStyle w:val="Strong"/>
          <w:rFonts w:ascii="Courier New" w:hAnsi="Courier New" w:cs="Courier New"/>
          <w:spacing w:val="-5"/>
        </w:rPr>
        <w:t>container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row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col-sm-6</w:t>
      </w:r>
      <w:r>
        <w:rPr>
          <w:rFonts w:ascii="Courier New" w:hAnsi="Courier New" w:cs="Courier New"/>
          <w:spacing w:val="-5"/>
        </w:rPr>
        <w:t>"&gt;Column 1&lt;/div&gt;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col-sm-6</w:t>
      </w:r>
      <w:r>
        <w:rPr>
          <w:rFonts w:ascii="Courier New" w:hAnsi="Courier New" w:cs="Courier New"/>
          <w:spacing w:val="-5"/>
        </w:rPr>
        <w:t xml:space="preserve">"&gt;Column 2&lt;/div&gt; </w:t>
      </w:r>
      <w:r>
        <w:rPr>
          <w:rFonts w:ascii="Courier New" w:hAnsi="Courier New" w:cs="Courier New"/>
          <w:spacing w:val="-5"/>
        </w:rPr>
        <w:br/>
        <w:t xml:space="preserve">&lt;/div&gt; </w:t>
      </w:r>
      <w:r>
        <w:rPr>
          <w:rFonts w:ascii="Courier New" w:hAnsi="Courier New" w:cs="Courier New"/>
          <w:spacing w:val="-5"/>
        </w:rPr>
        <w:br/>
        <w:t>&lt;/div&gt;</w:t>
      </w:r>
    </w:p>
    <w:p w:rsidR="007C4F81" w:rsidRDefault="007C4F8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Here col-sm-6 is used twice and </w:t>
      </w:r>
      <w:r w:rsidR="00181411">
        <w:rPr>
          <w:rFonts w:ascii="Courier New" w:hAnsi="Courier New" w:cs="Courier New"/>
          <w:spacing w:val="-5"/>
        </w:rPr>
        <w:t>use 50% for each div</w:t>
      </w:r>
    </w:p>
    <w:p w:rsidR="00B51228" w:rsidRDefault="00B51228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And it wraps or breaks if size is </w:t>
      </w:r>
      <w:proofErr w:type="spellStart"/>
      <w:r>
        <w:rPr>
          <w:rFonts w:ascii="Courier New" w:hAnsi="Courier New" w:cs="Courier New"/>
          <w:spacing w:val="-5"/>
        </w:rPr>
        <w:t>lessthan</w:t>
      </w:r>
      <w:proofErr w:type="spellEnd"/>
      <w:r>
        <w:rPr>
          <w:rFonts w:ascii="Courier New" w:hAnsi="Courier New" w:cs="Courier New"/>
          <w:spacing w:val="-5"/>
        </w:rPr>
        <w:t xml:space="preserve"> 768</w:t>
      </w:r>
    </w:p>
    <w:p w:rsidR="00B85DB6" w:rsidRDefault="00B85DB6" w:rsidP="00B85DB6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Style w:val="HTMLCode"/>
          <w:b w:val="0"/>
          <w:bCs w:val="0"/>
          <w:spacing w:val="-5"/>
          <w:sz w:val="29"/>
          <w:szCs w:val="29"/>
        </w:rPr>
        <w:lastRenderedPageBreak/>
        <w:t>Larger</w:t>
      </w:r>
      <w:r>
        <w:rPr>
          <w:rFonts w:ascii="Lucida Sans Unicode" w:hAnsi="Lucida Sans Unicode" w:cs="Lucida Sans Unicode"/>
          <w:spacing w:val="-5"/>
          <w:sz w:val="39"/>
          <w:szCs w:val="39"/>
        </w:rPr>
        <w:t xml:space="preserve"> breakpoints, override </w:t>
      </w:r>
      <w:proofErr w:type="gramStart"/>
      <w:r>
        <w:rPr>
          <w:rFonts w:ascii="Lucida Sans Unicode" w:hAnsi="Lucida Sans Unicode" w:cs="Lucida Sans Unicode"/>
          <w:spacing w:val="-5"/>
          <w:sz w:val="39"/>
          <w:szCs w:val="39"/>
        </w:rPr>
        <w:t>Smaller</w:t>
      </w:r>
      <w:proofErr w:type="gramEnd"/>
      <w:r>
        <w:rPr>
          <w:rFonts w:ascii="Lucida Sans Unicode" w:hAnsi="Lucida Sans Unicode" w:cs="Lucida Sans Unicode"/>
          <w:spacing w:val="-5"/>
          <w:sz w:val="39"/>
          <w:szCs w:val="39"/>
        </w:rPr>
        <w:t xml:space="preserve"> breakpoints.</w:t>
      </w:r>
    </w:p>
    <w:p w:rsidR="00B85DB6" w:rsidRDefault="00B85DB6" w:rsidP="00B85DB6">
      <w:pPr>
        <w:pStyle w:val="il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spacing w:val="-1"/>
        </w:rPr>
        <w:t>xs</w:t>
      </w:r>
      <w:proofErr w:type="spellEnd"/>
      <w:r>
        <w:rPr>
          <w:rFonts w:ascii="Georgia" w:hAnsi="Georgia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spacing w:val="-1"/>
          <w:sz w:val="32"/>
          <w:szCs w:val="32"/>
        </w:rPr>
        <w:t>default) &gt;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Style w:val="Emphasis"/>
          <w:rFonts w:ascii="Georgia" w:hAnsi="Georgia"/>
          <w:spacing w:val="-1"/>
          <w:sz w:val="32"/>
          <w:szCs w:val="32"/>
        </w:rPr>
        <w:t>overridden by</w:t>
      </w:r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Style w:val="HTMLCode"/>
          <w:spacing w:val="-1"/>
        </w:rPr>
        <w:t>sm</w:t>
      </w:r>
      <w:proofErr w:type="spellEnd"/>
      <w:r>
        <w:rPr>
          <w:rFonts w:ascii="Georgia" w:hAnsi="Georgia"/>
          <w:spacing w:val="-1"/>
          <w:sz w:val="32"/>
          <w:szCs w:val="32"/>
        </w:rPr>
        <w:t> &gt;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Style w:val="Emphasis"/>
          <w:rFonts w:ascii="Georgia" w:hAnsi="Georgia"/>
          <w:spacing w:val="-1"/>
          <w:sz w:val="32"/>
          <w:szCs w:val="32"/>
        </w:rPr>
        <w:t>overridden by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</w:rPr>
        <w:t>md</w:t>
      </w:r>
      <w:r>
        <w:rPr>
          <w:rFonts w:ascii="Georgia" w:hAnsi="Georgia"/>
          <w:spacing w:val="-1"/>
          <w:sz w:val="32"/>
          <w:szCs w:val="32"/>
        </w:rPr>
        <w:t> &gt;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Style w:val="Emphasis"/>
          <w:rFonts w:ascii="Georgia" w:hAnsi="Georgia"/>
          <w:spacing w:val="-1"/>
          <w:sz w:val="32"/>
          <w:szCs w:val="32"/>
        </w:rPr>
        <w:t>overridden by</w:t>
      </w:r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Style w:val="HTMLCode"/>
          <w:spacing w:val="-1"/>
        </w:rPr>
        <w:t>lg</w:t>
      </w:r>
      <w:proofErr w:type="spellEnd"/>
      <w:r>
        <w:rPr>
          <w:rFonts w:ascii="Georgia" w:hAnsi="Georgia"/>
          <w:spacing w:val="-1"/>
          <w:sz w:val="32"/>
          <w:szCs w:val="32"/>
        </w:rPr>
        <w:t> &gt;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Style w:val="Emphasis"/>
          <w:rFonts w:ascii="Georgia" w:hAnsi="Georgia"/>
          <w:spacing w:val="-1"/>
          <w:sz w:val="32"/>
          <w:szCs w:val="32"/>
        </w:rPr>
        <w:t>overridden by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</w:rPr>
        <w:t>xl</w:t>
      </w:r>
    </w:p>
    <w:p w:rsidR="00B85DB6" w:rsidRDefault="00B85DB6">
      <w:pPr>
        <w:rPr>
          <w:rFonts w:ascii="Courier New" w:hAnsi="Courier New" w:cs="Courier New"/>
          <w:spacing w:val="-5"/>
        </w:rPr>
      </w:pPr>
    </w:p>
    <w:p w:rsidR="00B85DB6" w:rsidRDefault="00B85DB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Or,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in reverse…</w:t>
      </w:r>
      <w:r>
        <w:rPr>
          <w:rFonts w:ascii="Georgia" w:hAnsi="Georgia"/>
          <w:spacing w:val="-1"/>
          <w:sz w:val="32"/>
          <w:szCs w:val="32"/>
        </w:rPr>
        <w:br/>
      </w:r>
      <w:proofErr w:type="gramStart"/>
      <w:r>
        <w:rPr>
          <w:rStyle w:val="HTMLCode"/>
          <w:rFonts w:eastAsiaTheme="minorHAnsi"/>
          <w:spacing w:val="-1"/>
          <w:sz w:val="24"/>
          <w:szCs w:val="24"/>
        </w:rPr>
        <w:t>xl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&gt;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overrides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lg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&gt;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overrides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HTMLCode"/>
          <w:rFonts w:eastAsiaTheme="minorHAnsi"/>
          <w:spacing w:val="-1"/>
          <w:sz w:val="24"/>
          <w:szCs w:val="24"/>
        </w:rPr>
        <w:t>md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&gt;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overrides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sm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&gt;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overrides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(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xs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)</w:t>
      </w:r>
    </w:p>
    <w:p w:rsidR="00FF71A5" w:rsidRDefault="00FF71A5" w:rsidP="00FF71A5">
      <w:pPr>
        <w:pStyle w:val="il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HTMLCode"/>
          <w:spacing w:val="-1"/>
        </w:rPr>
        <w:t>&lt;</w:t>
      </w:r>
      <w:r>
        <w:rPr>
          <w:rStyle w:val="HTMLCode"/>
          <w:spacing w:val="-1"/>
        </w:rPr>
        <w:t>div class="</w:t>
      </w:r>
      <w:r>
        <w:rPr>
          <w:rStyle w:val="Strong"/>
          <w:rFonts w:ascii="inherit" w:hAnsi="inherit" w:cs="Courier New"/>
          <w:spacing w:val="-1"/>
        </w:rPr>
        <w:t>col-lg-3 col-md-3 col-sm-3</w:t>
      </w:r>
      <w:r>
        <w:rPr>
          <w:rStyle w:val="HTMLCode"/>
          <w:spacing w:val="-1"/>
        </w:rPr>
        <w:t>"&gt;</w:t>
      </w:r>
      <w:proofErr w:type="gramStart"/>
      <w:r>
        <w:rPr>
          <w:rStyle w:val="HTMLCode"/>
          <w:spacing w:val="-1"/>
        </w:rPr>
        <w:t>..</w:t>
      </w:r>
      <w:proofErr w:type="gramEnd"/>
      <w:r>
        <w:rPr>
          <w:rStyle w:val="HTMLCode"/>
          <w:spacing w:val="-1"/>
        </w:rPr>
        <w:t>&lt;/div&gt;</w:t>
      </w:r>
      <w:r>
        <w:rPr>
          <w:rFonts w:ascii="Georgia" w:hAnsi="Georgia"/>
          <w:spacing w:val="-1"/>
          <w:sz w:val="32"/>
          <w:szCs w:val="32"/>
        </w:rPr>
        <w:t> is the same as,</w:t>
      </w:r>
    </w:p>
    <w:p w:rsidR="00FF71A5" w:rsidRDefault="00FF71A5" w:rsidP="00FF71A5">
      <w:pPr>
        <w:pStyle w:val="il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HTMLCode"/>
          <w:spacing w:val="-1"/>
        </w:rPr>
        <w:t>&lt;div class="</w:t>
      </w:r>
      <w:r>
        <w:rPr>
          <w:rStyle w:val="Strong"/>
          <w:rFonts w:ascii="inherit" w:hAnsi="inherit" w:cs="Courier New"/>
          <w:spacing w:val="-1"/>
        </w:rPr>
        <w:t>col-sm-3</w:t>
      </w:r>
      <w:r>
        <w:rPr>
          <w:rStyle w:val="HTMLCode"/>
          <w:spacing w:val="-1"/>
        </w:rPr>
        <w:t>"&gt;</w:t>
      </w:r>
      <w:proofErr w:type="gramStart"/>
      <w:r>
        <w:rPr>
          <w:rStyle w:val="HTMLCode"/>
          <w:spacing w:val="-1"/>
        </w:rPr>
        <w:t>..</w:t>
      </w:r>
      <w:proofErr w:type="gramEnd"/>
      <w:r>
        <w:rPr>
          <w:rStyle w:val="HTMLCode"/>
          <w:spacing w:val="-1"/>
        </w:rPr>
        <w:t>&lt;/div&gt;</w:t>
      </w:r>
    </w:p>
    <w:p w:rsidR="00B85DB6" w:rsidRDefault="00B85DB6">
      <w:pPr>
        <w:rPr>
          <w:rFonts w:ascii="Courier New" w:hAnsi="Courier New" w:cs="Courier New"/>
          <w:spacing w:val="-5"/>
        </w:rPr>
      </w:pPr>
    </w:p>
    <w:p w:rsidR="009D262D" w:rsidRDefault="009D262D">
      <w:pPr>
        <w:rPr>
          <w:rFonts w:ascii="Courier New" w:hAnsi="Courier New" w:cs="Courier New"/>
          <w:spacing w:val="-5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uto-layout </w:t>
      </w:r>
      <w:proofErr w:type="gram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Grid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:</w:t>
      </w:r>
      <w:proofErr w:type="gramEnd"/>
    </w:p>
    <w:p w:rsidR="00B85DB6" w:rsidRDefault="00B85DB6">
      <w:pPr>
        <w:rPr>
          <w:sz w:val="20"/>
        </w:rPr>
      </w:pPr>
    </w:p>
    <w:p w:rsidR="007C4F81" w:rsidRDefault="00E673D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&lt;div class="</w:t>
      </w:r>
      <w:r>
        <w:rPr>
          <w:rStyle w:val="Strong"/>
          <w:rFonts w:ascii="Courier New" w:hAnsi="Courier New" w:cs="Courier New"/>
          <w:spacing w:val="-5"/>
        </w:rPr>
        <w:t>container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row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"&gt;1&lt;/div&gt;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 xml:space="preserve">"&gt;2&lt;/div&gt;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"&gt;3&lt;/div&gt;</w:t>
      </w:r>
      <w:r>
        <w:rPr>
          <w:rFonts w:ascii="Courier New" w:hAnsi="Courier New" w:cs="Courier New"/>
          <w:spacing w:val="-5"/>
        </w:rPr>
        <w:br/>
        <w:t xml:space="preserve">&lt;/div&gt; </w:t>
      </w:r>
      <w:r>
        <w:rPr>
          <w:rFonts w:ascii="Courier New" w:hAnsi="Courier New" w:cs="Courier New"/>
          <w:spacing w:val="-5"/>
        </w:rPr>
        <w:br/>
        <w:t>&lt;/div&gt;</w:t>
      </w:r>
    </w:p>
    <w:p w:rsidR="000317DA" w:rsidRDefault="000317DA">
      <w:pPr>
        <w:rPr>
          <w:rFonts w:ascii="Courier New" w:hAnsi="Courier New" w:cs="Courier New"/>
          <w:spacing w:val="-5"/>
        </w:rPr>
      </w:pPr>
    </w:p>
    <w:p w:rsidR="000317DA" w:rsidRDefault="000317DA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Combination of traditional + auto-l</w:t>
      </w:r>
      <w:r w:rsidR="003D6045">
        <w:rPr>
          <w:rFonts w:ascii="Courier New" w:hAnsi="Courier New" w:cs="Courier New"/>
          <w:spacing w:val="-5"/>
        </w:rPr>
        <w:t>a</w:t>
      </w:r>
      <w:r>
        <w:rPr>
          <w:rFonts w:ascii="Courier New" w:hAnsi="Courier New" w:cs="Courier New"/>
          <w:spacing w:val="-5"/>
        </w:rPr>
        <w:t>yout</w:t>
      </w:r>
      <w:r w:rsidR="00815C81">
        <w:rPr>
          <w:rFonts w:ascii="Courier New" w:hAnsi="Courier New" w:cs="Courier New"/>
          <w:spacing w:val="-5"/>
        </w:rPr>
        <w:t xml:space="preserve"> can also be done:</w:t>
      </w:r>
    </w:p>
    <w:p w:rsidR="005F6AE7" w:rsidRPr="005F6AE7" w:rsidRDefault="005F6AE7" w:rsidP="005F6AE7">
      <w:pPr>
        <w:rPr>
          <w:sz w:val="20"/>
        </w:rPr>
      </w:pPr>
      <w:r w:rsidRPr="005F6AE7">
        <w:rPr>
          <w:sz w:val="20"/>
        </w:rPr>
        <w:t xml:space="preserve">&lt;div class="container"&gt; </w:t>
      </w:r>
    </w:p>
    <w:p w:rsidR="005F6AE7" w:rsidRPr="005F6AE7" w:rsidRDefault="005F6AE7" w:rsidP="005F6AE7">
      <w:pPr>
        <w:rPr>
          <w:sz w:val="20"/>
        </w:rPr>
      </w:pPr>
      <w:r w:rsidRPr="005F6AE7">
        <w:rPr>
          <w:sz w:val="20"/>
        </w:rPr>
        <w:t xml:space="preserve">   &lt;div class="row"&gt; </w:t>
      </w:r>
    </w:p>
    <w:p w:rsidR="005F6AE7" w:rsidRPr="005F6AE7" w:rsidRDefault="005F6AE7" w:rsidP="005F6AE7">
      <w:pPr>
        <w:rPr>
          <w:sz w:val="20"/>
        </w:rPr>
      </w:pPr>
      <w:r w:rsidRPr="005F6AE7">
        <w:rPr>
          <w:sz w:val="20"/>
        </w:rPr>
        <w:t xml:space="preserve">      &lt;div class="col-sm-2" style="</w:t>
      </w:r>
      <w:proofErr w:type="spellStart"/>
      <w:r w:rsidRPr="005F6AE7">
        <w:rPr>
          <w:sz w:val="20"/>
        </w:rPr>
        <w:t>background-color</w:t>
      </w:r>
      <w:proofErr w:type="gramStart"/>
      <w:r w:rsidRPr="005F6AE7">
        <w:rPr>
          <w:sz w:val="20"/>
        </w:rPr>
        <w:t>:yellow</w:t>
      </w:r>
      <w:proofErr w:type="spellEnd"/>
      <w:proofErr w:type="gramEnd"/>
      <w:r w:rsidRPr="005F6AE7">
        <w:rPr>
          <w:sz w:val="20"/>
        </w:rPr>
        <w:t>;"&gt;sidebar&lt;/div&gt;</w:t>
      </w:r>
    </w:p>
    <w:p w:rsidR="005F6AE7" w:rsidRPr="005F6AE7" w:rsidRDefault="005F6AE7" w:rsidP="005F6AE7">
      <w:pPr>
        <w:rPr>
          <w:sz w:val="20"/>
        </w:rPr>
      </w:pPr>
      <w:r w:rsidRPr="005F6AE7">
        <w:rPr>
          <w:sz w:val="20"/>
        </w:rPr>
        <w:t xml:space="preserve">      &lt;div class="col" style="</w:t>
      </w:r>
      <w:proofErr w:type="spellStart"/>
      <w:r w:rsidRPr="005F6AE7">
        <w:rPr>
          <w:sz w:val="20"/>
        </w:rPr>
        <w:t>background-color</w:t>
      </w:r>
      <w:proofErr w:type="gramStart"/>
      <w:r w:rsidRPr="005F6AE7">
        <w:rPr>
          <w:sz w:val="20"/>
        </w:rPr>
        <w:t>:orange</w:t>
      </w:r>
      <w:proofErr w:type="spellEnd"/>
      <w:proofErr w:type="gramEnd"/>
      <w:r w:rsidRPr="005F6AE7">
        <w:rPr>
          <w:sz w:val="20"/>
        </w:rPr>
        <w:t xml:space="preserve">;"&gt;main content&lt;/div&gt; </w:t>
      </w:r>
    </w:p>
    <w:p w:rsidR="005F6AE7" w:rsidRPr="005F6AE7" w:rsidRDefault="005F6AE7" w:rsidP="005F6AE7">
      <w:pPr>
        <w:rPr>
          <w:sz w:val="20"/>
        </w:rPr>
      </w:pPr>
      <w:r w:rsidRPr="005F6AE7">
        <w:rPr>
          <w:sz w:val="20"/>
        </w:rPr>
        <w:t xml:space="preserve">   &lt;/div&gt; </w:t>
      </w:r>
    </w:p>
    <w:p w:rsidR="00815C81" w:rsidRDefault="005F6AE7" w:rsidP="005F6AE7">
      <w:pPr>
        <w:rPr>
          <w:sz w:val="20"/>
        </w:rPr>
      </w:pPr>
      <w:r w:rsidRPr="005F6AE7">
        <w:rPr>
          <w:sz w:val="20"/>
        </w:rPr>
        <w:t>&lt;/div&gt;</w:t>
      </w:r>
    </w:p>
    <w:p w:rsidR="00646400" w:rsidRDefault="005F6AE7" w:rsidP="005F6AE7">
      <w:pPr>
        <w:rPr>
          <w:sz w:val="20"/>
        </w:rPr>
      </w:pPr>
      <w:r>
        <w:rPr>
          <w:sz w:val="20"/>
        </w:rPr>
        <w:t xml:space="preserve">So here col-sm-2 has a specified size </w:t>
      </w:r>
      <w:proofErr w:type="gramStart"/>
      <w:r>
        <w:rPr>
          <w:sz w:val="20"/>
        </w:rPr>
        <w:t>in  and</w:t>
      </w:r>
      <w:proofErr w:type="gramEnd"/>
      <w:r>
        <w:rPr>
          <w:sz w:val="20"/>
        </w:rPr>
        <w:t xml:space="preserve"> other column has “col “ which Is responsi</w:t>
      </w:r>
      <w:r w:rsidR="00FE035F">
        <w:rPr>
          <w:sz w:val="20"/>
        </w:rPr>
        <w:t>v</w:t>
      </w:r>
      <w:r>
        <w:rPr>
          <w:sz w:val="20"/>
        </w:rPr>
        <w:t>e</w:t>
      </w:r>
      <w:r w:rsidR="00FE035F">
        <w:rPr>
          <w:sz w:val="20"/>
        </w:rPr>
        <w:t xml:space="preserve">[flex] fills the dev </w:t>
      </w:r>
    </w:p>
    <w:p w:rsidR="005F6AE7" w:rsidRDefault="00646400" w:rsidP="005F6AE7">
      <w:pPr>
        <w:rPr>
          <w:sz w:val="20"/>
        </w:rPr>
      </w:pPr>
      <w:r>
        <w:rPr>
          <w:sz w:val="20"/>
        </w:rPr>
        <w:t xml:space="preserve">If </w:t>
      </w:r>
      <w:r w:rsidR="00FE035F">
        <w:rPr>
          <w:sz w:val="20"/>
        </w:rPr>
        <w:t>screen if goes less than the device size</w:t>
      </w:r>
    </w:p>
    <w:p w:rsidR="00646400" w:rsidRDefault="00646400" w:rsidP="005F6AE7">
      <w:pPr>
        <w:rPr>
          <w:sz w:val="20"/>
        </w:rPr>
      </w:pPr>
      <w:bookmarkStart w:id="0" w:name="_GoBack"/>
      <w:bookmarkEnd w:id="0"/>
      <w:r>
        <w:rPr>
          <w:sz w:val="20"/>
        </w:rPr>
        <w:t>If size is increased then col1 will have less space and col2 will have more space</w:t>
      </w:r>
    </w:p>
    <w:p w:rsidR="00646400" w:rsidRDefault="00646400" w:rsidP="005F6AE7">
      <w:pPr>
        <w:rPr>
          <w:sz w:val="20"/>
        </w:rPr>
      </w:pPr>
    </w:p>
    <w:p w:rsidR="007B5274" w:rsidRDefault="007B5274" w:rsidP="005F6AE7">
      <w:pPr>
        <w:rPr>
          <w:rFonts w:ascii="Courier New" w:hAnsi="Courier New" w:cs="Courier New"/>
          <w:spacing w:val="-5"/>
        </w:rPr>
      </w:pPr>
    </w:p>
    <w:p w:rsidR="007B5274" w:rsidRPr="00357BF2" w:rsidRDefault="007B5274" w:rsidP="005F6AE7">
      <w:pPr>
        <w:rPr>
          <w:sz w:val="20"/>
        </w:rPr>
      </w:pPr>
      <w:r>
        <w:rPr>
          <w:rFonts w:ascii="Courier New" w:hAnsi="Courier New" w:cs="Courier New"/>
          <w:spacing w:val="-5"/>
        </w:rPr>
        <w:t>&lt;div class="</w:t>
      </w:r>
      <w:r>
        <w:rPr>
          <w:rStyle w:val="Strong"/>
          <w:rFonts w:ascii="Courier New" w:hAnsi="Courier New" w:cs="Courier New"/>
          <w:spacing w:val="-5"/>
        </w:rPr>
        <w:t>container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row</w:t>
      </w:r>
      <w:r>
        <w:rPr>
          <w:rFonts w:ascii="Courier New" w:hAnsi="Courier New" w:cs="Courier New"/>
          <w:spacing w:val="-5"/>
        </w:rPr>
        <w:t xml:space="preserve">"&gt; 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col-sm-2</w:t>
      </w:r>
      <w:r>
        <w:rPr>
          <w:rFonts w:ascii="Courier New" w:hAnsi="Courier New" w:cs="Courier New"/>
          <w:spacing w:val="-5"/>
        </w:rPr>
        <w:t>"&gt;left&lt;/div&gt;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</w:t>
      </w:r>
      <w:r>
        <w:rPr>
          <w:rFonts w:ascii="Courier New" w:hAnsi="Courier New" w:cs="Courier New"/>
          <w:spacing w:val="-5"/>
        </w:rPr>
        <w:t>"&gt;main content&lt;/div&gt;</w:t>
      </w:r>
      <w:r>
        <w:rPr>
          <w:rFonts w:ascii="Courier New" w:hAnsi="Courier New" w:cs="Courier New"/>
          <w:spacing w:val="-5"/>
        </w:rPr>
        <w:br/>
        <w:t>&lt;div class="</w:t>
      </w:r>
      <w:r>
        <w:rPr>
          <w:rStyle w:val="Strong"/>
          <w:rFonts w:ascii="Courier New" w:hAnsi="Courier New" w:cs="Courier New"/>
          <w:spacing w:val="-5"/>
        </w:rPr>
        <w:t>col-auto</w:t>
      </w:r>
      <w:r>
        <w:rPr>
          <w:rFonts w:ascii="Courier New" w:hAnsi="Courier New" w:cs="Courier New"/>
          <w:spacing w:val="-5"/>
        </w:rPr>
        <w:t>"&gt;right&lt;/div&gt;</w:t>
      </w:r>
      <w:r>
        <w:rPr>
          <w:rFonts w:ascii="Courier New" w:hAnsi="Courier New" w:cs="Courier New"/>
          <w:spacing w:val="-5"/>
        </w:rPr>
        <w:br/>
        <w:t xml:space="preserve">&lt;/div&gt; </w:t>
      </w:r>
      <w:r>
        <w:rPr>
          <w:rFonts w:ascii="Courier New" w:hAnsi="Courier New" w:cs="Courier New"/>
          <w:spacing w:val="-5"/>
        </w:rPr>
        <w:br/>
        <w:t>&lt;/div&gt;</w:t>
      </w:r>
    </w:p>
    <w:sectPr w:rsidR="007B5274" w:rsidRPr="0035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F5166"/>
    <w:multiLevelType w:val="multilevel"/>
    <w:tmpl w:val="15B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A6410"/>
    <w:multiLevelType w:val="multilevel"/>
    <w:tmpl w:val="FBC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01"/>
    <w:rsid w:val="000118AB"/>
    <w:rsid w:val="000317DA"/>
    <w:rsid w:val="00181411"/>
    <w:rsid w:val="002A35F0"/>
    <w:rsid w:val="00357BF2"/>
    <w:rsid w:val="003D6045"/>
    <w:rsid w:val="003E27F3"/>
    <w:rsid w:val="005F6AE7"/>
    <w:rsid w:val="00646400"/>
    <w:rsid w:val="00675D13"/>
    <w:rsid w:val="007B5274"/>
    <w:rsid w:val="007C4F81"/>
    <w:rsid w:val="00810A01"/>
    <w:rsid w:val="00815C81"/>
    <w:rsid w:val="008C54C7"/>
    <w:rsid w:val="0091130F"/>
    <w:rsid w:val="009D262D"/>
    <w:rsid w:val="00B51228"/>
    <w:rsid w:val="00B85DB6"/>
    <w:rsid w:val="00C24E8A"/>
    <w:rsid w:val="00CF55EE"/>
    <w:rsid w:val="00DB6A7E"/>
    <w:rsid w:val="00E673DD"/>
    <w:rsid w:val="00F91860"/>
    <w:rsid w:val="00FD2F05"/>
    <w:rsid w:val="00FE035F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B0CE4-0B65-40A2-8898-401693D9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A01"/>
    <w:rPr>
      <w:b/>
      <w:bCs/>
    </w:rPr>
  </w:style>
  <w:style w:type="character" w:styleId="Emphasis">
    <w:name w:val="Emphasis"/>
    <w:basedOn w:val="DefaultParagraphFont"/>
    <w:uiPriority w:val="20"/>
    <w:qFormat/>
    <w:rsid w:val="00810A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18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4E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5DB6"/>
    <w:rPr>
      <w:rFonts w:ascii="Courier New" w:eastAsia="Times New Roman" w:hAnsi="Courier New" w:cs="Courier New"/>
      <w:sz w:val="20"/>
      <w:szCs w:val="20"/>
    </w:rPr>
  </w:style>
  <w:style w:type="paragraph" w:customStyle="1" w:styleId="il">
    <w:name w:val="il"/>
    <w:basedOn w:val="Normal"/>
    <w:rsid w:val="00B8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Flexible_Box_Layou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2020-01-30T17:50:00Z</dcterms:created>
  <dcterms:modified xsi:type="dcterms:W3CDTF">2020-01-30T18:40:00Z</dcterms:modified>
</cp:coreProperties>
</file>