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0405783"/>
        <w:docPartObj>
          <w:docPartGallery w:val="Cover Pages"/>
          <w:docPartUnique/>
        </w:docPartObj>
      </w:sdtPr>
      <w:sdtContent>
        <w:bookmarkStart w:id="0" w:name="_GoBack" w:displacedByCustomXml="prev"/>
        <w:bookmarkEnd w:id="0" w:displacedByCustomXml="prev"/>
        <w:p w:rsidR="00103597" w:rsidRDefault="00103597">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920"/>
                                  <w:gridCol w:w="3586"/>
                                </w:tblGrid>
                                <w:tr w:rsidR="00103597">
                                  <w:trPr>
                                    <w:jc w:val="center"/>
                                  </w:trPr>
                                  <w:tc>
                                    <w:tcPr>
                                      <w:tcW w:w="2568" w:type="pct"/>
                                      <w:vAlign w:val="center"/>
                                    </w:tcPr>
                                    <w:p w:rsidR="00103597" w:rsidRDefault="00103597">
                                      <w:pPr>
                                        <w:jc w:val="right"/>
                                      </w:pPr>
                                      <w:r>
                                        <w:rPr>
                                          <w:noProof/>
                                        </w:rPr>
                                        <w:drawing>
                                          <wp:inline distT="0" distB="0" distL="0" distR="0">
                                            <wp:extent cx="4572000" cy="3429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incy-zoo.jpg"/>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03597" w:rsidRDefault="00103597">
                                          <w:pPr>
                                            <w:pStyle w:val="NoSpacing"/>
                                            <w:spacing w:line="312" w:lineRule="auto"/>
                                            <w:jc w:val="right"/>
                                            <w:rPr>
                                              <w:caps/>
                                              <w:color w:val="191919" w:themeColor="text1" w:themeTint="E6"/>
                                              <w:sz w:val="72"/>
                                              <w:szCs w:val="72"/>
                                            </w:rPr>
                                          </w:pPr>
                                          <w:r>
                                            <w:rPr>
                                              <w:caps/>
                                              <w:color w:val="191919" w:themeColor="text1" w:themeTint="E6"/>
                                              <w:sz w:val="72"/>
                                              <w:szCs w:val="72"/>
                                            </w:rPr>
                                            <w:t>Unsupervised Learning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03597" w:rsidRDefault="00103597">
                                          <w:pPr>
                                            <w:jc w:val="right"/>
                                            <w:rPr>
                                              <w:sz w:val="24"/>
                                              <w:szCs w:val="24"/>
                                            </w:rPr>
                                          </w:pPr>
                                          <w:r>
                                            <w:rPr>
                                              <w:color w:val="000000" w:themeColor="text1"/>
                                              <w:sz w:val="24"/>
                                              <w:szCs w:val="24"/>
                                            </w:rPr>
                                            <w:t>Cincinnati Zoo</w:t>
                                          </w:r>
                                        </w:p>
                                      </w:sdtContent>
                                    </w:sdt>
                                  </w:tc>
                                  <w:tc>
                                    <w:tcPr>
                                      <w:tcW w:w="2432" w:type="pct"/>
                                      <w:vAlign w:val="center"/>
                                    </w:tcPr>
                                    <w:p w:rsidR="00103597" w:rsidRDefault="00103597">
                                      <w:pPr>
                                        <w:pStyle w:val="NoSpacing"/>
                                        <w:rPr>
                                          <w:caps/>
                                          <w:color w:val="ED7D31" w:themeColor="accent2"/>
                                          <w:sz w:val="26"/>
                                          <w:szCs w:val="26"/>
                                        </w:rPr>
                                      </w:pPr>
                                      <w:r>
                                        <w:rPr>
                                          <w:caps/>
                                          <w:color w:val="ED7D31" w:themeColor="accent2"/>
                                          <w:sz w:val="26"/>
                                          <w:szCs w:val="26"/>
                                        </w:rPr>
                                        <w:t>Abstract</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rsidR="00103597" w:rsidRPr="00103597" w:rsidRDefault="00103597">
                                          <w:pPr>
                                            <w:rPr>
                                              <w:color w:val="000000" w:themeColor="text1"/>
                                              <w:sz w:val="24"/>
                                              <w:szCs w:val="24"/>
                                            </w:rPr>
                                          </w:pPr>
                                          <w:r w:rsidRPr="00103597">
                                            <w:rPr>
                                              <w:color w:val="000000" w:themeColor="text1"/>
                                              <w:sz w:val="24"/>
                                              <w:szCs w:val="24"/>
                                            </w:rPr>
                                            <w:t>An implementation of Clustering methods and Association rules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03597" w:rsidRDefault="00103597">
                                          <w:pPr>
                                            <w:pStyle w:val="NoSpacing"/>
                                            <w:rPr>
                                              <w:color w:val="ED7D31" w:themeColor="accent2"/>
                                              <w:sz w:val="26"/>
                                              <w:szCs w:val="26"/>
                                            </w:rPr>
                                          </w:pPr>
                                          <w:r>
                                            <w:rPr>
                                              <w:color w:val="ED7D31" w:themeColor="accent2"/>
                                              <w:sz w:val="26"/>
                                              <w:szCs w:val="26"/>
                                            </w:rPr>
                                            <w:t>Deepa Das, Om Prakash</w:t>
                                          </w:r>
                                        </w:p>
                                      </w:sdtContent>
                                    </w:sdt>
                                    <w:p w:rsidR="00103597" w:rsidRDefault="00103597">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103597">
                                            <w:rPr>
                                              <w:color w:val="44546A" w:themeColor="text2"/>
                                              <w:sz w:val="24"/>
                                              <w:szCs w:val="24"/>
                                            </w:rPr>
                                            <w:t>Data Mining for BI</w:t>
                                          </w:r>
                                        </w:sdtContent>
                                      </w:sdt>
                                    </w:p>
                                  </w:tc>
                                </w:tr>
                              </w:tbl>
                              <w:p w:rsidR="00103597" w:rsidRDefault="0010359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920"/>
                            <w:gridCol w:w="3586"/>
                          </w:tblGrid>
                          <w:tr w:rsidR="00103597">
                            <w:trPr>
                              <w:jc w:val="center"/>
                            </w:trPr>
                            <w:tc>
                              <w:tcPr>
                                <w:tcW w:w="2568" w:type="pct"/>
                                <w:vAlign w:val="center"/>
                              </w:tcPr>
                              <w:p w:rsidR="00103597" w:rsidRDefault="00103597">
                                <w:pPr>
                                  <w:jc w:val="right"/>
                                </w:pPr>
                                <w:r>
                                  <w:rPr>
                                    <w:noProof/>
                                  </w:rPr>
                                  <w:drawing>
                                    <wp:inline distT="0" distB="0" distL="0" distR="0">
                                      <wp:extent cx="4572000" cy="3429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incy-zoo.jpg"/>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03597" w:rsidRDefault="00103597">
                                    <w:pPr>
                                      <w:pStyle w:val="NoSpacing"/>
                                      <w:spacing w:line="312" w:lineRule="auto"/>
                                      <w:jc w:val="right"/>
                                      <w:rPr>
                                        <w:caps/>
                                        <w:color w:val="191919" w:themeColor="text1" w:themeTint="E6"/>
                                        <w:sz w:val="72"/>
                                        <w:szCs w:val="72"/>
                                      </w:rPr>
                                    </w:pPr>
                                    <w:r>
                                      <w:rPr>
                                        <w:caps/>
                                        <w:color w:val="191919" w:themeColor="text1" w:themeTint="E6"/>
                                        <w:sz w:val="72"/>
                                        <w:szCs w:val="72"/>
                                      </w:rPr>
                                      <w:t>Unsupervised Learning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03597" w:rsidRDefault="00103597">
                                    <w:pPr>
                                      <w:jc w:val="right"/>
                                      <w:rPr>
                                        <w:sz w:val="24"/>
                                        <w:szCs w:val="24"/>
                                      </w:rPr>
                                    </w:pPr>
                                    <w:r>
                                      <w:rPr>
                                        <w:color w:val="000000" w:themeColor="text1"/>
                                        <w:sz w:val="24"/>
                                        <w:szCs w:val="24"/>
                                      </w:rPr>
                                      <w:t>Cincinnati Zoo</w:t>
                                    </w:r>
                                  </w:p>
                                </w:sdtContent>
                              </w:sdt>
                            </w:tc>
                            <w:tc>
                              <w:tcPr>
                                <w:tcW w:w="2432" w:type="pct"/>
                                <w:vAlign w:val="center"/>
                              </w:tcPr>
                              <w:p w:rsidR="00103597" w:rsidRDefault="00103597">
                                <w:pPr>
                                  <w:pStyle w:val="NoSpacing"/>
                                  <w:rPr>
                                    <w:caps/>
                                    <w:color w:val="ED7D31" w:themeColor="accent2"/>
                                    <w:sz w:val="26"/>
                                    <w:szCs w:val="26"/>
                                  </w:rPr>
                                </w:pPr>
                                <w:r>
                                  <w:rPr>
                                    <w:caps/>
                                    <w:color w:val="ED7D31" w:themeColor="accent2"/>
                                    <w:sz w:val="26"/>
                                    <w:szCs w:val="26"/>
                                  </w:rPr>
                                  <w:t>Abstract</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rsidR="00103597" w:rsidRPr="00103597" w:rsidRDefault="00103597">
                                    <w:pPr>
                                      <w:rPr>
                                        <w:color w:val="000000" w:themeColor="text1"/>
                                        <w:sz w:val="24"/>
                                        <w:szCs w:val="24"/>
                                      </w:rPr>
                                    </w:pPr>
                                    <w:r w:rsidRPr="00103597">
                                      <w:rPr>
                                        <w:color w:val="000000" w:themeColor="text1"/>
                                        <w:sz w:val="24"/>
                                        <w:szCs w:val="24"/>
                                      </w:rPr>
                                      <w:t>An implementation of Clustering methods and Association rules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03597" w:rsidRDefault="00103597">
                                    <w:pPr>
                                      <w:pStyle w:val="NoSpacing"/>
                                      <w:rPr>
                                        <w:color w:val="ED7D31" w:themeColor="accent2"/>
                                        <w:sz w:val="26"/>
                                        <w:szCs w:val="26"/>
                                      </w:rPr>
                                    </w:pPr>
                                    <w:r>
                                      <w:rPr>
                                        <w:color w:val="ED7D31" w:themeColor="accent2"/>
                                        <w:sz w:val="26"/>
                                        <w:szCs w:val="26"/>
                                      </w:rPr>
                                      <w:t>Deepa Das, Om Prakash</w:t>
                                    </w:r>
                                  </w:p>
                                </w:sdtContent>
                              </w:sdt>
                              <w:p w:rsidR="00103597" w:rsidRDefault="00103597">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103597">
                                      <w:rPr>
                                        <w:color w:val="44546A" w:themeColor="text2"/>
                                        <w:sz w:val="24"/>
                                        <w:szCs w:val="24"/>
                                      </w:rPr>
                                      <w:t>Data Mining for BI</w:t>
                                    </w:r>
                                  </w:sdtContent>
                                </w:sdt>
                              </w:p>
                            </w:tc>
                          </w:tr>
                        </w:tbl>
                        <w:p w:rsidR="00103597" w:rsidRDefault="00103597"/>
                      </w:txbxContent>
                    </v:textbox>
                    <w10:wrap anchorx="page" anchory="page"/>
                  </v:shape>
                </w:pict>
              </mc:Fallback>
            </mc:AlternateContent>
          </w:r>
        </w:p>
      </w:sdtContent>
    </w:sdt>
    <w:sdt>
      <w:sdtPr>
        <w:id w:val="-17120992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B0EDC" w:rsidRDefault="002B0EDC">
          <w:pPr>
            <w:pStyle w:val="TOCHeading"/>
          </w:pPr>
          <w:r>
            <w:t>Contents</w:t>
          </w:r>
        </w:p>
        <w:p w:rsidR="002B0EDC" w:rsidRDefault="002B0ED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18716" w:history="1">
            <w:r w:rsidRPr="00A07D4F">
              <w:rPr>
                <w:rStyle w:val="Hyperlink"/>
                <w:rFonts w:cstheme="minorHAnsi"/>
                <w:noProof/>
              </w:rPr>
              <w:t>Data Introduction:</w:t>
            </w:r>
            <w:r>
              <w:rPr>
                <w:noProof/>
                <w:webHidden/>
              </w:rPr>
              <w:tab/>
            </w:r>
            <w:r>
              <w:rPr>
                <w:noProof/>
                <w:webHidden/>
              </w:rPr>
              <w:fldChar w:fldCharType="begin"/>
            </w:r>
            <w:r>
              <w:rPr>
                <w:noProof/>
                <w:webHidden/>
              </w:rPr>
              <w:instrText xml:space="preserve"> PAGEREF _Toc6318716 \h </w:instrText>
            </w:r>
            <w:r>
              <w:rPr>
                <w:noProof/>
                <w:webHidden/>
              </w:rPr>
            </w:r>
            <w:r>
              <w:rPr>
                <w:noProof/>
                <w:webHidden/>
              </w:rPr>
              <w:fldChar w:fldCharType="separate"/>
            </w:r>
            <w:r>
              <w:rPr>
                <w:noProof/>
                <w:webHidden/>
              </w:rPr>
              <w:t>1</w:t>
            </w:r>
            <w:r>
              <w:rPr>
                <w:noProof/>
                <w:webHidden/>
              </w:rPr>
              <w:fldChar w:fldCharType="end"/>
            </w:r>
          </w:hyperlink>
        </w:p>
        <w:p w:rsidR="002B0EDC" w:rsidRDefault="002B0EDC">
          <w:pPr>
            <w:pStyle w:val="TOC1"/>
            <w:tabs>
              <w:tab w:val="right" w:leader="dot" w:pos="9350"/>
            </w:tabs>
            <w:rPr>
              <w:rFonts w:eastAsiaTheme="minorEastAsia"/>
              <w:noProof/>
            </w:rPr>
          </w:pPr>
          <w:hyperlink w:anchor="_Toc6318717" w:history="1">
            <w:r w:rsidRPr="00A07D4F">
              <w:rPr>
                <w:rStyle w:val="Hyperlink"/>
                <w:rFonts w:cstheme="minorHAnsi"/>
                <w:noProof/>
              </w:rPr>
              <w:t>Data Reading and Preparation:</w:t>
            </w:r>
            <w:r>
              <w:rPr>
                <w:noProof/>
                <w:webHidden/>
              </w:rPr>
              <w:tab/>
            </w:r>
            <w:r>
              <w:rPr>
                <w:noProof/>
                <w:webHidden/>
              </w:rPr>
              <w:fldChar w:fldCharType="begin"/>
            </w:r>
            <w:r>
              <w:rPr>
                <w:noProof/>
                <w:webHidden/>
              </w:rPr>
              <w:instrText xml:space="preserve"> PAGEREF _Toc6318717 \h </w:instrText>
            </w:r>
            <w:r>
              <w:rPr>
                <w:noProof/>
                <w:webHidden/>
              </w:rPr>
            </w:r>
            <w:r>
              <w:rPr>
                <w:noProof/>
                <w:webHidden/>
              </w:rPr>
              <w:fldChar w:fldCharType="separate"/>
            </w:r>
            <w:r>
              <w:rPr>
                <w:noProof/>
                <w:webHidden/>
              </w:rPr>
              <w:t>2</w:t>
            </w:r>
            <w:r>
              <w:rPr>
                <w:noProof/>
                <w:webHidden/>
              </w:rPr>
              <w:fldChar w:fldCharType="end"/>
            </w:r>
          </w:hyperlink>
        </w:p>
        <w:p w:rsidR="002B0EDC" w:rsidRDefault="002B0EDC">
          <w:pPr>
            <w:pStyle w:val="TOC1"/>
            <w:tabs>
              <w:tab w:val="right" w:leader="dot" w:pos="9350"/>
            </w:tabs>
            <w:rPr>
              <w:rFonts w:eastAsiaTheme="minorEastAsia"/>
              <w:noProof/>
            </w:rPr>
          </w:pPr>
          <w:hyperlink w:anchor="_Toc6318718" w:history="1">
            <w:r w:rsidRPr="00A07D4F">
              <w:rPr>
                <w:rStyle w:val="Hyperlink"/>
                <w:rFonts w:cstheme="minorHAnsi"/>
                <w:noProof/>
              </w:rPr>
              <w:t>Exploratory Data Analysis:</w:t>
            </w:r>
            <w:r>
              <w:rPr>
                <w:noProof/>
                <w:webHidden/>
              </w:rPr>
              <w:tab/>
            </w:r>
            <w:r>
              <w:rPr>
                <w:noProof/>
                <w:webHidden/>
              </w:rPr>
              <w:fldChar w:fldCharType="begin"/>
            </w:r>
            <w:r>
              <w:rPr>
                <w:noProof/>
                <w:webHidden/>
              </w:rPr>
              <w:instrText xml:space="preserve"> PAGEREF _Toc6318718 \h </w:instrText>
            </w:r>
            <w:r>
              <w:rPr>
                <w:noProof/>
                <w:webHidden/>
              </w:rPr>
            </w:r>
            <w:r>
              <w:rPr>
                <w:noProof/>
                <w:webHidden/>
              </w:rPr>
              <w:fldChar w:fldCharType="separate"/>
            </w:r>
            <w:r>
              <w:rPr>
                <w:noProof/>
                <w:webHidden/>
              </w:rPr>
              <w:t>3</w:t>
            </w:r>
            <w:r>
              <w:rPr>
                <w:noProof/>
                <w:webHidden/>
              </w:rPr>
              <w:fldChar w:fldCharType="end"/>
            </w:r>
          </w:hyperlink>
        </w:p>
        <w:p w:rsidR="002B0EDC" w:rsidRDefault="002B0EDC">
          <w:pPr>
            <w:pStyle w:val="TOC1"/>
            <w:tabs>
              <w:tab w:val="right" w:leader="dot" w:pos="9350"/>
            </w:tabs>
            <w:rPr>
              <w:rFonts w:eastAsiaTheme="minorEastAsia"/>
              <w:noProof/>
            </w:rPr>
          </w:pPr>
          <w:hyperlink w:anchor="_Toc6318719" w:history="1">
            <w:r w:rsidRPr="00A07D4F">
              <w:rPr>
                <w:rStyle w:val="Hyperlink"/>
                <w:noProof/>
              </w:rPr>
              <w:t>Modeling Techniques:</w:t>
            </w:r>
            <w:r>
              <w:rPr>
                <w:noProof/>
                <w:webHidden/>
              </w:rPr>
              <w:tab/>
            </w:r>
            <w:r>
              <w:rPr>
                <w:noProof/>
                <w:webHidden/>
              </w:rPr>
              <w:fldChar w:fldCharType="begin"/>
            </w:r>
            <w:r>
              <w:rPr>
                <w:noProof/>
                <w:webHidden/>
              </w:rPr>
              <w:instrText xml:space="preserve"> PAGEREF _Toc6318719 \h </w:instrText>
            </w:r>
            <w:r>
              <w:rPr>
                <w:noProof/>
                <w:webHidden/>
              </w:rPr>
            </w:r>
            <w:r>
              <w:rPr>
                <w:noProof/>
                <w:webHidden/>
              </w:rPr>
              <w:fldChar w:fldCharType="separate"/>
            </w:r>
            <w:r>
              <w:rPr>
                <w:noProof/>
                <w:webHidden/>
              </w:rPr>
              <w:t>7</w:t>
            </w:r>
            <w:r>
              <w:rPr>
                <w:noProof/>
                <w:webHidden/>
              </w:rPr>
              <w:fldChar w:fldCharType="end"/>
            </w:r>
          </w:hyperlink>
        </w:p>
        <w:p w:rsidR="002B0EDC" w:rsidRDefault="002B0EDC">
          <w:pPr>
            <w:pStyle w:val="TOC1"/>
            <w:tabs>
              <w:tab w:val="right" w:leader="dot" w:pos="9350"/>
            </w:tabs>
            <w:rPr>
              <w:rFonts w:eastAsiaTheme="minorEastAsia"/>
              <w:noProof/>
            </w:rPr>
          </w:pPr>
          <w:hyperlink w:anchor="_Toc6318720" w:history="1">
            <w:r w:rsidRPr="00A07D4F">
              <w:rPr>
                <w:rStyle w:val="Hyperlink"/>
                <w:noProof/>
              </w:rPr>
              <w:t>Clustering:</w:t>
            </w:r>
            <w:r>
              <w:rPr>
                <w:noProof/>
                <w:webHidden/>
              </w:rPr>
              <w:tab/>
            </w:r>
            <w:r>
              <w:rPr>
                <w:noProof/>
                <w:webHidden/>
              </w:rPr>
              <w:fldChar w:fldCharType="begin"/>
            </w:r>
            <w:r>
              <w:rPr>
                <w:noProof/>
                <w:webHidden/>
              </w:rPr>
              <w:instrText xml:space="preserve"> PAGEREF _Toc6318720 \h </w:instrText>
            </w:r>
            <w:r>
              <w:rPr>
                <w:noProof/>
                <w:webHidden/>
              </w:rPr>
            </w:r>
            <w:r>
              <w:rPr>
                <w:noProof/>
                <w:webHidden/>
              </w:rPr>
              <w:fldChar w:fldCharType="separate"/>
            </w:r>
            <w:r>
              <w:rPr>
                <w:noProof/>
                <w:webHidden/>
              </w:rPr>
              <w:t>7</w:t>
            </w:r>
            <w:r>
              <w:rPr>
                <w:noProof/>
                <w:webHidden/>
              </w:rPr>
              <w:fldChar w:fldCharType="end"/>
            </w:r>
          </w:hyperlink>
        </w:p>
        <w:p w:rsidR="002B0EDC" w:rsidRDefault="002B0EDC">
          <w:pPr>
            <w:pStyle w:val="TOC1"/>
            <w:tabs>
              <w:tab w:val="right" w:leader="dot" w:pos="9350"/>
            </w:tabs>
            <w:rPr>
              <w:rFonts w:eastAsiaTheme="minorEastAsia"/>
              <w:noProof/>
            </w:rPr>
          </w:pPr>
          <w:hyperlink w:anchor="_Toc6318721" w:history="1">
            <w:r w:rsidRPr="00A07D4F">
              <w:rPr>
                <w:rStyle w:val="Hyperlink"/>
                <w:noProof/>
              </w:rPr>
              <w:t>K-means Clustering:</w:t>
            </w:r>
            <w:r>
              <w:rPr>
                <w:noProof/>
                <w:webHidden/>
              </w:rPr>
              <w:tab/>
            </w:r>
            <w:r>
              <w:rPr>
                <w:noProof/>
                <w:webHidden/>
              </w:rPr>
              <w:fldChar w:fldCharType="begin"/>
            </w:r>
            <w:r>
              <w:rPr>
                <w:noProof/>
                <w:webHidden/>
              </w:rPr>
              <w:instrText xml:space="preserve"> PAGEREF _Toc6318721 \h </w:instrText>
            </w:r>
            <w:r>
              <w:rPr>
                <w:noProof/>
                <w:webHidden/>
              </w:rPr>
            </w:r>
            <w:r>
              <w:rPr>
                <w:noProof/>
                <w:webHidden/>
              </w:rPr>
              <w:fldChar w:fldCharType="separate"/>
            </w:r>
            <w:r>
              <w:rPr>
                <w:noProof/>
                <w:webHidden/>
              </w:rPr>
              <w:t>7</w:t>
            </w:r>
            <w:r>
              <w:rPr>
                <w:noProof/>
                <w:webHidden/>
              </w:rPr>
              <w:fldChar w:fldCharType="end"/>
            </w:r>
          </w:hyperlink>
        </w:p>
        <w:p w:rsidR="002B0EDC" w:rsidRDefault="002B0EDC">
          <w:pPr>
            <w:pStyle w:val="TOC2"/>
            <w:tabs>
              <w:tab w:val="right" w:leader="dot" w:pos="9350"/>
            </w:tabs>
            <w:rPr>
              <w:rFonts w:eastAsiaTheme="minorEastAsia"/>
              <w:noProof/>
            </w:rPr>
          </w:pPr>
          <w:hyperlink w:anchor="_Toc6318722" w:history="1">
            <w:r w:rsidRPr="00A07D4F">
              <w:rPr>
                <w:rStyle w:val="Hyperlink"/>
                <w:noProof/>
              </w:rPr>
              <w:t>K means with k=2:</w:t>
            </w:r>
            <w:r>
              <w:rPr>
                <w:noProof/>
                <w:webHidden/>
              </w:rPr>
              <w:tab/>
            </w:r>
            <w:r>
              <w:rPr>
                <w:noProof/>
                <w:webHidden/>
              </w:rPr>
              <w:fldChar w:fldCharType="begin"/>
            </w:r>
            <w:r>
              <w:rPr>
                <w:noProof/>
                <w:webHidden/>
              </w:rPr>
              <w:instrText xml:space="preserve"> PAGEREF _Toc6318722 \h </w:instrText>
            </w:r>
            <w:r>
              <w:rPr>
                <w:noProof/>
                <w:webHidden/>
              </w:rPr>
            </w:r>
            <w:r>
              <w:rPr>
                <w:noProof/>
                <w:webHidden/>
              </w:rPr>
              <w:fldChar w:fldCharType="separate"/>
            </w:r>
            <w:r>
              <w:rPr>
                <w:noProof/>
                <w:webHidden/>
              </w:rPr>
              <w:t>12</w:t>
            </w:r>
            <w:r>
              <w:rPr>
                <w:noProof/>
                <w:webHidden/>
              </w:rPr>
              <w:fldChar w:fldCharType="end"/>
            </w:r>
          </w:hyperlink>
        </w:p>
        <w:p w:rsidR="002B0EDC" w:rsidRDefault="002B0EDC">
          <w:pPr>
            <w:pStyle w:val="TOC2"/>
            <w:tabs>
              <w:tab w:val="right" w:leader="dot" w:pos="9350"/>
            </w:tabs>
            <w:rPr>
              <w:rFonts w:eastAsiaTheme="minorEastAsia"/>
              <w:noProof/>
            </w:rPr>
          </w:pPr>
          <w:hyperlink w:anchor="_Toc6318723" w:history="1">
            <w:r w:rsidRPr="00A07D4F">
              <w:rPr>
                <w:rStyle w:val="Hyperlink"/>
                <w:noProof/>
              </w:rPr>
              <w:t>Determining optimal number of clusters:</w:t>
            </w:r>
            <w:r>
              <w:rPr>
                <w:noProof/>
                <w:webHidden/>
              </w:rPr>
              <w:tab/>
            </w:r>
            <w:r>
              <w:rPr>
                <w:noProof/>
                <w:webHidden/>
              </w:rPr>
              <w:fldChar w:fldCharType="begin"/>
            </w:r>
            <w:r>
              <w:rPr>
                <w:noProof/>
                <w:webHidden/>
              </w:rPr>
              <w:instrText xml:space="preserve"> PAGEREF _Toc6318723 \h </w:instrText>
            </w:r>
            <w:r>
              <w:rPr>
                <w:noProof/>
                <w:webHidden/>
              </w:rPr>
            </w:r>
            <w:r>
              <w:rPr>
                <w:noProof/>
                <w:webHidden/>
              </w:rPr>
              <w:fldChar w:fldCharType="separate"/>
            </w:r>
            <w:r>
              <w:rPr>
                <w:noProof/>
                <w:webHidden/>
              </w:rPr>
              <w:t>15</w:t>
            </w:r>
            <w:r>
              <w:rPr>
                <w:noProof/>
                <w:webHidden/>
              </w:rPr>
              <w:fldChar w:fldCharType="end"/>
            </w:r>
          </w:hyperlink>
        </w:p>
        <w:p w:rsidR="002B0EDC" w:rsidRDefault="002B0EDC">
          <w:pPr>
            <w:pStyle w:val="TOC1"/>
            <w:tabs>
              <w:tab w:val="right" w:leader="dot" w:pos="9350"/>
            </w:tabs>
            <w:rPr>
              <w:rFonts w:eastAsiaTheme="minorEastAsia"/>
              <w:noProof/>
            </w:rPr>
          </w:pPr>
          <w:hyperlink w:anchor="_Toc6318724" w:history="1">
            <w:r w:rsidRPr="00A07D4F">
              <w:rPr>
                <w:rStyle w:val="Hyperlink"/>
                <w:noProof/>
              </w:rPr>
              <w:t>Hierarchical Clustering:</w:t>
            </w:r>
            <w:r>
              <w:rPr>
                <w:noProof/>
                <w:webHidden/>
              </w:rPr>
              <w:tab/>
            </w:r>
            <w:r>
              <w:rPr>
                <w:noProof/>
                <w:webHidden/>
              </w:rPr>
              <w:fldChar w:fldCharType="begin"/>
            </w:r>
            <w:r>
              <w:rPr>
                <w:noProof/>
                <w:webHidden/>
              </w:rPr>
              <w:instrText xml:space="preserve"> PAGEREF _Toc6318724 \h </w:instrText>
            </w:r>
            <w:r>
              <w:rPr>
                <w:noProof/>
                <w:webHidden/>
              </w:rPr>
            </w:r>
            <w:r>
              <w:rPr>
                <w:noProof/>
                <w:webHidden/>
              </w:rPr>
              <w:fldChar w:fldCharType="separate"/>
            </w:r>
            <w:r>
              <w:rPr>
                <w:noProof/>
                <w:webHidden/>
              </w:rPr>
              <w:t>18</w:t>
            </w:r>
            <w:r>
              <w:rPr>
                <w:noProof/>
                <w:webHidden/>
              </w:rPr>
              <w:fldChar w:fldCharType="end"/>
            </w:r>
          </w:hyperlink>
        </w:p>
        <w:p w:rsidR="002B0EDC" w:rsidRDefault="002B0EDC">
          <w:pPr>
            <w:pStyle w:val="TOC1"/>
            <w:tabs>
              <w:tab w:val="right" w:leader="dot" w:pos="9350"/>
            </w:tabs>
            <w:rPr>
              <w:rFonts w:eastAsiaTheme="minorEastAsia"/>
              <w:noProof/>
            </w:rPr>
          </w:pPr>
          <w:hyperlink w:anchor="_Toc6318725" w:history="1">
            <w:r w:rsidRPr="00A07D4F">
              <w:rPr>
                <w:rStyle w:val="Hyperlink"/>
                <w:rFonts w:cstheme="minorHAnsi"/>
                <w:noProof/>
              </w:rPr>
              <w:t>Association Rules:</w:t>
            </w:r>
            <w:r>
              <w:rPr>
                <w:noProof/>
                <w:webHidden/>
              </w:rPr>
              <w:tab/>
            </w:r>
            <w:r>
              <w:rPr>
                <w:noProof/>
                <w:webHidden/>
              </w:rPr>
              <w:fldChar w:fldCharType="begin"/>
            </w:r>
            <w:r>
              <w:rPr>
                <w:noProof/>
                <w:webHidden/>
              </w:rPr>
              <w:instrText xml:space="preserve"> PAGEREF _Toc6318725 \h </w:instrText>
            </w:r>
            <w:r>
              <w:rPr>
                <w:noProof/>
                <w:webHidden/>
              </w:rPr>
            </w:r>
            <w:r>
              <w:rPr>
                <w:noProof/>
                <w:webHidden/>
              </w:rPr>
              <w:fldChar w:fldCharType="separate"/>
            </w:r>
            <w:r>
              <w:rPr>
                <w:noProof/>
                <w:webHidden/>
              </w:rPr>
              <w:t>22</w:t>
            </w:r>
            <w:r>
              <w:rPr>
                <w:noProof/>
                <w:webHidden/>
              </w:rPr>
              <w:fldChar w:fldCharType="end"/>
            </w:r>
          </w:hyperlink>
        </w:p>
        <w:p w:rsidR="002B0EDC" w:rsidRDefault="002B0EDC">
          <w:pPr>
            <w:pStyle w:val="TOC2"/>
            <w:tabs>
              <w:tab w:val="right" w:leader="dot" w:pos="9350"/>
            </w:tabs>
            <w:rPr>
              <w:rFonts w:eastAsiaTheme="minorEastAsia"/>
              <w:noProof/>
            </w:rPr>
          </w:pPr>
          <w:hyperlink w:anchor="_Toc6318726" w:history="1">
            <w:r w:rsidRPr="00A07D4F">
              <w:rPr>
                <w:rStyle w:val="Hyperlink"/>
                <w:noProof/>
              </w:rPr>
              <w:t>Data Exploration:</w:t>
            </w:r>
            <w:r>
              <w:rPr>
                <w:noProof/>
                <w:webHidden/>
              </w:rPr>
              <w:tab/>
            </w:r>
            <w:r>
              <w:rPr>
                <w:noProof/>
                <w:webHidden/>
              </w:rPr>
              <w:fldChar w:fldCharType="begin"/>
            </w:r>
            <w:r>
              <w:rPr>
                <w:noProof/>
                <w:webHidden/>
              </w:rPr>
              <w:instrText xml:space="preserve"> PAGEREF _Toc6318726 \h </w:instrText>
            </w:r>
            <w:r>
              <w:rPr>
                <w:noProof/>
                <w:webHidden/>
              </w:rPr>
            </w:r>
            <w:r>
              <w:rPr>
                <w:noProof/>
                <w:webHidden/>
              </w:rPr>
              <w:fldChar w:fldCharType="separate"/>
            </w:r>
            <w:r>
              <w:rPr>
                <w:noProof/>
                <w:webHidden/>
              </w:rPr>
              <w:t>22</w:t>
            </w:r>
            <w:r>
              <w:rPr>
                <w:noProof/>
                <w:webHidden/>
              </w:rPr>
              <w:fldChar w:fldCharType="end"/>
            </w:r>
          </w:hyperlink>
        </w:p>
        <w:p w:rsidR="002B0EDC" w:rsidRDefault="002B0EDC">
          <w:pPr>
            <w:pStyle w:val="TOC2"/>
            <w:tabs>
              <w:tab w:val="right" w:leader="dot" w:pos="9350"/>
            </w:tabs>
            <w:rPr>
              <w:rFonts w:eastAsiaTheme="minorEastAsia"/>
              <w:noProof/>
            </w:rPr>
          </w:pPr>
          <w:hyperlink w:anchor="_Toc6318727" w:history="1">
            <w:r w:rsidRPr="00A07D4F">
              <w:rPr>
                <w:rStyle w:val="Hyperlink"/>
                <w:noProof/>
              </w:rPr>
              <w:t>Apriori Model:</w:t>
            </w:r>
            <w:r>
              <w:rPr>
                <w:noProof/>
                <w:webHidden/>
              </w:rPr>
              <w:tab/>
            </w:r>
            <w:r>
              <w:rPr>
                <w:noProof/>
                <w:webHidden/>
              </w:rPr>
              <w:fldChar w:fldCharType="begin"/>
            </w:r>
            <w:r>
              <w:rPr>
                <w:noProof/>
                <w:webHidden/>
              </w:rPr>
              <w:instrText xml:space="preserve"> PAGEREF _Toc6318727 \h </w:instrText>
            </w:r>
            <w:r>
              <w:rPr>
                <w:noProof/>
                <w:webHidden/>
              </w:rPr>
            </w:r>
            <w:r>
              <w:rPr>
                <w:noProof/>
                <w:webHidden/>
              </w:rPr>
              <w:fldChar w:fldCharType="separate"/>
            </w:r>
            <w:r>
              <w:rPr>
                <w:noProof/>
                <w:webHidden/>
              </w:rPr>
              <w:t>26</w:t>
            </w:r>
            <w:r>
              <w:rPr>
                <w:noProof/>
                <w:webHidden/>
              </w:rPr>
              <w:fldChar w:fldCharType="end"/>
            </w:r>
          </w:hyperlink>
        </w:p>
        <w:p w:rsidR="002B0EDC" w:rsidRDefault="002B0EDC">
          <w:pPr>
            <w:pStyle w:val="TOC2"/>
            <w:tabs>
              <w:tab w:val="right" w:leader="dot" w:pos="9350"/>
            </w:tabs>
            <w:rPr>
              <w:rFonts w:eastAsiaTheme="minorEastAsia"/>
              <w:noProof/>
            </w:rPr>
          </w:pPr>
          <w:hyperlink w:anchor="_Toc6318728" w:history="1">
            <w:r w:rsidRPr="00A07D4F">
              <w:rPr>
                <w:rStyle w:val="Hyperlink"/>
                <w:noProof/>
              </w:rPr>
              <w:t>Improving model performance:</w:t>
            </w:r>
            <w:r>
              <w:rPr>
                <w:noProof/>
                <w:webHidden/>
              </w:rPr>
              <w:tab/>
            </w:r>
            <w:r>
              <w:rPr>
                <w:noProof/>
                <w:webHidden/>
              </w:rPr>
              <w:fldChar w:fldCharType="begin"/>
            </w:r>
            <w:r>
              <w:rPr>
                <w:noProof/>
                <w:webHidden/>
              </w:rPr>
              <w:instrText xml:space="preserve"> PAGEREF _Toc6318728 \h </w:instrText>
            </w:r>
            <w:r>
              <w:rPr>
                <w:noProof/>
                <w:webHidden/>
              </w:rPr>
            </w:r>
            <w:r>
              <w:rPr>
                <w:noProof/>
                <w:webHidden/>
              </w:rPr>
              <w:fldChar w:fldCharType="separate"/>
            </w:r>
            <w:r>
              <w:rPr>
                <w:noProof/>
                <w:webHidden/>
              </w:rPr>
              <w:t>28</w:t>
            </w:r>
            <w:r>
              <w:rPr>
                <w:noProof/>
                <w:webHidden/>
              </w:rPr>
              <w:fldChar w:fldCharType="end"/>
            </w:r>
          </w:hyperlink>
        </w:p>
        <w:p w:rsidR="002B0EDC" w:rsidRDefault="002B0EDC">
          <w:pPr>
            <w:pStyle w:val="TOC1"/>
            <w:tabs>
              <w:tab w:val="right" w:leader="dot" w:pos="9350"/>
            </w:tabs>
            <w:rPr>
              <w:rFonts w:eastAsiaTheme="minorEastAsia"/>
              <w:noProof/>
            </w:rPr>
          </w:pPr>
          <w:hyperlink w:anchor="_Toc6318729" w:history="1">
            <w:r w:rsidRPr="00A07D4F">
              <w:rPr>
                <w:rStyle w:val="Hyperlink"/>
                <w:noProof/>
              </w:rPr>
              <w:t>Conclusion:</w:t>
            </w:r>
            <w:r>
              <w:rPr>
                <w:noProof/>
                <w:webHidden/>
              </w:rPr>
              <w:tab/>
            </w:r>
            <w:r>
              <w:rPr>
                <w:noProof/>
                <w:webHidden/>
              </w:rPr>
              <w:fldChar w:fldCharType="begin"/>
            </w:r>
            <w:r>
              <w:rPr>
                <w:noProof/>
                <w:webHidden/>
              </w:rPr>
              <w:instrText xml:space="preserve"> PAGEREF _Toc6318729 \h </w:instrText>
            </w:r>
            <w:r>
              <w:rPr>
                <w:noProof/>
                <w:webHidden/>
              </w:rPr>
            </w:r>
            <w:r>
              <w:rPr>
                <w:noProof/>
                <w:webHidden/>
              </w:rPr>
              <w:fldChar w:fldCharType="separate"/>
            </w:r>
            <w:r>
              <w:rPr>
                <w:noProof/>
                <w:webHidden/>
              </w:rPr>
              <w:t>33</w:t>
            </w:r>
            <w:r>
              <w:rPr>
                <w:noProof/>
                <w:webHidden/>
              </w:rPr>
              <w:fldChar w:fldCharType="end"/>
            </w:r>
          </w:hyperlink>
        </w:p>
        <w:p w:rsidR="002B0EDC" w:rsidRDefault="002B0EDC">
          <w:r>
            <w:rPr>
              <w:b/>
              <w:bCs/>
              <w:noProof/>
            </w:rPr>
            <w:fldChar w:fldCharType="end"/>
          </w:r>
        </w:p>
      </w:sdtContent>
    </w:sdt>
    <w:p w:rsidR="004352BA" w:rsidRDefault="004352BA" w:rsidP="004B4991">
      <w:pPr>
        <w:jc w:val="both"/>
        <w:rPr>
          <w:rFonts w:cstheme="minorHAnsi"/>
          <w:b/>
        </w:rPr>
      </w:pPr>
    </w:p>
    <w:p w:rsidR="002B0EDC" w:rsidRDefault="002B0EDC" w:rsidP="004B4991">
      <w:pPr>
        <w:jc w:val="both"/>
        <w:rPr>
          <w:rFonts w:cstheme="minorHAnsi"/>
          <w:b/>
        </w:rPr>
      </w:pPr>
    </w:p>
    <w:p w:rsidR="002B0EDC" w:rsidRDefault="002B0EDC" w:rsidP="004B4991">
      <w:pPr>
        <w:jc w:val="both"/>
        <w:rPr>
          <w:rFonts w:cstheme="minorHAnsi"/>
          <w:b/>
        </w:rPr>
      </w:pPr>
    </w:p>
    <w:p w:rsidR="002B0EDC" w:rsidRDefault="002B0EDC" w:rsidP="004B4991">
      <w:pPr>
        <w:jc w:val="both"/>
        <w:rPr>
          <w:rFonts w:cstheme="minorHAnsi"/>
          <w:b/>
        </w:rPr>
      </w:pPr>
    </w:p>
    <w:p w:rsidR="002B0EDC" w:rsidRDefault="002B0EDC" w:rsidP="004B4991">
      <w:pPr>
        <w:jc w:val="both"/>
        <w:rPr>
          <w:rFonts w:cstheme="minorHAnsi"/>
          <w:b/>
        </w:rPr>
      </w:pPr>
    </w:p>
    <w:p w:rsidR="002B0EDC" w:rsidRDefault="002B0EDC" w:rsidP="004B4991">
      <w:pPr>
        <w:jc w:val="both"/>
        <w:rPr>
          <w:rFonts w:cstheme="minorHAnsi"/>
          <w:b/>
        </w:rPr>
      </w:pPr>
    </w:p>
    <w:p w:rsidR="002B0EDC" w:rsidRPr="002B0EDC" w:rsidRDefault="002B0EDC" w:rsidP="002B0EDC">
      <w:r>
        <w:br w:type="page"/>
      </w:r>
    </w:p>
    <w:p w:rsidR="00EE4C0A" w:rsidRPr="00231CE4" w:rsidRDefault="00EE4C0A" w:rsidP="004B4991">
      <w:pPr>
        <w:pStyle w:val="Heading1"/>
        <w:jc w:val="both"/>
        <w:rPr>
          <w:rFonts w:asciiTheme="minorHAnsi" w:hAnsiTheme="minorHAnsi" w:cstheme="minorHAnsi"/>
        </w:rPr>
      </w:pPr>
      <w:bookmarkStart w:id="1" w:name="_Toc6318716"/>
      <w:r w:rsidRPr="00231CE4">
        <w:rPr>
          <w:rFonts w:asciiTheme="minorHAnsi" w:hAnsiTheme="minorHAnsi" w:cstheme="minorHAnsi"/>
        </w:rPr>
        <w:lastRenderedPageBreak/>
        <w:t>Data Introduction:</w:t>
      </w:r>
      <w:bookmarkEnd w:id="1"/>
    </w:p>
    <w:p w:rsidR="00EE4C0A" w:rsidRPr="00BF76DA" w:rsidRDefault="00EE4C0A" w:rsidP="00BF76DA">
      <w:pPr>
        <w:rPr>
          <w:rFonts w:cstheme="minorHAnsi"/>
          <w:sz w:val="24"/>
          <w:szCs w:val="24"/>
        </w:rPr>
      </w:pPr>
      <w:r w:rsidRPr="00BF76DA">
        <w:rPr>
          <w:rFonts w:cstheme="minorHAnsi"/>
          <w:sz w:val="24"/>
          <w:szCs w:val="24"/>
        </w:rPr>
        <w:t xml:space="preserve">The Cincinnati Zoo was founded in 1873 and officially opened in 1875. It is the second oldest in the nation after Pennsylvania Zoo and serves over a million visitors each day. The goal of this analysis is to identify useful and/or hidden information in the data collected by the zoo and to study the buying and/or visiting behavior of zoo members. The data comes from 2 files - one with aggregated sales data of food items across the months Oct’10, Nov’10, Dec’10, Jan’11, Feb’12, and Mar’12 and another one with individual transaction data of customer purchase </w:t>
      </w:r>
      <w:r w:rsidRPr="00BF76DA">
        <w:rPr>
          <w:rFonts w:cstheme="minorHAnsi"/>
          <w:sz w:val="24"/>
          <w:szCs w:val="24"/>
        </w:rPr>
        <w:t>behavior</w:t>
      </w:r>
      <w:r w:rsidRPr="00BF76DA">
        <w:rPr>
          <w:rFonts w:cstheme="minorHAnsi"/>
          <w:sz w:val="24"/>
          <w:szCs w:val="24"/>
        </w:rPr>
        <w:t xml:space="preserve"> across the same months and food items.</w:t>
      </w:r>
    </w:p>
    <w:p w:rsidR="00EE4C0A" w:rsidRPr="00231CE4" w:rsidRDefault="00EE4C0A" w:rsidP="004B4991">
      <w:pPr>
        <w:pStyle w:val="Heading1"/>
        <w:jc w:val="both"/>
        <w:rPr>
          <w:rFonts w:asciiTheme="minorHAnsi" w:hAnsiTheme="minorHAnsi" w:cstheme="minorHAnsi"/>
        </w:rPr>
      </w:pPr>
      <w:bookmarkStart w:id="2" w:name="_Toc6318717"/>
      <w:r w:rsidRPr="00231CE4">
        <w:rPr>
          <w:rFonts w:asciiTheme="minorHAnsi" w:hAnsiTheme="minorHAnsi" w:cstheme="minorHAnsi"/>
        </w:rPr>
        <w:t>Data Reading and Preparation:</w:t>
      </w:r>
      <w:bookmarkEnd w:id="2"/>
    </w:p>
    <w:p w:rsidR="00231CE4" w:rsidRPr="00231CE4" w:rsidRDefault="00231CE4" w:rsidP="00231CE4">
      <w:pPr>
        <w:rPr>
          <w:rFonts w:cstheme="minorHAnsi"/>
        </w:rPr>
      </w:pPr>
      <w:r w:rsidRPr="00231CE4">
        <w:rPr>
          <w:rFonts w:cstheme="minorHAnsi"/>
          <w:noProof/>
        </w:rPr>
        <w:drawing>
          <wp:inline distT="0" distB="0" distL="0" distR="0" wp14:anchorId="48EEA91E" wp14:editId="64F17928">
            <wp:extent cx="5943600" cy="10712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71245"/>
                    </a:xfrm>
                    <a:prstGeom prst="rect">
                      <a:avLst/>
                    </a:prstGeom>
                  </pic:spPr>
                </pic:pic>
              </a:graphicData>
            </a:graphic>
          </wp:inline>
        </w:drawing>
      </w:r>
    </w:p>
    <w:p w:rsidR="00231CE4" w:rsidRDefault="00231CE4" w:rsidP="00231CE4">
      <w:pPr>
        <w:rPr>
          <w:rFonts w:cstheme="minorHAnsi"/>
          <w:sz w:val="24"/>
          <w:szCs w:val="24"/>
        </w:rPr>
      </w:pPr>
      <w:r>
        <w:rPr>
          <w:rFonts w:cstheme="minorHAnsi"/>
          <w:sz w:val="24"/>
          <w:szCs w:val="24"/>
        </w:rPr>
        <w:t>W</w:t>
      </w:r>
      <w:r w:rsidRPr="00231CE4">
        <w:rPr>
          <w:rFonts w:cstheme="minorHAnsi"/>
          <w:sz w:val="24"/>
          <w:szCs w:val="24"/>
        </w:rPr>
        <w:t>e don</w:t>
      </w:r>
      <w:r>
        <w:rPr>
          <w:rFonts w:cstheme="minorHAnsi"/>
          <w:sz w:val="24"/>
          <w:szCs w:val="24"/>
        </w:rPr>
        <w:t>’</w:t>
      </w:r>
      <w:r w:rsidRPr="00231CE4">
        <w:rPr>
          <w:rFonts w:cstheme="minorHAnsi"/>
          <w:sz w:val="24"/>
          <w:szCs w:val="24"/>
        </w:rPr>
        <w:t xml:space="preserve">t need nickname therefore </w:t>
      </w:r>
      <w:r>
        <w:rPr>
          <w:rFonts w:cstheme="minorHAnsi"/>
          <w:sz w:val="24"/>
          <w:szCs w:val="24"/>
        </w:rPr>
        <w:t xml:space="preserve">we removed this column as </w:t>
      </w:r>
      <w:r w:rsidRPr="00231CE4">
        <w:rPr>
          <w:rFonts w:cstheme="minorHAnsi"/>
          <w:sz w:val="24"/>
          <w:szCs w:val="24"/>
        </w:rPr>
        <w:t>k-means requires numeric variables</w:t>
      </w:r>
      <w:r>
        <w:rPr>
          <w:rFonts w:cstheme="minorHAnsi"/>
          <w:sz w:val="24"/>
          <w:szCs w:val="24"/>
        </w:rPr>
        <w:t xml:space="preserve"> and renamed the remaining columns for ease. </w:t>
      </w:r>
    </w:p>
    <w:p w:rsidR="00231CE4" w:rsidRPr="00231CE4" w:rsidRDefault="00231CE4" w:rsidP="00231CE4">
      <w:pPr>
        <w:rPr>
          <w:rFonts w:cstheme="minorHAnsi"/>
          <w:sz w:val="24"/>
          <w:szCs w:val="24"/>
        </w:rPr>
      </w:pPr>
      <w:r>
        <w:rPr>
          <w:rFonts w:cstheme="minorHAnsi"/>
          <w:sz w:val="24"/>
          <w:szCs w:val="24"/>
        </w:rPr>
        <w:t>Let’s check the class of each variables.</w:t>
      </w:r>
    </w:p>
    <w:p w:rsidR="003C3BE5" w:rsidRDefault="003C3BE5" w:rsidP="004B4991">
      <w:pPr>
        <w:jc w:val="both"/>
        <w:rPr>
          <w:rFonts w:cstheme="minorHAnsi"/>
        </w:rPr>
      </w:pPr>
      <w:r w:rsidRPr="00231CE4">
        <w:rPr>
          <w:rFonts w:cstheme="minorHAnsi"/>
          <w:noProof/>
        </w:rPr>
        <w:drawing>
          <wp:inline distT="0" distB="0" distL="0" distR="0" wp14:anchorId="66DBD250" wp14:editId="0E9AFFD1">
            <wp:extent cx="5943600" cy="145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0340"/>
                    </a:xfrm>
                    <a:prstGeom prst="rect">
                      <a:avLst/>
                    </a:prstGeom>
                  </pic:spPr>
                </pic:pic>
              </a:graphicData>
            </a:graphic>
          </wp:inline>
        </w:drawing>
      </w:r>
    </w:p>
    <w:p w:rsidR="00BF76DA" w:rsidRDefault="00BF76DA" w:rsidP="004B4991">
      <w:pPr>
        <w:jc w:val="both"/>
        <w:rPr>
          <w:rFonts w:cstheme="minorHAnsi"/>
        </w:rPr>
      </w:pPr>
    </w:p>
    <w:p w:rsidR="00BF76DA" w:rsidRDefault="00BF76DA" w:rsidP="004B4991">
      <w:pPr>
        <w:jc w:val="both"/>
        <w:rPr>
          <w:rFonts w:cstheme="minorHAnsi"/>
        </w:rPr>
      </w:pPr>
    </w:p>
    <w:p w:rsidR="00BF76DA" w:rsidRDefault="00BF76DA" w:rsidP="004B4991">
      <w:pPr>
        <w:jc w:val="both"/>
        <w:rPr>
          <w:rFonts w:cstheme="minorHAnsi"/>
        </w:rPr>
      </w:pPr>
    </w:p>
    <w:p w:rsidR="002B0EDC" w:rsidRDefault="002B0EDC" w:rsidP="004B4991">
      <w:pPr>
        <w:jc w:val="both"/>
        <w:rPr>
          <w:rFonts w:cstheme="minorHAnsi"/>
        </w:rPr>
      </w:pPr>
    </w:p>
    <w:p w:rsidR="00231CE4" w:rsidRPr="00BF76DA" w:rsidRDefault="00231CE4" w:rsidP="004B4991">
      <w:pPr>
        <w:jc w:val="both"/>
        <w:rPr>
          <w:rFonts w:cstheme="minorHAnsi"/>
          <w:sz w:val="24"/>
          <w:szCs w:val="24"/>
        </w:rPr>
      </w:pPr>
      <w:r w:rsidRPr="00BF76DA">
        <w:rPr>
          <w:rFonts w:cstheme="minorHAnsi"/>
          <w:sz w:val="24"/>
          <w:szCs w:val="24"/>
        </w:rPr>
        <w:lastRenderedPageBreak/>
        <w:t>A sample data looks like below:</w:t>
      </w:r>
    </w:p>
    <w:p w:rsidR="003C3BE5" w:rsidRPr="00BF76DA" w:rsidRDefault="003C3BE5" w:rsidP="004B4991">
      <w:pPr>
        <w:jc w:val="both"/>
        <w:rPr>
          <w:rFonts w:cstheme="minorHAnsi"/>
          <w:sz w:val="24"/>
          <w:szCs w:val="24"/>
        </w:rPr>
      </w:pPr>
      <w:r w:rsidRPr="00BF76DA">
        <w:rPr>
          <w:rFonts w:cstheme="minorHAnsi"/>
          <w:noProof/>
          <w:sz w:val="24"/>
          <w:szCs w:val="24"/>
        </w:rPr>
        <w:drawing>
          <wp:inline distT="0" distB="0" distL="0" distR="0" wp14:anchorId="3B9AECF3" wp14:editId="0BBD9E48">
            <wp:extent cx="4933950" cy="144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1447800"/>
                    </a:xfrm>
                    <a:prstGeom prst="rect">
                      <a:avLst/>
                    </a:prstGeom>
                  </pic:spPr>
                </pic:pic>
              </a:graphicData>
            </a:graphic>
          </wp:inline>
        </w:drawing>
      </w:r>
    </w:p>
    <w:p w:rsidR="00231CE4" w:rsidRPr="00BF76DA" w:rsidRDefault="00231CE4" w:rsidP="004B4991">
      <w:pPr>
        <w:jc w:val="both"/>
        <w:rPr>
          <w:rFonts w:cstheme="minorHAnsi"/>
          <w:sz w:val="24"/>
          <w:szCs w:val="24"/>
        </w:rPr>
      </w:pPr>
      <w:r w:rsidRPr="00BF76DA">
        <w:rPr>
          <w:rFonts w:cstheme="minorHAnsi"/>
          <w:sz w:val="24"/>
          <w:szCs w:val="24"/>
        </w:rPr>
        <w:t>There are 55 rows and 6 columns in this data frame as below:</w:t>
      </w:r>
    </w:p>
    <w:p w:rsidR="003C3BE5" w:rsidRDefault="003C3BE5" w:rsidP="004B4991">
      <w:pPr>
        <w:jc w:val="both"/>
        <w:rPr>
          <w:rFonts w:cstheme="minorHAnsi"/>
        </w:rPr>
      </w:pPr>
      <w:r w:rsidRPr="00231CE4">
        <w:rPr>
          <w:rFonts w:cstheme="minorHAnsi"/>
          <w:noProof/>
        </w:rPr>
        <w:drawing>
          <wp:inline distT="0" distB="0" distL="0" distR="0" wp14:anchorId="75EB64B1" wp14:editId="0E3EE098">
            <wp:extent cx="210502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025" cy="409575"/>
                    </a:xfrm>
                    <a:prstGeom prst="rect">
                      <a:avLst/>
                    </a:prstGeom>
                  </pic:spPr>
                </pic:pic>
              </a:graphicData>
            </a:graphic>
          </wp:inline>
        </w:drawing>
      </w:r>
    </w:p>
    <w:p w:rsidR="00231CE4" w:rsidRPr="00BF76DA" w:rsidRDefault="00231CE4" w:rsidP="004B4991">
      <w:pPr>
        <w:jc w:val="both"/>
        <w:rPr>
          <w:rFonts w:cstheme="minorHAnsi"/>
          <w:sz w:val="24"/>
          <w:szCs w:val="24"/>
        </w:rPr>
      </w:pPr>
      <w:r w:rsidRPr="00BF76DA">
        <w:rPr>
          <w:rFonts w:cstheme="minorHAnsi"/>
          <w:sz w:val="24"/>
          <w:szCs w:val="24"/>
        </w:rPr>
        <w:t>To check if there are any missing values in the data, we use the below function which shows there are no missing values.</w:t>
      </w:r>
    </w:p>
    <w:p w:rsidR="003C3BE5" w:rsidRPr="00231CE4" w:rsidRDefault="003C3BE5" w:rsidP="004B4991">
      <w:pPr>
        <w:jc w:val="both"/>
        <w:rPr>
          <w:rFonts w:cstheme="minorHAnsi"/>
        </w:rPr>
      </w:pPr>
      <w:r w:rsidRPr="00231CE4">
        <w:rPr>
          <w:rFonts w:cstheme="minorHAnsi"/>
          <w:noProof/>
        </w:rPr>
        <w:drawing>
          <wp:inline distT="0" distB="0" distL="0" distR="0" wp14:anchorId="4C6112E8" wp14:editId="1D30807D">
            <wp:extent cx="3854548" cy="46721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290" cy="473247"/>
                    </a:xfrm>
                    <a:prstGeom prst="rect">
                      <a:avLst/>
                    </a:prstGeom>
                  </pic:spPr>
                </pic:pic>
              </a:graphicData>
            </a:graphic>
          </wp:inline>
        </w:drawing>
      </w:r>
    </w:p>
    <w:p w:rsidR="003C3BE5" w:rsidRDefault="003C3BE5" w:rsidP="004B4991">
      <w:pPr>
        <w:pStyle w:val="Heading1"/>
        <w:jc w:val="both"/>
        <w:rPr>
          <w:rFonts w:asciiTheme="minorHAnsi" w:hAnsiTheme="minorHAnsi" w:cstheme="minorHAnsi"/>
        </w:rPr>
      </w:pPr>
      <w:bookmarkStart w:id="3" w:name="_Toc6318718"/>
      <w:r w:rsidRPr="00231CE4">
        <w:rPr>
          <w:rFonts w:asciiTheme="minorHAnsi" w:hAnsiTheme="minorHAnsi" w:cstheme="minorHAnsi"/>
        </w:rPr>
        <w:t>E</w:t>
      </w:r>
      <w:r w:rsidR="00231CE4">
        <w:rPr>
          <w:rFonts w:asciiTheme="minorHAnsi" w:hAnsiTheme="minorHAnsi" w:cstheme="minorHAnsi"/>
        </w:rPr>
        <w:t>xploratory Data Analysis</w:t>
      </w:r>
      <w:r w:rsidRPr="00231CE4">
        <w:rPr>
          <w:rFonts w:asciiTheme="minorHAnsi" w:hAnsiTheme="minorHAnsi" w:cstheme="minorHAnsi"/>
        </w:rPr>
        <w:t>:</w:t>
      </w:r>
      <w:bookmarkEnd w:id="3"/>
    </w:p>
    <w:p w:rsidR="00231CE4" w:rsidRPr="00BF76DA" w:rsidRDefault="00231CE4" w:rsidP="00231CE4">
      <w:pPr>
        <w:rPr>
          <w:sz w:val="24"/>
          <w:szCs w:val="24"/>
        </w:rPr>
      </w:pPr>
      <w:r w:rsidRPr="00BF76DA">
        <w:rPr>
          <w:sz w:val="24"/>
          <w:szCs w:val="24"/>
        </w:rPr>
        <w:t>Now, we try to investigate each of the variables using summary and different plots.</w:t>
      </w:r>
    </w:p>
    <w:p w:rsidR="00231CE4" w:rsidRPr="00BF76DA" w:rsidRDefault="00231CE4" w:rsidP="00231CE4">
      <w:pPr>
        <w:rPr>
          <w:sz w:val="24"/>
          <w:szCs w:val="24"/>
        </w:rPr>
      </w:pPr>
      <w:r w:rsidRPr="00BF76DA">
        <w:rPr>
          <w:sz w:val="24"/>
          <w:szCs w:val="24"/>
        </w:rPr>
        <w:t>The summary of the dataset is below:</w:t>
      </w:r>
    </w:p>
    <w:p w:rsidR="00231CE4" w:rsidRDefault="00231CE4" w:rsidP="00231CE4">
      <w:r w:rsidRPr="00231CE4">
        <w:rPr>
          <w:rFonts w:cstheme="minorHAnsi"/>
          <w:noProof/>
        </w:rPr>
        <w:drawing>
          <wp:inline distT="0" distB="0" distL="0" distR="0" wp14:anchorId="259907FC" wp14:editId="7AD42828">
            <wp:extent cx="5943600" cy="950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0595"/>
                    </a:xfrm>
                    <a:prstGeom prst="rect">
                      <a:avLst/>
                    </a:prstGeom>
                  </pic:spPr>
                </pic:pic>
              </a:graphicData>
            </a:graphic>
          </wp:inline>
        </w:drawing>
      </w:r>
    </w:p>
    <w:p w:rsidR="00231CE4" w:rsidRPr="00BF76DA" w:rsidRDefault="00231CE4" w:rsidP="00231CE4">
      <w:pPr>
        <w:rPr>
          <w:sz w:val="24"/>
          <w:szCs w:val="24"/>
        </w:rPr>
      </w:pPr>
      <w:r w:rsidRPr="00BF76DA">
        <w:rPr>
          <w:sz w:val="24"/>
          <w:szCs w:val="24"/>
        </w:rPr>
        <w:t xml:space="preserve">We plot histograms for each </w:t>
      </w:r>
      <w:proofErr w:type="gramStart"/>
      <w:r w:rsidRPr="00BF76DA">
        <w:rPr>
          <w:sz w:val="24"/>
          <w:szCs w:val="24"/>
        </w:rPr>
        <w:t>variables</w:t>
      </w:r>
      <w:proofErr w:type="gramEnd"/>
      <w:r w:rsidRPr="00BF76DA">
        <w:rPr>
          <w:sz w:val="24"/>
          <w:szCs w:val="24"/>
        </w:rPr>
        <w:t xml:space="preserve"> and combine them into a single plot to do a comparative study of these variables. </w:t>
      </w:r>
    </w:p>
    <w:p w:rsidR="003C3BE5" w:rsidRDefault="003C3BE5" w:rsidP="004B4991">
      <w:pPr>
        <w:jc w:val="both"/>
        <w:rPr>
          <w:rFonts w:cstheme="minorHAnsi"/>
        </w:rPr>
      </w:pPr>
      <w:r w:rsidRPr="00231CE4">
        <w:rPr>
          <w:rFonts w:cstheme="minorHAnsi"/>
          <w:noProof/>
        </w:rPr>
        <w:lastRenderedPageBreak/>
        <w:drawing>
          <wp:inline distT="0" distB="0" distL="0" distR="0" wp14:anchorId="7AA3EDDE" wp14:editId="63E876DC">
            <wp:extent cx="5718517" cy="3298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370" cy="3308253"/>
                    </a:xfrm>
                    <a:prstGeom prst="rect">
                      <a:avLst/>
                    </a:prstGeom>
                  </pic:spPr>
                </pic:pic>
              </a:graphicData>
            </a:graphic>
          </wp:inline>
        </w:drawing>
      </w:r>
    </w:p>
    <w:p w:rsidR="00231CE4" w:rsidRPr="00BF76DA" w:rsidRDefault="00231CE4" w:rsidP="004B4991">
      <w:pPr>
        <w:jc w:val="both"/>
        <w:rPr>
          <w:rFonts w:cstheme="minorHAnsi"/>
          <w:sz w:val="24"/>
          <w:szCs w:val="24"/>
        </w:rPr>
      </w:pPr>
      <w:r w:rsidRPr="00BF76DA">
        <w:rPr>
          <w:rFonts w:cstheme="minorHAnsi"/>
          <w:sz w:val="24"/>
          <w:szCs w:val="24"/>
        </w:rPr>
        <w:t xml:space="preserve">Let’s </w:t>
      </w:r>
      <w:r w:rsidR="00425F95" w:rsidRPr="00BF76DA">
        <w:rPr>
          <w:rFonts w:cstheme="minorHAnsi"/>
          <w:sz w:val="24"/>
          <w:szCs w:val="24"/>
        </w:rPr>
        <w:t xml:space="preserve">check the attributes and the values of the </w:t>
      </w:r>
      <w:proofErr w:type="spellStart"/>
      <w:r w:rsidR="00425F95" w:rsidRPr="00BF76DA">
        <w:rPr>
          <w:rFonts w:cstheme="minorHAnsi"/>
          <w:sz w:val="24"/>
          <w:szCs w:val="24"/>
        </w:rPr>
        <w:t>dataframe</w:t>
      </w:r>
      <w:proofErr w:type="spellEnd"/>
      <w:r w:rsidR="00425F95" w:rsidRPr="00BF76DA">
        <w:rPr>
          <w:rFonts w:cstheme="minorHAnsi"/>
          <w:sz w:val="24"/>
          <w:szCs w:val="24"/>
        </w:rPr>
        <w:t>.</w:t>
      </w:r>
    </w:p>
    <w:p w:rsidR="00B36F0C" w:rsidRDefault="00B36F0C" w:rsidP="004B4991">
      <w:pPr>
        <w:jc w:val="both"/>
        <w:rPr>
          <w:rFonts w:cstheme="minorHAnsi"/>
        </w:rPr>
      </w:pPr>
      <w:r w:rsidRPr="00231CE4">
        <w:rPr>
          <w:rFonts w:cstheme="minorHAnsi"/>
          <w:noProof/>
        </w:rPr>
        <w:drawing>
          <wp:inline distT="0" distB="0" distL="0" distR="0" wp14:anchorId="7CC24963" wp14:editId="5A794A94">
            <wp:extent cx="513397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1485900"/>
                    </a:xfrm>
                    <a:prstGeom prst="rect">
                      <a:avLst/>
                    </a:prstGeom>
                  </pic:spPr>
                </pic:pic>
              </a:graphicData>
            </a:graphic>
          </wp:inline>
        </w:drawing>
      </w:r>
    </w:p>
    <w:p w:rsidR="00425F95" w:rsidRPr="00BF76DA" w:rsidRDefault="00425F95" w:rsidP="004B4991">
      <w:pPr>
        <w:jc w:val="both"/>
        <w:rPr>
          <w:rFonts w:cstheme="minorHAnsi"/>
          <w:sz w:val="24"/>
          <w:szCs w:val="24"/>
        </w:rPr>
      </w:pPr>
      <w:r w:rsidRPr="00BF76DA">
        <w:rPr>
          <w:rFonts w:cstheme="minorHAnsi"/>
          <w:sz w:val="24"/>
          <w:szCs w:val="24"/>
        </w:rPr>
        <w:t xml:space="preserve">Next, we will plot a correlation plot using </w:t>
      </w:r>
      <w:proofErr w:type="spellStart"/>
      <w:r w:rsidRPr="00BF76DA">
        <w:rPr>
          <w:rFonts w:cstheme="minorHAnsi"/>
          <w:sz w:val="24"/>
          <w:szCs w:val="24"/>
        </w:rPr>
        <w:t>ggplot</w:t>
      </w:r>
      <w:proofErr w:type="spellEnd"/>
      <w:r w:rsidRPr="00BF76DA">
        <w:rPr>
          <w:rFonts w:cstheme="minorHAnsi"/>
          <w:sz w:val="24"/>
          <w:szCs w:val="24"/>
        </w:rPr>
        <w:t xml:space="preserve"> and </w:t>
      </w:r>
      <w:proofErr w:type="spellStart"/>
      <w:r w:rsidRPr="00BF76DA">
        <w:rPr>
          <w:rFonts w:cstheme="minorHAnsi"/>
          <w:sz w:val="24"/>
          <w:szCs w:val="24"/>
        </w:rPr>
        <w:t>corrplot</w:t>
      </w:r>
      <w:proofErr w:type="spellEnd"/>
      <w:r w:rsidRPr="00BF76DA">
        <w:rPr>
          <w:rFonts w:cstheme="minorHAnsi"/>
          <w:sz w:val="24"/>
          <w:szCs w:val="24"/>
        </w:rPr>
        <w:t xml:space="preserve"> function as shown below:</w:t>
      </w:r>
    </w:p>
    <w:p w:rsidR="00B36F0C" w:rsidRPr="00231CE4" w:rsidRDefault="00B36F0C" w:rsidP="004B4991">
      <w:pPr>
        <w:jc w:val="both"/>
        <w:rPr>
          <w:rFonts w:cstheme="minorHAnsi"/>
        </w:rPr>
      </w:pPr>
    </w:p>
    <w:p w:rsidR="003C3BE5" w:rsidRPr="00231CE4" w:rsidRDefault="003C3BE5" w:rsidP="004B4991">
      <w:pPr>
        <w:jc w:val="both"/>
        <w:rPr>
          <w:rFonts w:cstheme="minorHAnsi"/>
        </w:rPr>
      </w:pPr>
      <w:r w:rsidRPr="00231CE4">
        <w:rPr>
          <w:rFonts w:cstheme="minorHAnsi"/>
          <w:noProof/>
        </w:rPr>
        <w:lastRenderedPageBreak/>
        <w:drawing>
          <wp:inline distT="0" distB="0" distL="0" distR="0" wp14:anchorId="6AD3881A" wp14:editId="4C37B28E">
            <wp:extent cx="5943600" cy="4980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0305"/>
                    </a:xfrm>
                    <a:prstGeom prst="rect">
                      <a:avLst/>
                    </a:prstGeom>
                  </pic:spPr>
                </pic:pic>
              </a:graphicData>
            </a:graphic>
          </wp:inline>
        </w:drawing>
      </w:r>
    </w:p>
    <w:p w:rsidR="00B36F0C" w:rsidRPr="00BF76DA" w:rsidRDefault="00B36F0C" w:rsidP="004B4991">
      <w:pPr>
        <w:jc w:val="both"/>
        <w:rPr>
          <w:rFonts w:cstheme="minorHAnsi"/>
          <w:sz w:val="24"/>
          <w:szCs w:val="24"/>
        </w:rPr>
      </w:pPr>
      <w:r w:rsidRPr="00BF76DA">
        <w:rPr>
          <w:rFonts w:cstheme="minorHAnsi"/>
          <w:sz w:val="24"/>
          <w:szCs w:val="24"/>
        </w:rPr>
        <w:t xml:space="preserve">We see that transactions in Oct 10 has high correlation with Nov 10 and March 11. Feb 11 has high correlation with March 11. Dec 10 has high correlation with Jan 11. Nov 10 has high correlation with Feb 11 and March 11. </w:t>
      </w:r>
    </w:p>
    <w:p w:rsidR="00B36F0C" w:rsidRPr="00231CE4" w:rsidRDefault="00B36F0C" w:rsidP="004B4991">
      <w:pPr>
        <w:jc w:val="both"/>
        <w:rPr>
          <w:rFonts w:cstheme="minorHAnsi"/>
        </w:rPr>
      </w:pPr>
    </w:p>
    <w:p w:rsidR="00B36F0C" w:rsidRPr="00231CE4" w:rsidRDefault="00B36F0C" w:rsidP="004B4991">
      <w:pPr>
        <w:jc w:val="both"/>
        <w:rPr>
          <w:rFonts w:cstheme="minorHAnsi"/>
        </w:rPr>
      </w:pPr>
    </w:p>
    <w:p w:rsidR="00B36F0C" w:rsidRPr="00231CE4" w:rsidRDefault="00B36F0C" w:rsidP="004B4991">
      <w:pPr>
        <w:jc w:val="both"/>
        <w:rPr>
          <w:rFonts w:cstheme="minorHAnsi"/>
        </w:rPr>
      </w:pPr>
    </w:p>
    <w:p w:rsidR="00B36F0C" w:rsidRPr="00231CE4" w:rsidRDefault="00B36F0C" w:rsidP="004B4991">
      <w:pPr>
        <w:jc w:val="both"/>
        <w:rPr>
          <w:rFonts w:cstheme="minorHAnsi"/>
        </w:rPr>
      </w:pPr>
    </w:p>
    <w:p w:rsidR="003C3BE5" w:rsidRDefault="003C3BE5" w:rsidP="004B4991">
      <w:pPr>
        <w:jc w:val="both"/>
        <w:rPr>
          <w:rFonts w:cstheme="minorHAnsi"/>
        </w:rPr>
      </w:pPr>
      <w:r w:rsidRPr="00231CE4">
        <w:rPr>
          <w:rFonts w:cstheme="minorHAnsi"/>
          <w:noProof/>
        </w:rPr>
        <w:lastRenderedPageBreak/>
        <w:drawing>
          <wp:inline distT="0" distB="0" distL="0" distR="0" wp14:anchorId="2128D4B2" wp14:editId="421BEB8F">
            <wp:extent cx="5943600" cy="5005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05705"/>
                    </a:xfrm>
                    <a:prstGeom prst="rect">
                      <a:avLst/>
                    </a:prstGeom>
                  </pic:spPr>
                </pic:pic>
              </a:graphicData>
            </a:graphic>
          </wp:inline>
        </w:drawing>
      </w:r>
    </w:p>
    <w:p w:rsidR="00425F95" w:rsidRPr="00BF76DA" w:rsidRDefault="00425F95" w:rsidP="004B4991">
      <w:pPr>
        <w:jc w:val="both"/>
        <w:rPr>
          <w:rFonts w:cstheme="minorHAnsi"/>
          <w:sz w:val="24"/>
          <w:szCs w:val="24"/>
        </w:rPr>
      </w:pPr>
      <w:r w:rsidRPr="00BF76DA">
        <w:rPr>
          <w:rFonts w:cstheme="minorHAnsi"/>
          <w:sz w:val="24"/>
          <w:szCs w:val="24"/>
        </w:rPr>
        <w:t>We now normalize our data using scale function and use this new scaled data to perform our modeling.</w:t>
      </w:r>
    </w:p>
    <w:p w:rsidR="003C3BE5" w:rsidRPr="00BF76DA" w:rsidRDefault="003C3BE5" w:rsidP="004B4991">
      <w:pPr>
        <w:jc w:val="both"/>
        <w:rPr>
          <w:rFonts w:cstheme="minorHAnsi"/>
          <w:sz w:val="24"/>
          <w:szCs w:val="24"/>
        </w:rPr>
      </w:pPr>
      <w:r w:rsidRPr="00BF76DA">
        <w:rPr>
          <w:rFonts w:cstheme="minorHAnsi"/>
          <w:noProof/>
          <w:sz w:val="24"/>
          <w:szCs w:val="24"/>
        </w:rPr>
        <w:drawing>
          <wp:inline distT="0" distB="0" distL="0" distR="0" wp14:anchorId="40E0EC4B" wp14:editId="20F658A5">
            <wp:extent cx="4619625" cy="381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381000"/>
                    </a:xfrm>
                    <a:prstGeom prst="rect">
                      <a:avLst/>
                    </a:prstGeom>
                  </pic:spPr>
                </pic:pic>
              </a:graphicData>
            </a:graphic>
          </wp:inline>
        </w:drawing>
      </w:r>
    </w:p>
    <w:p w:rsidR="00425F95" w:rsidRPr="00BF76DA" w:rsidRDefault="00425F95" w:rsidP="004B4991">
      <w:pPr>
        <w:jc w:val="both"/>
        <w:rPr>
          <w:rFonts w:cstheme="minorHAnsi"/>
          <w:sz w:val="24"/>
          <w:szCs w:val="24"/>
        </w:rPr>
      </w:pPr>
      <w:r w:rsidRPr="00BF76DA">
        <w:rPr>
          <w:rFonts w:cstheme="minorHAnsi"/>
          <w:sz w:val="24"/>
          <w:szCs w:val="24"/>
        </w:rPr>
        <w:t>Let’s plot a scatter plot of the original data and normalized data.</w:t>
      </w:r>
    </w:p>
    <w:p w:rsidR="00B36F0C" w:rsidRPr="00231CE4" w:rsidRDefault="00B36F0C" w:rsidP="004B4991">
      <w:pPr>
        <w:jc w:val="both"/>
        <w:rPr>
          <w:rFonts w:cstheme="minorHAnsi"/>
        </w:rPr>
      </w:pPr>
      <w:r w:rsidRPr="00231CE4">
        <w:rPr>
          <w:rFonts w:cstheme="minorHAnsi"/>
          <w:noProof/>
        </w:rPr>
        <w:lastRenderedPageBreak/>
        <w:drawing>
          <wp:inline distT="0" distB="0" distL="0" distR="0" wp14:anchorId="1834D6C7" wp14:editId="3E2041BF">
            <wp:extent cx="4424289" cy="26730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489" cy="2675545"/>
                    </a:xfrm>
                    <a:prstGeom prst="rect">
                      <a:avLst/>
                    </a:prstGeom>
                  </pic:spPr>
                </pic:pic>
              </a:graphicData>
            </a:graphic>
          </wp:inline>
        </w:drawing>
      </w:r>
    </w:p>
    <w:p w:rsidR="00B36F0C" w:rsidRPr="00231CE4" w:rsidRDefault="00B36F0C" w:rsidP="004B4991">
      <w:pPr>
        <w:jc w:val="both"/>
        <w:rPr>
          <w:rFonts w:cstheme="minorHAnsi"/>
        </w:rPr>
      </w:pPr>
      <w:r w:rsidRPr="00231CE4">
        <w:rPr>
          <w:rFonts w:cstheme="minorHAnsi"/>
          <w:noProof/>
        </w:rPr>
        <w:drawing>
          <wp:inline distT="0" distB="0" distL="0" distR="0" wp14:anchorId="741EEE4E" wp14:editId="77569694">
            <wp:extent cx="5943600" cy="3521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1075"/>
                    </a:xfrm>
                    <a:prstGeom prst="rect">
                      <a:avLst/>
                    </a:prstGeom>
                  </pic:spPr>
                </pic:pic>
              </a:graphicData>
            </a:graphic>
          </wp:inline>
        </w:drawing>
      </w:r>
    </w:p>
    <w:p w:rsidR="003C3BE5" w:rsidRPr="00231CE4" w:rsidRDefault="003C3BE5" w:rsidP="004B4991">
      <w:pPr>
        <w:jc w:val="both"/>
        <w:rPr>
          <w:rFonts w:cstheme="minorHAnsi"/>
        </w:rPr>
      </w:pPr>
    </w:p>
    <w:p w:rsidR="00425F95" w:rsidRDefault="00425F95" w:rsidP="00425F95">
      <w:pPr>
        <w:pStyle w:val="Heading1"/>
      </w:pPr>
      <w:bookmarkStart w:id="4" w:name="_Toc6318719"/>
      <w:r>
        <w:lastRenderedPageBreak/>
        <w:t>Modeling Techniques:</w:t>
      </w:r>
      <w:bookmarkEnd w:id="4"/>
    </w:p>
    <w:p w:rsidR="003C3BE5" w:rsidRDefault="00425F95" w:rsidP="00425F95">
      <w:pPr>
        <w:pStyle w:val="Heading1"/>
      </w:pPr>
      <w:bookmarkStart w:id="5" w:name="_Toc6318720"/>
      <w:r>
        <w:t>Clustering:</w:t>
      </w:r>
      <w:bookmarkEnd w:id="5"/>
    </w:p>
    <w:p w:rsidR="00425F95" w:rsidRPr="00BF76DA" w:rsidRDefault="00425F95" w:rsidP="00BF76DA">
      <w:pPr>
        <w:jc w:val="both"/>
        <w:rPr>
          <w:rFonts w:cstheme="minorHAnsi"/>
          <w:sz w:val="24"/>
          <w:szCs w:val="24"/>
        </w:rPr>
      </w:pPr>
      <w:r w:rsidRPr="00BF76DA">
        <w:rPr>
          <w:rFonts w:cstheme="minorHAnsi"/>
          <w:sz w:val="24"/>
          <w:szCs w:val="24"/>
        </w:rPr>
        <w:t>Clustering is a data exploratory technique used for discovering groups or pattern in a dataset.</w:t>
      </w:r>
      <w:r w:rsidRPr="00BF76DA">
        <w:rPr>
          <w:rFonts w:cstheme="minorHAnsi"/>
          <w:sz w:val="24"/>
          <w:szCs w:val="24"/>
        </w:rPr>
        <w:t xml:space="preserve"> </w:t>
      </w:r>
      <w:r w:rsidRPr="00BF76DA">
        <w:rPr>
          <w:rFonts w:cstheme="minorHAnsi"/>
          <w:sz w:val="24"/>
          <w:szCs w:val="24"/>
        </w:rPr>
        <w:t>There are two standard clustering strategies: k-means and hierarchical clustering.</w:t>
      </w:r>
    </w:p>
    <w:p w:rsidR="00425F95" w:rsidRDefault="00425F95" w:rsidP="00425F95">
      <w:pPr>
        <w:pStyle w:val="Heading1"/>
      </w:pPr>
      <w:bookmarkStart w:id="6" w:name="_Toc6318721"/>
      <w:r>
        <w:t>K-means Clustering:</w:t>
      </w:r>
      <w:bookmarkEnd w:id="6"/>
    </w:p>
    <w:p w:rsidR="00E35BA7" w:rsidRPr="00BF76DA" w:rsidRDefault="00425F95" w:rsidP="00BF76DA">
      <w:pPr>
        <w:jc w:val="both"/>
        <w:rPr>
          <w:rFonts w:cstheme="minorHAnsi"/>
          <w:sz w:val="24"/>
          <w:szCs w:val="24"/>
        </w:rPr>
      </w:pPr>
      <w:r w:rsidRPr="00BF76DA">
        <w:rPr>
          <w:rFonts w:cstheme="minorHAnsi"/>
          <w:sz w:val="24"/>
          <w:szCs w:val="24"/>
        </w:rPr>
        <w:t>K-means clustering is most</w:t>
      </w:r>
      <w:r w:rsidRPr="00BF76DA">
        <w:rPr>
          <w:rFonts w:cstheme="minorHAnsi"/>
          <w:sz w:val="24"/>
          <w:szCs w:val="24"/>
        </w:rPr>
        <w:t xml:space="preserve"> widely</w:t>
      </w:r>
      <w:r w:rsidRPr="00BF76DA">
        <w:rPr>
          <w:rFonts w:cstheme="minorHAnsi"/>
          <w:sz w:val="24"/>
          <w:szCs w:val="24"/>
        </w:rPr>
        <w:t xml:space="preserve"> used partitioning method for splitting a dataset into a set of k groups (i.e. clusters). I</w:t>
      </w:r>
      <w:r w:rsidRPr="00BF76DA">
        <w:rPr>
          <w:rFonts w:cstheme="minorHAnsi"/>
          <w:sz w:val="24"/>
          <w:szCs w:val="24"/>
        </w:rPr>
        <w:t>n this method we need</w:t>
      </w:r>
      <w:r w:rsidRPr="00BF76DA">
        <w:rPr>
          <w:rFonts w:cstheme="minorHAnsi"/>
          <w:sz w:val="24"/>
          <w:szCs w:val="24"/>
        </w:rPr>
        <w:t xml:space="preserve"> to specify the number of optimal clusters to be generated from the data. The</w:t>
      </w:r>
      <w:r w:rsidRPr="00BF76DA">
        <w:rPr>
          <w:rFonts w:cstheme="minorHAnsi"/>
          <w:sz w:val="24"/>
          <w:szCs w:val="24"/>
        </w:rPr>
        <w:t xml:space="preserve">re are </w:t>
      </w:r>
      <w:r w:rsidR="00E35BA7" w:rsidRPr="00BF76DA">
        <w:rPr>
          <w:rFonts w:cstheme="minorHAnsi"/>
          <w:sz w:val="24"/>
          <w:szCs w:val="24"/>
        </w:rPr>
        <w:t xml:space="preserve">several methods to determine the optimal number of clusters like </w:t>
      </w:r>
      <w:r w:rsidRPr="00BF76DA">
        <w:rPr>
          <w:rFonts w:cstheme="minorHAnsi"/>
          <w:sz w:val="24"/>
          <w:szCs w:val="24"/>
        </w:rPr>
        <w:t xml:space="preserve">a dissimilarity measure </w:t>
      </w:r>
      <w:r w:rsidR="00E35BA7" w:rsidRPr="00BF76DA">
        <w:rPr>
          <w:rFonts w:cstheme="minorHAnsi"/>
          <w:sz w:val="24"/>
          <w:szCs w:val="24"/>
        </w:rPr>
        <w:t>of</w:t>
      </w:r>
      <w:r w:rsidRPr="00BF76DA">
        <w:rPr>
          <w:rFonts w:cstheme="minorHAnsi"/>
          <w:sz w:val="24"/>
          <w:szCs w:val="24"/>
        </w:rPr>
        <w:t xml:space="preserve"> Within Cluster Sum of Squares (WSS), </w:t>
      </w:r>
      <w:proofErr w:type="spellStart"/>
      <w:r w:rsidRPr="00BF76DA">
        <w:rPr>
          <w:rFonts w:cstheme="minorHAnsi"/>
          <w:sz w:val="24"/>
          <w:szCs w:val="24"/>
        </w:rPr>
        <w:t>Silhoutte</w:t>
      </w:r>
      <w:proofErr w:type="spellEnd"/>
      <w:r w:rsidRPr="00BF76DA">
        <w:rPr>
          <w:rFonts w:cstheme="minorHAnsi"/>
          <w:sz w:val="24"/>
          <w:szCs w:val="24"/>
        </w:rPr>
        <w:t xml:space="preserve"> coefficient, Dunn’s Index </w:t>
      </w:r>
      <w:proofErr w:type="spellStart"/>
      <w:proofErr w:type="gramStart"/>
      <w:r w:rsidRPr="00BF76DA">
        <w:rPr>
          <w:rFonts w:cstheme="minorHAnsi"/>
          <w:sz w:val="24"/>
          <w:szCs w:val="24"/>
        </w:rPr>
        <w:t>etc</w:t>
      </w:r>
      <w:proofErr w:type="spellEnd"/>
      <w:r w:rsidRPr="00BF76DA">
        <w:rPr>
          <w:rFonts w:cstheme="minorHAnsi"/>
          <w:sz w:val="24"/>
          <w:szCs w:val="24"/>
        </w:rPr>
        <w:t xml:space="preserve"> </w:t>
      </w:r>
      <w:r w:rsidR="00E35BA7" w:rsidRPr="00BF76DA">
        <w:rPr>
          <w:rFonts w:cstheme="minorHAnsi"/>
          <w:sz w:val="24"/>
          <w:szCs w:val="24"/>
        </w:rPr>
        <w:t>.</w:t>
      </w:r>
      <w:proofErr w:type="gramEnd"/>
      <w:r w:rsidR="00E35BA7" w:rsidRPr="00BF76DA">
        <w:rPr>
          <w:rFonts w:cstheme="minorHAnsi"/>
          <w:sz w:val="24"/>
          <w:szCs w:val="24"/>
        </w:rPr>
        <w:t xml:space="preserve"> </w:t>
      </w:r>
    </w:p>
    <w:p w:rsidR="00E35BA7" w:rsidRPr="00BF76DA" w:rsidRDefault="00425F95" w:rsidP="00BF76DA">
      <w:pPr>
        <w:jc w:val="both"/>
        <w:rPr>
          <w:rFonts w:cstheme="minorHAnsi"/>
          <w:sz w:val="24"/>
          <w:szCs w:val="24"/>
        </w:rPr>
      </w:pPr>
      <w:r w:rsidRPr="00BF76DA">
        <w:rPr>
          <w:rFonts w:cstheme="minorHAnsi"/>
          <w:sz w:val="24"/>
          <w:szCs w:val="24"/>
        </w:rPr>
        <w:t xml:space="preserve">Within Cluster Sum of Squares </w:t>
      </w:r>
      <w:r w:rsidR="00E35BA7" w:rsidRPr="00BF76DA">
        <w:rPr>
          <w:rFonts w:cstheme="minorHAnsi"/>
          <w:sz w:val="24"/>
          <w:szCs w:val="24"/>
        </w:rPr>
        <w:t>can be calculated by:</w:t>
      </w:r>
    </w:p>
    <w:p w:rsidR="00425F95" w:rsidRPr="00BF76DA" w:rsidRDefault="00425F95" w:rsidP="00BF76DA">
      <w:pPr>
        <w:jc w:val="both"/>
        <w:rPr>
          <w:rFonts w:cstheme="minorHAnsi"/>
          <w:sz w:val="24"/>
          <w:szCs w:val="24"/>
        </w:rPr>
      </w:pPr>
      <w:r w:rsidRPr="00BF76DA">
        <w:rPr>
          <w:rFonts w:cstheme="minorHAnsi"/>
          <w:sz w:val="24"/>
          <w:szCs w:val="24"/>
        </w:rPr>
        <w:t>First identify k clusters, it can be random - Identify the significant clusters and this process is iterative. If the distance between the observation and its closest cluster center is greater than the distance between the others closest cluster centers</w:t>
      </w:r>
      <w:r w:rsidR="00E35BA7" w:rsidRPr="00BF76DA">
        <w:rPr>
          <w:rFonts w:cstheme="minorHAnsi"/>
          <w:sz w:val="24"/>
          <w:szCs w:val="24"/>
        </w:rPr>
        <w:t xml:space="preserve"> </w:t>
      </w:r>
      <w:r w:rsidRPr="00BF76DA">
        <w:rPr>
          <w:rFonts w:cstheme="minorHAnsi"/>
          <w:sz w:val="24"/>
          <w:szCs w:val="24"/>
        </w:rPr>
        <w:t>(Cluster 1, Cluster 2 …</w:t>
      </w:r>
      <w:proofErr w:type="gramStart"/>
      <w:r w:rsidRPr="00BF76DA">
        <w:rPr>
          <w:rFonts w:cstheme="minorHAnsi"/>
          <w:sz w:val="24"/>
          <w:szCs w:val="24"/>
        </w:rPr>
        <w:t>),then</w:t>
      </w:r>
      <w:proofErr w:type="gramEnd"/>
      <w:r w:rsidRPr="00BF76DA">
        <w:rPr>
          <w:rFonts w:cstheme="minorHAnsi"/>
          <w:sz w:val="24"/>
          <w:szCs w:val="24"/>
        </w:rPr>
        <w:t xml:space="preserve"> the observation will replace the cluster center depending on which one is closer to the observation.</w:t>
      </w:r>
      <w:r w:rsidR="00E35BA7" w:rsidRPr="00BF76DA">
        <w:rPr>
          <w:rFonts w:cstheme="minorHAnsi"/>
          <w:sz w:val="24"/>
          <w:szCs w:val="24"/>
        </w:rPr>
        <w:t xml:space="preserve"> </w:t>
      </w:r>
      <w:r w:rsidRPr="00BF76DA">
        <w:rPr>
          <w:rFonts w:cstheme="minorHAnsi"/>
          <w:sz w:val="24"/>
          <w:szCs w:val="24"/>
        </w:rPr>
        <w:t xml:space="preserve">Each observation is allocated to the closest cluster, and the distance between an observation and a cluster is calculated from the Euclidean distance between the observation and the cluster center. The sum of these distances is called the WSS. </w:t>
      </w:r>
    </w:p>
    <w:p w:rsidR="00E35BA7" w:rsidRPr="00BF76DA" w:rsidRDefault="00E35BA7" w:rsidP="00BF76DA">
      <w:pPr>
        <w:jc w:val="both"/>
        <w:rPr>
          <w:rFonts w:cstheme="minorHAnsi"/>
          <w:sz w:val="24"/>
          <w:szCs w:val="24"/>
        </w:rPr>
      </w:pPr>
      <w:r w:rsidRPr="00BF76DA">
        <w:rPr>
          <w:rFonts w:cstheme="minorHAnsi"/>
          <w:sz w:val="24"/>
          <w:szCs w:val="24"/>
        </w:rPr>
        <w:t>We build our model using k</w:t>
      </w:r>
      <w:r w:rsidR="00BF76DA">
        <w:rPr>
          <w:rFonts w:cstheme="minorHAnsi"/>
          <w:sz w:val="24"/>
          <w:szCs w:val="24"/>
        </w:rPr>
        <w:t>-</w:t>
      </w:r>
      <w:r w:rsidRPr="00BF76DA">
        <w:rPr>
          <w:rFonts w:cstheme="minorHAnsi"/>
          <w:sz w:val="24"/>
          <w:szCs w:val="24"/>
        </w:rPr>
        <w:t xml:space="preserve">means function and specifying 3 as number of clusters to be obtained and check the summary of this </w:t>
      </w:r>
      <w:proofErr w:type="gramStart"/>
      <w:r w:rsidRPr="00BF76DA">
        <w:rPr>
          <w:rFonts w:cstheme="minorHAnsi"/>
          <w:sz w:val="24"/>
          <w:szCs w:val="24"/>
        </w:rPr>
        <w:t>model .</w:t>
      </w:r>
      <w:proofErr w:type="gramEnd"/>
    </w:p>
    <w:p w:rsidR="00E35BA7" w:rsidRPr="00425F95" w:rsidRDefault="00E35BA7" w:rsidP="00425F95"/>
    <w:p w:rsidR="00B36F0C" w:rsidRPr="00231CE4" w:rsidRDefault="00B36F0C" w:rsidP="004B4991">
      <w:pPr>
        <w:jc w:val="both"/>
        <w:rPr>
          <w:rFonts w:cstheme="minorHAnsi"/>
        </w:rPr>
      </w:pPr>
      <w:r w:rsidRPr="00231CE4">
        <w:rPr>
          <w:rFonts w:cstheme="minorHAnsi"/>
          <w:noProof/>
        </w:rPr>
        <w:lastRenderedPageBreak/>
        <w:drawing>
          <wp:inline distT="0" distB="0" distL="0" distR="0" wp14:anchorId="37C95802" wp14:editId="634A7E71">
            <wp:extent cx="5943600" cy="2436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6495"/>
                    </a:xfrm>
                    <a:prstGeom prst="rect">
                      <a:avLst/>
                    </a:prstGeom>
                  </pic:spPr>
                </pic:pic>
              </a:graphicData>
            </a:graphic>
          </wp:inline>
        </w:drawing>
      </w:r>
    </w:p>
    <w:p w:rsidR="00B36F0C" w:rsidRDefault="00B36F0C" w:rsidP="004B4991">
      <w:pPr>
        <w:jc w:val="both"/>
        <w:rPr>
          <w:rFonts w:cstheme="minorHAnsi"/>
        </w:rPr>
      </w:pPr>
      <w:r w:rsidRPr="00231CE4">
        <w:rPr>
          <w:rFonts w:cstheme="minorHAnsi"/>
          <w:noProof/>
        </w:rPr>
        <w:drawing>
          <wp:inline distT="0" distB="0" distL="0" distR="0" wp14:anchorId="3EE0E581" wp14:editId="30209681">
            <wp:extent cx="5943600" cy="2604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4770"/>
                    </a:xfrm>
                    <a:prstGeom prst="rect">
                      <a:avLst/>
                    </a:prstGeom>
                  </pic:spPr>
                </pic:pic>
              </a:graphicData>
            </a:graphic>
          </wp:inline>
        </w:drawing>
      </w:r>
    </w:p>
    <w:p w:rsidR="00E35BA7" w:rsidRPr="00BF76DA" w:rsidRDefault="00E35BA7" w:rsidP="004B4991">
      <w:pPr>
        <w:jc w:val="both"/>
        <w:rPr>
          <w:rFonts w:cstheme="minorHAnsi"/>
          <w:sz w:val="24"/>
          <w:szCs w:val="24"/>
        </w:rPr>
      </w:pPr>
      <w:r w:rsidRPr="00BF76DA">
        <w:rPr>
          <w:rFonts w:cstheme="minorHAnsi"/>
          <w:sz w:val="24"/>
          <w:szCs w:val="24"/>
        </w:rPr>
        <w:t xml:space="preserve">In the above output, we can see the cluster assignment of each data point, the </w:t>
      </w:r>
      <w:proofErr w:type="spellStart"/>
      <w:r w:rsidRPr="00BF76DA">
        <w:rPr>
          <w:rFonts w:cstheme="minorHAnsi"/>
          <w:sz w:val="24"/>
          <w:szCs w:val="24"/>
        </w:rPr>
        <w:t>centres</w:t>
      </w:r>
      <w:proofErr w:type="spellEnd"/>
      <w:r w:rsidRPr="00BF76DA">
        <w:rPr>
          <w:rFonts w:cstheme="minorHAnsi"/>
          <w:sz w:val="24"/>
          <w:szCs w:val="24"/>
        </w:rPr>
        <w:t xml:space="preserve"> allocated for each of the clusters, the number of data points assigned to each cluster are 10, 36 and 9. The between </w:t>
      </w:r>
      <w:proofErr w:type="spellStart"/>
      <w:r w:rsidRPr="00BF76DA">
        <w:rPr>
          <w:rFonts w:cstheme="minorHAnsi"/>
          <w:sz w:val="24"/>
          <w:szCs w:val="24"/>
        </w:rPr>
        <w:t>sunm</w:t>
      </w:r>
      <w:proofErr w:type="spellEnd"/>
      <w:r w:rsidRPr="00BF76DA">
        <w:rPr>
          <w:rFonts w:cstheme="minorHAnsi"/>
          <w:sz w:val="24"/>
          <w:szCs w:val="24"/>
        </w:rPr>
        <w:t xml:space="preserve"> of squares of the clusters is 237.28. The within sum of squares of the three clusters are 40.87, 12.57 and 33.25. The total within cluster sum of squares is 86.71 and total sum of squares is 324.</w:t>
      </w:r>
    </w:p>
    <w:p w:rsidR="00B36F0C" w:rsidRPr="00BF76DA" w:rsidRDefault="00E35BA7" w:rsidP="004B4991">
      <w:pPr>
        <w:jc w:val="both"/>
        <w:rPr>
          <w:rFonts w:cstheme="minorHAnsi"/>
          <w:sz w:val="24"/>
          <w:szCs w:val="24"/>
        </w:rPr>
      </w:pPr>
      <w:r w:rsidRPr="00BF76DA">
        <w:rPr>
          <w:rFonts w:cstheme="minorHAnsi"/>
          <w:sz w:val="24"/>
          <w:szCs w:val="24"/>
        </w:rPr>
        <w:t>We next check the items assigned to each cluster as below:</w:t>
      </w:r>
    </w:p>
    <w:p w:rsidR="00B36F0C" w:rsidRPr="00231CE4" w:rsidRDefault="00B36F0C" w:rsidP="004B4991">
      <w:pPr>
        <w:jc w:val="both"/>
        <w:rPr>
          <w:rFonts w:cstheme="minorHAnsi"/>
        </w:rPr>
      </w:pPr>
      <w:r w:rsidRPr="00231CE4">
        <w:rPr>
          <w:rFonts w:cstheme="minorHAnsi"/>
          <w:noProof/>
        </w:rPr>
        <w:lastRenderedPageBreak/>
        <w:drawing>
          <wp:inline distT="0" distB="0" distL="0" distR="0" wp14:anchorId="719150AB" wp14:editId="262EA678">
            <wp:extent cx="5943600" cy="18446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4675"/>
                    </a:xfrm>
                    <a:prstGeom prst="rect">
                      <a:avLst/>
                    </a:prstGeom>
                  </pic:spPr>
                </pic:pic>
              </a:graphicData>
            </a:graphic>
          </wp:inline>
        </w:drawing>
      </w:r>
    </w:p>
    <w:p w:rsidR="00B36F0C" w:rsidRPr="00231CE4" w:rsidRDefault="00B36F0C" w:rsidP="004B4991">
      <w:pPr>
        <w:jc w:val="both"/>
        <w:rPr>
          <w:rFonts w:cstheme="minorHAnsi"/>
        </w:rPr>
      </w:pPr>
      <w:r w:rsidRPr="00231CE4">
        <w:rPr>
          <w:rFonts w:cstheme="minorHAnsi"/>
          <w:noProof/>
        </w:rPr>
        <w:drawing>
          <wp:inline distT="0" distB="0" distL="0" distR="0" wp14:anchorId="1ED6F361" wp14:editId="70E2007F">
            <wp:extent cx="5943600" cy="5387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87340"/>
                    </a:xfrm>
                    <a:prstGeom prst="rect">
                      <a:avLst/>
                    </a:prstGeom>
                  </pic:spPr>
                </pic:pic>
              </a:graphicData>
            </a:graphic>
          </wp:inline>
        </w:drawing>
      </w:r>
    </w:p>
    <w:p w:rsidR="00B36F0C" w:rsidRDefault="00B36F0C" w:rsidP="004B4991">
      <w:pPr>
        <w:jc w:val="both"/>
        <w:rPr>
          <w:rFonts w:cstheme="minorHAnsi"/>
        </w:rPr>
      </w:pPr>
      <w:r w:rsidRPr="00231CE4">
        <w:rPr>
          <w:rFonts w:cstheme="minorHAnsi"/>
          <w:noProof/>
        </w:rPr>
        <w:lastRenderedPageBreak/>
        <w:drawing>
          <wp:inline distT="0" distB="0" distL="0" distR="0" wp14:anchorId="1B2EF477" wp14:editId="21CB8CB5">
            <wp:extent cx="5943600" cy="1678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8940"/>
                    </a:xfrm>
                    <a:prstGeom prst="rect">
                      <a:avLst/>
                    </a:prstGeom>
                  </pic:spPr>
                </pic:pic>
              </a:graphicData>
            </a:graphic>
          </wp:inline>
        </w:drawing>
      </w:r>
    </w:p>
    <w:p w:rsidR="00E35BA7" w:rsidRPr="00231CE4" w:rsidRDefault="00A57211" w:rsidP="004B4991">
      <w:pPr>
        <w:jc w:val="both"/>
        <w:rPr>
          <w:rFonts w:cstheme="minorHAnsi"/>
        </w:rPr>
      </w:pPr>
      <w:r>
        <w:rPr>
          <w:rFonts w:cstheme="minorHAnsi"/>
        </w:rPr>
        <w:t>We will plot these items where we can visually see the clusters assigned to these members as below:</w:t>
      </w:r>
    </w:p>
    <w:p w:rsidR="00B36F0C" w:rsidRDefault="00B36F0C" w:rsidP="004B4991">
      <w:pPr>
        <w:jc w:val="both"/>
        <w:rPr>
          <w:rFonts w:cstheme="minorHAnsi"/>
        </w:rPr>
      </w:pPr>
      <w:r w:rsidRPr="00231CE4">
        <w:rPr>
          <w:rFonts w:cstheme="minorHAnsi"/>
          <w:noProof/>
        </w:rPr>
        <w:drawing>
          <wp:inline distT="0" distB="0" distL="0" distR="0" wp14:anchorId="30AA14DC" wp14:editId="423B5F2C">
            <wp:extent cx="5943600" cy="4491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91990"/>
                    </a:xfrm>
                    <a:prstGeom prst="rect">
                      <a:avLst/>
                    </a:prstGeom>
                  </pic:spPr>
                </pic:pic>
              </a:graphicData>
            </a:graphic>
          </wp:inline>
        </w:drawing>
      </w:r>
    </w:p>
    <w:p w:rsidR="00720D01" w:rsidRPr="00BF76DA" w:rsidRDefault="00720D01" w:rsidP="004B4991">
      <w:pPr>
        <w:jc w:val="both"/>
        <w:rPr>
          <w:rFonts w:cstheme="minorHAnsi"/>
          <w:sz w:val="24"/>
          <w:szCs w:val="24"/>
        </w:rPr>
      </w:pPr>
      <w:r w:rsidRPr="00BF76DA">
        <w:rPr>
          <w:rFonts w:cstheme="minorHAnsi"/>
          <w:sz w:val="24"/>
          <w:szCs w:val="24"/>
        </w:rPr>
        <w:t xml:space="preserve">We will plot different plots and combine them to see the clusters and </w:t>
      </w:r>
      <w:proofErr w:type="gramStart"/>
      <w:r w:rsidRPr="00BF76DA">
        <w:rPr>
          <w:rFonts w:cstheme="minorHAnsi"/>
          <w:sz w:val="24"/>
          <w:szCs w:val="24"/>
        </w:rPr>
        <w:t>it’s</w:t>
      </w:r>
      <w:proofErr w:type="gramEnd"/>
      <w:r w:rsidRPr="00BF76DA">
        <w:rPr>
          <w:rFonts w:cstheme="minorHAnsi"/>
          <w:sz w:val="24"/>
          <w:szCs w:val="24"/>
        </w:rPr>
        <w:t xml:space="preserve"> behavior visually.</w:t>
      </w:r>
    </w:p>
    <w:p w:rsidR="00720D01" w:rsidRDefault="00720D01" w:rsidP="004B4991">
      <w:pPr>
        <w:jc w:val="both"/>
        <w:rPr>
          <w:rFonts w:cstheme="minorHAnsi"/>
        </w:rPr>
      </w:pPr>
      <w:r w:rsidRPr="00231CE4">
        <w:rPr>
          <w:rFonts w:cstheme="minorHAnsi"/>
          <w:noProof/>
        </w:rPr>
        <w:drawing>
          <wp:inline distT="0" distB="0" distL="0" distR="0" wp14:anchorId="45235DCC" wp14:editId="78D23D56">
            <wp:extent cx="5943600" cy="742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42950"/>
                    </a:xfrm>
                    <a:prstGeom prst="rect">
                      <a:avLst/>
                    </a:prstGeom>
                  </pic:spPr>
                </pic:pic>
              </a:graphicData>
            </a:graphic>
          </wp:inline>
        </w:drawing>
      </w:r>
    </w:p>
    <w:p w:rsidR="00720D01" w:rsidRDefault="00720D01" w:rsidP="004B4991">
      <w:pPr>
        <w:jc w:val="both"/>
        <w:rPr>
          <w:rFonts w:cstheme="minorHAnsi"/>
        </w:rPr>
      </w:pPr>
      <w:r w:rsidRPr="00231CE4">
        <w:rPr>
          <w:rFonts w:cstheme="minorHAnsi"/>
          <w:noProof/>
        </w:rPr>
        <w:lastRenderedPageBreak/>
        <w:drawing>
          <wp:inline distT="0" distB="0" distL="0" distR="0" wp14:anchorId="36CA3962" wp14:editId="0708335B">
            <wp:extent cx="5943600" cy="4131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31310"/>
                    </a:xfrm>
                    <a:prstGeom prst="rect">
                      <a:avLst/>
                    </a:prstGeom>
                  </pic:spPr>
                </pic:pic>
              </a:graphicData>
            </a:graphic>
          </wp:inline>
        </w:drawing>
      </w:r>
    </w:p>
    <w:p w:rsidR="00720D01" w:rsidRDefault="00720D01" w:rsidP="004B4991">
      <w:pPr>
        <w:jc w:val="both"/>
        <w:rPr>
          <w:rFonts w:cstheme="minorHAnsi"/>
        </w:rPr>
      </w:pPr>
    </w:p>
    <w:p w:rsidR="00A57211" w:rsidRPr="00BF76DA" w:rsidRDefault="00A57211" w:rsidP="004B4991">
      <w:pPr>
        <w:jc w:val="both"/>
        <w:rPr>
          <w:rFonts w:cstheme="minorHAnsi"/>
          <w:sz w:val="24"/>
          <w:szCs w:val="24"/>
        </w:rPr>
      </w:pPr>
      <w:r w:rsidRPr="00BF76DA">
        <w:rPr>
          <w:rFonts w:cstheme="minorHAnsi"/>
          <w:sz w:val="24"/>
          <w:szCs w:val="24"/>
        </w:rPr>
        <w:t>We will plot the between sum of squares and total within cluster sum of squares with the number of clusters to have an idea about the number of clusters which may be used.</w:t>
      </w:r>
    </w:p>
    <w:p w:rsidR="00C810E8" w:rsidRPr="00231CE4" w:rsidRDefault="00C810E8" w:rsidP="004B4991">
      <w:pPr>
        <w:jc w:val="both"/>
        <w:rPr>
          <w:rFonts w:cstheme="minorHAnsi"/>
        </w:rPr>
      </w:pPr>
      <w:r w:rsidRPr="00231CE4">
        <w:rPr>
          <w:rFonts w:cstheme="minorHAnsi"/>
          <w:noProof/>
        </w:rPr>
        <w:drawing>
          <wp:inline distT="0" distB="0" distL="0" distR="0" wp14:anchorId="3851C6BB" wp14:editId="0125EF7F">
            <wp:extent cx="5943600" cy="1320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20165"/>
                    </a:xfrm>
                    <a:prstGeom prst="rect">
                      <a:avLst/>
                    </a:prstGeom>
                  </pic:spPr>
                </pic:pic>
              </a:graphicData>
            </a:graphic>
          </wp:inline>
        </w:drawing>
      </w:r>
    </w:p>
    <w:p w:rsidR="00B36F0C" w:rsidRDefault="00C810E8" w:rsidP="004B4991">
      <w:pPr>
        <w:jc w:val="both"/>
        <w:rPr>
          <w:rFonts w:cstheme="minorHAnsi"/>
        </w:rPr>
      </w:pPr>
      <w:r w:rsidRPr="00231CE4">
        <w:rPr>
          <w:rFonts w:cstheme="minorHAnsi"/>
          <w:noProof/>
        </w:rPr>
        <w:lastRenderedPageBreak/>
        <w:drawing>
          <wp:inline distT="0" distB="0" distL="0" distR="0" wp14:anchorId="727C6A9A" wp14:editId="3A5550A4">
            <wp:extent cx="5943600" cy="4084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84955"/>
                    </a:xfrm>
                    <a:prstGeom prst="rect">
                      <a:avLst/>
                    </a:prstGeom>
                  </pic:spPr>
                </pic:pic>
              </a:graphicData>
            </a:graphic>
          </wp:inline>
        </w:drawing>
      </w:r>
    </w:p>
    <w:p w:rsidR="00720D01" w:rsidRPr="00BF76DA" w:rsidRDefault="00A57211" w:rsidP="004B4991">
      <w:pPr>
        <w:jc w:val="both"/>
        <w:rPr>
          <w:rFonts w:cstheme="minorHAnsi"/>
          <w:sz w:val="24"/>
          <w:szCs w:val="24"/>
        </w:rPr>
      </w:pPr>
      <w:r w:rsidRPr="00BF76DA">
        <w:rPr>
          <w:rFonts w:cstheme="minorHAnsi"/>
          <w:sz w:val="24"/>
          <w:szCs w:val="24"/>
        </w:rPr>
        <w:t xml:space="preserve">In the above plots, we see that the sum of squares values </w:t>
      </w:r>
      <w:proofErr w:type="gramStart"/>
      <w:r w:rsidRPr="00BF76DA">
        <w:rPr>
          <w:rFonts w:cstheme="minorHAnsi"/>
          <w:sz w:val="24"/>
          <w:szCs w:val="24"/>
        </w:rPr>
        <w:t>are</w:t>
      </w:r>
      <w:proofErr w:type="gramEnd"/>
      <w:r w:rsidRPr="00BF76DA">
        <w:rPr>
          <w:rFonts w:cstheme="minorHAnsi"/>
          <w:sz w:val="24"/>
          <w:szCs w:val="24"/>
        </w:rPr>
        <w:t xml:space="preserve"> very steep at k=2 hence we will </w:t>
      </w:r>
      <w:r w:rsidR="00720D01" w:rsidRPr="00BF76DA">
        <w:rPr>
          <w:rFonts w:cstheme="minorHAnsi"/>
          <w:sz w:val="24"/>
          <w:szCs w:val="24"/>
        </w:rPr>
        <w:t>evaluate using k=</w:t>
      </w:r>
      <w:r w:rsidRPr="00BF76DA">
        <w:rPr>
          <w:rFonts w:cstheme="minorHAnsi"/>
          <w:sz w:val="24"/>
          <w:szCs w:val="24"/>
        </w:rPr>
        <w:t>2 clusters and see the results.</w:t>
      </w:r>
    </w:p>
    <w:p w:rsidR="00C810E8" w:rsidRPr="00231CE4" w:rsidRDefault="00C810E8" w:rsidP="00720D01">
      <w:pPr>
        <w:pStyle w:val="Heading2"/>
      </w:pPr>
      <w:bookmarkStart w:id="7" w:name="_Toc6318722"/>
      <w:r w:rsidRPr="00231CE4">
        <w:t>K means with k=2:</w:t>
      </w:r>
      <w:bookmarkEnd w:id="7"/>
    </w:p>
    <w:p w:rsidR="00C810E8" w:rsidRPr="00231CE4" w:rsidRDefault="00C810E8" w:rsidP="004B4991">
      <w:pPr>
        <w:jc w:val="both"/>
        <w:rPr>
          <w:rFonts w:cstheme="minorHAnsi"/>
        </w:rPr>
      </w:pPr>
      <w:r w:rsidRPr="00231CE4">
        <w:rPr>
          <w:rFonts w:cstheme="minorHAnsi"/>
          <w:noProof/>
        </w:rPr>
        <w:drawing>
          <wp:inline distT="0" distB="0" distL="0" distR="0" wp14:anchorId="34938CA1" wp14:editId="2A60D1AD">
            <wp:extent cx="59436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3675"/>
                    </a:xfrm>
                    <a:prstGeom prst="rect">
                      <a:avLst/>
                    </a:prstGeom>
                  </pic:spPr>
                </pic:pic>
              </a:graphicData>
            </a:graphic>
          </wp:inline>
        </w:drawing>
      </w:r>
    </w:p>
    <w:p w:rsidR="00C810E8" w:rsidRPr="00231CE4" w:rsidRDefault="00C810E8" w:rsidP="004B4991">
      <w:pPr>
        <w:jc w:val="both"/>
        <w:rPr>
          <w:rFonts w:cstheme="minorHAnsi"/>
        </w:rPr>
      </w:pPr>
      <w:r w:rsidRPr="00231CE4">
        <w:rPr>
          <w:rFonts w:cstheme="minorHAnsi"/>
          <w:noProof/>
        </w:rPr>
        <w:lastRenderedPageBreak/>
        <w:drawing>
          <wp:inline distT="0" distB="0" distL="0" distR="0" wp14:anchorId="3A963510" wp14:editId="0E24A909">
            <wp:extent cx="5943600" cy="2999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9105"/>
                    </a:xfrm>
                    <a:prstGeom prst="rect">
                      <a:avLst/>
                    </a:prstGeom>
                  </pic:spPr>
                </pic:pic>
              </a:graphicData>
            </a:graphic>
          </wp:inline>
        </w:drawing>
      </w:r>
    </w:p>
    <w:p w:rsidR="00C810E8" w:rsidRPr="00BF76DA" w:rsidRDefault="00C810E8" w:rsidP="004B4991">
      <w:pPr>
        <w:jc w:val="both"/>
        <w:rPr>
          <w:rFonts w:cstheme="minorHAnsi"/>
          <w:b/>
          <w:sz w:val="24"/>
          <w:szCs w:val="24"/>
        </w:rPr>
      </w:pPr>
      <w:r w:rsidRPr="00BF76DA">
        <w:rPr>
          <w:rFonts w:cstheme="minorHAnsi"/>
          <w:b/>
          <w:sz w:val="24"/>
          <w:szCs w:val="24"/>
        </w:rPr>
        <w:t>Items in each cluster</w:t>
      </w:r>
      <w:r w:rsidR="00720D01" w:rsidRPr="00BF76DA">
        <w:rPr>
          <w:rFonts w:cstheme="minorHAnsi"/>
          <w:b/>
          <w:sz w:val="24"/>
          <w:szCs w:val="24"/>
        </w:rPr>
        <w:t>:</w:t>
      </w:r>
    </w:p>
    <w:p w:rsidR="00C810E8" w:rsidRPr="00231CE4" w:rsidRDefault="00C810E8" w:rsidP="004B4991">
      <w:pPr>
        <w:jc w:val="both"/>
        <w:rPr>
          <w:rFonts w:cstheme="minorHAnsi"/>
        </w:rPr>
      </w:pPr>
      <w:r w:rsidRPr="00231CE4">
        <w:rPr>
          <w:rFonts w:cstheme="minorHAnsi"/>
          <w:noProof/>
        </w:rPr>
        <w:drawing>
          <wp:inline distT="0" distB="0" distL="0" distR="0" wp14:anchorId="23B85B4D" wp14:editId="24224713">
            <wp:extent cx="5943600" cy="2788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8920"/>
                    </a:xfrm>
                    <a:prstGeom prst="rect">
                      <a:avLst/>
                    </a:prstGeom>
                  </pic:spPr>
                </pic:pic>
              </a:graphicData>
            </a:graphic>
          </wp:inline>
        </w:drawing>
      </w:r>
    </w:p>
    <w:p w:rsidR="00C810E8" w:rsidRPr="00231CE4" w:rsidRDefault="00C810E8" w:rsidP="004B4991">
      <w:pPr>
        <w:jc w:val="both"/>
        <w:rPr>
          <w:rFonts w:cstheme="minorHAnsi"/>
        </w:rPr>
      </w:pPr>
      <w:r w:rsidRPr="00231CE4">
        <w:rPr>
          <w:rFonts w:cstheme="minorHAnsi"/>
          <w:noProof/>
        </w:rPr>
        <w:lastRenderedPageBreak/>
        <w:drawing>
          <wp:inline distT="0" distB="0" distL="0" distR="0" wp14:anchorId="1197B967" wp14:editId="0CDBDE5A">
            <wp:extent cx="5943600" cy="5951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51220"/>
                    </a:xfrm>
                    <a:prstGeom prst="rect">
                      <a:avLst/>
                    </a:prstGeom>
                  </pic:spPr>
                </pic:pic>
              </a:graphicData>
            </a:graphic>
          </wp:inline>
        </w:drawing>
      </w:r>
    </w:p>
    <w:p w:rsidR="00C810E8" w:rsidRDefault="00C810E8" w:rsidP="004B4991">
      <w:pPr>
        <w:jc w:val="both"/>
        <w:rPr>
          <w:rFonts w:cstheme="minorHAnsi"/>
        </w:rPr>
      </w:pPr>
      <w:r w:rsidRPr="00231CE4">
        <w:rPr>
          <w:rFonts w:cstheme="minorHAnsi"/>
          <w:noProof/>
        </w:rPr>
        <w:drawing>
          <wp:inline distT="0" distB="0" distL="0" distR="0" wp14:anchorId="7FACEE12" wp14:editId="47967CCA">
            <wp:extent cx="5943600" cy="711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11835"/>
                    </a:xfrm>
                    <a:prstGeom prst="rect">
                      <a:avLst/>
                    </a:prstGeom>
                  </pic:spPr>
                </pic:pic>
              </a:graphicData>
            </a:graphic>
          </wp:inline>
        </w:drawing>
      </w:r>
    </w:p>
    <w:p w:rsidR="00720D01" w:rsidRDefault="00720D01" w:rsidP="004B4991">
      <w:pPr>
        <w:jc w:val="both"/>
        <w:rPr>
          <w:rFonts w:cstheme="minorHAnsi"/>
        </w:rPr>
      </w:pPr>
    </w:p>
    <w:p w:rsidR="00BF76DA" w:rsidRDefault="00BF76DA" w:rsidP="004B4991">
      <w:pPr>
        <w:jc w:val="both"/>
        <w:rPr>
          <w:rFonts w:cstheme="minorHAnsi"/>
        </w:rPr>
      </w:pPr>
    </w:p>
    <w:p w:rsidR="00BF76DA" w:rsidRDefault="00BF76DA" w:rsidP="004B4991">
      <w:pPr>
        <w:jc w:val="both"/>
        <w:rPr>
          <w:rFonts w:cstheme="minorHAnsi"/>
        </w:rPr>
      </w:pPr>
    </w:p>
    <w:p w:rsidR="00720D01" w:rsidRPr="00BF76DA" w:rsidRDefault="00720D01" w:rsidP="004B4991">
      <w:pPr>
        <w:jc w:val="both"/>
        <w:rPr>
          <w:rFonts w:cstheme="minorHAnsi"/>
          <w:sz w:val="24"/>
          <w:szCs w:val="24"/>
        </w:rPr>
      </w:pPr>
      <w:r w:rsidRPr="00BF76DA">
        <w:rPr>
          <w:rFonts w:cstheme="minorHAnsi"/>
          <w:sz w:val="24"/>
          <w:szCs w:val="24"/>
        </w:rPr>
        <w:lastRenderedPageBreak/>
        <w:t>Let’s now plot the clusters using different plots combination for k=2.</w:t>
      </w:r>
    </w:p>
    <w:p w:rsidR="00C810E8" w:rsidRPr="00231CE4" w:rsidRDefault="00C810E8" w:rsidP="004B4991">
      <w:pPr>
        <w:jc w:val="both"/>
        <w:rPr>
          <w:rFonts w:cstheme="minorHAnsi"/>
        </w:rPr>
      </w:pPr>
      <w:r w:rsidRPr="00231CE4">
        <w:rPr>
          <w:rFonts w:cstheme="minorHAnsi"/>
          <w:noProof/>
        </w:rPr>
        <w:drawing>
          <wp:inline distT="0" distB="0" distL="0" distR="0" wp14:anchorId="07ED7CEF" wp14:editId="331D11BD">
            <wp:extent cx="5943600" cy="40989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8925"/>
                    </a:xfrm>
                    <a:prstGeom prst="rect">
                      <a:avLst/>
                    </a:prstGeom>
                  </pic:spPr>
                </pic:pic>
              </a:graphicData>
            </a:graphic>
          </wp:inline>
        </w:drawing>
      </w:r>
    </w:p>
    <w:p w:rsidR="00720D01" w:rsidRDefault="00C810E8" w:rsidP="00720D01">
      <w:pPr>
        <w:pStyle w:val="Heading2"/>
      </w:pPr>
      <w:bookmarkStart w:id="8" w:name="_Toc6318723"/>
      <w:r w:rsidRPr="00231CE4">
        <w:t>Determining optimal number of clus</w:t>
      </w:r>
      <w:r w:rsidR="00720D01">
        <w:t>ters:</w:t>
      </w:r>
      <w:bookmarkEnd w:id="8"/>
    </w:p>
    <w:p w:rsidR="00720D01" w:rsidRPr="00BF76DA" w:rsidRDefault="00720D01" w:rsidP="00720D01">
      <w:pPr>
        <w:rPr>
          <w:sz w:val="24"/>
          <w:szCs w:val="24"/>
        </w:rPr>
      </w:pPr>
      <w:r w:rsidRPr="00BF76DA">
        <w:rPr>
          <w:sz w:val="24"/>
          <w:szCs w:val="24"/>
        </w:rPr>
        <w:t>Here, we will implement 3 methods to determine optimal number of clusters.</w:t>
      </w:r>
    </w:p>
    <w:p w:rsidR="00720D01" w:rsidRPr="00BF76DA" w:rsidRDefault="00720D01" w:rsidP="00720D01">
      <w:pPr>
        <w:pStyle w:val="ListParagraph"/>
        <w:numPr>
          <w:ilvl w:val="0"/>
          <w:numId w:val="2"/>
        </w:numPr>
        <w:rPr>
          <w:sz w:val="24"/>
          <w:szCs w:val="24"/>
        </w:rPr>
      </w:pPr>
      <w:r w:rsidRPr="00BF76DA">
        <w:rPr>
          <w:sz w:val="24"/>
          <w:szCs w:val="24"/>
        </w:rPr>
        <w:t>Group Sum of squares:</w:t>
      </w:r>
    </w:p>
    <w:p w:rsidR="0023501C" w:rsidRPr="00720D01" w:rsidRDefault="0023501C" w:rsidP="0023501C">
      <w:pPr>
        <w:pStyle w:val="ListParagraph"/>
      </w:pPr>
      <w:r>
        <w:rPr>
          <w:noProof/>
        </w:rPr>
        <w:drawing>
          <wp:inline distT="0" distB="0" distL="0" distR="0" wp14:anchorId="7C0331D5" wp14:editId="3514F5F6">
            <wp:extent cx="5943600" cy="457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7200"/>
                    </a:xfrm>
                    <a:prstGeom prst="rect">
                      <a:avLst/>
                    </a:prstGeom>
                  </pic:spPr>
                </pic:pic>
              </a:graphicData>
            </a:graphic>
          </wp:inline>
        </w:drawing>
      </w:r>
    </w:p>
    <w:p w:rsidR="00720D01" w:rsidRPr="00720D01" w:rsidRDefault="00C810E8" w:rsidP="002B0EDC">
      <w:pPr>
        <w:jc w:val="center"/>
      </w:pPr>
      <w:r w:rsidRPr="00231CE4">
        <w:rPr>
          <w:noProof/>
        </w:rPr>
        <w:lastRenderedPageBreak/>
        <w:drawing>
          <wp:inline distT="0" distB="0" distL="0" distR="0" wp14:anchorId="0E0D28A0" wp14:editId="0C233730">
            <wp:extent cx="2921000" cy="195576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1150" cy="1962556"/>
                    </a:xfrm>
                    <a:prstGeom prst="rect">
                      <a:avLst/>
                    </a:prstGeom>
                  </pic:spPr>
                </pic:pic>
              </a:graphicData>
            </a:graphic>
          </wp:inline>
        </w:drawing>
      </w:r>
    </w:p>
    <w:p w:rsidR="003A7225" w:rsidRPr="00BF76DA" w:rsidRDefault="00720D01" w:rsidP="004B4991">
      <w:pPr>
        <w:ind w:left="360"/>
        <w:jc w:val="both"/>
        <w:rPr>
          <w:rFonts w:cstheme="minorHAnsi"/>
          <w:sz w:val="24"/>
          <w:szCs w:val="24"/>
        </w:rPr>
      </w:pPr>
      <w:r w:rsidRPr="00BF76DA">
        <w:rPr>
          <w:rFonts w:cstheme="minorHAnsi"/>
          <w:sz w:val="24"/>
          <w:szCs w:val="24"/>
        </w:rPr>
        <w:t>The</w:t>
      </w:r>
      <w:r w:rsidR="003A7225" w:rsidRPr="00BF76DA">
        <w:rPr>
          <w:rFonts w:cstheme="minorHAnsi"/>
          <w:sz w:val="24"/>
          <w:szCs w:val="24"/>
        </w:rPr>
        <w:t xml:space="preserve">re is a steep decrease </w:t>
      </w:r>
      <w:r w:rsidRPr="00BF76DA">
        <w:rPr>
          <w:rFonts w:cstheme="minorHAnsi"/>
          <w:sz w:val="24"/>
          <w:szCs w:val="24"/>
        </w:rPr>
        <w:t>at 2</w:t>
      </w:r>
      <w:r w:rsidR="003A7225" w:rsidRPr="00BF76DA">
        <w:rPr>
          <w:rFonts w:cstheme="minorHAnsi"/>
          <w:sz w:val="24"/>
          <w:szCs w:val="24"/>
        </w:rPr>
        <w:t xml:space="preserve"> and after that from 5 to 6</w:t>
      </w:r>
      <w:r w:rsidR="003A7225" w:rsidRPr="00BF76DA">
        <w:rPr>
          <w:rFonts w:cstheme="minorHAnsi"/>
          <w:sz w:val="24"/>
          <w:szCs w:val="24"/>
        </w:rPr>
        <w:t>. Therefore</w:t>
      </w:r>
      <w:r w:rsidRPr="00BF76DA">
        <w:rPr>
          <w:rFonts w:cstheme="minorHAnsi"/>
          <w:sz w:val="24"/>
          <w:szCs w:val="24"/>
        </w:rPr>
        <w:t>,</w:t>
      </w:r>
      <w:r w:rsidR="003A7225" w:rsidRPr="00BF76DA">
        <w:rPr>
          <w:rFonts w:cstheme="minorHAnsi"/>
          <w:sz w:val="24"/>
          <w:szCs w:val="24"/>
        </w:rPr>
        <w:t xml:space="preserve"> based on this graph we would </w:t>
      </w:r>
      <w:proofErr w:type="gramStart"/>
      <w:r w:rsidR="003A7225" w:rsidRPr="00BF76DA">
        <w:rPr>
          <w:rFonts w:cstheme="minorHAnsi"/>
          <w:sz w:val="24"/>
          <w:szCs w:val="24"/>
        </w:rPr>
        <w:t>prefer to have</w:t>
      </w:r>
      <w:proofErr w:type="gramEnd"/>
      <w:r w:rsidR="003A7225" w:rsidRPr="00BF76DA">
        <w:rPr>
          <w:rFonts w:cstheme="minorHAnsi"/>
          <w:sz w:val="24"/>
          <w:szCs w:val="24"/>
        </w:rPr>
        <w:t xml:space="preserve"> </w:t>
      </w:r>
      <w:r w:rsidRPr="00BF76DA">
        <w:rPr>
          <w:rFonts w:cstheme="minorHAnsi"/>
          <w:sz w:val="24"/>
          <w:szCs w:val="24"/>
        </w:rPr>
        <w:t>2</w:t>
      </w:r>
      <w:r w:rsidR="003A7225" w:rsidRPr="00BF76DA">
        <w:rPr>
          <w:rFonts w:cstheme="minorHAnsi"/>
          <w:sz w:val="24"/>
          <w:szCs w:val="24"/>
        </w:rPr>
        <w:t xml:space="preserve"> clusters.</w:t>
      </w:r>
    </w:p>
    <w:p w:rsidR="003A7225" w:rsidRPr="00231CE4" w:rsidRDefault="003A7225" w:rsidP="004B4991">
      <w:pPr>
        <w:pStyle w:val="ListParagraph"/>
        <w:jc w:val="both"/>
        <w:rPr>
          <w:rFonts w:cstheme="minorHAnsi"/>
        </w:rPr>
      </w:pPr>
    </w:p>
    <w:p w:rsidR="00C810E8" w:rsidRPr="00231CE4" w:rsidRDefault="00C810E8" w:rsidP="004B4991">
      <w:pPr>
        <w:pStyle w:val="ListParagraph"/>
        <w:jc w:val="both"/>
        <w:rPr>
          <w:rFonts w:cstheme="minorHAnsi"/>
        </w:rPr>
      </w:pPr>
      <w:r w:rsidRPr="00231CE4">
        <w:rPr>
          <w:rFonts w:cstheme="minorHAnsi"/>
          <w:noProof/>
        </w:rPr>
        <w:drawing>
          <wp:inline distT="0" distB="0" distL="0" distR="0" wp14:anchorId="0E5D06DA" wp14:editId="223A67F0">
            <wp:extent cx="5943600" cy="13112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11275"/>
                    </a:xfrm>
                    <a:prstGeom prst="rect">
                      <a:avLst/>
                    </a:prstGeom>
                  </pic:spPr>
                </pic:pic>
              </a:graphicData>
            </a:graphic>
          </wp:inline>
        </w:drawing>
      </w:r>
    </w:p>
    <w:p w:rsidR="003A7225" w:rsidRPr="00231CE4" w:rsidRDefault="003A7225" w:rsidP="004B4991">
      <w:pPr>
        <w:pStyle w:val="ListParagraph"/>
        <w:jc w:val="both"/>
        <w:rPr>
          <w:rFonts w:cstheme="minorHAnsi"/>
        </w:rPr>
      </w:pPr>
    </w:p>
    <w:p w:rsidR="003A7225" w:rsidRPr="00BF76DA" w:rsidRDefault="003A7225" w:rsidP="005A775F">
      <w:pPr>
        <w:pStyle w:val="ListParagraph"/>
        <w:numPr>
          <w:ilvl w:val="0"/>
          <w:numId w:val="2"/>
        </w:numPr>
        <w:jc w:val="both"/>
        <w:rPr>
          <w:rFonts w:cstheme="minorHAnsi"/>
          <w:sz w:val="24"/>
          <w:szCs w:val="24"/>
        </w:rPr>
      </w:pPr>
      <w:r w:rsidRPr="00BF76DA">
        <w:rPr>
          <w:rFonts w:cstheme="minorHAnsi"/>
          <w:sz w:val="24"/>
          <w:szCs w:val="24"/>
        </w:rPr>
        <w:t>Silhouette Method:</w:t>
      </w:r>
    </w:p>
    <w:p w:rsidR="0023501C" w:rsidRPr="005A775F" w:rsidRDefault="0023501C" w:rsidP="0023501C">
      <w:pPr>
        <w:pStyle w:val="ListParagraph"/>
        <w:jc w:val="both"/>
        <w:rPr>
          <w:rFonts w:cstheme="minorHAnsi"/>
        </w:rPr>
      </w:pPr>
      <w:r>
        <w:rPr>
          <w:noProof/>
        </w:rPr>
        <w:drawing>
          <wp:inline distT="0" distB="0" distL="0" distR="0" wp14:anchorId="23D68BD6" wp14:editId="66D99F08">
            <wp:extent cx="5943600" cy="13658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65885"/>
                    </a:xfrm>
                    <a:prstGeom prst="rect">
                      <a:avLst/>
                    </a:prstGeom>
                  </pic:spPr>
                </pic:pic>
              </a:graphicData>
            </a:graphic>
          </wp:inline>
        </w:drawing>
      </w:r>
    </w:p>
    <w:p w:rsidR="00C810E8" w:rsidRPr="00231CE4" w:rsidRDefault="003A7225" w:rsidP="004B4991">
      <w:pPr>
        <w:pStyle w:val="ListParagraph"/>
        <w:jc w:val="both"/>
        <w:rPr>
          <w:rFonts w:cstheme="minorHAnsi"/>
        </w:rPr>
      </w:pPr>
      <w:r w:rsidRPr="00231CE4">
        <w:rPr>
          <w:rFonts w:cstheme="minorHAnsi"/>
          <w:noProof/>
        </w:rPr>
        <w:lastRenderedPageBreak/>
        <w:drawing>
          <wp:inline distT="0" distB="0" distL="0" distR="0" wp14:anchorId="565C0698" wp14:editId="08FD8098">
            <wp:extent cx="3601285" cy="23177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5325" cy="2320350"/>
                    </a:xfrm>
                    <a:prstGeom prst="rect">
                      <a:avLst/>
                    </a:prstGeom>
                  </pic:spPr>
                </pic:pic>
              </a:graphicData>
            </a:graphic>
          </wp:inline>
        </w:drawing>
      </w:r>
    </w:p>
    <w:p w:rsidR="003A7225" w:rsidRPr="00BF76DA" w:rsidRDefault="003A7225" w:rsidP="004B4991">
      <w:pPr>
        <w:pStyle w:val="ListParagraph"/>
        <w:jc w:val="both"/>
        <w:rPr>
          <w:rFonts w:cstheme="minorHAnsi"/>
          <w:sz w:val="24"/>
          <w:szCs w:val="24"/>
        </w:rPr>
      </w:pPr>
      <w:r w:rsidRPr="00BF76DA">
        <w:rPr>
          <w:rFonts w:cstheme="minorHAnsi"/>
          <w:sz w:val="24"/>
          <w:szCs w:val="24"/>
        </w:rPr>
        <w:t xml:space="preserve">In the Silhouette method, we can see in the above graph that </w:t>
      </w:r>
      <w:r w:rsidR="005A775F" w:rsidRPr="00BF76DA">
        <w:rPr>
          <w:rFonts w:cstheme="minorHAnsi"/>
          <w:sz w:val="24"/>
          <w:szCs w:val="24"/>
        </w:rPr>
        <w:t>2</w:t>
      </w:r>
      <w:r w:rsidRPr="00BF76DA">
        <w:rPr>
          <w:rFonts w:cstheme="minorHAnsi"/>
          <w:sz w:val="24"/>
          <w:szCs w:val="24"/>
        </w:rPr>
        <w:t xml:space="preserve"> has a very high silhouette index.</w:t>
      </w:r>
      <w:r w:rsidR="005A775F" w:rsidRPr="00BF76DA">
        <w:rPr>
          <w:rFonts w:cstheme="minorHAnsi"/>
          <w:sz w:val="24"/>
          <w:szCs w:val="24"/>
        </w:rPr>
        <w:t xml:space="preserve"> We can take this value as this was also verified by the previous elbow plot.</w:t>
      </w:r>
      <w:r w:rsidRPr="00BF76DA">
        <w:rPr>
          <w:rFonts w:cstheme="minorHAnsi"/>
          <w:sz w:val="24"/>
          <w:szCs w:val="24"/>
        </w:rPr>
        <w:t xml:space="preserve"> </w:t>
      </w:r>
    </w:p>
    <w:p w:rsidR="003A7225" w:rsidRPr="00BF76DA" w:rsidRDefault="003A7225" w:rsidP="005A775F">
      <w:pPr>
        <w:pStyle w:val="ListParagraph"/>
        <w:numPr>
          <w:ilvl w:val="0"/>
          <w:numId w:val="2"/>
        </w:numPr>
        <w:jc w:val="both"/>
        <w:rPr>
          <w:rFonts w:cstheme="minorHAnsi"/>
          <w:sz w:val="24"/>
          <w:szCs w:val="24"/>
        </w:rPr>
      </w:pPr>
      <w:r w:rsidRPr="00BF76DA">
        <w:rPr>
          <w:rFonts w:cstheme="minorHAnsi"/>
          <w:sz w:val="24"/>
          <w:szCs w:val="24"/>
        </w:rPr>
        <w:t>Dunn Index Method:</w:t>
      </w:r>
    </w:p>
    <w:p w:rsidR="0023501C" w:rsidRDefault="0023501C" w:rsidP="0023501C">
      <w:pPr>
        <w:pStyle w:val="ListParagraph"/>
        <w:jc w:val="both"/>
        <w:rPr>
          <w:rFonts w:cstheme="minorHAnsi"/>
        </w:rPr>
      </w:pPr>
      <w:r>
        <w:rPr>
          <w:noProof/>
        </w:rPr>
        <w:drawing>
          <wp:inline distT="0" distB="0" distL="0" distR="0" wp14:anchorId="08E33648" wp14:editId="55E4CF50">
            <wp:extent cx="5943600" cy="4876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87680"/>
                    </a:xfrm>
                    <a:prstGeom prst="rect">
                      <a:avLst/>
                    </a:prstGeom>
                  </pic:spPr>
                </pic:pic>
              </a:graphicData>
            </a:graphic>
          </wp:inline>
        </w:drawing>
      </w:r>
    </w:p>
    <w:p w:rsidR="005A775F" w:rsidRPr="00BF76DA" w:rsidRDefault="005A775F" w:rsidP="005A775F">
      <w:pPr>
        <w:pStyle w:val="ListParagraph"/>
        <w:jc w:val="both"/>
        <w:rPr>
          <w:rFonts w:cstheme="minorHAnsi"/>
          <w:sz w:val="24"/>
          <w:szCs w:val="24"/>
        </w:rPr>
      </w:pPr>
      <w:r w:rsidRPr="00BF76DA">
        <w:rPr>
          <w:rFonts w:cstheme="minorHAnsi"/>
          <w:sz w:val="24"/>
          <w:szCs w:val="24"/>
        </w:rPr>
        <w:t>In this method, we will plot number of clusters vs their Dunn index value to determine the optimal number of clusters.</w:t>
      </w:r>
    </w:p>
    <w:p w:rsidR="003A7225" w:rsidRPr="00231CE4" w:rsidRDefault="003A7225" w:rsidP="004B4991">
      <w:pPr>
        <w:pStyle w:val="ListParagraph"/>
        <w:jc w:val="both"/>
        <w:rPr>
          <w:rFonts w:cstheme="minorHAnsi"/>
        </w:rPr>
      </w:pPr>
      <w:r w:rsidRPr="00231CE4">
        <w:rPr>
          <w:rFonts w:cstheme="minorHAnsi"/>
          <w:noProof/>
        </w:rPr>
        <w:drawing>
          <wp:inline distT="0" distB="0" distL="0" distR="0" wp14:anchorId="5CEAEE97" wp14:editId="0C00536E">
            <wp:extent cx="4121150" cy="2588047"/>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9421" cy="2593241"/>
                    </a:xfrm>
                    <a:prstGeom prst="rect">
                      <a:avLst/>
                    </a:prstGeom>
                  </pic:spPr>
                </pic:pic>
              </a:graphicData>
            </a:graphic>
          </wp:inline>
        </w:drawing>
      </w:r>
    </w:p>
    <w:p w:rsidR="003A7225" w:rsidRPr="00BF76DA" w:rsidRDefault="003A7225" w:rsidP="004B4991">
      <w:pPr>
        <w:pStyle w:val="ListParagraph"/>
        <w:jc w:val="both"/>
        <w:rPr>
          <w:rFonts w:cstheme="minorHAnsi"/>
          <w:sz w:val="24"/>
          <w:szCs w:val="24"/>
        </w:rPr>
      </w:pPr>
      <w:r w:rsidRPr="00BF76DA">
        <w:rPr>
          <w:rFonts w:cstheme="minorHAnsi"/>
          <w:sz w:val="24"/>
          <w:szCs w:val="24"/>
        </w:rPr>
        <w:t xml:space="preserve">In the above plot, we see that the </w:t>
      </w:r>
      <w:r w:rsidR="005A775F" w:rsidRPr="00BF76DA">
        <w:rPr>
          <w:rFonts w:cstheme="minorHAnsi"/>
          <w:sz w:val="24"/>
          <w:szCs w:val="24"/>
        </w:rPr>
        <w:t>D</w:t>
      </w:r>
      <w:r w:rsidRPr="00BF76DA">
        <w:rPr>
          <w:rFonts w:cstheme="minorHAnsi"/>
          <w:sz w:val="24"/>
          <w:szCs w:val="24"/>
        </w:rPr>
        <w:t xml:space="preserve">unn index increases from 2 to 3. </w:t>
      </w:r>
    </w:p>
    <w:p w:rsidR="003A7225" w:rsidRPr="00231CE4" w:rsidRDefault="003A7225" w:rsidP="004B4991">
      <w:pPr>
        <w:pStyle w:val="ListParagraph"/>
        <w:jc w:val="both"/>
        <w:rPr>
          <w:rFonts w:cstheme="minorHAnsi"/>
          <w:noProof/>
        </w:rPr>
      </w:pPr>
    </w:p>
    <w:p w:rsidR="003A7225" w:rsidRDefault="003A7225" w:rsidP="0023501C">
      <w:pPr>
        <w:pStyle w:val="Heading1"/>
      </w:pPr>
      <w:bookmarkStart w:id="9" w:name="_Toc6318724"/>
      <w:r w:rsidRPr="00231CE4">
        <w:lastRenderedPageBreak/>
        <w:t>Hierarchical Clustering:</w:t>
      </w:r>
      <w:bookmarkEnd w:id="9"/>
    </w:p>
    <w:p w:rsidR="0023501C" w:rsidRPr="00BF76DA" w:rsidRDefault="0023501C" w:rsidP="00BF76DA">
      <w:pPr>
        <w:pStyle w:val="ListParagraph"/>
        <w:ind w:left="0"/>
        <w:rPr>
          <w:rFonts w:cstheme="minorHAnsi"/>
          <w:sz w:val="24"/>
          <w:szCs w:val="24"/>
        </w:rPr>
      </w:pPr>
      <w:r w:rsidRPr="00BF76DA">
        <w:rPr>
          <w:rFonts w:cstheme="minorHAnsi"/>
          <w:sz w:val="24"/>
          <w:szCs w:val="24"/>
        </w:rPr>
        <w:t xml:space="preserve">Hierarchical clustering is an alternative approach to k-means clustering for identifying </w:t>
      </w:r>
      <w:r w:rsidRPr="00BF76DA">
        <w:rPr>
          <w:rFonts w:cstheme="minorHAnsi"/>
          <w:sz w:val="24"/>
          <w:szCs w:val="24"/>
        </w:rPr>
        <w:t>sub</w:t>
      </w:r>
      <w:r w:rsidRPr="00BF76DA">
        <w:rPr>
          <w:rFonts w:cstheme="minorHAnsi"/>
          <w:sz w:val="24"/>
          <w:szCs w:val="24"/>
        </w:rPr>
        <w:t xml:space="preserve">groups in the dataset. It does not require to pre-specify the number of clusters to be generated. </w:t>
      </w:r>
      <w:r w:rsidR="00482071" w:rsidRPr="00BF76DA">
        <w:rPr>
          <w:rFonts w:cstheme="minorHAnsi"/>
          <w:sz w:val="24"/>
          <w:szCs w:val="24"/>
        </w:rPr>
        <w:t>D</w:t>
      </w:r>
      <w:r w:rsidR="00482071" w:rsidRPr="00BF76DA">
        <w:rPr>
          <w:rFonts w:cstheme="minorHAnsi"/>
          <w:sz w:val="24"/>
          <w:szCs w:val="24"/>
        </w:rPr>
        <w:t>endrogram</w:t>
      </w:r>
      <w:r w:rsidR="00482071" w:rsidRPr="00BF76DA">
        <w:rPr>
          <w:rFonts w:cstheme="minorHAnsi"/>
          <w:sz w:val="24"/>
          <w:szCs w:val="24"/>
        </w:rPr>
        <w:t xml:space="preserve"> </w:t>
      </w:r>
      <w:r w:rsidRPr="00BF76DA">
        <w:rPr>
          <w:rFonts w:cstheme="minorHAnsi"/>
          <w:sz w:val="24"/>
          <w:szCs w:val="24"/>
        </w:rPr>
        <w:t>is a tree-based representation of the observations. It uses pairwise distance matrix between observations as clustering criteria. Hierarchical clustering can be divided into two main types: agglomerative and divisive.</w:t>
      </w:r>
    </w:p>
    <w:p w:rsidR="0023501C" w:rsidRPr="00BF76DA" w:rsidRDefault="0023501C" w:rsidP="00BF76DA">
      <w:pPr>
        <w:pStyle w:val="ListParagraph"/>
        <w:ind w:left="0"/>
        <w:rPr>
          <w:rFonts w:cstheme="minorHAnsi"/>
          <w:sz w:val="24"/>
          <w:szCs w:val="24"/>
        </w:rPr>
      </w:pPr>
      <w:r w:rsidRPr="00BF76DA">
        <w:rPr>
          <w:rFonts w:cstheme="minorHAnsi"/>
          <w:sz w:val="24"/>
          <w:szCs w:val="24"/>
        </w:rPr>
        <w:t xml:space="preserve">Agglomerative clustering: It’s also known as AGNES (Agglomerative Nesting). It works in a bottom-up manner. </w:t>
      </w:r>
      <w:r w:rsidR="00482071" w:rsidRPr="00BF76DA">
        <w:rPr>
          <w:rFonts w:cstheme="minorHAnsi"/>
          <w:sz w:val="24"/>
          <w:szCs w:val="24"/>
        </w:rPr>
        <w:t>E</w:t>
      </w:r>
      <w:r w:rsidRPr="00BF76DA">
        <w:rPr>
          <w:rFonts w:cstheme="minorHAnsi"/>
          <w:sz w:val="24"/>
          <w:szCs w:val="24"/>
        </w:rPr>
        <w:t>ach object is initially considered as a single-element cluster (leaf). At each step of the algorithm, the two clusters that are the most similar are combined into a new bigger cluster (nodes). This procedure is iterated until all points are member of just one single big cluster (root). The result is a tree which can be plotted as a dendrogram.</w:t>
      </w:r>
    </w:p>
    <w:p w:rsidR="00482071" w:rsidRPr="00BF76DA" w:rsidRDefault="00482071" w:rsidP="00BF76DA">
      <w:pPr>
        <w:pStyle w:val="ListParagraph"/>
        <w:ind w:left="0"/>
        <w:rPr>
          <w:rFonts w:cstheme="minorHAnsi"/>
          <w:sz w:val="24"/>
          <w:szCs w:val="24"/>
        </w:rPr>
      </w:pPr>
      <w:r w:rsidRPr="00BF76DA">
        <w:rPr>
          <w:rFonts w:cstheme="minorHAnsi"/>
          <w:sz w:val="24"/>
          <w:szCs w:val="24"/>
        </w:rPr>
        <w:t xml:space="preserve">We will plot the </w:t>
      </w:r>
      <w:proofErr w:type="spellStart"/>
      <w:r w:rsidRPr="00BF76DA">
        <w:rPr>
          <w:rFonts w:cstheme="minorHAnsi"/>
          <w:sz w:val="24"/>
          <w:szCs w:val="24"/>
        </w:rPr>
        <w:t>dendogram</w:t>
      </w:r>
      <w:proofErr w:type="spellEnd"/>
      <w:r w:rsidRPr="00BF76DA">
        <w:rPr>
          <w:rFonts w:cstheme="minorHAnsi"/>
          <w:sz w:val="24"/>
          <w:szCs w:val="24"/>
        </w:rPr>
        <w:t xml:space="preserve"> using </w:t>
      </w:r>
      <w:proofErr w:type="spellStart"/>
      <w:r w:rsidRPr="00BF76DA">
        <w:rPr>
          <w:rFonts w:cstheme="minorHAnsi"/>
          <w:sz w:val="24"/>
          <w:szCs w:val="24"/>
        </w:rPr>
        <w:t>hclust</w:t>
      </w:r>
      <w:proofErr w:type="spellEnd"/>
      <w:r w:rsidRPr="00BF76DA">
        <w:rPr>
          <w:rFonts w:cstheme="minorHAnsi"/>
          <w:sz w:val="24"/>
          <w:szCs w:val="24"/>
        </w:rPr>
        <w:t xml:space="preserve"> function and see the visualization below. In this plot, we can see that the dissimilarity measure </w:t>
      </w:r>
      <w:proofErr w:type="spellStart"/>
      <w:r w:rsidRPr="00BF76DA">
        <w:rPr>
          <w:rFonts w:cstheme="minorHAnsi"/>
          <w:sz w:val="24"/>
          <w:szCs w:val="24"/>
        </w:rPr>
        <w:t>i.e</w:t>
      </w:r>
      <w:proofErr w:type="spellEnd"/>
      <w:r w:rsidRPr="00BF76DA">
        <w:rPr>
          <w:rFonts w:cstheme="minorHAnsi"/>
          <w:sz w:val="24"/>
          <w:szCs w:val="24"/>
        </w:rPr>
        <w:t xml:space="preserve"> the </w:t>
      </w:r>
      <w:proofErr w:type="spellStart"/>
      <w:r w:rsidRPr="00BF76DA">
        <w:rPr>
          <w:rFonts w:cstheme="minorHAnsi"/>
          <w:sz w:val="24"/>
          <w:szCs w:val="24"/>
        </w:rPr>
        <w:t>euclidean</w:t>
      </w:r>
      <w:proofErr w:type="spellEnd"/>
      <w:r w:rsidRPr="00BF76DA">
        <w:rPr>
          <w:rFonts w:cstheme="minorHAnsi"/>
          <w:sz w:val="24"/>
          <w:szCs w:val="24"/>
        </w:rPr>
        <w:t xml:space="preserve"> distance difference is large when we cut the cluster at k=2. Thus, we choose k= 2 as the optimal cluster which was also verified by the previous methods.</w:t>
      </w:r>
    </w:p>
    <w:p w:rsidR="0023501C" w:rsidRPr="0023501C" w:rsidRDefault="0023501C" w:rsidP="0023501C"/>
    <w:p w:rsidR="003A7225" w:rsidRDefault="0023501C" w:rsidP="004B4991">
      <w:pPr>
        <w:pStyle w:val="ListParagraph"/>
        <w:jc w:val="both"/>
        <w:rPr>
          <w:rFonts w:cstheme="minorHAnsi"/>
        </w:rPr>
      </w:pPr>
      <w:r>
        <w:rPr>
          <w:noProof/>
        </w:rPr>
        <w:lastRenderedPageBreak/>
        <w:drawing>
          <wp:inline distT="0" distB="0" distL="0" distR="0" wp14:anchorId="7915EFAC" wp14:editId="5D28C3C7">
            <wp:extent cx="5624949" cy="49657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4562" cy="4974187"/>
                    </a:xfrm>
                    <a:prstGeom prst="rect">
                      <a:avLst/>
                    </a:prstGeom>
                  </pic:spPr>
                </pic:pic>
              </a:graphicData>
            </a:graphic>
          </wp:inline>
        </w:drawing>
      </w:r>
    </w:p>
    <w:p w:rsidR="00482071" w:rsidRPr="00231CE4" w:rsidRDefault="00482071" w:rsidP="004B4991">
      <w:pPr>
        <w:pStyle w:val="ListParagraph"/>
        <w:jc w:val="both"/>
        <w:rPr>
          <w:rFonts w:cstheme="minorHAnsi"/>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BF76DA" w:rsidRDefault="00BF76DA" w:rsidP="004B4991">
      <w:pPr>
        <w:pStyle w:val="ListParagraph"/>
        <w:jc w:val="both"/>
        <w:rPr>
          <w:rFonts w:cstheme="minorHAnsi"/>
          <w:sz w:val="24"/>
          <w:szCs w:val="24"/>
        </w:rPr>
      </w:pPr>
    </w:p>
    <w:p w:rsidR="00884005" w:rsidRPr="00BF76DA" w:rsidRDefault="00482071" w:rsidP="004B4991">
      <w:pPr>
        <w:pStyle w:val="ListParagraph"/>
        <w:jc w:val="both"/>
        <w:rPr>
          <w:rFonts w:cstheme="minorHAnsi"/>
          <w:sz w:val="24"/>
          <w:szCs w:val="24"/>
        </w:rPr>
      </w:pPr>
      <w:r w:rsidRPr="00BF76DA">
        <w:rPr>
          <w:rFonts w:cstheme="minorHAnsi"/>
          <w:sz w:val="24"/>
          <w:szCs w:val="24"/>
        </w:rPr>
        <w:lastRenderedPageBreak/>
        <w:t xml:space="preserve">We will check the members assigned to each </w:t>
      </w:r>
      <w:proofErr w:type="gramStart"/>
      <w:r w:rsidRPr="00BF76DA">
        <w:rPr>
          <w:rFonts w:cstheme="minorHAnsi"/>
          <w:sz w:val="24"/>
          <w:szCs w:val="24"/>
        </w:rPr>
        <w:t>clusters</w:t>
      </w:r>
      <w:proofErr w:type="gramEnd"/>
      <w:r w:rsidRPr="00BF76DA">
        <w:rPr>
          <w:rFonts w:cstheme="minorHAnsi"/>
          <w:sz w:val="24"/>
          <w:szCs w:val="24"/>
        </w:rPr>
        <w:t xml:space="preserve"> as below.</w:t>
      </w:r>
    </w:p>
    <w:p w:rsidR="00884005" w:rsidRDefault="00482071" w:rsidP="004B4991">
      <w:pPr>
        <w:pStyle w:val="ListParagraph"/>
        <w:jc w:val="both"/>
        <w:rPr>
          <w:rFonts w:cstheme="minorHAnsi"/>
        </w:rPr>
      </w:pPr>
      <w:r>
        <w:rPr>
          <w:noProof/>
        </w:rPr>
        <w:drawing>
          <wp:inline distT="0" distB="0" distL="0" distR="0" wp14:anchorId="0E139C28" wp14:editId="5F2560F4">
            <wp:extent cx="5943600" cy="57607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760720"/>
                    </a:xfrm>
                    <a:prstGeom prst="rect">
                      <a:avLst/>
                    </a:prstGeom>
                  </pic:spPr>
                </pic:pic>
              </a:graphicData>
            </a:graphic>
          </wp:inline>
        </w:drawing>
      </w:r>
    </w:p>
    <w:p w:rsidR="00482071" w:rsidRDefault="00482071" w:rsidP="004B4991">
      <w:pPr>
        <w:pStyle w:val="ListParagraph"/>
        <w:jc w:val="both"/>
        <w:rPr>
          <w:rFonts w:cstheme="minorHAnsi"/>
        </w:rPr>
      </w:pPr>
      <w:r>
        <w:rPr>
          <w:noProof/>
        </w:rPr>
        <w:lastRenderedPageBreak/>
        <w:drawing>
          <wp:inline distT="0" distB="0" distL="0" distR="0" wp14:anchorId="2FD47F1F" wp14:editId="75FFCFDD">
            <wp:extent cx="5943600" cy="31324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2455"/>
                    </a:xfrm>
                    <a:prstGeom prst="rect">
                      <a:avLst/>
                    </a:prstGeom>
                  </pic:spPr>
                </pic:pic>
              </a:graphicData>
            </a:graphic>
          </wp:inline>
        </w:drawing>
      </w:r>
    </w:p>
    <w:p w:rsidR="00482071" w:rsidRPr="00BF76DA" w:rsidRDefault="00482071" w:rsidP="004B4991">
      <w:pPr>
        <w:pStyle w:val="ListParagraph"/>
        <w:jc w:val="both"/>
        <w:rPr>
          <w:rFonts w:cstheme="minorHAnsi"/>
          <w:b/>
          <w:sz w:val="24"/>
          <w:szCs w:val="24"/>
        </w:rPr>
      </w:pPr>
      <w:r w:rsidRPr="00BF76DA">
        <w:rPr>
          <w:rFonts w:cstheme="minorHAnsi"/>
          <w:b/>
          <w:sz w:val="24"/>
          <w:szCs w:val="24"/>
        </w:rPr>
        <w:t xml:space="preserve">We will plot the centroid plot using </w:t>
      </w:r>
      <w:proofErr w:type="spellStart"/>
      <w:r w:rsidRPr="00BF76DA">
        <w:rPr>
          <w:rFonts w:cstheme="minorHAnsi"/>
          <w:b/>
          <w:sz w:val="24"/>
          <w:szCs w:val="24"/>
        </w:rPr>
        <w:t>plotcluster</w:t>
      </w:r>
      <w:proofErr w:type="spellEnd"/>
      <w:r w:rsidRPr="00BF76DA">
        <w:rPr>
          <w:rFonts w:cstheme="minorHAnsi"/>
          <w:b/>
          <w:sz w:val="24"/>
          <w:szCs w:val="24"/>
        </w:rPr>
        <w:t xml:space="preserve"> function as below.</w:t>
      </w:r>
    </w:p>
    <w:p w:rsidR="00482071" w:rsidRPr="00231CE4" w:rsidRDefault="00482071" w:rsidP="004B4991">
      <w:pPr>
        <w:pStyle w:val="ListParagraph"/>
        <w:jc w:val="both"/>
        <w:rPr>
          <w:rFonts w:cstheme="minorHAnsi"/>
        </w:rPr>
      </w:pPr>
      <w:r>
        <w:rPr>
          <w:noProof/>
        </w:rPr>
        <w:drawing>
          <wp:inline distT="0" distB="0" distL="0" distR="0" wp14:anchorId="53F6EEA3" wp14:editId="031F0608">
            <wp:extent cx="4859401" cy="39560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4773" cy="3960424"/>
                    </a:xfrm>
                    <a:prstGeom prst="rect">
                      <a:avLst/>
                    </a:prstGeom>
                  </pic:spPr>
                </pic:pic>
              </a:graphicData>
            </a:graphic>
          </wp:inline>
        </w:drawing>
      </w:r>
    </w:p>
    <w:p w:rsidR="00884005" w:rsidRDefault="00884005" w:rsidP="004B4991">
      <w:pPr>
        <w:pStyle w:val="Heading1"/>
        <w:jc w:val="both"/>
        <w:rPr>
          <w:rFonts w:asciiTheme="minorHAnsi" w:hAnsiTheme="minorHAnsi" w:cstheme="minorHAnsi"/>
        </w:rPr>
      </w:pPr>
      <w:bookmarkStart w:id="10" w:name="_Toc6318725"/>
      <w:r w:rsidRPr="00231CE4">
        <w:rPr>
          <w:rFonts w:asciiTheme="minorHAnsi" w:hAnsiTheme="minorHAnsi" w:cstheme="minorHAnsi"/>
        </w:rPr>
        <w:lastRenderedPageBreak/>
        <w:t>Association Rules:</w:t>
      </w:r>
      <w:bookmarkEnd w:id="10"/>
    </w:p>
    <w:p w:rsidR="0036553D" w:rsidRPr="00BF76DA" w:rsidRDefault="0036553D" w:rsidP="0036553D">
      <w:pPr>
        <w:rPr>
          <w:rFonts w:cstheme="minorHAnsi"/>
          <w:sz w:val="24"/>
          <w:szCs w:val="24"/>
        </w:rPr>
      </w:pPr>
      <w:r w:rsidRPr="00BF76DA">
        <w:rPr>
          <w:rFonts w:cstheme="minorHAnsi"/>
          <w:sz w:val="24"/>
          <w:szCs w:val="24"/>
        </w:rPr>
        <w:t xml:space="preserve">Association rule mining is </w:t>
      </w:r>
      <w:r w:rsidR="00841C56" w:rsidRPr="00BF76DA">
        <w:rPr>
          <w:rFonts w:cstheme="minorHAnsi"/>
          <w:sz w:val="24"/>
          <w:szCs w:val="24"/>
        </w:rPr>
        <w:t>a data mining technique</w:t>
      </w:r>
      <w:r w:rsidRPr="00BF76DA">
        <w:rPr>
          <w:rFonts w:cstheme="minorHAnsi"/>
          <w:sz w:val="24"/>
          <w:szCs w:val="24"/>
        </w:rPr>
        <w:t xml:space="preserve"> </w:t>
      </w:r>
      <w:r w:rsidR="00841C56" w:rsidRPr="00BF76DA">
        <w:rPr>
          <w:rFonts w:cstheme="minorHAnsi"/>
          <w:sz w:val="24"/>
          <w:szCs w:val="24"/>
        </w:rPr>
        <w:t>where we can find different</w:t>
      </w:r>
      <w:r w:rsidRPr="00BF76DA">
        <w:rPr>
          <w:rFonts w:cstheme="minorHAnsi"/>
          <w:sz w:val="24"/>
          <w:szCs w:val="24"/>
        </w:rPr>
        <w:t xml:space="preserve"> co-occurring associations among a collection of items. It is sometimes referred to as “Market Basket Analysis”, since that was the original application area of association mining. The goal is to </w:t>
      </w:r>
      <w:r w:rsidR="00841C56" w:rsidRPr="00BF76DA">
        <w:rPr>
          <w:rFonts w:cstheme="minorHAnsi"/>
          <w:sz w:val="24"/>
          <w:szCs w:val="24"/>
        </w:rPr>
        <w:t xml:space="preserve">use this algorithm in our Cincinnati zoo data to find similar associations of </w:t>
      </w:r>
      <w:r w:rsidRPr="00BF76DA">
        <w:rPr>
          <w:rFonts w:cstheme="minorHAnsi"/>
          <w:sz w:val="24"/>
          <w:szCs w:val="24"/>
        </w:rPr>
        <w:t>items</w:t>
      </w:r>
      <w:r w:rsidR="00841C56" w:rsidRPr="00BF76DA">
        <w:rPr>
          <w:rFonts w:cstheme="minorHAnsi"/>
          <w:sz w:val="24"/>
          <w:szCs w:val="24"/>
        </w:rPr>
        <w:t xml:space="preserve"> that should be sold together and hence may be placed together as compared to a random sampling possibility</w:t>
      </w:r>
      <w:r w:rsidRPr="00BF76DA">
        <w:rPr>
          <w:rFonts w:cstheme="minorHAnsi"/>
          <w:sz w:val="24"/>
          <w:szCs w:val="24"/>
        </w:rPr>
        <w:t xml:space="preserve">. Association rules analysis on the food data was done using the </w:t>
      </w:r>
      <w:proofErr w:type="spellStart"/>
      <w:r w:rsidRPr="00BF76DA">
        <w:rPr>
          <w:rFonts w:cstheme="minorHAnsi"/>
          <w:sz w:val="24"/>
          <w:szCs w:val="24"/>
        </w:rPr>
        <w:t>Arules</w:t>
      </w:r>
      <w:proofErr w:type="spellEnd"/>
      <w:r w:rsidRPr="00BF76DA">
        <w:rPr>
          <w:rFonts w:cstheme="minorHAnsi"/>
          <w:sz w:val="24"/>
          <w:szCs w:val="24"/>
        </w:rPr>
        <w:t xml:space="preserve"> package in R. </w:t>
      </w:r>
    </w:p>
    <w:p w:rsidR="00841C56" w:rsidRDefault="00841C56" w:rsidP="0036553D">
      <w:pPr>
        <w:rPr>
          <w:rFonts w:cstheme="minorHAnsi"/>
          <w:sz w:val="24"/>
          <w:szCs w:val="24"/>
        </w:rPr>
      </w:pPr>
      <w:r>
        <w:rPr>
          <w:rFonts w:cstheme="minorHAnsi"/>
          <w:sz w:val="24"/>
          <w:szCs w:val="24"/>
        </w:rPr>
        <w:t>Let’s also define the parameters used to find these associations.</w:t>
      </w:r>
    </w:p>
    <w:p w:rsidR="00841C56" w:rsidRDefault="00841C56" w:rsidP="00841C56">
      <w:pPr>
        <w:pStyle w:val="ListParagraph"/>
        <w:numPr>
          <w:ilvl w:val="0"/>
          <w:numId w:val="3"/>
        </w:numPr>
        <w:rPr>
          <w:rFonts w:cstheme="minorHAnsi"/>
          <w:sz w:val="24"/>
          <w:szCs w:val="24"/>
        </w:rPr>
      </w:pPr>
      <w:r>
        <w:rPr>
          <w:rFonts w:cstheme="minorHAnsi"/>
          <w:sz w:val="24"/>
          <w:szCs w:val="24"/>
        </w:rPr>
        <w:t>Support: It says how popular an itemset is, as measured by the proportion of transactions in which an itemset appears.</w:t>
      </w:r>
    </w:p>
    <w:p w:rsidR="00841C56" w:rsidRDefault="00841C56" w:rsidP="00841C56">
      <w:pPr>
        <w:pStyle w:val="ListParagraph"/>
        <w:numPr>
          <w:ilvl w:val="0"/>
          <w:numId w:val="3"/>
        </w:numPr>
        <w:rPr>
          <w:rFonts w:cstheme="minorHAnsi"/>
          <w:sz w:val="24"/>
          <w:szCs w:val="24"/>
        </w:rPr>
      </w:pPr>
      <w:r>
        <w:rPr>
          <w:rFonts w:cstheme="minorHAnsi"/>
          <w:sz w:val="24"/>
          <w:szCs w:val="24"/>
        </w:rPr>
        <w:t>Confidence: It says how likely the item Y is purchased when item X is purchased, expressed as {X -&gt; Y}.</w:t>
      </w:r>
    </w:p>
    <w:p w:rsidR="00841C56" w:rsidRPr="00841C56" w:rsidRDefault="00841C56" w:rsidP="00841C56">
      <w:pPr>
        <w:pStyle w:val="ListParagraph"/>
        <w:numPr>
          <w:ilvl w:val="0"/>
          <w:numId w:val="3"/>
        </w:numPr>
        <w:rPr>
          <w:rFonts w:cstheme="minorHAnsi"/>
          <w:sz w:val="24"/>
          <w:szCs w:val="24"/>
        </w:rPr>
      </w:pPr>
      <w:r>
        <w:rPr>
          <w:rFonts w:cstheme="minorHAnsi"/>
          <w:sz w:val="24"/>
          <w:szCs w:val="24"/>
        </w:rPr>
        <w:t>Lift: It says how likely item Y is purchased when item X is purchased, while controlling for how popular item Y 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884005" w:rsidRPr="00884005" w:rsidTr="00841C56">
        <w:tc>
          <w:tcPr>
            <w:tcW w:w="0" w:type="auto"/>
            <w:shd w:val="clear" w:color="auto" w:fill="FFFFFF"/>
            <w:vAlign w:val="center"/>
            <w:hideMark/>
          </w:tcPr>
          <w:p w:rsidR="00884005" w:rsidRPr="00884005" w:rsidRDefault="00884005" w:rsidP="004B4991">
            <w:pPr>
              <w:spacing w:after="0" w:line="240" w:lineRule="auto"/>
              <w:jc w:val="both"/>
              <w:rPr>
                <w:rFonts w:eastAsia="Times New Roman" w:cstheme="minorHAnsi"/>
                <w:sz w:val="24"/>
                <w:szCs w:val="24"/>
              </w:rPr>
            </w:pPr>
          </w:p>
        </w:tc>
      </w:tr>
    </w:tbl>
    <w:p w:rsidR="00884005" w:rsidRDefault="000541FB" w:rsidP="000541FB">
      <w:pPr>
        <w:pStyle w:val="Heading2"/>
      </w:pPr>
      <w:bookmarkStart w:id="11" w:name="_Toc6318726"/>
      <w:r>
        <w:t>Data Exploration:</w:t>
      </w:r>
      <w:bookmarkEnd w:id="11"/>
    </w:p>
    <w:p w:rsidR="000541FB" w:rsidRPr="00BF76DA" w:rsidRDefault="000541FB" w:rsidP="000541FB">
      <w:pPr>
        <w:rPr>
          <w:rFonts w:cstheme="minorHAnsi"/>
          <w:sz w:val="24"/>
          <w:szCs w:val="24"/>
        </w:rPr>
      </w:pPr>
      <w:r w:rsidRPr="00BF76DA">
        <w:rPr>
          <w:rFonts w:cstheme="minorHAnsi"/>
          <w:sz w:val="24"/>
          <w:szCs w:val="24"/>
        </w:rPr>
        <w:t xml:space="preserve">The below output shows the information about the </w:t>
      </w:r>
      <w:proofErr w:type="spellStart"/>
      <w:r w:rsidRPr="00BF76DA">
        <w:rPr>
          <w:rFonts w:cstheme="minorHAnsi"/>
          <w:sz w:val="24"/>
          <w:szCs w:val="24"/>
        </w:rPr>
        <w:t>transcational</w:t>
      </w:r>
      <w:proofErr w:type="spellEnd"/>
      <w:r w:rsidRPr="00BF76DA">
        <w:rPr>
          <w:rFonts w:cstheme="minorHAnsi"/>
          <w:sz w:val="24"/>
          <w:szCs w:val="24"/>
        </w:rPr>
        <w:t xml:space="preserve"> data for the products bought together which we will use to find the association rules.</w:t>
      </w:r>
    </w:p>
    <w:p w:rsidR="000541FB" w:rsidRDefault="000541FB" w:rsidP="000541FB">
      <w:r>
        <w:rPr>
          <w:noProof/>
        </w:rPr>
        <w:drawing>
          <wp:inline distT="0" distB="0" distL="0" distR="0" wp14:anchorId="58F39651" wp14:editId="752ABA1C">
            <wp:extent cx="42957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400050"/>
                    </a:xfrm>
                    <a:prstGeom prst="rect">
                      <a:avLst/>
                    </a:prstGeom>
                  </pic:spPr>
                </pic:pic>
              </a:graphicData>
            </a:graphic>
          </wp:inline>
        </w:drawing>
      </w:r>
    </w:p>
    <w:p w:rsidR="000541FB" w:rsidRPr="00BF76DA" w:rsidRDefault="000541FB" w:rsidP="000541FB">
      <w:pPr>
        <w:rPr>
          <w:rFonts w:cstheme="minorHAnsi"/>
          <w:sz w:val="24"/>
          <w:szCs w:val="24"/>
        </w:rPr>
      </w:pPr>
      <w:r w:rsidRPr="00BF76DA">
        <w:rPr>
          <w:rFonts w:cstheme="minorHAnsi"/>
          <w:sz w:val="24"/>
          <w:szCs w:val="24"/>
        </w:rPr>
        <w:t>We don’t need transaction id for modeling, hence we remove this variable for modeling purpose.</w:t>
      </w:r>
    </w:p>
    <w:p w:rsidR="00884005" w:rsidRDefault="00884005" w:rsidP="004B4991">
      <w:pPr>
        <w:jc w:val="both"/>
        <w:rPr>
          <w:rFonts w:cstheme="minorHAnsi"/>
        </w:rPr>
      </w:pPr>
      <w:r w:rsidRPr="00231CE4">
        <w:rPr>
          <w:rFonts w:cstheme="minorHAnsi"/>
          <w:noProof/>
        </w:rPr>
        <w:drawing>
          <wp:inline distT="0" distB="0" distL="0" distR="0" wp14:anchorId="64BB1FF1" wp14:editId="2DC260ED">
            <wp:extent cx="3686175" cy="1162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175" cy="1162050"/>
                    </a:xfrm>
                    <a:prstGeom prst="rect">
                      <a:avLst/>
                    </a:prstGeom>
                  </pic:spPr>
                </pic:pic>
              </a:graphicData>
            </a:graphic>
          </wp:inline>
        </w:drawing>
      </w:r>
    </w:p>
    <w:p w:rsidR="000541FB" w:rsidRPr="00BF76DA" w:rsidRDefault="000541FB" w:rsidP="00BF76DA">
      <w:pPr>
        <w:rPr>
          <w:rFonts w:cstheme="minorHAnsi"/>
          <w:sz w:val="24"/>
          <w:szCs w:val="24"/>
        </w:rPr>
      </w:pPr>
      <w:r w:rsidRPr="00BF76DA">
        <w:rPr>
          <w:rFonts w:cstheme="minorHAnsi"/>
          <w:sz w:val="24"/>
          <w:szCs w:val="24"/>
        </w:rPr>
        <w:t>Our data has 19076 rows and 118 columns.</w:t>
      </w:r>
    </w:p>
    <w:p w:rsidR="00884005" w:rsidRPr="00231CE4" w:rsidRDefault="00884005" w:rsidP="004B4991">
      <w:pPr>
        <w:jc w:val="both"/>
        <w:rPr>
          <w:rFonts w:cstheme="minorHAnsi"/>
        </w:rPr>
      </w:pPr>
      <w:r w:rsidRPr="00231CE4">
        <w:rPr>
          <w:rFonts w:cstheme="minorHAnsi"/>
          <w:noProof/>
        </w:rPr>
        <w:lastRenderedPageBreak/>
        <w:drawing>
          <wp:inline distT="0" distB="0" distL="0" distR="0" wp14:anchorId="24B88D9F" wp14:editId="474445B3">
            <wp:extent cx="5943600" cy="3317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17240"/>
                    </a:xfrm>
                    <a:prstGeom prst="rect">
                      <a:avLst/>
                    </a:prstGeom>
                  </pic:spPr>
                </pic:pic>
              </a:graphicData>
            </a:graphic>
          </wp:inline>
        </w:drawing>
      </w:r>
    </w:p>
    <w:p w:rsidR="003234DD" w:rsidRPr="00BF76DA" w:rsidRDefault="003234DD" w:rsidP="00BF76DA">
      <w:pPr>
        <w:rPr>
          <w:rFonts w:cstheme="minorHAnsi"/>
          <w:sz w:val="24"/>
          <w:szCs w:val="24"/>
        </w:rPr>
      </w:pPr>
      <w:r w:rsidRPr="00BF76DA">
        <w:rPr>
          <w:rFonts w:cstheme="minorHAnsi"/>
          <w:sz w:val="24"/>
          <w:szCs w:val="24"/>
        </w:rPr>
        <w:t>The density value of 0.02230729 (2.2 percent) refers to the proportion of nonzero matrix cells</w:t>
      </w:r>
      <w:r w:rsidR="000541FB" w:rsidRPr="00BF76DA">
        <w:rPr>
          <w:rFonts w:cstheme="minorHAnsi"/>
          <w:sz w:val="24"/>
          <w:szCs w:val="24"/>
        </w:rPr>
        <w:t xml:space="preserve">. </w:t>
      </w:r>
      <w:r w:rsidRPr="00BF76DA">
        <w:rPr>
          <w:rFonts w:cstheme="minorHAnsi"/>
          <w:sz w:val="24"/>
          <w:szCs w:val="24"/>
        </w:rPr>
        <w:t xml:space="preserve">Since there are 19076 * 118 = 2250968 positions in the matrix, we can calculate that a total of 2250968 * 0.02230729 = 50212.996 items </w:t>
      </w:r>
      <w:r w:rsidR="000541FB" w:rsidRPr="00BF76DA">
        <w:rPr>
          <w:rFonts w:cstheme="minorHAnsi"/>
          <w:sz w:val="24"/>
          <w:szCs w:val="24"/>
        </w:rPr>
        <w:t>was</w:t>
      </w:r>
      <w:r w:rsidRPr="00BF76DA">
        <w:rPr>
          <w:rFonts w:cstheme="minorHAnsi"/>
          <w:sz w:val="24"/>
          <w:szCs w:val="24"/>
        </w:rPr>
        <w:t xml:space="preserve"> purchased.</w:t>
      </w:r>
    </w:p>
    <w:p w:rsidR="003234DD" w:rsidRPr="00BF76DA" w:rsidRDefault="000541FB" w:rsidP="00BF76DA">
      <w:pPr>
        <w:rPr>
          <w:rFonts w:cstheme="minorHAnsi"/>
          <w:sz w:val="24"/>
          <w:szCs w:val="24"/>
        </w:rPr>
      </w:pPr>
      <w:r w:rsidRPr="00BF76DA">
        <w:rPr>
          <w:rFonts w:cstheme="minorHAnsi"/>
          <w:sz w:val="24"/>
          <w:szCs w:val="24"/>
        </w:rPr>
        <w:t xml:space="preserve">The </w:t>
      </w:r>
      <w:r w:rsidR="003234DD" w:rsidRPr="00BF76DA">
        <w:rPr>
          <w:rFonts w:cstheme="minorHAnsi"/>
          <w:sz w:val="24"/>
          <w:szCs w:val="24"/>
        </w:rPr>
        <w:t xml:space="preserve">most frequent items </w:t>
      </w:r>
      <w:r w:rsidRPr="00BF76DA">
        <w:rPr>
          <w:rFonts w:cstheme="minorHAnsi"/>
          <w:sz w:val="24"/>
          <w:szCs w:val="24"/>
        </w:rPr>
        <w:t>show</w:t>
      </w:r>
      <w:r w:rsidR="003234DD" w:rsidRPr="00BF76DA">
        <w:rPr>
          <w:rFonts w:cstheme="minorHAnsi"/>
          <w:sz w:val="24"/>
          <w:szCs w:val="24"/>
        </w:rPr>
        <w:t>: items that were most commonly found in the transactional data. Since</w:t>
      </w:r>
      <w:r w:rsidRPr="00BF76DA">
        <w:rPr>
          <w:rFonts w:cstheme="minorHAnsi"/>
          <w:sz w:val="24"/>
          <w:szCs w:val="24"/>
        </w:rPr>
        <w:t xml:space="preserve">, </w:t>
      </w:r>
      <w:r w:rsidR="003234DD" w:rsidRPr="00BF76DA">
        <w:rPr>
          <w:rFonts w:cstheme="minorHAnsi"/>
          <w:sz w:val="24"/>
          <w:szCs w:val="24"/>
        </w:rPr>
        <w:t>3166 / 118= 26.83, we can determine that bottled water appeared in 26.8 percent of the transactions.</w:t>
      </w:r>
      <w:r w:rsidRPr="00BF76DA">
        <w:rPr>
          <w:rFonts w:cstheme="minorHAnsi"/>
          <w:sz w:val="24"/>
          <w:szCs w:val="24"/>
        </w:rPr>
        <w:t xml:space="preserve"> </w:t>
      </w:r>
      <w:r w:rsidR="003234DD" w:rsidRPr="00BF76DA">
        <w:rPr>
          <w:rFonts w:cstheme="minorHAnsi"/>
          <w:sz w:val="24"/>
          <w:szCs w:val="24"/>
        </w:rPr>
        <w:t>A total of 5178 transactions contained only a single item, while 1 transaction had 15 items. The first quartile and median purchase sizes are 1 and 2 items, respectively, implying that 25 percent of the transactions</w:t>
      </w:r>
      <w:r w:rsidRPr="00BF76DA">
        <w:rPr>
          <w:rFonts w:cstheme="minorHAnsi"/>
          <w:sz w:val="24"/>
          <w:szCs w:val="24"/>
        </w:rPr>
        <w:t xml:space="preserve"> </w:t>
      </w:r>
      <w:r w:rsidR="003234DD" w:rsidRPr="00BF76DA">
        <w:rPr>
          <w:rFonts w:cstheme="minorHAnsi"/>
          <w:sz w:val="24"/>
          <w:szCs w:val="24"/>
        </w:rPr>
        <w:t>contained 1 or less items. The mean of 2.632 items per transaction took place.</w:t>
      </w:r>
    </w:p>
    <w:p w:rsidR="007410BE" w:rsidRPr="00BF76DA" w:rsidRDefault="000541FB" w:rsidP="00BF76DA">
      <w:pPr>
        <w:rPr>
          <w:rFonts w:cstheme="minorHAnsi"/>
          <w:sz w:val="24"/>
          <w:szCs w:val="24"/>
        </w:rPr>
      </w:pPr>
      <w:r w:rsidRPr="00BF76DA">
        <w:rPr>
          <w:rFonts w:cstheme="minorHAnsi"/>
          <w:sz w:val="24"/>
          <w:szCs w:val="24"/>
        </w:rPr>
        <w:t>Let’s l</w:t>
      </w:r>
      <w:r w:rsidR="009F6D5C" w:rsidRPr="00BF76DA">
        <w:rPr>
          <w:rFonts w:cstheme="minorHAnsi"/>
          <w:sz w:val="24"/>
          <w:szCs w:val="24"/>
        </w:rPr>
        <w:t>ook at the center of sparse matrix:</w:t>
      </w:r>
    </w:p>
    <w:p w:rsidR="003234DD" w:rsidRPr="00231CE4" w:rsidRDefault="003234DD" w:rsidP="004B4991">
      <w:pPr>
        <w:jc w:val="both"/>
        <w:rPr>
          <w:rFonts w:cstheme="minorHAnsi"/>
        </w:rPr>
      </w:pPr>
    </w:p>
    <w:p w:rsidR="003234DD" w:rsidRPr="00231CE4" w:rsidRDefault="003234DD" w:rsidP="004B4991">
      <w:pPr>
        <w:jc w:val="both"/>
        <w:rPr>
          <w:rFonts w:cstheme="minorHAnsi"/>
        </w:rPr>
      </w:pPr>
      <w:r w:rsidRPr="00231CE4">
        <w:rPr>
          <w:rFonts w:cstheme="minorHAnsi"/>
          <w:noProof/>
        </w:rPr>
        <w:drawing>
          <wp:inline distT="0" distB="0" distL="0" distR="0" wp14:anchorId="72B8D591" wp14:editId="69B2CC21">
            <wp:extent cx="1809750" cy="119074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2561" cy="1199178"/>
                    </a:xfrm>
                    <a:prstGeom prst="rect">
                      <a:avLst/>
                    </a:prstGeom>
                  </pic:spPr>
                </pic:pic>
              </a:graphicData>
            </a:graphic>
          </wp:inline>
        </w:drawing>
      </w:r>
    </w:p>
    <w:p w:rsidR="009F6D5C" w:rsidRPr="00BF76DA" w:rsidRDefault="000541FB" w:rsidP="004B4991">
      <w:pPr>
        <w:jc w:val="both"/>
        <w:rPr>
          <w:rFonts w:cstheme="minorHAnsi"/>
          <w:sz w:val="24"/>
          <w:szCs w:val="24"/>
        </w:rPr>
      </w:pPr>
      <w:r w:rsidRPr="00BF76DA">
        <w:rPr>
          <w:rFonts w:cstheme="minorHAnsi"/>
          <w:sz w:val="24"/>
          <w:szCs w:val="24"/>
        </w:rPr>
        <w:lastRenderedPageBreak/>
        <w:t xml:space="preserve">We can </w:t>
      </w:r>
      <w:r w:rsidR="009F6D5C" w:rsidRPr="00BF76DA">
        <w:rPr>
          <w:rFonts w:cstheme="minorHAnsi"/>
          <w:sz w:val="24"/>
          <w:szCs w:val="24"/>
        </w:rPr>
        <w:t>see the proportion of transactions that contain the item</w:t>
      </w:r>
      <w:r w:rsidRPr="00BF76DA">
        <w:rPr>
          <w:rFonts w:cstheme="minorHAnsi"/>
          <w:sz w:val="24"/>
          <w:szCs w:val="24"/>
        </w:rPr>
        <w:t xml:space="preserve"> as below.</w:t>
      </w:r>
    </w:p>
    <w:p w:rsidR="009F6D5C" w:rsidRPr="00231CE4" w:rsidRDefault="009F6D5C" w:rsidP="004B4991">
      <w:pPr>
        <w:jc w:val="both"/>
        <w:rPr>
          <w:rFonts w:cstheme="minorHAnsi"/>
        </w:rPr>
      </w:pPr>
      <w:r w:rsidRPr="00231CE4">
        <w:rPr>
          <w:rFonts w:cstheme="minorHAnsi"/>
          <w:noProof/>
        </w:rPr>
        <w:drawing>
          <wp:inline distT="0" distB="0" distL="0" distR="0" wp14:anchorId="385CCC3D" wp14:editId="75E730A8">
            <wp:extent cx="5943600" cy="714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14375"/>
                    </a:xfrm>
                    <a:prstGeom prst="rect">
                      <a:avLst/>
                    </a:prstGeom>
                  </pic:spPr>
                </pic:pic>
              </a:graphicData>
            </a:graphic>
          </wp:inline>
        </w:drawing>
      </w:r>
    </w:p>
    <w:p w:rsidR="009F6D5C" w:rsidRPr="00BF76DA" w:rsidRDefault="009F6D5C" w:rsidP="004B4991">
      <w:pPr>
        <w:jc w:val="both"/>
        <w:rPr>
          <w:rFonts w:cstheme="minorHAnsi"/>
          <w:sz w:val="24"/>
          <w:szCs w:val="24"/>
        </w:rPr>
      </w:pPr>
      <w:r w:rsidRPr="00BF76DA">
        <w:rPr>
          <w:rFonts w:cstheme="minorHAnsi"/>
          <w:sz w:val="24"/>
          <w:szCs w:val="24"/>
        </w:rPr>
        <w:t>It tells the proportion of transactions that contain the item</w:t>
      </w:r>
      <w:r w:rsidR="000541FB" w:rsidRPr="00BF76DA">
        <w:rPr>
          <w:rFonts w:cstheme="minorHAnsi"/>
          <w:sz w:val="24"/>
          <w:szCs w:val="24"/>
        </w:rPr>
        <w:t xml:space="preserve">. </w:t>
      </w:r>
      <w:r w:rsidRPr="00BF76DA">
        <w:rPr>
          <w:rFonts w:cstheme="minorHAnsi"/>
          <w:sz w:val="24"/>
          <w:szCs w:val="24"/>
        </w:rPr>
        <w:t>(Also known as Support)</w:t>
      </w:r>
    </w:p>
    <w:p w:rsidR="009F6D5C" w:rsidRPr="00BF76DA" w:rsidRDefault="000541FB" w:rsidP="004B4991">
      <w:pPr>
        <w:jc w:val="both"/>
        <w:rPr>
          <w:rFonts w:cstheme="minorHAnsi"/>
          <w:sz w:val="24"/>
          <w:szCs w:val="24"/>
        </w:rPr>
      </w:pPr>
      <w:r w:rsidRPr="00BF76DA">
        <w:rPr>
          <w:rFonts w:cstheme="minorHAnsi"/>
          <w:sz w:val="24"/>
          <w:szCs w:val="24"/>
        </w:rPr>
        <w:t>We will visualize the</w:t>
      </w:r>
      <w:r w:rsidR="009F6D5C" w:rsidRPr="00BF76DA">
        <w:rPr>
          <w:rFonts w:cstheme="minorHAnsi"/>
          <w:sz w:val="24"/>
          <w:szCs w:val="24"/>
        </w:rPr>
        <w:t xml:space="preserve"> item support</w:t>
      </w:r>
      <w:r w:rsidRPr="00BF76DA">
        <w:rPr>
          <w:rFonts w:cstheme="minorHAnsi"/>
          <w:sz w:val="24"/>
          <w:szCs w:val="24"/>
        </w:rPr>
        <w:t xml:space="preserve"> by the below plot</w:t>
      </w:r>
      <w:r w:rsidR="009F6D5C" w:rsidRPr="00BF76DA">
        <w:rPr>
          <w:rFonts w:cstheme="minorHAnsi"/>
          <w:sz w:val="24"/>
          <w:szCs w:val="24"/>
        </w:rPr>
        <w:t xml:space="preserve"> </w:t>
      </w:r>
      <w:r w:rsidRPr="00BF76DA">
        <w:rPr>
          <w:rFonts w:cstheme="minorHAnsi"/>
          <w:sz w:val="24"/>
          <w:szCs w:val="24"/>
        </w:rPr>
        <w:t>as known as</w:t>
      </w:r>
      <w:r w:rsidR="009F6D5C" w:rsidRPr="00BF76DA">
        <w:rPr>
          <w:rFonts w:cstheme="minorHAnsi"/>
          <w:sz w:val="24"/>
          <w:szCs w:val="24"/>
        </w:rPr>
        <w:t xml:space="preserve"> item frequency plots</w:t>
      </w:r>
    </w:p>
    <w:p w:rsidR="009F6D5C" w:rsidRPr="00231CE4" w:rsidRDefault="009F6D5C" w:rsidP="004B4991">
      <w:pPr>
        <w:jc w:val="both"/>
        <w:rPr>
          <w:rFonts w:cstheme="minorHAnsi"/>
        </w:rPr>
      </w:pPr>
      <w:r w:rsidRPr="00231CE4">
        <w:rPr>
          <w:rFonts w:cstheme="minorHAnsi"/>
          <w:noProof/>
        </w:rPr>
        <w:drawing>
          <wp:inline distT="0" distB="0" distL="0" distR="0" wp14:anchorId="07DC9225" wp14:editId="4439777D">
            <wp:extent cx="3857625" cy="2095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7625" cy="209550"/>
                    </a:xfrm>
                    <a:prstGeom prst="rect">
                      <a:avLst/>
                    </a:prstGeom>
                  </pic:spPr>
                </pic:pic>
              </a:graphicData>
            </a:graphic>
          </wp:inline>
        </w:drawing>
      </w:r>
    </w:p>
    <w:p w:rsidR="009F6D5C" w:rsidRPr="00231CE4" w:rsidRDefault="009F6D5C" w:rsidP="004B4991">
      <w:pPr>
        <w:jc w:val="both"/>
        <w:rPr>
          <w:rFonts w:cstheme="minorHAnsi"/>
        </w:rPr>
      </w:pPr>
    </w:p>
    <w:p w:rsidR="009F6D5C" w:rsidRPr="00231CE4" w:rsidRDefault="009F6D5C" w:rsidP="004B4991">
      <w:pPr>
        <w:jc w:val="both"/>
        <w:rPr>
          <w:rFonts w:cstheme="minorHAnsi"/>
        </w:rPr>
      </w:pPr>
      <w:r w:rsidRPr="00231CE4">
        <w:rPr>
          <w:rFonts w:cstheme="minorHAnsi"/>
          <w:noProof/>
        </w:rPr>
        <w:drawing>
          <wp:inline distT="0" distB="0" distL="0" distR="0" wp14:anchorId="65B4F2BB" wp14:editId="03A939BA">
            <wp:extent cx="4273550" cy="280246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1444" cy="2807638"/>
                    </a:xfrm>
                    <a:prstGeom prst="rect">
                      <a:avLst/>
                    </a:prstGeom>
                  </pic:spPr>
                </pic:pic>
              </a:graphicData>
            </a:graphic>
          </wp:inline>
        </w:drawing>
      </w:r>
    </w:p>
    <w:p w:rsidR="009F6D5C" w:rsidRPr="00BF76DA" w:rsidRDefault="009F6D5C" w:rsidP="004B4991">
      <w:pPr>
        <w:jc w:val="both"/>
        <w:rPr>
          <w:rFonts w:cstheme="minorHAnsi"/>
          <w:sz w:val="24"/>
          <w:szCs w:val="24"/>
        </w:rPr>
      </w:pPr>
      <w:r w:rsidRPr="00BF76DA">
        <w:rPr>
          <w:rFonts w:cstheme="minorHAnsi"/>
          <w:sz w:val="24"/>
          <w:szCs w:val="24"/>
        </w:rPr>
        <w:t>Here, Support means items that occurs 10% of transactions. We see that Bottled food,</w:t>
      </w:r>
      <w:r w:rsidR="00324BE0" w:rsidRPr="00BF76DA">
        <w:rPr>
          <w:rFonts w:cstheme="minorHAnsi"/>
          <w:sz w:val="24"/>
          <w:szCs w:val="24"/>
        </w:rPr>
        <w:t xml:space="preserve"> </w:t>
      </w:r>
      <w:r w:rsidRPr="00BF76DA">
        <w:rPr>
          <w:rFonts w:cstheme="minorHAnsi"/>
          <w:sz w:val="24"/>
          <w:szCs w:val="24"/>
        </w:rPr>
        <w:t>ice cream, drink food, cheese food etc. appeared in 10% of transactions.</w:t>
      </w:r>
    </w:p>
    <w:p w:rsidR="009F6D5C" w:rsidRPr="00BF76DA" w:rsidRDefault="00324BE0" w:rsidP="004B4991">
      <w:pPr>
        <w:jc w:val="both"/>
        <w:rPr>
          <w:rFonts w:cstheme="minorHAnsi"/>
          <w:sz w:val="24"/>
          <w:szCs w:val="24"/>
        </w:rPr>
      </w:pPr>
      <w:r w:rsidRPr="00BF76DA">
        <w:rPr>
          <w:rFonts w:cstheme="minorHAnsi"/>
          <w:sz w:val="24"/>
          <w:szCs w:val="24"/>
        </w:rPr>
        <w:t>S</w:t>
      </w:r>
      <w:r w:rsidR="009F6D5C" w:rsidRPr="00BF76DA">
        <w:rPr>
          <w:rFonts w:cstheme="minorHAnsi"/>
          <w:sz w:val="24"/>
          <w:szCs w:val="24"/>
        </w:rPr>
        <w:t>upport = 0.1 means an item must have appeared in at least 0.1 * 19076 =1907 transactions.</w:t>
      </w:r>
    </w:p>
    <w:p w:rsidR="00324BE0" w:rsidRPr="00BF76DA" w:rsidRDefault="00324BE0" w:rsidP="004B4991">
      <w:pPr>
        <w:jc w:val="both"/>
        <w:rPr>
          <w:rFonts w:cstheme="minorHAnsi"/>
          <w:sz w:val="24"/>
          <w:szCs w:val="24"/>
        </w:rPr>
      </w:pPr>
      <w:r w:rsidRPr="00BF76DA">
        <w:rPr>
          <w:rFonts w:cstheme="minorHAnsi"/>
          <w:sz w:val="24"/>
          <w:szCs w:val="24"/>
        </w:rPr>
        <w:t>Now, let’s check the top 20 items that are in the transactions.</w:t>
      </w:r>
    </w:p>
    <w:p w:rsidR="009F6D5C" w:rsidRPr="00231CE4" w:rsidRDefault="009F6D5C" w:rsidP="004B4991">
      <w:pPr>
        <w:jc w:val="both"/>
        <w:rPr>
          <w:rFonts w:cstheme="minorHAnsi"/>
        </w:rPr>
      </w:pPr>
      <w:r w:rsidRPr="00231CE4">
        <w:rPr>
          <w:rFonts w:cstheme="minorHAnsi"/>
          <w:noProof/>
        </w:rPr>
        <w:drawing>
          <wp:inline distT="0" distB="0" distL="0" distR="0" wp14:anchorId="0357F934" wp14:editId="46146AE5">
            <wp:extent cx="4810125" cy="257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0125" cy="257175"/>
                    </a:xfrm>
                    <a:prstGeom prst="rect">
                      <a:avLst/>
                    </a:prstGeom>
                  </pic:spPr>
                </pic:pic>
              </a:graphicData>
            </a:graphic>
          </wp:inline>
        </w:drawing>
      </w:r>
    </w:p>
    <w:p w:rsidR="009F6D5C" w:rsidRPr="00231CE4" w:rsidRDefault="009F6D5C" w:rsidP="004B4991">
      <w:pPr>
        <w:jc w:val="both"/>
        <w:rPr>
          <w:rFonts w:cstheme="minorHAnsi"/>
        </w:rPr>
      </w:pPr>
      <w:r w:rsidRPr="00231CE4">
        <w:rPr>
          <w:rFonts w:cstheme="minorHAnsi"/>
          <w:noProof/>
        </w:rPr>
        <w:lastRenderedPageBreak/>
        <w:drawing>
          <wp:inline distT="0" distB="0" distL="0" distR="0" wp14:anchorId="45A9305A" wp14:editId="25BEE50D">
            <wp:extent cx="5943600" cy="3729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29990"/>
                    </a:xfrm>
                    <a:prstGeom prst="rect">
                      <a:avLst/>
                    </a:prstGeom>
                  </pic:spPr>
                </pic:pic>
              </a:graphicData>
            </a:graphic>
          </wp:inline>
        </w:drawing>
      </w:r>
    </w:p>
    <w:p w:rsidR="00324BE0" w:rsidRPr="00BF76DA" w:rsidRDefault="00324BE0" w:rsidP="004B4991">
      <w:pPr>
        <w:jc w:val="both"/>
        <w:rPr>
          <w:rFonts w:cstheme="minorHAnsi"/>
          <w:sz w:val="24"/>
          <w:szCs w:val="24"/>
        </w:rPr>
      </w:pPr>
      <w:r w:rsidRPr="00BF76DA">
        <w:rPr>
          <w:rFonts w:cstheme="minorHAnsi"/>
          <w:sz w:val="24"/>
          <w:szCs w:val="24"/>
        </w:rPr>
        <w:t>We will plot the sparse matrix by visualizing the transactional data as below.</w:t>
      </w:r>
    </w:p>
    <w:p w:rsidR="009F6D5C" w:rsidRPr="00231CE4" w:rsidRDefault="009F6D5C" w:rsidP="004B4991">
      <w:pPr>
        <w:jc w:val="both"/>
        <w:rPr>
          <w:rFonts w:cstheme="minorHAnsi"/>
          <w:b/>
        </w:rPr>
      </w:pPr>
      <w:r w:rsidRPr="00231CE4">
        <w:rPr>
          <w:rFonts w:cstheme="minorHAnsi"/>
          <w:noProof/>
        </w:rPr>
        <w:drawing>
          <wp:inline distT="0" distB="0" distL="0" distR="0" wp14:anchorId="1B7C9EDF" wp14:editId="4CE92907">
            <wp:extent cx="207645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6450" cy="228600"/>
                    </a:xfrm>
                    <a:prstGeom prst="rect">
                      <a:avLst/>
                    </a:prstGeom>
                  </pic:spPr>
                </pic:pic>
              </a:graphicData>
            </a:graphic>
          </wp:inline>
        </w:drawing>
      </w:r>
    </w:p>
    <w:p w:rsidR="009F6D5C" w:rsidRPr="00231CE4" w:rsidRDefault="009F6D5C" w:rsidP="004B4991">
      <w:pPr>
        <w:jc w:val="both"/>
        <w:rPr>
          <w:rFonts w:cstheme="minorHAnsi"/>
        </w:rPr>
      </w:pPr>
      <w:r w:rsidRPr="00231CE4">
        <w:rPr>
          <w:rFonts w:cstheme="minorHAnsi"/>
          <w:noProof/>
        </w:rPr>
        <w:drawing>
          <wp:inline distT="0" distB="0" distL="0" distR="0" wp14:anchorId="1A476CB0" wp14:editId="54946415">
            <wp:extent cx="5943600" cy="16548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54810"/>
                    </a:xfrm>
                    <a:prstGeom prst="rect">
                      <a:avLst/>
                    </a:prstGeom>
                  </pic:spPr>
                </pic:pic>
              </a:graphicData>
            </a:graphic>
          </wp:inline>
        </w:drawing>
      </w:r>
    </w:p>
    <w:p w:rsidR="009F6D5C" w:rsidRPr="00BF76DA" w:rsidRDefault="009F6D5C" w:rsidP="004B4991">
      <w:pPr>
        <w:jc w:val="both"/>
        <w:rPr>
          <w:rFonts w:cstheme="minorHAnsi"/>
          <w:sz w:val="24"/>
          <w:szCs w:val="24"/>
        </w:rPr>
      </w:pPr>
      <w:r w:rsidRPr="00BF76DA">
        <w:rPr>
          <w:rFonts w:cstheme="minorHAnsi"/>
          <w:sz w:val="24"/>
          <w:szCs w:val="24"/>
        </w:rPr>
        <w:t>Cells in the matrix are filled with black for transactions (rows) where the item (column) was purchased.</w:t>
      </w:r>
      <w:r w:rsidR="00324BE0" w:rsidRPr="00BF76DA">
        <w:rPr>
          <w:rFonts w:cstheme="minorHAnsi"/>
          <w:sz w:val="24"/>
          <w:szCs w:val="24"/>
        </w:rPr>
        <w:t xml:space="preserve"> We will now plot for random 20 transactions as below:</w:t>
      </w:r>
    </w:p>
    <w:p w:rsidR="009F6D5C" w:rsidRPr="00231CE4" w:rsidRDefault="009F6D5C" w:rsidP="004B4991">
      <w:pPr>
        <w:jc w:val="both"/>
        <w:rPr>
          <w:rFonts w:cstheme="minorHAnsi"/>
        </w:rPr>
      </w:pPr>
      <w:r w:rsidRPr="00231CE4">
        <w:rPr>
          <w:rFonts w:cstheme="minorHAnsi"/>
          <w:noProof/>
        </w:rPr>
        <w:drawing>
          <wp:inline distT="0" distB="0" distL="0" distR="0" wp14:anchorId="55560AA0" wp14:editId="2DD1DA90">
            <wp:extent cx="5334000" cy="276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000" cy="276225"/>
                    </a:xfrm>
                    <a:prstGeom prst="rect">
                      <a:avLst/>
                    </a:prstGeom>
                  </pic:spPr>
                </pic:pic>
              </a:graphicData>
            </a:graphic>
          </wp:inline>
        </w:drawing>
      </w:r>
    </w:p>
    <w:p w:rsidR="003A7225" w:rsidRPr="00231CE4" w:rsidRDefault="009F6D5C" w:rsidP="004B4991">
      <w:pPr>
        <w:jc w:val="both"/>
        <w:rPr>
          <w:rFonts w:cstheme="minorHAnsi"/>
        </w:rPr>
      </w:pPr>
      <w:r w:rsidRPr="00231CE4">
        <w:rPr>
          <w:rFonts w:cstheme="minorHAnsi"/>
          <w:noProof/>
        </w:rPr>
        <w:lastRenderedPageBreak/>
        <w:drawing>
          <wp:inline distT="0" distB="0" distL="0" distR="0" wp14:anchorId="7C635A1C" wp14:editId="33A861F6">
            <wp:extent cx="5943600" cy="19469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46910"/>
                    </a:xfrm>
                    <a:prstGeom prst="rect">
                      <a:avLst/>
                    </a:prstGeom>
                  </pic:spPr>
                </pic:pic>
              </a:graphicData>
            </a:graphic>
          </wp:inline>
        </w:drawing>
      </w:r>
    </w:p>
    <w:p w:rsidR="009F6D5C" w:rsidRDefault="009F6D5C" w:rsidP="00324BE0">
      <w:pPr>
        <w:pStyle w:val="Heading2"/>
      </w:pPr>
      <w:bookmarkStart w:id="12" w:name="_Toc6318727"/>
      <w:proofErr w:type="spellStart"/>
      <w:r w:rsidRPr="00324BE0">
        <w:t>Apriori</w:t>
      </w:r>
      <w:proofErr w:type="spellEnd"/>
      <w:r w:rsidRPr="00324BE0">
        <w:t xml:space="preserve"> Model:</w:t>
      </w:r>
      <w:bookmarkEnd w:id="12"/>
    </w:p>
    <w:p w:rsidR="00324BE0" w:rsidRPr="00BF76DA" w:rsidRDefault="00324BE0" w:rsidP="00324BE0">
      <w:pPr>
        <w:rPr>
          <w:sz w:val="24"/>
          <w:szCs w:val="24"/>
        </w:rPr>
      </w:pPr>
      <w:r w:rsidRPr="00BF76DA">
        <w:rPr>
          <w:sz w:val="24"/>
          <w:szCs w:val="24"/>
        </w:rPr>
        <w:t xml:space="preserve">We will fit our model using </w:t>
      </w:r>
      <w:proofErr w:type="spellStart"/>
      <w:r w:rsidRPr="00BF76DA">
        <w:rPr>
          <w:sz w:val="24"/>
          <w:szCs w:val="24"/>
        </w:rPr>
        <w:t>apriori</w:t>
      </w:r>
      <w:proofErr w:type="spellEnd"/>
      <w:r w:rsidRPr="00BF76DA">
        <w:rPr>
          <w:sz w:val="24"/>
          <w:szCs w:val="24"/>
        </w:rPr>
        <w:t xml:space="preserve"> function of the </w:t>
      </w:r>
      <w:proofErr w:type="spellStart"/>
      <w:r w:rsidRPr="00BF76DA">
        <w:rPr>
          <w:sz w:val="24"/>
          <w:szCs w:val="24"/>
        </w:rPr>
        <w:t>arules</w:t>
      </w:r>
      <w:proofErr w:type="spellEnd"/>
      <w:r w:rsidRPr="00BF76DA">
        <w:rPr>
          <w:sz w:val="24"/>
          <w:szCs w:val="24"/>
        </w:rPr>
        <w:t xml:space="preserve"> library and see the summary as below.</w:t>
      </w:r>
    </w:p>
    <w:p w:rsidR="009F6D5C" w:rsidRPr="00231CE4" w:rsidRDefault="009F6D5C" w:rsidP="004B4991">
      <w:pPr>
        <w:jc w:val="both"/>
        <w:rPr>
          <w:rFonts w:cstheme="minorHAnsi"/>
        </w:rPr>
      </w:pPr>
      <w:r w:rsidRPr="00231CE4">
        <w:rPr>
          <w:rFonts w:cstheme="minorHAnsi"/>
          <w:noProof/>
        </w:rPr>
        <w:drawing>
          <wp:inline distT="0" distB="0" distL="0" distR="0" wp14:anchorId="7B400552" wp14:editId="1365654F">
            <wp:extent cx="5943600" cy="29552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5290"/>
                    </a:xfrm>
                    <a:prstGeom prst="rect">
                      <a:avLst/>
                    </a:prstGeom>
                  </pic:spPr>
                </pic:pic>
              </a:graphicData>
            </a:graphic>
          </wp:inline>
        </w:drawing>
      </w:r>
    </w:p>
    <w:p w:rsidR="009F6D5C" w:rsidRPr="00BF76DA" w:rsidRDefault="00324BE0" w:rsidP="004B4991">
      <w:pPr>
        <w:jc w:val="both"/>
        <w:rPr>
          <w:rFonts w:cstheme="minorHAnsi"/>
          <w:sz w:val="24"/>
          <w:szCs w:val="24"/>
        </w:rPr>
      </w:pPr>
      <w:r w:rsidRPr="00BF76DA">
        <w:rPr>
          <w:rFonts w:cstheme="minorHAnsi"/>
          <w:sz w:val="24"/>
          <w:szCs w:val="24"/>
        </w:rPr>
        <w:t xml:space="preserve">We set </w:t>
      </w:r>
      <w:proofErr w:type="spellStart"/>
      <w:r w:rsidR="009F6D5C" w:rsidRPr="00BF76DA">
        <w:rPr>
          <w:rFonts w:cstheme="minorHAnsi"/>
          <w:sz w:val="24"/>
          <w:szCs w:val="24"/>
        </w:rPr>
        <w:t>minlen</w:t>
      </w:r>
      <w:proofErr w:type="spellEnd"/>
      <w:r w:rsidR="009F6D5C" w:rsidRPr="00BF76DA">
        <w:rPr>
          <w:rFonts w:cstheme="minorHAnsi"/>
          <w:sz w:val="24"/>
          <w:szCs w:val="24"/>
        </w:rPr>
        <w:t xml:space="preserve"> = 2 to eliminate rules that contain fewer than two items</w:t>
      </w:r>
      <w:r w:rsidRPr="00BF76DA">
        <w:rPr>
          <w:rFonts w:cstheme="minorHAnsi"/>
          <w:sz w:val="24"/>
          <w:szCs w:val="24"/>
        </w:rPr>
        <w:t xml:space="preserve">, </w:t>
      </w:r>
      <w:r w:rsidR="009F6D5C" w:rsidRPr="00BF76DA">
        <w:rPr>
          <w:rFonts w:cstheme="minorHAnsi"/>
          <w:sz w:val="24"/>
          <w:szCs w:val="24"/>
        </w:rPr>
        <w:t xml:space="preserve">confidence threshold of 0.25 means that </w:t>
      </w:r>
      <w:proofErr w:type="gramStart"/>
      <w:r w:rsidR="009F6D5C" w:rsidRPr="00BF76DA">
        <w:rPr>
          <w:rFonts w:cstheme="minorHAnsi"/>
          <w:sz w:val="24"/>
          <w:szCs w:val="24"/>
        </w:rPr>
        <w:t>in order to</w:t>
      </w:r>
      <w:proofErr w:type="gramEnd"/>
      <w:r w:rsidR="009F6D5C" w:rsidRPr="00BF76DA">
        <w:rPr>
          <w:rFonts w:cstheme="minorHAnsi"/>
          <w:sz w:val="24"/>
          <w:szCs w:val="24"/>
        </w:rPr>
        <w:t xml:space="preserve"> be included in the results, the rule has to be correct at least 25 percent of the time</w:t>
      </w:r>
      <w:r w:rsidRPr="00BF76DA">
        <w:rPr>
          <w:rFonts w:cstheme="minorHAnsi"/>
          <w:sz w:val="24"/>
          <w:szCs w:val="24"/>
        </w:rPr>
        <w:t xml:space="preserve"> and support as 0.005.</w:t>
      </w:r>
    </w:p>
    <w:p w:rsidR="00324BE0" w:rsidRPr="00BF76DA" w:rsidRDefault="00324BE0" w:rsidP="004B4991">
      <w:pPr>
        <w:jc w:val="both"/>
        <w:rPr>
          <w:rFonts w:cstheme="minorHAnsi"/>
          <w:sz w:val="24"/>
          <w:szCs w:val="24"/>
        </w:rPr>
      </w:pPr>
      <w:r w:rsidRPr="00BF76DA">
        <w:rPr>
          <w:rFonts w:cstheme="minorHAnsi"/>
          <w:sz w:val="24"/>
          <w:szCs w:val="24"/>
        </w:rPr>
        <w:t>This model gives us 104 rules.</w:t>
      </w:r>
    </w:p>
    <w:p w:rsidR="009F6D5C" w:rsidRDefault="009F6D5C" w:rsidP="004B4991">
      <w:pPr>
        <w:jc w:val="both"/>
        <w:rPr>
          <w:rFonts w:cstheme="minorHAnsi"/>
        </w:rPr>
      </w:pPr>
      <w:r w:rsidRPr="00231CE4">
        <w:rPr>
          <w:rFonts w:cstheme="minorHAnsi"/>
          <w:noProof/>
        </w:rPr>
        <w:drawing>
          <wp:inline distT="0" distB="0" distL="0" distR="0" wp14:anchorId="13A0E62D" wp14:editId="12655F0D">
            <wp:extent cx="2162175" cy="4191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2175" cy="419100"/>
                    </a:xfrm>
                    <a:prstGeom prst="rect">
                      <a:avLst/>
                    </a:prstGeom>
                  </pic:spPr>
                </pic:pic>
              </a:graphicData>
            </a:graphic>
          </wp:inline>
        </w:drawing>
      </w:r>
    </w:p>
    <w:p w:rsidR="00BF76DA" w:rsidRDefault="00BF76DA" w:rsidP="004B4991">
      <w:pPr>
        <w:jc w:val="both"/>
        <w:rPr>
          <w:rFonts w:cstheme="minorHAnsi"/>
        </w:rPr>
      </w:pPr>
    </w:p>
    <w:p w:rsidR="00324BE0" w:rsidRPr="00BF76DA" w:rsidRDefault="00324BE0" w:rsidP="004B4991">
      <w:pPr>
        <w:jc w:val="both"/>
        <w:rPr>
          <w:rFonts w:cstheme="minorHAnsi"/>
          <w:sz w:val="24"/>
          <w:szCs w:val="24"/>
        </w:rPr>
      </w:pPr>
      <w:r w:rsidRPr="00BF76DA">
        <w:rPr>
          <w:rFonts w:cstheme="minorHAnsi"/>
          <w:sz w:val="24"/>
          <w:szCs w:val="24"/>
        </w:rPr>
        <w:lastRenderedPageBreak/>
        <w:t>We will check the summary of these rules as below.</w:t>
      </w:r>
    </w:p>
    <w:p w:rsidR="009F6D5C" w:rsidRPr="00231CE4" w:rsidRDefault="009F6D5C" w:rsidP="004B4991">
      <w:pPr>
        <w:jc w:val="both"/>
        <w:rPr>
          <w:rFonts w:cstheme="minorHAnsi"/>
        </w:rPr>
      </w:pPr>
      <w:r w:rsidRPr="00231CE4">
        <w:rPr>
          <w:rFonts w:cstheme="minorHAnsi"/>
          <w:noProof/>
        </w:rPr>
        <w:drawing>
          <wp:inline distT="0" distB="0" distL="0" distR="0" wp14:anchorId="13F88C91" wp14:editId="703352C4">
            <wp:extent cx="5943600" cy="33756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75660"/>
                    </a:xfrm>
                    <a:prstGeom prst="rect">
                      <a:avLst/>
                    </a:prstGeom>
                  </pic:spPr>
                </pic:pic>
              </a:graphicData>
            </a:graphic>
          </wp:inline>
        </w:drawing>
      </w:r>
    </w:p>
    <w:p w:rsidR="00FA6C61" w:rsidRPr="00BF76DA" w:rsidRDefault="00FA6C61" w:rsidP="004B4991">
      <w:pPr>
        <w:jc w:val="both"/>
        <w:rPr>
          <w:rFonts w:cstheme="minorHAnsi"/>
          <w:sz w:val="24"/>
          <w:szCs w:val="24"/>
        </w:rPr>
      </w:pPr>
      <w:r w:rsidRPr="00BF76DA">
        <w:rPr>
          <w:rFonts w:cstheme="minorHAnsi"/>
          <w:sz w:val="24"/>
          <w:szCs w:val="24"/>
        </w:rPr>
        <w:t>We see that 47 rules contains 2 items and 57 rules contain 3 items.</w:t>
      </w:r>
      <w:r w:rsidR="00324BE0" w:rsidRPr="00BF76DA">
        <w:rPr>
          <w:rFonts w:cstheme="minorHAnsi"/>
          <w:sz w:val="24"/>
          <w:szCs w:val="24"/>
        </w:rPr>
        <w:t xml:space="preserve"> L</w:t>
      </w:r>
      <w:r w:rsidRPr="00BF76DA">
        <w:rPr>
          <w:rFonts w:cstheme="minorHAnsi"/>
          <w:sz w:val="24"/>
          <w:szCs w:val="24"/>
        </w:rPr>
        <w:t>ift of a rule measures how much more likely one item or itemset is purchased relative to its typical rate of purchase, given that we know another item or itemset has been purchased.</w:t>
      </w:r>
      <w:r w:rsidR="00324BE0" w:rsidRPr="00BF76DA">
        <w:rPr>
          <w:rFonts w:cstheme="minorHAnsi"/>
          <w:sz w:val="24"/>
          <w:szCs w:val="24"/>
        </w:rPr>
        <w:t xml:space="preserve"> I</w:t>
      </w:r>
      <w:r w:rsidRPr="00BF76DA">
        <w:rPr>
          <w:rFonts w:cstheme="minorHAnsi"/>
          <w:sz w:val="24"/>
          <w:szCs w:val="24"/>
        </w:rPr>
        <w:t>f lift is greater than one, it implies that the two items are found together more often than one would</w:t>
      </w:r>
      <w:r w:rsidR="00324BE0" w:rsidRPr="00BF76DA">
        <w:rPr>
          <w:rFonts w:cstheme="minorHAnsi"/>
          <w:sz w:val="24"/>
          <w:szCs w:val="24"/>
        </w:rPr>
        <w:t xml:space="preserve"> </w:t>
      </w:r>
      <w:r w:rsidRPr="00BF76DA">
        <w:rPr>
          <w:rFonts w:cstheme="minorHAnsi"/>
          <w:sz w:val="24"/>
          <w:szCs w:val="24"/>
        </w:rPr>
        <w:t xml:space="preserve">expect by chance. A large lift value is therefore a strong indicator that a rule is </w:t>
      </w:r>
      <w:proofErr w:type="gramStart"/>
      <w:r w:rsidRPr="00BF76DA">
        <w:rPr>
          <w:rFonts w:cstheme="minorHAnsi"/>
          <w:sz w:val="24"/>
          <w:szCs w:val="24"/>
        </w:rPr>
        <w:t>important, and</w:t>
      </w:r>
      <w:proofErr w:type="gramEnd"/>
      <w:r w:rsidRPr="00BF76DA">
        <w:rPr>
          <w:rFonts w:cstheme="minorHAnsi"/>
          <w:sz w:val="24"/>
          <w:szCs w:val="24"/>
        </w:rPr>
        <w:t xml:space="preserve"> reflects a true connection</w:t>
      </w:r>
      <w:r w:rsidR="00324BE0" w:rsidRPr="00BF76DA">
        <w:rPr>
          <w:rFonts w:cstheme="minorHAnsi"/>
          <w:sz w:val="24"/>
          <w:szCs w:val="24"/>
        </w:rPr>
        <w:t xml:space="preserve"> </w:t>
      </w:r>
      <w:r w:rsidRPr="00BF76DA">
        <w:rPr>
          <w:rFonts w:cstheme="minorHAnsi"/>
          <w:sz w:val="24"/>
          <w:szCs w:val="24"/>
        </w:rPr>
        <w:t>between the items.</w:t>
      </w:r>
    </w:p>
    <w:p w:rsidR="00FA6C61" w:rsidRPr="00231CE4" w:rsidRDefault="00FA6C61" w:rsidP="004B4991">
      <w:pPr>
        <w:jc w:val="both"/>
        <w:rPr>
          <w:rFonts w:cstheme="minorHAnsi"/>
        </w:rPr>
      </w:pPr>
      <w:r w:rsidRPr="00231CE4">
        <w:rPr>
          <w:rFonts w:cstheme="minorHAnsi"/>
        </w:rPr>
        <w:t>Let</w:t>
      </w:r>
      <w:r w:rsidR="00324BE0">
        <w:rPr>
          <w:rFonts w:cstheme="minorHAnsi"/>
        </w:rPr>
        <w:t>’</w:t>
      </w:r>
      <w:r w:rsidRPr="00231CE4">
        <w:rPr>
          <w:rFonts w:cstheme="minorHAnsi"/>
        </w:rPr>
        <w:t>s look at first 3 rules:</w:t>
      </w:r>
    </w:p>
    <w:p w:rsidR="00FA6C61" w:rsidRPr="00231CE4" w:rsidRDefault="00FA6C61" w:rsidP="004B4991">
      <w:pPr>
        <w:jc w:val="both"/>
        <w:rPr>
          <w:rFonts w:cstheme="minorHAnsi"/>
        </w:rPr>
      </w:pPr>
      <w:r w:rsidRPr="00231CE4">
        <w:rPr>
          <w:rFonts w:cstheme="minorHAnsi"/>
          <w:noProof/>
        </w:rPr>
        <w:drawing>
          <wp:inline distT="0" distB="0" distL="0" distR="0" wp14:anchorId="70C61F77" wp14:editId="0B3A1898">
            <wp:extent cx="5943600" cy="12115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11580"/>
                    </a:xfrm>
                    <a:prstGeom prst="rect">
                      <a:avLst/>
                    </a:prstGeom>
                  </pic:spPr>
                </pic:pic>
              </a:graphicData>
            </a:graphic>
          </wp:inline>
        </w:drawing>
      </w:r>
    </w:p>
    <w:p w:rsidR="00FA6C61" w:rsidRPr="00BF76DA" w:rsidRDefault="00FA6C61" w:rsidP="004B4991">
      <w:pPr>
        <w:jc w:val="both"/>
        <w:rPr>
          <w:rFonts w:cstheme="minorHAnsi"/>
          <w:sz w:val="24"/>
          <w:szCs w:val="24"/>
        </w:rPr>
      </w:pPr>
      <w:r w:rsidRPr="00BF76DA">
        <w:rPr>
          <w:rFonts w:cstheme="minorHAnsi"/>
          <w:sz w:val="24"/>
          <w:szCs w:val="24"/>
        </w:rPr>
        <w:t>1st rule tells us that this rule covers 0.7 percent of the transactions and is correct</w:t>
      </w:r>
      <w:r w:rsidR="00324BE0" w:rsidRPr="00BF76DA">
        <w:rPr>
          <w:rFonts w:cstheme="minorHAnsi"/>
          <w:sz w:val="24"/>
          <w:szCs w:val="24"/>
        </w:rPr>
        <w:t xml:space="preserve"> </w:t>
      </w:r>
      <w:r w:rsidRPr="00BF76DA">
        <w:rPr>
          <w:rFonts w:cstheme="minorHAnsi"/>
          <w:sz w:val="24"/>
          <w:szCs w:val="24"/>
        </w:rPr>
        <w:t xml:space="preserve">in 70 percent of purchases involving float food. The lift value tells us how much more likely a customer is to </w:t>
      </w:r>
      <w:r w:rsidRPr="00BF76DA">
        <w:rPr>
          <w:rFonts w:cstheme="minorHAnsi"/>
          <w:sz w:val="24"/>
          <w:szCs w:val="24"/>
        </w:rPr>
        <w:lastRenderedPageBreak/>
        <w:t xml:space="preserve">buy whole Ice cream </w:t>
      </w:r>
      <w:proofErr w:type="spellStart"/>
      <w:r w:rsidRPr="00BF76DA">
        <w:rPr>
          <w:rFonts w:cstheme="minorHAnsi"/>
          <w:sz w:val="24"/>
          <w:szCs w:val="24"/>
        </w:rPr>
        <w:t>conefood</w:t>
      </w:r>
      <w:proofErr w:type="spellEnd"/>
      <w:r w:rsidRPr="00BF76DA">
        <w:rPr>
          <w:rFonts w:cstheme="minorHAnsi"/>
          <w:sz w:val="24"/>
          <w:szCs w:val="24"/>
        </w:rPr>
        <w:t xml:space="preserve"> relative to the average customer, given</w:t>
      </w:r>
      <w:r w:rsidR="00324BE0" w:rsidRPr="00BF76DA">
        <w:rPr>
          <w:rFonts w:cstheme="minorHAnsi"/>
          <w:sz w:val="24"/>
          <w:szCs w:val="24"/>
        </w:rPr>
        <w:t xml:space="preserve"> </w:t>
      </w:r>
      <w:r w:rsidRPr="00BF76DA">
        <w:rPr>
          <w:rFonts w:cstheme="minorHAnsi"/>
          <w:sz w:val="24"/>
          <w:szCs w:val="24"/>
        </w:rPr>
        <w:t>that he or she bought a float food.</w:t>
      </w:r>
    </w:p>
    <w:p w:rsidR="00FA6C61" w:rsidRPr="00231CE4" w:rsidRDefault="00FA6C61" w:rsidP="00324BE0">
      <w:pPr>
        <w:pStyle w:val="Heading2"/>
      </w:pPr>
      <w:bookmarkStart w:id="13" w:name="_Toc6318728"/>
      <w:r w:rsidRPr="00231CE4">
        <w:t>Improving model performance:</w:t>
      </w:r>
      <w:bookmarkEnd w:id="13"/>
    </w:p>
    <w:p w:rsidR="00FA6C61" w:rsidRPr="00BF76DA" w:rsidRDefault="00324BE0" w:rsidP="004B4991">
      <w:pPr>
        <w:jc w:val="both"/>
        <w:rPr>
          <w:rFonts w:cstheme="minorHAnsi"/>
          <w:sz w:val="24"/>
          <w:szCs w:val="24"/>
        </w:rPr>
      </w:pPr>
      <w:r w:rsidRPr="00BF76DA">
        <w:rPr>
          <w:rFonts w:cstheme="minorHAnsi"/>
          <w:sz w:val="24"/>
          <w:szCs w:val="24"/>
        </w:rPr>
        <w:t xml:space="preserve">We will now sort </w:t>
      </w:r>
      <w:r w:rsidR="00FA6C61" w:rsidRPr="00BF76DA">
        <w:rPr>
          <w:rFonts w:cstheme="minorHAnsi"/>
          <w:sz w:val="24"/>
          <w:szCs w:val="24"/>
        </w:rPr>
        <w:t>the set of association rules</w:t>
      </w:r>
      <w:r w:rsidRPr="00BF76DA">
        <w:rPr>
          <w:rFonts w:cstheme="minorHAnsi"/>
          <w:sz w:val="24"/>
          <w:szCs w:val="24"/>
        </w:rPr>
        <w:t xml:space="preserve"> as below.</w:t>
      </w:r>
    </w:p>
    <w:p w:rsidR="00FA6C61" w:rsidRPr="00231CE4" w:rsidRDefault="00FA6C61" w:rsidP="004B4991">
      <w:pPr>
        <w:jc w:val="both"/>
        <w:rPr>
          <w:rFonts w:cstheme="minorHAnsi"/>
        </w:rPr>
      </w:pPr>
      <w:r w:rsidRPr="00231CE4">
        <w:rPr>
          <w:rFonts w:cstheme="minorHAnsi"/>
          <w:noProof/>
        </w:rPr>
        <w:drawing>
          <wp:inline distT="0" distB="0" distL="0" distR="0" wp14:anchorId="34698B9B" wp14:editId="332F2609">
            <wp:extent cx="5943600" cy="18808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80870"/>
                    </a:xfrm>
                    <a:prstGeom prst="rect">
                      <a:avLst/>
                    </a:prstGeom>
                  </pic:spPr>
                </pic:pic>
              </a:graphicData>
            </a:graphic>
          </wp:inline>
        </w:drawing>
      </w:r>
    </w:p>
    <w:p w:rsidR="00FA6C61" w:rsidRPr="00BF76DA" w:rsidRDefault="00324BE0" w:rsidP="004B4991">
      <w:pPr>
        <w:jc w:val="both"/>
        <w:rPr>
          <w:rFonts w:cstheme="minorHAnsi"/>
          <w:sz w:val="24"/>
          <w:szCs w:val="24"/>
        </w:rPr>
      </w:pPr>
      <w:r w:rsidRPr="00BF76DA">
        <w:rPr>
          <w:rFonts w:cstheme="minorHAnsi"/>
          <w:sz w:val="24"/>
          <w:szCs w:val="24"/>
        </w:rPr>
        <w:t>In the t</w:t>
      </w:r>
      <w:r w:rsidR="00FA6C61" w:rsidRPr="00BF76DA">
        <w:rPr>
          <w:rFonts w:cstheme="minorHAnsi"/>
          <w:sz w:val="24"/>
          <w:szCs w:val="24"/>
        </w:rPr>
        <w:t>op 5 rules</w:t>
      </w:r>
      <w:r w:rsidRPr="00BF76DA">
        <w:rPr>
          <w:rFonts w:cstheme="minorHAnsi"/>
          <w:sz w:val="24"/>
          <w:szCs w:val="24"/>
        </w:rPr>
        <w:t>, w</w:t>
      </w:r>
      <w:r w:rsidR="00FA6C61" w:rsidRPr="00BF76DA">
        <w:rPr>
          <w:rFonts w:cstheme="minorHAnsi"/>
          <w:sz w:val="24"/>
          <w:szCs w:val="24"/>
        </w:rPr>
        <w:t>e see that people who buy hot dog food are nearly 21 times more likely to buy side of cheese food than the typical custome</w:t>
      </w:r>
      <w:r w:rsidRPr="00BF76DA">
        <w:rPr>
          <w:rFonts w:cstheme="minorHAnsi"/>
          <w:sz w:val="24"/>
          <w:szCs w:val="24"/>
        </w:rPr>
        <w:t>r</w:t>
      </w:r>
    </w:p>
    <w:p w:rsidR="00FA6C61" w:rsidRPr="00231CE4" w:rsidRDefault="00FA6C61" w:rsidP="004B4991">
      <w:pPr>
        <w:jc w:val="both"/>
        <w:rPr>
          <w:rFonts w:cstheme="minorHAnsi"/>
        </w:rPr>
      </w:pPr>
      <w:r w:rsidRPr="00231CE4">
        <w:rPr>
          <w:rFonts w:cstheme="minorHAnsi"/>
          <w:noProof/>
        </w:rPr>
        <w:drawing>
          <wp:inline distT="0" distB="0" distL="0" distR="0" wp14:anchorId="21A61778" wp14:editId="4EEB7DF9">
            <wp:extent cx="5667375" cy="247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7375" cy="247650"/>
                    </a:xfrm>
                    <a:prstGeom prst="rect">
                      <a:avLst/>
                    </a:prstGeom>
                  </pic:spPr>
                </pic:pic>
              </a:graphicData>
            </a:graphic>
          </wp:inline>
        </w:drawing>
      </w:r>
    </w:p>
    <w:p w:rsidR="00FA6C61" w:rsidRPr="00BF76DA" w:rsidRDefault="00FA6C61" w:rsidP="004B4991">
      <w:pPr>
        <w:jc w:val="both"/>
        <w:rPr>
          <w:rFonts w:cstheme="minorHAnsi"/>
          <w:sz w:val="24"/>
          <w:szCs w:val="24"/>
        </w:rPr>
      </w:pPr>
      <w:proofErr w:type="gramStart"/>
      <w:r w:rsidRPr="00BF76DA">
        <w:rPr>
          <w:rFonts w:cstheme="minorHAnsi"/>
          <w:sz w:val="24"/>
          <w:szCs w:val="24"/>
        </w:rPr>
        <w:t>subset(</w:t>
      </w:r>
      <w:proofErr w:type="gramEnd"/>
      <w:r w:rsidRPr="00BF76DA">
        <w:rPr>
          <w:rFonts w:cstheme="minorHAnsi"/>
          <w:sz w:val="24"/>
          <w:szCs w:val="24"/>
        </w:rPr>
        <w:t>) function provides a method to search for subsets of transactions, items, or rules.</w:t>
      </w:r>
    </w:p>
    <w:p w:rsidR="00FA6C61" w:rsidRPr="00231CE4" w:rsidRDefault="00FA6C61" w:rsidP="004B4991">
      <w:pPr>
        <w:jc w:val="both"/>
        <w:rPr>
          <w:rFonts w:cstheme="minorHAnsi"/>
        </w:rPr>
      </w:pPr>
      <w:r w:rsidRPr="00231CE4">
        <w:rPr>
          <w:rFonts w:cstheme="minorHAnsi"/>
          <w:noProof/>
        </w:rPr>
        <w:drawing>
          <wp:inline distT="0" distB="0" distL="0" distR="0" wp14:anchorId="2C284D63" wp14:editId="33B1930D">
            <wp:extent cx="5943600" cy="16598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59890"/>
                    </a:xfrm>
                    <a:prstGeom prst="rect">
                      <a:avLst/>
                    </a:prstGeom>
                  </pic:spPr>
                </pic:pic>
              </a:graphicData>
            </a:graphic>
          </wp:inline>
        </w:drawing>
      </w:r>
    </w:p>
    <w:p w:rsidR="001043BE" w:rsidRPr="00BF76DA" w:rsidRDefault="001043BE" w:rsidP="004B4991">
      <w:pPr>
        <w:jc w:val="both"/>
        <w:rPr>
          <w:rFonts w:cstheme="minorHAnsi"/>
          <w:sz w:val="24"/>
          <w:szCs w:val="24"/>
        </w:rPr>
      </w:pPr>
      <w:r w:rsidRPr="00BF76DA">
        <w:rPr>
          <w:rFonts w:cstheme="minorHAnsi"/>
          <w:sz w:val="24"/>
          <w:szCs w:val="24"/>
        </w:rPr>
        <w:t>W</w:t>
      </w:r>
      <w:r w:rsidR="00FA6C61" w:rsidRPr="00BF76DA">
        <w:rPr>
          <w:rFonts w:cstheme="minorHAnsi"/>
          <w:sz w:val="24"/>
          <w:szCs w:val="24"/>
        </w:rPr>
        <w:t xml:space="preserve">e can see that hot dog food is purchased frequently with side of cheese food, cheese </w:t>
      </w:r>
      <w:proofErr w:type="spellStart"/>
      <w:r w:rsidR="00FA6C61" w:rsidRPr="00BF76DA">
        <w:rPr>
          <w:rFonts w:cstheme="minorHAnsi"/>
          <w:sz w:val="24"/>
          <w:szCs w:val="24"/>
        </w:rPr>
        <w:t>coney</w:t>
      </w:r>
      <w:proofErr w:type="spellEnd"/>
      <w:r w:rsidR="00FA6C61" w:rsidRPr="00BF76DA">
        <w:rPr>
          <w:rFonts w:cstheme="minorHAnsi"/>
          <w:sz w:val="24"/>
          <w:szCs w:val="24"/>
        </w:rPr>
        <w:t xml:space="preserve"> food,</w:t>
      </w:r>
      <w:r w:rsidRPr="00BF76DA">
        <w:rPr>
          <w:rFonts w:cstheme="minorHAnsi"/>
          <w:sz w:val="24"/>
          <w:szCs w:val="24"/>
        </w:rPr>
        <w:t xml:space="preserve"> </w:t>
      </w:r>
      <w:proofErr w:type="spellStart"/>
      <w:r w:rsidR="00FA6C61" w:rsidRPr="00BF76DA">
        <w:rPr>
          <w:rFonts w:cstheme="minorHAnsi"/>
          <w:sz w:val="24"/>
          <w:szCs w:val="24"/>
        </w:rPr>
        <w:t>french</w:t>
      </w:r>
      <w:proofErr w:type="spellEnd"/>
      <w:r w:rsidR="00FA6C61" w:rsidRPr="00BF76DA">
        <w:rPr>
          <w:rFonts w:cstheme="minorHAnsi"/>
          <w:sz w:val="24"/>
          <w:szCs w:val="24"/>
        </w:rPr>
        <w:t xml:space="preserve"> fries </w:t>
      </w:r>
      <w:proofErr w:type="spellStart"/>
      <w:r w:rsidR="00FA6C61" w:rsidRPr="00BF76DA">
        <w:rPr>
          <w:rFonts w:cstheme="minorHAnsi"/>
          <w:sz w:val="24"/>
          <w:szCs w:val="24"/>
        </w:rPr>
        <w:t>basketfood</w:t>
      </w:r>
      <w:proofErr w:type="spellEnd"/>
      <w:r w:rsidR="00FA6C61" w:rsidRPr="00BF76DA">
        <w:rPr>
          <w:rFonts w:cstheme="minorHAnsi"/>
          <w:sz w:val="24"/>
          <w:szCs w:val="24"/>
        </w:rPr>
        <w:t xml:space="preserve"> and medium </w:t>
      </w:r>
      <w:proofErr w:type="spellStart"/>
      <w:r w:rsidR="00FA6C61" w:rsidRPr="00BF76DA">
        <w:rPr>
          <w:rFonts w:cstheme="minorHAnsi"/>
          <w:sz w:val="24"/>
          <w:szCs w:val="24"/>
        </w:rPr>
        <w:t>drinkfood</w:t>
      </w:r>
      <w:proofErr w:type="spellEnd"/>
      <w:r w:rsidR="00FA6C61" w:rsidRPr="00BF76DA">
        <w:rPr>
          <w:rFonts w:cstheme="minorHAnsi"/>
          <w:sz w:val="24"/>
          <w:szCs w:val="24"/>
        </w:rPr>
        <w:t>.</w:t>
      </w:r>
    </w:p>
    <w:p w:rsidR="001043BE" w:rsidRPr="00BF76DA" w:rsidRDefault="001043BE" w:rsidP="004B4991">
      <w:pPr>
        <w:jc w:val="both"/>
        <w:rPr>
          <w:rFonts w:cstheme="minorHAnsi"/>
          <w:sz w:val="24"/>
          <w:szCs w:val="24"/>
        </w:rPr>
      </w:pPr>
      <w:r w:rsidRPr="00BF76DA">
        <w:rPr>
          <w:rFonts w:cstheme="minorHAnsi"/>
          <w:sz w:val="24"/>
          <w:szCs w:val="24"/>
        </w:rPr>
        <w:t>Let’s check the rules containing hot dog food on the left side.</w:t>
      </w:r>
    </w:p>
    <w:p w:rsidR="00FA6C61" w:rsidRPr="00231CE4" w:rsidRDefault="00FA6C61" w:rsidP="004B4991">
      <w:pPr>
        <w:jc w:val="both"/>
        <w:rPr>
          <w:rFonts w:cstheme="minorHAnsi"/>
          <w:b/>
        </w:rPr>
      </w:pPr>
      <w:r w:rsidRPr="00231CE4">
        <w:rPr>
          <w:rFonts w:cstheme="minorHAnsi"/>
          <w:noProof/>
        </w:rPr>
        <w:lastRenderedPageBreak/>
        <w:drawing>
          <wp:inline distT="0" distB="0" distL="0" distR="0" wp14:anchorId="45CEDDF3" wp14:editId="72876F25">
            <wp:extent cx="59436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71500"/>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 xml:space="preserve">Let’s check the </w:t>
      </w:r>
      <w:r w:rsidR="00FA6C61" w:rsidRPr="00BF76DA">
        <w:rPr>
          <w:rFonts w:cstheme="minorHAnsi"/>
          <w:sz w:val="24"/>
          <w:szCs w:val="24"/>
        </w:rPr>
        <w:t>rules contai</w:t>
      </w:r>
      <w:r w:rsidRPr="00BF76DA">
        <w:rPr>
          <w:rFonts w:cstheme="minorHAnsi"/>
          <w:sz w:val="24"/>
          <w:szCs w:val="24"/>
        </w:rPr>
        <w:t>ni</w:t>
      </w:r>
      <w:r w:rsidR="00FA6C61" w:rsidRPr="00BF76DA">
        <w:rPr>
          <w:rFonts w:cstheme="minorHAnsi"/>
          <w:sz w:val="24"/>
          <w:szCs w:val="24"/>
        </w:rPr>
        <w:t>ng hot dog food on right hand side</w:t>
      </w:r>
      <w:r w:rsidRPr="00BF76DA">
        <w:rPr>
          <w:rFonts w:cstheme="minorHAnsi"/>
          <w:sz w:val="24"/>
          <w:szCs w:val="24"/>
        </w:rPr>
        <w:t>.</w:t>
      </w:r>
    </w:p>
    <w:p w:rsidR="00FA6C61" w:rsidRPr="00231CE4" w:rsidRDefault="00FA6C61" w:rsidP="004B4991">
      <w:pPr>
        <w:jc w:val="both"/>
        <w:rPr>
          <w:rFonts w:cstheme="minorHAnsi"/>
          <w:b/>
        </w:rPr>
      </w:pPr>
      <w:r w:rsidRPr="00231CE4">
        <w:rPr>
          <w:rFonts w:cstheme="minorHAnsi"/>
          <w:noProof/>
        </w:rPr>
        <w:drawing>
          <wp:inline distT="0" distB="0" distL="0" distR="0" wp14:anchorId="6312FDE7" wp14:editId="7FD28887">
            <wp:extent cx="5943600" cy="5702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70230"/>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Let’s check the r</w:t>
      </w:r>
      <w:r w:rsidR="00FA6C61" w:rsidRPr="00BF76DA">
        <w:rPr>
          <w:rFonts w:cstheme="minorHAnsi"/>
          <w:sz w:val="24"/>
          <w:szCs w:val="24"/>
        </w:rPr>
        <w:t>ules matching either hot dog food or side of cheese food</w:t>
      </w:r>
      <w:r w:rsidRPr="00BF76DA">
        <w:rPr>
          <w:rFonts w:cstheme="minorHAnsi"/>
          <w:sz w:val="24"/>
          <w:szCs w:val="24"/>
        </w:rPr>
        <w:t>.</w:t>
      </w:r>
    </w:p>
    <w:p w:rsidR="00FA6C61" w:rsidRPr="00231CE4" w:rsidRDefault="00FA6C61" w:rsidP="004B4991">
      <w:pPr>
        <w:jc w:val="both"/>
        <w:rPr>
          <w:rFonts w:cstheme="minorHAnsi"/>
          <w:b/>
        </w:rPr>
      </w:pPr>
      <w:r w:rsidRPr="00231CE4">
        <w:rPr>
          <w:rFonts w:cstheme="minorHAnsi"/>
          <w:noProof/>
        </w:rPr>
        <w:drawing>
          <wp:inline distT="0" distB="0" distL="0" distR="0" wp14:anchorId="1245A5BA" wp14:editId="352F9517">
            <wp:extent cx="5943600" cy="542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42925"/>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P</w:t>
      </w:r>
      <w:r w:rsidR="00FA6C61" w:rsidRPr="00BF76DA">
        <w:rPr>
          <w:rFonts w:cstheme="minorHAnsi"/>
          <w:sz w:val="24"/>
          <w:szCs w:val="24"/>
        </w:rPr>
        <w:t>artial matching allows us to find any item containing Chicken</w:t>
      </w:r>
      <w:r w:rsidRPr="00BF76DA">
        <w:rPr>
          <w:rFonts w:cstheme="minorHAnsi"/>
          <w:sz w:val="24"/>
          <w:szCs w:val="24"/>
        </w:rPr>
        <w:t>.</w:t>
      </w:r>
    </w:p>
    <w:p w:rsidR="00FA6C61" w:rsidRPr="00231CE4" w:rsidRDefault="00FA6C61" w:rsidP="004B4991">
      <w:pPr>
        <w:jc w:val="both"/>
        <w:rPr>
          <w:rFonts w:cstheme="minorHAnsi"/>
          <w:b/>
        </w:rPr>
      </w:pPr>
      <w:r w:rsidRPr="00231CE4">
        <w:rPr>
          <w:rFonts w:cstheme="minorHAnsi"/>
          <w:noProof/>
        </w:rPr>
        <w:drawing>
          <wp:inline distT="0" distB="0" distL="0" distR="0" wp14:anchorId="22BCF969" wp14:editId="00B0D954">
            <wp:extent cx="5095875" cy="533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533400"/>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Let’s check r</w:t>
      </w:r>
      <w:r w:rsidR="00FA6C61" w:rsidRPr="00BF76DA">
        <w:rPr>
          <w:rFonts w:cstheme="minorHAnsi"/>
          <w:sz w:val="24"/>
          <w:szCs w:val="24"/>
        </w:rPr>
        <w:t>ules having size &gt;2</w:t>
      </w:r>
      <w:r w:rsidRPr="00BF76DA">
        <w:rPr>
          <w:rFonts w:cstheme="minorHAnsi"/>
          <w:sz w:val="24"/>
          <w:szCs w:val="24"/>
        </w:rPr>
        <w:t>.</w:t>
      </w:r>
    </w:p>
    <w:p w:rsidR="00FA6C61" w:rsidRPr="00231CE4" w:rsidRDefault="00FA6C61" w:rsidP="004B4991">
      <w:pPr>
        <w:jc w:val="both"/>
        <w:rPr>
          <w:rFonts w:cstheme="minorHAnsi"/>
          <w:b/>
        </w:rPr>
      </w:pPr>
      <w:r w:rsidRPr="00231CE4">
        <w:rPr>
          <w:rFonts w:cstheme="minorHAnsi"/>
          <w:noProof/>
        </w:rPr>
        <w:lastRenderedPageBreak/>
        <w:drawing>
          <wp:inline distT="0" distB="0" distL="0" distR="0" wp14:anchorId="2EB370C7" wp14:editId="5F2EF8F0">
            <wp:extent cx="5943600" cy="51517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151755"/>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 xml:space="preserve">Let’s check </w:t>
      </w:r>
      <w:r w:rsidR="00FA6C61" w:rsidRPr="00BF76DA">
        <w:rPr>
          <w:rFonts w:cstheme="minorHAnsi"/>
          <w:sz w:val="24"/>
          <w:szCs w:val="24"/>
        </w:rPr>
        <w:t>rules having life &gt;15</w:t>
      </w:r>
      <w:r w:rsidRPr="00BF76DA">
        <w:rPr>
          <w:rFonts w:cstheme="minorHAnsi"/>
          <w:sz w:val="24"/>
          <w:szCs w:val="24"/>
        </w:rPr>
        <w:t>.</w:t>
      </w:r>
    </w:p>
    <w:p w:rsidR="00FA6C61" w:rsidRPr="00231CE4" w:rsidRDefault="00FA6C61" w:rsidP="004B4991">
      <w:pPr>
        <w:jc w:val="both"/>
        <w:rPr>
          <w:rFonts w:cstheme="minorHAnsi"/>
          <w:b/>
        </w:rPr>
      </w:pPr>
      <w:r w:rsidRPr="00231CE4">
        <w:rPr>
          <w:rFonts w:cstheme="minorHAnsi"/>
          <w:noProof/>
        </w:rPr>
        <w:drawing>
          <wp:inline distT="0" distB="0" distL="0" distR="0" wp14:anchorId="30325131" wp14:editId="4443C284">
            <wp:extent cx="5943600" cy="6629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62940"/>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 xml:space="preserve">Let’s check </w:t>
      </w:r>
      <w:r w:rsidR="00FA6C61" w:rsidRPr="00BF76DA">
        <w:rPr>
          <w:rFonts w:cstheme="minorHAnsi"/>
          <w:sz w:val="24"/>
          <w:szCs w:val="24"/>
        </w:rPr>
        <w:t>rules having confidence&gt;0.50</w:t>
      </w:r>
    </w:p>
    <w:p w:rsidR="00FA6C61" w:rsidRPr="00231CE4" w:rsidRDefault="00FA6C61" w:rsidP="004B4991">
      <w:pPr>
        <w:jc w:val="both"/>
        <w:rPr>
          <w:rFonts w:cstheme="minorHAnsi"/>
          <w:b/>
        </w:rPr>
      </w:pPr>
      <w:r w:rsidRPr="00231CE4">
        <w:rPr>
          <w:rFonts w:cstheme="minorHAnsi"/>
          <w:noProof/>
        </w:rPr>
        <w:drawing>
          <wp:inline distT="0" distB="0" distL="0" distR="0" wp14:anchorId="2EB67500" wp14:editId="2E5ED4E6">
            <wp:extent cx="4371975" cy="638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1975" cy="638175"/>
                    </a:xfrm>
                    <a:prstGeom prst="rect">
                      <a:avLst/>
                    </a:prstGeom>
                  </pic:spPr>
                </pic:pic>
              </a:graphicData>
            </a:graphic>
          </wp:inline>
        </w:drawing>
      </w:r>
    </w:p>
    <w:p w:rsidR="00FA6C61" w:rsidRPr="00231CE4" w:rsidRDefault="00FA6C61" w:rsidP="004B4991">
      <w:pPr>
        <w:jc w:val="both"/>
        <w:rPr>
          <w:rFonts w:cstheme="minorHAnsi"/>
          <w:b/>
        </w:rPr>
      </w:pPr>
      <w:r w:rsidRPr="00231CE4">
        <w:rPr>
          <w:rFonts w:cstheme="minorHAnsi"/>
          <w:noProof/>
        </w:rPr>
        <w:lastRenderedPageBreak/>
        <w:drawing>
          <wp:inline distT="0" distB="0" distL="0" distR="0" wp14:anchorId="22BFFF99" wp14:editId="1FE4DEA4">
            <wp:extent cx="5943600" cy="51790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179060"/>
                    </a:xfrm>
                    <a:prstGeom prst="rect">
                      <a:avLst/>
                    </a:prstGeom>
                  </pic:spPr>
                </pic:pic>
              </a:graphicData>
            </a:graphic>
          </wp:inline>
        </w:drawing>
      </w:r>
    </w:p>
    <w:p w:rsidR="00FA6C61" w:rsidRPr="00BF76DA" w:rsidRDefault="001043BE" w:rsidP="004B4991">
      <w:pPr>
        <w:jc w:val="both"/>
        <w:rPr>
          <w:rFonts w:cstheme="minorHAnsi"/>
          <w:sz w:val="24"/>
          <w:szCs w:val="24"/>
        </w:rPr>
      </w:pPr>
      <w:r w:rsidRPr="00BF76DA">
        <w:rPr>
          <w:rFonts w:cstheme="minorHAnsi"/>
          <w:sz w:val="24"/>
          <w:szCs w:val="24"/>
        </w:rPr>
        <w:t>Let’s check the r</w:t>
      </w:r>
      <w:r w:rsidR="00FA6C61" w:rsidRPr="00BF76DA">
        <w:rPr>
          <w:rFonts w:cstheme="minorHAnsi"/>
          <w:sz w:val="24"/>
          <w:szCs w:val="24"/>
        </w:rPr>
        <w:t>ules having lift&gt;5 and item containing Hot Dog Food</w:t>
      </w:r>
      <w:r w:rsidRPr="00BF76DA">
        <w:rPr>
          <w:rFonts w:cstheme="minorHAnsi"/>
          <w:sz w:val="24"/>
          <w:szCs w:val="24"/>
        </w:rPr>
        <w:t>.</w:t>
      </w:r>
    </w:p>
    <w:p w:rsidR="00FA6C61" w:rsidRPr="00231CE4" w:rsidRDefault="00D52F6D" w:rsidP="004B4991">
      <w:pPr>
        <w:jc w:val="both"/>
        <w:rPr>
          <w:rFonts w:cstheme="minorHAnsi"/>
          <w:b/>
        </w:rPr>
      </w:pPr>
      <w:r w:rsidRPr="00231CE4">
        <w:rPr>
          <w:rFonts w:cstheme="minorHAnsi"/>
          <w:noProof/>
        </w:rPr>
        <w:drawing>
          <wp:inline distT="0" distB="0" distL="0" distR="0" wp14:anchorId="5DA8205C" wp14:editId="285C3E7D">
            <wp:extent cx="5943600" cy="11283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28395"/>
                    </a:xfrm>
                    <a:prstGeom prst="rect">
                      <a:avLst/>
                    </a:prstGeom>
                  </pic:spPr>
                </pic:pic>
              </a:graphicData>
            </a:graphic>
          </wp:inline>
        </w:drawing>
      </w:r>
    </w:p>
    <w:p w:rsidR="00D52F6D" w:rsidRPr="00BF76DA" w:rsidRDefault="001043BE" w:rsidP="004B4991">
      <w:pPr>
        <w:jc w:val="both"/>
        <w:rPr>
          <w:rFonts w:cstheme="minorHAnsi"/>
          <w:sz w:val="24"/>
          <w:szCs w:val="24"/>
        </w:rPr>
      </w:pPr>
      <w:r w:rsidRPr="00BF76DA">
        <w:rPr>
          <w:rFonts w:cstheme="minorHAnsi"/>
          <w:sz w:val="24"/>
          <w:szCs w:val="24"/>
        </w:rPr>
        <w:t xml:space="preserve">We will now save these rules to a </w:t>
      </w:r>
      <w:proofErr w:type="spellStart"/>
      <w:r w:rsidRPr="00BF76DA">
        <w:rPr>
          <w:rFonts w:cstheme="minorHAnsi"/>
          <w:sz w:val="24"/>
          <w:szCs w:val="24"/>
        </w:rPr>
        <w:t>dataframe</w:t>
      </w:r>
      <w:proofErr w:type="spellEnd"/>
      <w:r w:rsidRPr="00BF76DA">
        <w:rPr>
          <w:rFonts w:cstheme="minorHAnsi"/>
          <w:sz w:val="24"/>
          <w:szCs w:val="24"/>
        </w:rPr>
        <w:t xml:space="preserve"> as below.</w:t>
      </w:r>
    </w:p>
    <w:p w:rsidR="00D52F6D" w:rsidRDefault="00D52F6D" w:rsidP="004B4991">
      <w:pPr>
        <w:jc w:val="both"/>
        <w:rPr>
          <w:rFonts w:cstheme="minorHAnsi"/>
          <w:b/>
        </w:rPr>
      </w:pPr>
      <w:r w:rsidRPr="00231CE4">
        <w:rPr>
          <w:rFonts w:cstheme="minorHAnsi"/>
          <w:noProof/>
        </w:rPr>
        <w:lastRenderedPageBreak/>
        <w:drawing>
          <wp:inline distT="0" distB="0" distL="0" distR="0" wp14:anchorId="0B8FE86C" wp14:editId="6E2964D7">
            <wp:extent cx="5943600" cy="22066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06625"/>
                    </a:xfrm>
                    <a:prstGeom prst="rect">
                      <a:avLst/>
                    </a:prstGeom>
                  </pic:spPr>
                </pic:pic>
              </a:graphicData>
            </a:graphic>
          </wp:inline>
        </w:drawing>
      </w:r>
    </w:p>
    <w:p w:rsidR="001043BE" w:rsidRPr="00BF76DA" w:rsidRDefault="001043BE" w:rsidP="004B4991">
      <w:pPr>
        <w:jc w:val="both"/>
        <w:rPr>
          <w:rFonts w:cstheme="minorHAnsi"/>
          <w:sz w:val="24"/>
          <w:szCs w:val="24"/>
        </w:rPr>
      </w:pPr>
      <w:r w:rsidRPr="00BF76DA">
        <w:rPr>
          <w:rFonts w:cstheme="minorHAnsi"/>
          <w:sz w:val="24"/>
          <w:szCs w:val="24"/>
        </w:rPr>
        <w:t>We have obtained 104 association rules and their support, confidence, lift and count in this data frame.</w:t>
      </w:r>
    </w:p>
    <w:p w:rsidR="00D52F6D" w:rsidRDefault="00D52F6D" w:rsidP="004B4991">
      <w:pPr>
        <w:jc w:val="both"/>
        <w:rPr>
          <w:rFonts w:cstheme="minorHAnsi"/>
          <w:b/>
        </w:rPr>
      </w:pPr>
      <w:r w:rsidRPr="00231CE4">
        <w:rPr>
          <w:rFonts w:cstheme="minorHAnsi"/>
          <w:noProof/>
        </w:rPr>
        <w:drawing>
          <wp:inline distT="0" distB="0" distL="0" distR="0" wp14:anchorId="609324B1" wp14:editId="03F7057A">
            <wp:extent cx="5943600" cy="1319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19530"/>
                    </a:xfrm>
                    <a:prstGeom prst="rect">
                      <a:avLst/>
                    </a:prstGeom>
                  </pic:spPr>
                </pic:pic>
              </a:graphicData>
            </a:graphic>
          </wp:inline>
        </w:drawing>
      </w:r>
    </w:p>
    <w:p w:rsidR="001043BE" w:rsidRPr="00BF76DA" w:rsidRDefault="001043BE" w:rsidP="004B4991">
      <w:pPr>
        <w:jc w:val="both"/>
        <w:rPr>
          <w:rFonts w:cstheme="minorHAnsi"/>
          <w:sz w:val="24"/>
          <w:szCs w:val="24"/>
        </w:rPr>
      </w:pPr>
      <w:r w:rsidRPr="00BF76DA">
        <w:rPr>
          <w:rFonts w:cstheme="minorHAnsi"/>
          <w:sz w:val="24"/>
          <w:szCs w:val="24"/>
        </w:rPr>
        <w:t>Let’s check the summary for the association rules as below.</w:t>
      </w:r>
    </w:p>
    <w:p w:rsidR="00D52F6D" w:rsidRPr="00231CE4" w:rsidRDefault="00D52F6D" w:rsidP="004B4991">
      <w:pPr>
        <w:jc w:val="both"/>
        <w:rPr>
          <w:rFonts w:cstheme="minorHAnsi"/>
          <w:b/>
        </w:rPr>
      </w:pPr>
      <w:r w:rsidRPr="00231CE4">
        <w:rPr>
          <w:rFonts w:cstheme="minorHAnsi"/>
          <w:noProof/>
        </w:rPr>
        <w:drawing>
          <wp:inline distT="0" distB="0" distL="0" distR="0" wp14:anchorId="60CC7311" wp14:editId="185F1577">
            <wp:extent cx="4661041" cy="1917700"/>
            <wp:effectExtent l="0" t="0" r="635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3345" cy="1922762"/>
                    </a:xfrm>
                    <a:prstGeom prst="rect">
                      <a:avLst/>
                    </a:prstGeom>
                  </pic:spPr>
                </pic:pic>
              </a:graphicData>
            </a:graphic>
          </wp:inline>
        </w:drawing>
      </w:r>
    </w:p>
    <w:p w:rsidR="00D52F6D" w:rsidRPr="00BF76DA" w:rsidRDefault="001043BE" w:rsidP="004B4991">
      <w:pPr>
        <w:jc w:val="both"/>
        <w:rPr>
          <w:rFonts w:cstheme="minorHAnsi"/>
          <w:sz w:val="24"/>
          <w:szCs w:val="24"/>
        </w:rPr>
      </w:pPr>
      <w:r w:rsidRPr="00BF76DA">
        <w:rPr>
          <w:rFonts w:cstheme="minorHAnsi"/>
          <w:sz w:val="24"/>
          <w:szCs w:val="24"/>
        </w:rPr>
        <w:t xml:space="preserve">The final rules </w:t>
      </w:r>
      <w:proofErr w:type="gramStart"/>
      <w:r w:rsidRPr="00BF76DA">
        <w:rPr>
          <w:rFonts w:cstheme="minorHAnsi"/>
          <w:sz w:val="24"/>
          <w:szCs w:val="24"/>
        </w:rPr>
        <w:t>was</w:t>
      </w:r>
      <w:proofErr w:type="gramEnd"/>
      <w:r w:rsidRPr="00BF76DA">
        <w:rPr>
          <w:rFonts w:cstheme="minorHAnsi"/>
          <w:sz w:val="24"/>
          <w:szCs w:val="24"/>
        </w:rPr>
        <w:t xml:space="preserve"> written into a csv file which can be seen below.</w:t>
      </w:r>
    </w:p>
    <w:p w:rsidR="00D52F6D" w:rsidRPr="00231CE4" w:rsidRDefault="00D52F6D" w:rsidP="004B4991">
      <w:pPr>
        <w:jc w:val="both"/>
        <w:rPr>
          <w:rFonts w:cstheme="minorHAnsi"/>
          <w:b/>
        </w:rPr>
      </w:pPr>
      <w:r w:rsidRPr="00231CE4">
        <w:rPr>
          <w:rFonts w:cstheme="minorHAnsi"/>
          <w:noProof/>
        </w:rPr>
        <w:lastRenderedPageBreak/>
        <w:drawing>
          <wp:inline distT="0" distB="0" distL="0" distR="0" wp14:anchorId="374724D7" wp14:editId="2A2407CB">
            <wp:extent cx="5943600" cy="29552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55290"/>
                    </a:xfrm>
                    <a:prstGeom prst="rect">
                      <a:avLst/>
                    </a:prstGeom>
                  </pic:spPr>
                </pic:pic>
              </a:graphicData>
            </a:graphic>
          </wp:inline>
        </w:drawing>
      </w:r>
    </w:p>
    <w:p w:rsidR="00C810E8" w:rsidRPr="00231CE4" w:rsidRDefault="00C810E8" w:rsidP="004B4991">
      <w:pPr>
        <w:jc w:val="both"/>
        <w:rPr>
          <w:rFonts w:cstheme="minorHAnsi"/>
        </w:rPr>
      </w:pPr>
    </w:p>
    <w:p w:rsidR="00C810E8" w:rsidRDefault="00AB46A6" w:rsidP="00AB46A6">
      <w:pPr>
        <w:pStyle w:val="Heading1"/>
      </w:pPr>
      <w:bookmarkStart w:id="14" w:name="_Toc6318729"/>
      <w:r>
        <w:t>Conclusion:</w:t>
      </w:r>
      <w:bookmarkEnd w:id="14"/>
    </w:p>
    <w:p w:rsidR="00AB46A6" w:rsidRPr="00BF76DA" w:rsidRDefault="00AB46A6" w:rsidP="00AB46A6">
      <w:pPr>
        <w:rPr>
          <w:sz w:val="24"/>
          <w:szCs w:val="24"/>
        </w:rPr>
      </w:pPr>
      <w:r w:rsidRPr="00BF76DA">
        <w:rPr>
          <w:sz w:val="24"/>
          <w:szCs w:val="24"/>
        </w:rPr>
        <w:t xml:space="preserve">We have used two unsupervised learning methods to give recommendations of items to be purchased/sold together at the Cincinnati Zoo. In this project we use champion-challenger method to evaluate the performance of these methods. Using clustering, we found the subgroups of the items that were sold at the zoo. Hence based on this result, we could give recommendations which product would fall into which subgroup which will help in increasing the sales and/or keeping the stock of items as required. In the next method, we implemented, association rules for these products to give a better insight on which product goes together with which </w:t>
      </w:r>
      <w:proofErr w:type="gramStart"/>
      <w:r w:rsidRPr="00BF76DA">
        <w:rPr>
          <w:sz w:val="24"/>
          <w:szCs w:val="24"/>
        </w:rPr>
        <w:t>other</w:t>
      </w:r>
      <w:proofErr w:type="gramEnd"/>
      <w:r w:rsidRPr="00BF76DA">
        <w:rPr>
          <w:sz w:val="24"/>
          <w:szCs w:val="24"/>
        </w:rPr>
        <w:t xml:space="preserve"> product/s. We found 104 association rules </w:t>
      </w:r>
      <w:r w:rsidR="00BF76DA" w:rsidRPr="00BF76DA">
        <w:rPr>
          <w:sz w:val="24"/>
          <w:szCs w:val="24"/>
        </w:rPr>
        <w:t xml:space="preserve">which can be implemented as recommendations at the Cincinnati zoo. </w:t>
      </w:r>
    </w:p>
    <w:p w:rsidR="00BF76DA" w:rsidRPr="00BF76DA" w:rsidRDefault="00BF76DA" w:rsidP="00AB46A6">
      <w:pPr>
        <w:rPr>
          <w:sz w:val="24"/>
          <w:szCs w:val="24"/>
        </w:rPr>
      </w:pPr>
      <w:r w:rsidRPr="00BF76DA">
        <w:rPr>
          <w:sz w:val="24"/>
          <w:szCs w:val="24"/>
        </w:rPr>
        <w:t>Hence based on this reasoning, we conclude that Association Rule will be our Champion and Clustering will be our Challenger as Association Rules was able to give us better insights about the market and the sales of product.</w:t>
      </w:r>
    </w:p>
    <w:sectPr w:rsidR="00BF76DA" w:rsidRPr="00BF76DA" w:rsidSect="00103597">
      <w:footerReference w:type="defaul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5DA" w:rsidRDefault="00D055DA" w:rsidP="002B0EDC">
      <w:pPr>
        <w:spacing w:after="0" w:line="240" w:lineRule="auto"/>
      </w:pPr>
      <w:r>
        <w:separator/>
      </w:r>
    </w:p>
  </w:endnote>
  <w:endnote w:type="continuationSeparator" w:id="0">
    <w:p w:rsidR="00D055DA" w:rsidRDefault="00D055DA" w:rsidP="002B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61590"/>
      <w:docPartObj>
        <w:docPartGallery w:val="Page Numbers (Bottom of Page)"/>
        <w:docPartUnique/>
      </w:docPartObj>
    </w:sdtPr>
    <w:sdtEndPr>
      <w:rPr>
        <w:color w:val="7F7F7F" w:themeColor="background1" w:themeShade="7F"/>
        <w:spacing w:val="60"/>
      </w:rPr>
    </w:sdtEndPr>
    <w:sdtContent>
      <w:p w:rsidR="00103597" w:rsidRDefault="0010359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2B0EDC" w:rsidRDefault="002B0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5DA" w:rsidRDefault="00D055DA" w:rsidP="002B0EDC">
      <w:pPr>
        <w:spacing w:after="0" w:line="240" w:lineRule="auto"/>
      </w:pPr>
      <w:r>
        <w:separator/>
      </w:r>
    </w:p>
  </w:footnote>
  <w:footnote w:type="continuationSeparator" w:id="0">
    <w:p w:rsidR="00D055DA" w:rsidRDefault="00D055DA" w:rsidP="002B0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8002D"/>
    <w:multiLevelType w:val="hybridMultilevel"/>
    <w:tmpl w:val="F140A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EA4D58"/>
    <w:multiLevelType w:val="hybridMultilevel"/>
    <w:tmpl w:val="9D789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D5C99"/>
    <w:multiLevelType w:val="hybridMultilevel"/>
    <w:tmpl w:val="82240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75"/>
    <w:rsid w:val="000541FB"/>
    <w:rsid w:val="00103597"/>
    <w:rsid w:val="001043BE"/>
    <w:rsid w:val="00113D74"/>
    <w:rsid w:val="00231CE4"/>
    <w:rsid w:val="0023501C"/>
    <w:rsid w:val="002B0EDC"/>
    <w:rsid w:val="003234DD"/>
    <w:rsid w:val="00324BE0"/>
    <w:rsid w:val="0036553D"/>
    <w:rsid w:val="003A7225"/>
    <w:rsid w:val="003C3BE5"/>
    <w:rsid w:val="00425F95"/>
    <w:rsid w:val="004352BA"/>
    <w:rsid w:val="00482071"/>
    <w:rsid w:val="004B4991"/>
    <w:rsid w:val="005A775F"/>
    <w:rsid w:val="00720D01"/>
    <w:rsid w:val="007410BE"/>
    <w:rsid w:val="00841C56"/>
    <w:rsid w:val="00884005"/>
    <w:rsid w:val="009F6D5C"/>
    <w:rsid w:val="00A57211"/>
    <w:rsid w:val="00AB46A6"/>
    <w:rsid w:val="00B36F0C"/>
    <w:rsid w:val="00B72B99"/>
    <w:rsid w:val="00BC6F78"/>
    <w:rsid w:val="00BF76DA"/>
    <w:rsid w:val="00C20910"/>
    <w:rsid w:val="00C810E8"/>
    <w:rsid w:val="00CD5C75"/>
    <w:rsid w:val="00D055DA"/>
    <w:rsid w:val="00D52F6D"/>
    <w:rsid w:val="00E35BA7"/>
    <w:rsid w:val="00EE4C0A"/>
    <w:rsid w:val="00FA6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5D55"/>
  <w15:chartTrackingRefBased/>
  <w15:docId w15:val="{0CA9166A-4C2C-44D7-B03B-40D8CC2E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C0A"/>
    <w:rPr>
      <w:rFonts w:asciiTheme="majorHAnsi" w:eastAsiaTheme="majorEastAsia" w:hAnsiTheme="majorHAnsi" w:cstheme="majorBidi"/>
      <w:color w:val="2F5496" w:themeColor="accent1" w:themeShade="BF"/>
      <w:sz w:val="32"/>
      <w:szCs w:val="32"/>
    </w:rPr>
  </w:style>
  <w:style w:type="character" w:customStyle="1" w:styleId="pl-c">
    <w:name w:val="pl-c"/>
    <w:basedOn w:val="DefaultParagraphFont"/>
    <w:rsid w:val="00BC6F78"/>
  </w:style>
  <w:style w:type="paragraph" w:styleId="ListParagraph">
    <w:name w:val="List Paragraph"/>
    <w:basedOn w:val="Normal"/>
    <w:uiPriority w:val="34"/>
    <w:qFormat/>
    <w:rsid w:val="00C810E8"/>
    <w:pPr>
      <w:ind w:left="720"/>
      <w:contextualSpacing/>
    </w:pPr>
  </w:style>
  <w:style w:type="character" w:customStyle="1" w:styleId="Heading2Char">
    <w:name w:val="Heading 2 Char"/>
    <w:basedOn w:val="DefaultParagraphFont"/>
    <w:link w:val="Heading2"/>
    <w:uiPriority w:val="9"/>
    <w:rsid w:val="00720D0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3501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B0EDC"/>
    <w:pPr>
      <w:spacing w:line="259" w:lineRule="auto"/>
      <w:outlineLvl w:val="9"/>
    </w:pPr>
  </w:style>
  <w:style w:type="paragraph" w:styleId="TOC1">
    <w:name w:val="toc 1"/>
    <w:basedOn w:val="Normal"/>
    <w:next w:val="Normal"/>
    <w:autoRedefine/>
    <w:uiPriority w:val="39"/>
    <w:unhideWhenUsed/>
    <w:rsid w:val="002B0EDC"/>
    <w:pPr>
      <w:spacing w:after="100"/>
    </w:pPr>
  </w:style>
  <w:style w:type="paragraph" w:styleId="TOC2">
    <w:name w:val="toc 2"/>
    <w:basedOn w:val="Normal"/>
    <w:next w:val="Normal"/>
    <w:autoRedefine/>
    <w:uiPriority w:val="39"/>
    <w:unhideWhenUsed/>
    <w:rsid w:val="002B0EDC"/>
    <w:pPr>
      <w:spacing w:after="100"/>
      <w:ind w:left="220"/>
    </w:pPr>
  </w:style>
  <w:style w:type="character" w:styleId="Hyperlink">
    <w:name w:val="Hyperlink"/>
    <w:basedOn w:val="DefaultParagraphFont"/>
    <w:uiPriority w:val="99"/>
    <w:unhideWhenUsed/>
    <w:rsid w:val="002B0EDC"/>
    <w:rPr>
      <w:color w:val="0563C1" w:themeColor="hyperlink"/>
      <w:u w:val="single"/>
    </w:rPr>
  </w:style>
  <w:style w:type="paragraph" w:styleId="Header">
    <w:name w:val="header"/>
    <w:basedOn w:val="Normal"/>
    <w:link w:val="HeaderChar"/>
    <w:uiPriority w:val="99"/>
    <w:unhideWhenUsed/>
    <w:rsid w:val="002B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EDC"/>
  </w:style>
  <w:style w:type="paragraph" w:styleId="Footer">
    <w:name w:val="footer"/>
    <w:basedOn w:val="Normal"/>
    <w:link w:val="FooterChar"/>
    <w:uiPriority w:val="99"/>
    <w:unhideWhenUsed/>
    <w:rsid w:val="002B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EDC"/>
  </w:style>
  <w:style w:type="paragraph" w:styleId="HTMLPreformatted">
    <w:name w:val="HTML Preformatted"/>
    <w:basedOn w:val="Normal"/>
    <w:link w:val="HTMLPreformattedChar"/>
    <w:uiPriority w:val="99"/>
    <w:unhideWhenUsed/>
    <w:rsid w:val="0011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3D74"/>
    <w:rPr>
      <w:rFonts w:ascii="Courier New" w:eastAsia="Times New Roman" w:hAnsi="Courier New" w:cs="Courier New"/>
      <w:sz w:val="20"/>
      <w:szCs w:val="20"/>
    </w:rPr>
  </w:style>
  <w:style w:type="paragraph" w:styleId="NoSpacing">
    <w:name w:val="No Spacing"/>
    <w:link w:val="NoSpacingChar"/>
    <w:uiPriority w:val="1"/>
    <w:qFormat/>
    <w:rsid w:val="00113D74"/>
    <w:pPr>
      <w:spacing w:after="0" w:line="240" w:lineRule="auto"/>
    </w:pPr>
  </w:style>
  <w:style w:type="character" w:customStyle="1" w:styleId="NoSpacingChar">
    <w:name w:val="No Spacing Char"/>
    <w:basedOn w:val="DefaultParagraphFont"/>
    <w:link w:val="NoSpacing"/>
    <w:uiPriority w:val="1"/>
    <w:rsid w:val="00113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14559">
      <w:bodyDiv w:val="1"/>
      <w:marLeft w:val="0"/>
      <w:marRight w:val="0"/>
      <w:marTop w:val="0"/>
      <w:marBottom w:val="0"/>
      <w:divBdr>
        <w:top w:val="none" w:sz="0" w:space="0" w:color="auto"/>
        <w:left w:val="none" w:sz="0" w:space="0" w:color="auto"/>
        <w:bottom w:val="none" w:sz="0" w:space="0" w:color="auto"/>
        <w:right w:val="none" w:sz="0" w:space="0" w:color="auto"/>
      </w:divBdr>
    </w:div>
    <w:div w:id="991325834">
      <w:bodyDiv w:val="1"/>
      <w:marLeft w:val="0"/>
      <w:marRight w:val="0"/>
      <w:marTop w:val="0"/>
      <w:marBottom w:val="0"/>
      <w:divBdr>
        <w:top w:val="none" w:sz="0" w:space="0" w:color="auto"/>
        <w:left w:val="none" w:sz="0" w:space="0" w:color="auto"/>
        <w:bottom w:val="none" w:sz="0" w:space="0" w:color="auto"/>
        <w:right w:val="none" w:sz="0" w:space="0" w:color="auto"/>
      </w:divBdr>
    </w:div>
    <w:div w:id="158691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implementation of Clustering methods and Association rules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37B53A-1DC8-434A-A537-5FEDF9D0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34</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Learning project</dc:title>
  <dc:subject>Cincinnati Zoo</dc:subject>
  <dc:creator>Deepa Das, Om Prakash</dc:creator>
  <cp:keywords/>
  <dc:description/>
  <cp:lastModifiedBy>Deepa Das</cp:lastModifiedBy>
  <cp:revision>7</cp:revision>
  <dcterms:created xsi:type="dcterms:W3CDTF">2019-04-16T05:15:00Z</dcterms:created>
  <dcterms:modified xsi:type="dcterms:W3CDTF">2019-04-16T19:08:00Z</dcterms:modified>
  <cp:category>Data Mining for BI</cp:category>
</cp:coreProperties>
</file>