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82" w:rsidRPr="00190A49" w:rsidRDefault="00994662">
      <w:pPr>
        <w:rPr>
          <w:b/>
          <w:color w:val="FF0000"/>
        </w:rPr>
      </w:pPr>
      <w:proofErr w:type="gramStart"/>
      <w:r>
        <w:rPr>
          <w:b/>
          <w:color w:val="FF0000"/>
        </w:rPr>
        <w:t>s</w:t>
      </w:r>
      <w:r w:rsidR="00BB141A" w:rsidRPr="00190A49">
        <w:rPr>
          <w:b/>
          <w:color w:val="FF0000"/>
        </w:rPr>
        <w:t>et</w:t>
      </w:r>
      <w:proofErr w:type="gramEnd"/>
      <w:r w:rsidR="00BB141A" w:rsidRPr="00190A49">
        <w:rPr>
          <w:b/>
          <w:color w:val="FF0000"/>
        </w:rPr>
        <w:t xml:space="preserve"> </w:t>
      </w:r>
      <w:proofErr w:type="spellStart"/>
      <w:r w:rsidR="00BB141A" w:rsidRPr="00190A49">
        <w:rPr>
          <w:b/>
          <w:color w:val="FF0000"/>
        </w:rPr>
        <w:t>hive.cli.print.current.db</w:t>
      </w:r>
      <w:proofErr w:type="spellEnd"/>
      <w:r w:rsidR="00BB141A" w:rsidRPr="00190A49">
        <w:rPr>
          <w:b/>
          <w:color w:val="FF0000"/>
        </w:rPr>
        <w:t>=true;</w:t>
      </w:r>
    </w:p>
    <w:p w:rsidR="00BB141A" w:rsidRDefault="00BB141A">
      <w:r>
        <w:t>This is used to show which database we are using presently.</w:t>
      </w:r>
    </w:p>
    <w:p w:rsidR="006261E1" w:rsidRDefault="00D64D2A">
      <w:r>
        <w:rPr>
          <w:noProof/>
          <w:lang w:eastAsia="en-GB"/>
        </w:rPr>
        <w:drawing>
          <wp:inline distT="0" distB="0" distL="0" distR="0">
            <wp:extent cx="544957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9570" cy="1221740"/>
                    </a:xfrm>
                    <a:prstGeom prst="rect">
                      <a:avLst/>
                    </a:prstGeom>
                    <a:noFill/>
                    <a:ln>
                      <a:noFill/>
                    </a:ln>
                  </pic:spPr>
                </pic:pic>
              </a:graphicData>
            </a:graphic>
          </wp:inline>
        </w:drawing>
      </w:r>
    </w:p>
    <w:p w:rsidR="00190A49" w:rsidRDefault="00190A49"/>
    <w:p w:rsidR="00D56322" w:rsidRPr="00D56322" w:rsidRDefault="00D56322" w:rsidP="00D56322">
      <w:pPr>
        <w:pStyle w:val="ListParagraph"/>
        <w:numPr>
          <w:ilvl w:val="0"/>
          <w:numId w:val="1"/>
        </w:numPr>
        <w:rPr>
          <w:sz w:val="32"/>
          <w:szCs w:val="32"/>
          <w:highlight w:val="yellow"/>
        </w:rPr>
      </w:pPr>
      <w:r w:rsidRPr="00D56322">
        <w:rPr>
          <w:sz w:val="32"/>
          <w:szCs w:val="32"/>
          <w:highlight w:val="yellow"/>
        </w:rPr>
        <w:t>Creating Database:</w:t>
      </w:r>
    </w:p>
    <w:p w:rsidR="00D56322" w:rsidRDefault="00D56322" w:rsidP="00D56322">
      <w:pPr>
        <w:pStyle w:val="ListParagraph"/>
      </w:pPr>
    </w:p>
    <w:p w:rsidR="00517A60" w:rsidRDefault="00517A60" w:rsidP="00D56322">
      <w:pPr>
        <w:pStyle w:val="ListParagraph"/>
      </w:pPr>
      <w:r>
        <w:t xml:space="preserve">Wherever a database is created, by default it is stored as directory in HDFS in path: </w:t>
      </w:r>
      <w:r w:rsidRPr="00517A60">
        <w:t>/user/hive/warehouse</w:t>
      </w:r>
      <w:r w:rsidR="004D18C2">
        <w:t>.</w:t>
      </w:r>
    </w:p>
    <w:p w:rsidR="004D18C2" w:rsidRDefault="004D18C2" w:rsidP="00D56322">
      <w:pPr>
        <w:pStyle w:val="ListParagraph"/>
      </w:pPr>
    </w:p>
    <w:p w:rsidR="004D18C2" w:rsidRPr="004D18C2" w:rsidRDefault="004D18C2" w:rsidP="004D18C2">
      <w:pPr>
        <w:pStyle w:val="ListParagraph"/>
        <w:rPr>
          <w:b/>
          <w:color w:val="FF0000"/>
        </w:rPr>
      </w:pPr>
      <w:proofErr w:type="gramStart"/>
      <w:r w:rsidRPr="004D18C2">
        <w:rPr>
          <w:b/>
          <w:color w:val="FF0000"/>
        </w:rPr>
        <w:t>hive</w:t>
      </w:r>
      <w:proofErr w:type="gramEnd"/>
      <w:r w:rsidRPr="004D18C2">
        <w:rPr>
          <w:b/>
          <w:color w:val="FF0000"/>
        </w:rPr>
        <w:t>&gt; create database HIVEDB;</w:t>
      </w:r>
    </w:p>
    <w:p w:rsidR="004D18C2" w:rsidRPr="004D18C2" w:rsidRDefault="004D18C2" w:rsidP="004D18C2">
      <w:pPr>
        <w:pStyle w:val="ListParagraph"/>
        <w:rPr>
          <w:b/>
          <w:color w:val="FF0000"/>
        </w:rPr>
      </w:pPr>
      <w:r w:rsidRPr="004D18C2">
        <w:rPr>
          <w:b/>
          <w:color w:val="FF0000"/>
        </w:rPr>
        <w:t>OK</w:t>
      </w:r>
    </w:p>
    <w:p w:rsidR="004D18C2" w:rsidRPr="004D18C2" w:rsidRDefault="004D18C2" w:rsidP="004D18C2">
      <w:pPr>
        <w:pStyle w:val="ListParagraph"/>
        <w:rPr>
          <w:b/>
          <w:color w:val="FF0000"/>
        </w:rPr>
      </w:pPr>
      <w:r w:rsidRPr="004D18C2">
        <w:rPr>
          <w:b/>
          <w:color w:val="FF0000"/>
        </w:rPr>
        <w:t>Time taken: 0.222 seconds</w:t>
      </w:r>
    </w:p>
    <w:p w:rsidR="00D56322" w:rsidRDefault="00BD1F2F" w:rsidP="00D56322">
      <w:r>
        <w:rPr>
          <w:noProof/>
          <w:lang w:eastAsia="en-GB"/>
        </w:rPr>
        <w:drawing>
          <wp:inline distT="0" distB="0" distL="0" distR="0">
            <wp:extent cx="5727700" cy="13754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375410"/>
                    </a:xfrm>
                    <a:prstGeom prst="rect">
                      <a:avLst/>
                    </a:prstGeom>
                    <a:noFill/>
                    <a:ln>
                      <a:noFill/>
                    </a:ln>
                  </pic:spPr>
                </pic:pic>
              </a:graphicData>
            </a:graphic>
          </wp:inline>
        </w:drawing>
      </w:r>
    </w:p>
    <w:p w:rsidR="00190A49" w:rsidRPr="00F75C44" w:rsidRDefault="00190A49" w:rsidP="00F75C44">
      <w:pPr>
        <w:pStyle w:val="ListParagraph"/>
        <w:numPr>
          <w:ilvl w:val="0"/>
          <w:numId w:val="1"/>
        </w:numPr>
        <w:rPr>
          <w:sz w:val="28"/>
          <w:szCs w:val="28"/>
        </w:rPr>
      </w:pPr>
      <w:r w:rsidRPr="00F75C44">
        <w:rPr>
          <w:sz w:val="28"/>
          <w:szCs w:val="28"/>
          <w:highlight w:val="yellow"/>
        </w:rPr>
        <w:t xml:space="preserve">Creating </w:t>
      </w:r>
      <w:proofErr w:type="spellStart"/>
      <w:r w:rsidRPr="00F75C44">
        <w:rPr>
          <w:sz w:val="28"/>
          <w:szCs w:val="28"/>
          <w:highlight w:val="yellow"/>
        </w:rPr>
        <w:t>a</w:t>
      </w:r>
      <w:proofErr w:type="spellEnd"/>
      <w:r w:rsidRPr="00F75C44">
        <w:rPr>
          <w:sz w:val="28"/>
          <w:szCs w:val="28"/>
          <w:highlight w:val="yellow"/>
        </w:rPr>
        <w:t xml:space="preserve"> </w:t>
      </w:r>
      <w:r w:rsidR="006F398C">
        <w:rPr>
          <w:sz w:val="28"/>
          <w:szCs w:val="28"/>
          <w:highlight w:val="yellow"/>
        </w:rPr>
        <w:t xml:space="preserve">Internal </w:t>
      </w:r>
      <w:r w:rsidRPr="00F75C44">
        <w:rPr>
          <w:sz w:val="28"/>
          <w:szCs w:val="28"/>
          <w:highlight w:val="yellow"/>
        </w:rPr>
        <w:t>table:</w:t>
      </w:r>
    </w:p>
    <w:p w:rsidR="00190A49" w:rsidRDefault="00190A49" w:rsidP="00190A49">
      <w:r>
        <w:t>CREATE TABLE IF NOT EXISTS EMPLOYEE</w:t>
      </w:r>
      <w:r w:rsidR="00F603C4">
        <w:t>_INTERNAL</w:t>
      </w:r>
      <w:r w:rsidR="00EC2053">
        <w:t xml:space="preserve"> </w:t>
      </w:r>
      <w:r>
        <w:t>(</w:t>
      </w:r>
      <w:proofErr w:type="spellStart"/>
      <w:r>
        <w:t>eid</w:t>
      </w:r>
      <w:proofErr w:type="spellEnd"/>
      <w:r>
        <w:t xml:space="preserve"> </w:t>
      </w:r>
      <w:proofErr w:type="spellStart"/>
      <w:r>
        <w:t>int</w:t>
      </w:r>
      <w:proofErr w:type="spellEnd"/>
      <w:r>
        <w:t>, name String,</w:t>
      </w:r>
    </w:p>
    <w:p w:rsidR="00190A49" w:rsidRDefault="00190A49" w:rsidP="00190A49">
      <w:r>
        <w:t xml:space="preserve">            </w:t>
      </w:r>
      <w:proofErr w:type="gramStart"/>
      <w:r>
        <w:t>salary</w:t>
      </w:r>
      <w:proofErr w:type="gramEnd"/>
      <w:r>
        <w:t xml:space="preserve"> String, destination String)</w:t>
      </w:r>
    </w:p>
    <w:p w:rsidR="00190A49" w:rsidRDefault="00190A49" w:rsidP="00190A49">
      <w:r>
        <w:t xml:space="preserve">            </w:t>
      </w:r>
      <w:proofErr w:type="gramStart"/>
      <w:r>
        <w:t>row</w:t>
      </w:r>
      <w:proofErr w:type="gramEnd"/>
      <w:r>
        <w:t xml:space="preserve"> format delimited</w:t>
      </w:r>
    </w:p>
    <w:p w:rsidR="00190A49" w:rsidRDefault="00190A49" w:rsidP="00190A49">
      <w:r>
        <w:t xml:space="preserve">     </w:t>
      </w:r>
      <w:r w:rsidR="00AF0C82">
        <w:t xml:space="preserve">       </w:t>
      </w:r>
      <w:proofErr w:type="gramStart"/>
      <w:r w:rsidR="00AF0C82">
        <w:t>fields</w:t>
      </w:r>
      <w:proofErr w:type="gramEnd"/>
      <w:r w:rsidR="00AF0C82">
        <w:t xml:space="preserve"> terminated by ‘,’</w:t>
      </w:r>
      <w:r w:rsidR="00A622CE">
        <w:t>;</w:t>
      </w:r>
    </w:p>
    <w:p w:rsidR="00190A49" w:rsidRDefault="00190A49" w:rsidP="00190A49">
      <w:r>
        <w:t>OK</w:t>
      </w:r>
    </w:p>
    <w:p w:rsidR="00190A49" w:rsidRDefault="00190A49" w:rsidP="00190A49">
      <w:r>
        <w:t>Time taken: 2.057 seconds</w:t>
      </w:r>
    </w:p>
    <w:p w:rsidR="00CF7BF3" w:rsidRDefault="00CF7BF3" w:rsidP="00190A49"/>
    <w:p w:rsidR="00CF7BF3" w:rsidRPr="00F75C44" w:rsidRDefault="00F75C44" w:rsidP="00F75C44">
      <w:pPr>
        <w:pStyle w:val="ListParagraph"/>
        <w:numPr>
          <w:ilvl w:val="0"/>
          <w:numId w:val="1"/>
        </w:numPr>
        <w:rPr>
          <w:sz w:val="28"/>
          <w:szCs w:val="28"/>
          <w:highlight w:val="yellow"/>
        </w:rPr>
      </w:pPr>
      <w:r w:rsidRPr="00F75C44">
        <w:rPr>
          <w:sz w:val="28"/>
          <w:szCs w:val="28"/>
          <w:highlight w:val="yellow"/>
        </w:rPr>
        <w:t>LOADING data from Local:</w:t>
      </w:r>
    </w:p>
    <w:p w:rsidR="00F75C44" w:rsidRDefault="00D520DD" w:rsidP="00F75C44">
      <w:proofErr w:type="gramStart"/>
      <w:r w:rsidRPr="00D520DD">
        <w:t>hive</w:t>
      </w:r>
      <w:proofErr w:type="gramEnd"/>
      <w:r w:rsidRPr="00D520DD">
        <w:t xml:space="preserve"> (hive)&gt; load data local </w:t>
      </w:r>
      <w:proofErr w:type="spellStart"/>
      <w:r w:rsidRPr="00D520DD">
        <w:t>inpath</w:t>
      </w:r>
      <w:proofErr w:type="spellEnd"/>
      <w:r w:rsidRPr="00D520DD">
        <w:t xml:space="preserve"> '/home/training/Desktop/Hive/employee' into table employee;</w:t>
      </w:r>
    </w:p>
    <w:p w:rsidR="00A622CE" w:rsidRDefault="00A622CE" w:rsidP="00F75C44">
      <w:pPr>
        <w:rPr>
          <w:b/>
          <w:color w:val="FF0000"/>
        </w:rPr>
      </w:pPr>
      <w:r>
        <w:lastRenderedPageBreak/>
        <w:t xml:space="preserve">By default internal tables are stored in </w:t>
      </w:r>
      <w:proofErr w:type="gramStart"/>
      <w:r>
        <w:t>path :</w:t>
      </w:r>
      <w:proofErr w:type="gramEnd"/>
      <w:r>
        <w:t xml:space="preserve"> </w:t>
      </w:r>
      <w:r w:rsidRPr="00A622CE">
        <w:rPr>
          <w:b/>
          <w:color w:val="FF0000"/>
        </w:rPr>
        <w:t>/user/hive/warehouse/</w:t>
      </w:r>
      <w:proofErr w:type="spellStart"/>
      <w:r w:rsidRPr="00A622CE">
        <w:rPr>
          <w:b/>
          <w:color w:val="FF0000"/>
        </w:rPr>
        <w:t>hivedb.db</w:t>
      </w:r>
      <w:proofErr w:type="spellEnd"/>
    </w:p>
    <w:p w:rsidR="00A622CE" w:rsidRDefault="005624CB" w:rsidP="00F75C44">
      <w:r>
        <w:rPr>
          <w:noProof/>
          <w:lang w:eastAsia="en-GB"/>
        </w:rPr>
        <w:drawing>
          <wp:inline distT="0" distB="0" distL="0" distR="0">
            <wp:extent cx="5727700" cy="12433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243330"/>
                    </a:xfrm>
                    <a:prstGeom prst="rect">
                      <a:avLst/>
                    </a:prstGeom>
                    <a:noFill/>
                    <a:ln>
                      <a:noFill/>
                    </a:ln>
                  </pic:spPr>
                </pic:pic>
              </a:graphicData>
            </a:graphic>
          </wp:inline>
        </w:drawing>
      </w:r>
    </w:p>
    <w:p w:rsidR="00BC5430" w:rsidRDefault="00BC5430" w:rsidP="00F67F03">
      <w:pPr>
        <w:rPr>
          <w:lang w:eastAsia="en-GB"/>
        </w:rPr>
      </w:pPr>
    </w:p>
    <w:p w:rsidR="00BC5430" w:rsidRPr="00BC5430" w:rsidRDefault="00BC5430" w:rsidP="00BC5430">
      <w:pPr>
        <w:pStyle w:val="ListParagraph"/>
        <w:numPr>
          <w:ilvl w:val="0"/>
          <w:numId w:val="1"/>
        </w:numPr>
        <w:rPr>
          <w:sz w:val="32"/>
          <w:szCs w:val="32"/>
          <w:highlight w:val="yellow"/>
          <w:lang w:eastAsia="en-GB"/>
        </w:rPr>
      </w:pPr>
      <w:r w:rsidRPr="00BC5430">
        <w:rPr>
          <w:sz w:val="32"/>
          <w:szCs w:val="32"/>
          <w:highlight w:val="yellow"/>
          <w:lang w:eastAsia="en-GB"/>
        </w:rPr>
        <w:t>Loading data into table from HDFS:</w:t>
      </w:r>
    </w:p>
    <w:p w:rsidR="00BC5430" w:rsidRDefault="006411FA" w:rsidP="00BC5430">
      <w:pPr>
        <w:rPr>
          <w:lang w:eastAsia="en-GB"/>
        </w:rPr>
      </w:pPr>
      <w:r>
        <w:rPr>
          <w:lang w:eastAsia="en-GB"/>
        </w:rPr>
        <w:t>First make sure the data is in HDFS path.</w:t>
      </w:r>
    </w:p>
    <w:p w:rsidR="00FF2A76" w:rsidRDefault="00FF2A76" w:rsidP="00FF2A76">
      <w:pPr>
        <w:rPr>
          <w:lang w:eastAsia="en-GB"/>
        </w:rPr>
      </w:pPr>
      <w:proofErr w:type="spellStart"/>
      <w:proofErr w:type="gramStart"/>
      <w:r w:rsidRPr="00FF2A76">
        <w:rPr>
          <w:lang w:eastAsia="en-GB"/>
        </w:rPr>
        <w:t>hadoop</w:t>
      </w:r>
      <w:proofErr w:type="spellEnd"/>
      <w:proofErr w:type="gramEnd"/>
      <w:r w:rsidRPr="00FF2A76">
        <w:rPr>
          <w:lang w:eastAsia="en-GB"/>
        </w:rPr>
        <w:t xml:space="preserve"> </w:t>
      </w:r>
      <w:proofErr w:type="spellStart"/>
      <w:r w:rsidRPr="00FF2A76">
        <w:rPr>
          <w:lang w:eastAsia="en-GB"/>
        </w:rPr>
        <w:t>fs</w:t>
      </w:r>
      <w:proofErr w:type="spellEnd"/>
      <w:r w:rsidRPr="00FF2A76">
        <w:rPr>
          <w:lang w:eastAsia="en-GB"/>
        </w:rPr>
        <w:t xml:space="preserve"> -put '/home/training/Desktop/Hive/employee.txt'  /home/training/Desktop/Hive;</w:t>
      </w:r>
    </w:p>
    <w:p w:rsidR="00FF2A76" w:rsidRPr="00F375B2" w:rsidRDefault="0099011E" w:rsidP="00BC5430">
      <w:pPr>
        <w:rPr>
          <w:b/>
          <w:color w:val="FF0000"/>
          <w:lang w:eastAsia="en-GB"/>
        </w:rPr>
      </w:pPr>
      <w:proofErr w:type="gramStart"/>
      <w:r w:rsidRPr="0099011E">
        <w:rPr>
          <w:b/>
          <w:color w:val="FF0000"/>
          <w:lang w:eastAsia="en-GB"/>
        </w:rPr>
        <w:t>hive</w:t>
      </w:r>
      <w:proofErr w:type="gramEnd"/>
      <w:r w:rsidRPr="0099011E">
        <w:rPr>
          <w:b/>
          <w:color w:val="FF0000"/>
          <w:lang w:eastAsia="en-GB"/>
        </w:rPr>
        <w:t xml:space="preserve">&gt; load data </w:t>
      </w:r>
      <w:proofErr w:type="spellStart"/>
      <w:r w:rsidRPr="0099011E">
        <w:rPr>
          <w:b/>
          <w:color w:val="FF0000"/>
          <w:lang w:eastAsia="en-GB"/>
        </w:rPr>
        <w:t>inpath</w:t>
      </w:r>
      <w:proofErr w:type="spellEnd"/>
      <w:r w:rsidRPr="0099011E">
        <w:rPr>
          <w:b/>
          <w:color w:val="FF0000"/>
          <w:lang w:eastAsia="en-GB"/>
        </w:rPr>
        <w:t xml:space="preserve"> '/home/training/HIVE/petrol.txt' into table </w:t>
      </w:r>
      <w:proofErr w:type="spellStart"/>
      <w:r w:rsidRPr="0099011E">
        <w:rPr>
          <w:b/>
          <w:color w:val="FF0000"/>
          <w:lang w:eastAsia="en-GB"/>
        </w:rPr>
        <w:t>petrol_dealers</w:t>
      </w:r>
      <w:proofErr w:type="spellEnd"/>
      <w:r w:rsidRPr="0099011E">
        <w:rPr>
          <w:b/>
          <w:color w:val="FF0000"/>
          <w:lang w:eastAsia="en-GB"/>
        </w:rPr>
        <w:t>;</w:t>
      </w:r>
    </w:p>
    <w:p w:rsidR="00BC5430" w:rsidRPr="009748CB" w:rsidRDefault="0099011E" w:rsidP="009748CB">
      <w:pPr>
        <w:rPr>
          <w:lang w:eastAsia="en-GB"/>
        </w:rPr>
      </w:pPr>
      <w:r>
        <w:rPr>
          <w:noProof/>
          <w:lang w:eastAsia="en-GB"/>
        </w:rPr>
        <w:drawing>
          <wp:inline distT="0" distB="0" distL="0" distR="0" wp14:anchorId="08EFA3A6" wp14:editId="6C65DD36">
            <wp:extent cx="5727700" cy="2647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47950"/>
                    </a:xfrm>
                    <a:prstGeom prst="rect">
                      <a:avLst/>
                    </a:prstGeom>
                    <a:noFill/>
                    <a:ln>
                      <a:noFill/>
                    </a:ln>
                  </pic:spPr>
                </pic:pic>
              </a:graphicData>
            </a:graphic>
          </wp:inline>
        </w:drawing>
      </w:r>
    </w:p>
    <w:p w:rsidR="00A7164F" w:rsidRDefault="00A7164F" w:rsidP="00A7164F">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7164F">
        <w:rPr>
          <w:rFonts w:ascii="Times New Roman" w:eastAsia="Times New Roman" w:hAnsi="Times New Roman" w:cs="Times New Roman"/>
          <w:b/>
          <w:bCs/>
          <w:sz w:val="36"/>
          <w:szCs w:val="36"/>
          <w:lang w:eastAsia="en-GB"/>
        </w:rPr>
        <w:t>Alter Table Statement</w:t>
      </w:r>
    </w:p>
    <w:p w:rsidR="008C630C" w:rsidRDefault="008C630C" w:rsidP="008C630C">
      <w:pPr>
        <w:pStyle w:val="ListParagraph"/>
        <w:numPr>
          <w:ilvl w:val="0"/>
          <w:numId w:val="2"/>
        </w:numPr>
        <w:rPr>
          <w:lang w:eastAsia="en-GB"/>
        </w:rPr>
      </w:pPr>
      <w:r>
        <w:rPr>
          <w:lang w:eastAsia="en-GB"/>
        </w:rPr>
        <w:t>Adding more column to an existing table:</w:t>
      </w:r>
    </w:p>
    <w:p w:rsidR="008C630C" w:rsidRDefault="008C630C" w:rsidP="008C630C">
      <w:pPr>
        <w:rPr>
          <w:lang w:eastAsia="en-GB"/>
        </w:rPr>
      </w:pPr>
      <w:r w:rsidRPr="008C630C">
        <w:rPr>
          <w:lang w:eastAsia="en-GB"/>
        </w:rPr>
        <w:t xml:space="preserve">ALTER TABLE SAMPLE ADD </w:t>
      </w:r>
      <w:proofErr w:type="gramStart"/>
      <w:r w:rsidRPr="008C630C">
        <w:rPr>
          <w:lang w:eastAsia="en-GB"/>
        </w:rPr>
        <w:t>COLUMNS(</w:t>
      </w:r>
      <w:proofErr w:type="gramEnd"/>
      <w:r w:rsidRPr="008C630C">
        <w:rPr>
          <w:lang w:eastAsia="en-GB"/>
        </w:rPr>
        <w:t>DEPT STRING);</w:t>
      </w:r>
    </w:p>
    <w:p w:rsidR="008C630C" w:rsidRDefault="008C630C" w:rsidP="008C630C">
      <w:pPr>
        <w:rPr>
          <w:lang w:eastAsia="en-GB"/>
        </w:rPr>
      </w:pPr>
      <w:r>
        <w:rPr>
          <w:noProof/>
          <w:lang w:eastAsia="en-GB"/>
        </w:rPr>
        <w:lastRenderedPageBreak/>
        <w:drawing>
          <wp:inline distT="0" distB="0" distL="0" distR="0">
            <wp:extent cx="4732655"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655" cy="2019300"/>
                    </a:xfrm>
                    <a:prstGeom prst="rect">
                      <a:avLst/>
                    </a:prstGeom>
                    <a:noFill/>
                    <a:ln>
                      <a:noFill/>
                    </a:ln>
                  </pic:spPr>
                </pic:pic>
              </a:graphicData>
            </a:graphic>
          </wp:inline>
        </w:drawing>
      </w:r>
    </w:p>
    <w:p w:rsidR="0063136F" w:rsidRDefault="0063136F" w:rsidP="008C630C">
      <w:pPr>
        <w:rPr>
          <w:lang w:eastAsia="en-GB"/>
        </w:rPr>
      </w:pPr>
    </w:p>
    <w:p w:rsidR="0063136F" w:rsidRDefault="0063136F" w:rsidP="0063136F">
      <w:pPr>
        <w:pStyle w:val="Heading2"/>
      </w:pPr>
      <w:r>
        <w:t>Replace Statement</w:t>
      </w:r>
    </w:p>
    <w:p w:rsidR="0063136F" w:rsidRPr="0063136F" w:rsidRDefault="0063136F" w:rsidP="0063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3136F">
        <w:rPr>
          <w:rFonts w:ascii="Courier New" w:eastAsia="Times New Roman" w:hAnsi="Courier New" w:cs="Courier New"/>
          <w:sz w:val="20"/>
          <w:szCs w:val="20"/>
          <w:lang w:eastAsia="en-GB"/>
        </w:rPr>
        <w:t xml:space="preserve">ALTER TABLE employee REPLACE COLUMNS ( </w:t>
      </w:r>
    </w:p>
    <w:p w:rsidR="0063136F" w:rsidRPr="0063136F" w:rsidRDefault="0063136F" w:rsidP="0063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63136F">
        <w:rPr>
          <w:rFonts w:ascii="Courier New" w:eastAsia="Times New Roman" w:hAnsi="Courier New" w:cs="Courier New"/>
          <w:sz w:val="20"/>
          <w:szCs w:val="20"/>
          <w:lang w:eastAsia="en-GB"/>
        </w:rPr>
        <w:t>eid</w:t>
      </w:r>
      <w:proofErr w:type="spellEnd"/>
      <w:proofErr w:type="gramEnd"/>
      <w:r w:rsidRPr="0063136F">
        <w:rPr>
          <w:rFonts w:ascii="Courier New" w:eastAsia="Times New Roman" w:hAnsi="Courier New" w:cs="Courier New"/>
          <w:sz w:val="20"/>
          <w:szCs w:val="20"/>
          <w:lang w:eastAsia="en-GB"/>
        </w:rPr>
        <w:t xml:space="preserve"> INT </w:t>
      </w:r>
      <w:proofErr w:type="spellStart"/>
      <w:r w:rsidRPr="0063136F">
        <w:rPr>
          <w:rFonts w:ascii="Courier New" w:eastAsia="Times New Roman" w:hAnsi="Courier New" w:cs="Courier New"/>
          <w:sz w:val="20"/>
          <w:szCs w:val="20"/>
          <w:lang w:eastAsia="en-GB"/>
        </w:rPr>
        <w:t>empid</w:t>
      </w:r>
      <w:proofErr w:type="spellEnd"/>
      <w:r w:rsidRPr="0063136F">
        <w:rPr>
          <w:rFonts w:ascii="Courier New" w:eastAsia="Times New Roman" w:hAnsi="Courier New" w:cs="Courier New"/>
          <w:sz w:val="20"/>
          <w:szCs w:val="20"/>
          <w:lang w:eastAsia="en-GB"/>
        </w:rPr>
        <w:t xml:space="preserve"> </w:t>
      </w:r>
      <w:proofErr w:type="spellStart"/>
      <w:r w:rsidRPr="0063136F">
        <w:rPr>
          <w:rFonts w:ascii="Courier New" w:eastAsia="Times New Roman" w:hAnsi="Courier New" w:cs="Courier New"/>
          <w:sz w:val="20"/>
          <w:szCs w:val="20"/>
          <w:lang w:eastAsia="en-GB"/>
        </w:rPr>
        <w:t>Int</w:t>
      </w:r>
      <w:proofErr w:type="spellEnd"/>
      <w:r w:rsidRPr="0063136F">
        <w:rPr>
          <w:rFonts w:ascii="Courier New" w:eastAsia="Times New Roman" w:hAnsi="Courier New" w:cs="Courier New"/>
          <w:sz w:val="20"/>
          <w:szCs w:val="20"/>
          <w:lang w:eastAsia="en-GB"/>
        </w:rPr>
        <w:t xml:space="preserve">, </w:t>
      </w:r>
    </w:p>
    <w:p w:rsidR="0063136F" w:rsidRPr="0063136F" w:rsidRDefault="0063136F" w:rsidP="0063136F">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63136F">
        <w:rPr>
          <w:rFonts w:ascii="Courier New" w:eastAsia="Times New Roman" w:hAnsi="Courier New" w:cs="Courier New"/>
          <w:sz w:val="20"/>
          <w:szCs w:val="20"/>
          <w:lang w:eastAsia="en-GB"/>
        </w:rPr>
        <w:t>ename</w:t>
      </w:r>
      <w:proofErr w:type="spellEnd"/>
      <w:proofErr w:type="gramEnd"/>
      <w:r w:rsidRPr="0063136F">
        <w:rPr>
          <w:rFonts w:ascii="Courier New" w:eastAsia="Times New Roman" w:hAnsi="Courier New" w:cs="Courier New"/>
          <w:sz w:val="20"/>
          <w:szCs w:val="20"/>
          <w:lang w:eastAsia="en-GB"/>
        </w:rPr>
        <w:t xml:space="preserve"> STRING name String);</w:t>
      </w:r>
    </w:p>
    <w:p w:rsidR="009D1ACE" w:rsidRDefault="009D1ACE" w:rsidP="008C630C">
      <w:pPr>
        <w:rPr>
          <w:lang w:eastAsia="en-GB"/>
        </w:rPr>
      </w:pPr>
    </w:p>
    <w:p w:rsidR="0063136F" w:rsidRDefault="009D1ACE" w:rsidP="008C630C">
      <w:pPr>
        <w:rPr>
          <w:lang w:eastAsia="en-GB"/>
        </w:rPr>
      </w:pPr>
      <w:r>
        <w:rPr>
          <w:lang w:eastAsia="en-GB"/>
        </w:rPr>
        <w:t>Actually you can check all the tables that you have created in HDFS:</w:t>
      </w:r>
    </w:p>
    <w:p w:rsidR="009D1ACE" w:rsidRDefault="009D1ACE" w:rsidP="008C630C">
      <w:pPr>
        <w:rPr>
          <w:lang w:eastAsia="en-GB"/>
        </w:rPr>
      </w:pPr>
      <w:r w:rsidRPr="009D1ACE">
        <w:rPr>
          <w:highlight w:val="yellow"/>
          <w:lang w:eastAsia="en-GB"/>
        </w:rPr>
        <w:t>Path: /user/hive/warehouse/</w:t>
      </w:r>
      <w:proofErr w:type="spellStart"/>
      <w:r w:rsidRPr="009D1ACE">
        <w:rPr>
          <w:highlight w:val="yellow"/>
          <w:lang w:eastAsia="en-GB"/>
        </w:rPr>
        <w:t>hive.db</w:t>
      </w:r>
      <w:proofErr w:type="spellEnd"/>
    </w:p>
    <w:p w:rsidR="009D1ACE" w:rsidRDefault="009D1ACE" w:rsidP="008C630C">
      <w:pPr>
        <w:rPr>
          <w:lang w:eastAsia="en-GB"/>
        </w:rPr>
      </w:pPr>
      <w:r>
        <w:rPr>
          <w:noProof/>
          <w:lang w:eastAsia="en-GB"/>
        </w:rPr>
        <w:drawing>
          <wp:inline distT="0" distB="0" distL="0" distR="0" wp14:anchorId="36A6911B" wp14:editId="01A60CCB">
            <wp:extent cx="5731510" cy="3222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63136F" w:rsidRDefault="00B54ACE" w:rsidP="008C630C">
      <w:pPr>
        <w:rPr>
          <w:lang w:eastAsia="en-GB"/>
        </w:rPr>
      </w:pPr>
      <w:r>
        <w:rPr>
          <w:lang w:eastAsia="en-GB"/>
        </w:rPr>
        <w:t xml:space="preserve">All the data stored in this path because we have mentioned this path in hive </w:t>
      </w:r>
      <w:proofErr w:type="spellStart"/>
      <w:r>
        <w:rPr>
          <w:lang w:eastAsia="en-GB"/>
        </w:rPr>
        <w:t>conf</w:t>
      </w:r>
      <w:proofErr w:type="spellEnd"/>
      <w:r>
        <w:rPr>
          <w:lang w:eastAsia="en-GB"/>
        </w:rPr>
        <w:t xml:space="preserve"> file </w:t>
      </w:r>
      <w:proofErr w:type="gramStart"/>
      <w:r>
        <w:rPr>
          <w:lang w:eastAsia="en-GB"/>
        </w:rPr>
        <w:t xml:space="preserve">-  </w:t>
      </w:r>
      <w:r w:rsidRPr="00471B56">
        <w:rPr>
          <w:highlight w:val="yellow"/>
          <w:lang w:eastAsia="en-GB"/>
        </w:rPr>
        <w:t>hive</w:t>
      </w:r>
      <w:proofErr w:type="gramEnd"/>
      <w:r w:rsidRPr="00471B56">
        <w:rPr>
          <w:highlight w:val="yellow"/>
          <w:lang w:eastAsia="en-GB"/>
        </w:rPr>
        <w:t>-site.xml</w:t>
      </w:r>
    </w:p>
    <w:p w:rsidR="00D520DD" w:rsidRDefault="00D520DD" w:rsidP="00F75C44">
      <w:pPr>
        <w:pBdr>
          <w:bottom w:val="double" w:sz="6" w:space="1" w:color="auto"/>
        </w:pBdr>
        <w:rPr>
          <w:lang w:eastAsia="en-GB"/>
        </w:rPr>
      </w:pPr>
    </w:p>
    <w:p w:rsidR="00CA0B64" w:rsidRPr="00091E4F" w:rsidRDefault="00CA0B64" w:rsidP="00F75C44">
      <w:pPr>
        <w:rPr>
          <w:sz w:val="28"/>
          <w:szCs w:val="28"/>
          <w:lang w:eastAsia="en-GB"/>
        </w:rPr>
      </w:pPr>
      <w:r w:rsidRPr="00091E4F">
        <w:rPr>
          <w:sz w:val="28"/>
          <w:szCs w:val="28"/>
          <w:highlight w:val="yellow"/>
          <w:lang w:eastAsia="en-GB"/>
        </w:rPr>
        <w:t>To know complete information about a created</w:t>
      </w:r>
      <w:r w:rsidR="00E24DB6">
        <w:rPr>
          <w:sz w:val="28"/>
          <w:szCs w:val="28"/>
          <w:highlight w:val="yellow"/>
          <w:lang w:eastAsia="en-GB"/>
        </w:rPr>
        <w:t xml:space="preserve"> table</w:t>
      </w:r>
      <w:r w:rsidRPr="00091E4F">
        <w:rPr>
          <w:sz w:val="28"/>
          <w:szCs w:val="28"/>
          <w:highlight w:val="yellow"/>
          <w:lang w:eastAsia="en-GB"/>
        </w:rPr>
        <w:t>:</w:t>
      </w:r>
    </w:p>
    <w:p w:rsidR="00CA0B64" w:rsidRPr="00CA0B64" w:rsidRDefault="00CA0B64" w:rsidP="00F75C44">
      <w:pPr>
        <w:rPr>
          <w:b/>
          <w:color w:val="FF0000"/>
        </w:rPr>
      </w:pPr>
      <w:proofErr w:type="gramStart"/>
      <w:r w:rsidRPr="00CA0B64">
        <w:rPr>
          <w:b/>
          <w:color w:val="FF0000"/>
        </w:rPr>
        <w:lastRenderedPageBreak/>
        <w:t>describe</w:t>
      </w:r>
      <w:proofErr w:type="gramEnd"/>
      <w:r w:rsidRPr="00CA0B64">
        <w:rPr>
          <w:b/>
          <w:color w:val="FF0000"/>
        </w:rPr>
        <w:t xml:space="preserve"> extended sample;</w:t>
      </w:r>
    </w:p>
    <w:p w:rsidR="00CA0B64" w:rsidRDefault="00CA0B64" w:rsidP="00F75C44">
      <w:r>
        <w:rPr>
          <w:noProof/>
          <w:lang w:eastAsia="en-GB"/>
        </w:rPr>
        <w:drawing>
          <wp:inline distT="0" distB="0" distL="0" distR="0">
            <wp:extent cx="5727700" cy="75374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753745"/>
                    </a:xfrm>
                    <a:prstGeom prst="rect">
                      <a:avLst/>
                    </a:prstGeom>
                    <a:noFill/>
                    <a:ln>
                      <a:noFill/>
                    </a:ln>
                  </pic:spPr>
                </pic:pic>
              </a:graphicData>
            </a:graphic>
          </wp:inline>
        </w:drawing>
      </w:r>
    </w:p>
    <w:p w:rsidR="00CA0B64" w:rsidRDefault="00CA0B64" w:rsidP="00CA0B64">
      <w:r>
        <w:t>Detailed Table Information</w:t>
      </w:r>
      <w:r>
        <w:tab/>
        <w:t>Table(</w:t>
      </w:r>
      <w:proofErr w:type="spellStart"/>
      <w:r>
        <w:t>tableName:sample</w:t>
      </w:r>
      <w:proofErr w:type="spellEnd"/>
      <w:r>
        <w:t xml:space="preserve">, </w:t>
      </w:r>
      <w:proofErr w:type="spellStart"/>
      <w:r>
        <w:t>dbName:hive</w:t>
      </w:r>
      <w:proofErr w:type="spellEnd"/>
      <w:r>
        <w:t xml:space="preserve">, </w:t>
      </w:r>
      <w:proofErr w:type="spellStart"/>
      <w:r>
        <w:t>owner:training</w:t>
      </w:r>
      <w:proofErr w:type="spellEnd"/>
      <w:r>
        <w:t xml:space="preserve">, </w:t>
      </w:r>
      <w:r w:rsidRPr="00CA0B64">
        <w:rPr>
          <w:highlight w:val="yellow"/>
        </w:rPr>
        <w:t>createTime:1490754103</w:t>
      </w:r>
      <w:r>
        <w:t xml:space="preserve">, lastAccessTime:0, retention:0, </w:t>
      </w:r>
      <w:proofErr w:type="spellStart"/>
      <w:r>
        <w:t>sd:StorageDescriptor</w:t>
      </w:r>
      <w:proofErr w:type="spellEnd"/>
      <w:r>
        <w:t>(cols:[</w:t>
      </w:r>
      <w:proofErr w:type="spellStart"/>
      <w:r>
        <w:t>FieldSchema</w:t>
      </w:r>
      <w:proofErr w:type="spellEnd"/>
      <w:r>
        <w:t>(</w:t>
      </w:r>
      <w:proofErr w:type="spellStart"/>
      <w:r>
        <w:t>name:name</w:t>
      </w:r>
      <w:proofErr w:type="spellEnd"/>
      <w:r>
        <w:t xml:space="preserve">, </w:t>
      </w:r>
      <w:proofErr w:type="spellStart"/>
      <w:r>
        <w:t>type:string</w:t>
      </w:r>
      <w:proofErr w:type="spellEnd"/>
      <w:r>
        <w:t xml:space="preserve">, </w:t>
      </w:r>
      <w:proofErr w:type="spellStart"/>
      <w:r>
        <w:t>comment:null</w:t>
      </w:r>
      <w:proofErr w:type="spellEnd"/>
      <w:r>
        <w:t xml:space="preserve">), </w:t>
      </w:r>
      <w:proofErr w:type="spellStart"/>
      <w:r>
        <w:t>FieldSchema</w:t>
      </w:r>
      <w:proofErr w:type="spellEnd"/>
      <w:r>
        <w:t>(</w:t>
      </w:r>
      <w:proofErr w:type="spellStart"/>
      <w:r>
        <w:t>name:salary</w:t>
      </w:r>
      <w:proofErr w:type="spellEnd"/>
      <w:r>
        <w:t xml:space="preserve">, </w:t>
      </w:r>
      <w:proofErr w:type="spellStart"/>
      <w:r>
        <w:t>type:int</w:t>
      </w:r>
      <w:proofErr w:type="spellEnd"/>
      <w:r>
        <w:t xml:space="preserve">, </w:t>
      </w:r>
      <w:proofErr w:type="spellStart"/>
      <w:r>
        <w:t>comment:null</w:t>
      </w:r>
      <w:proofErr w:type="spellEnd"/>
      <w:r>
        <w:t xml:space="preserve">), </w:t>
      </w:r>
      <w:proofErr w:type="spellStart"/>
      <w:r>
        <w:t>FieldSchema</w:t>
      </w:r>
      <w:proofErr w:type="spellEnd"/>
      <w:r>
        <w:t>(</w:t>
      </w:r>
      <w:proofErr w:type="spellStart"/>
      <w:r>
        <w:t>name:destination</w:t>
      </w:r>
      <w:proofErr w:type="spellEnd"/>
      <w:r>
        <w:t xml:space="preserve">, </w:t>
      </w:r>
      <w:proofErr w:type="spellStart"/>
      <w:r>
        <w:t>type:string</w:t>
      </w:r>
      <w:proofErr w:type="spellEnd"/>
      <w:r>
        <w:t xml:space="preserve">, </w:t>
      </w:r>
      <w:proofErr w:type="spellStart"/>
      <w:r>
        <w:t>comment:null</w:t>
      </w:r>
      <w:proofErr w:type="spellEnd"/>
      <w:r>
        <w:t xml:space="preserve">), </w:t>
      </w:r>
      <w:proofErr w:type="spellStart"/>
      <w:r>
        <w:t>FieldSchema</w:t>
      </w:r>
      <w:proofErr w:type="spellEnd"/>
      <w:r>
        <w:t>(</w:t>
      </w:r>
      <w:proofErr w:type="spellStart"/>
      <w:r>
        <w:t>name:dept</w:t>
      </w:r>
      <w:proofErr w:type="spellEnd"/>
      <w:r>
        <w:t xml:space="preserve">, </w:t>
      </w:r>
      <w:proofErr w:type="spellStart"/>
      <w:r>
        <w:t>type:string</w:t>
      </w:r>
      <w:proofErr w:type="spellEnd"/>
      <w:r>
        <w:t xml:space="preserve">, </w:t>
      </w:r>
      <w:proofErr w:type="spellStart"/>
      <w:r>
        <w:t>comment:null</w:t>
      </w:r>
      <w:proofErr w:type="spellEnd"/>
      <w:r>
        <w:t xml:space="preserve">)], </w:t>
      </w:r>
      <w:r w:rsidRPr="00CA0B64">
        <w:rPr>
          <w:b/>
          <w:color w:val="FF000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location:hdfs://localhost:54310/user/hive/warehouse/hive.db/sample,</w:t>
      </w:r>
      <w:r w:rsidRPr="00CA0B64">
        <w:rPr>
          <w:b/>
          <w:color w:val="FF000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t>inputFormat:org.apache.hadoop.mapred.TextInputFormat</w:t>
      </w:r>
      <w:proofErr w:type="spellEnd"/>
      <w:r>
        <w:t xml:space="preserve">, outputFormat:org.apache.hadoop.hive.ql.io.HiveIgnoreKeyTextOutputFormat, </w:t>
      </w:r>
      <w:proofErr w:type="spellStart"/>
      <w:r>
        <w:t>compressed:false</w:t>
      </w:r>
      <w:proofErr w:type="spellEnd"/>
      <w:r>
        <w:t xml:space="preserve">, </w:t>
      </w:r>
      <w:proofErr w:type="spellStart"/>
      <w:r>
        <w:t>numBuckets</w:t>
      </w:r>
      <w:proofErr w:type="spellEnd"/>
      <w:r>
        <w:t xml:space="preserve">:-1, </w:t>
      </w:r>
      <w:proofErr w:type="spellStart"/>
      <w:r>
        <w:t>serdeInfo:SerDeInfo</w:t>
      </w:r>
      <w:proofErr w:type="spellEnd"/>
      <w:r>
        <w:t>(</w:t>
      </w:r>
      <w:proofErr w:type="spellStart"/>
      <w:r>
        <w:t>name:null</w:t>
      </w:r>
      <w:proofErr w:type="spellEnd"/>
      <w:r>
        <w:t>, serializationLib:org.apache.hadoop.hive.serde2.lazy.LazySimpleSerDe, parameters:{</w:t>
      </w:r>
      <w:proofErr w:type="spellStart"/>
      <w:r>
        <w:t>serialization.format</w:t>
      </w:r>
      <w:proofErr w:type="spellEnd"/>
      <w:r>
        <w:t xml:space="preserve">=,, </w:t>
      </w:r>
      <w:proofErr w:type="spellStart"/>
      <w:r>
        <w:t>field.delim</w:t>
      </w:r>
      <w:proofErr w:type="spellEnd"/>
      <w:r>
        <w:t xml:space="preserve">=,, </w:t>
      </w:r>
      <w:proofErr w:type="spellStart"/>
      <w:r>
        <w:t>line.delim</w:t>
      </w:r>
      <w:proofErr w:type="spellEnd"/>
      <w:r>
        <w:t>=</w:t>
      </w:r>
      <w:r>
        <w:tab/>
        <w:t xml:space="preserve"> </w:t>
      </w:r>
    </w:p>
    <w:p w:rsidR="00CA0B64" w:rsidRDefault="00CA0B64" w:rsidP="00CA0B64">
      <w:r>
        <w:t xml:space="preserve">}), </w:t>
      </w:r>
      <w:proofErr w:type="spellStart"/>
      <w:r>
        <w:t>bucketCols</w:t>
      </w:r>
      <w:proofErr w:type="spellEnd"/>
      <w:r>
        <w:t xml:space="preserve">:[], </w:t>
      </w:r>
      <w:proofErr w:type="spellStart"/>
      <w:r>
        <w:t>sortCols</w:t>
      </w:r>
      <w:proofErr w:type="spellEnd"/>
      <w:r>
        <w:t xml:space="preserve">:[], parameters:{}, </w:t>
      </w:r>
      <w:proofErr w:type="spellStart"/>
      <w:r>
        <w:t>skewedInfo:SkewedInfo</w:t>
      </w:r>
      <w:proofErr w:type="spellEnd"/>
      <w:r>
        <w:t>(</w:t>
      </w:r>
      <w:proofErr w:type="spellStart"/>
      <w:r>
        <w:t>skewedColNames</w:t>
      </w:r>
      <w:proofErr w:type="spellEnd"/>
      <w:r>
        <w:t xml:space="preserve">:[], </w:t>
      </w:r>
      <w:proofErr w:type="spellStart"/>
      <w:r>
        <w:t>skewedColValues</w:t>
      </w:r>
      <w:proofErr w:type="spellEnd"/>
      <w:r>
        <w:t xml:space="preserve">:[], </w:t>
      </w:r>
      <w:proofErr w:type="spellStart"/>
      <w:r>
        <w:t>skewedColValueLocationMaps</w:t>
      </w:r>
      <w:proofErr w:type="spellEnd"/>
      <w:r>
        <w:t xml:space="preserve">:{}), </w:t>
      </w:r>
      <w:proofErr w:type="spellStart"/>
      <w:r>
        <w:t>storedAsSubDirectories:false</w:t>
      </w:r>
      <w:proofErr w:type="spellEnd"/>
      <w:r>
        <w:t xml:space="preserve">), </w:t>
      </w:r>
      <w:proofErr w:type="spellStart"/>
      <w:r>
        <w:t>partitionKeys</w:t>
      </w:r>
      <w:proofErr w:type="spellEnd"/>
      <w:r>
        <w:t>:[], parameters:{</w:t>
      </w:r>
      <w:proofErr w:type="spellStart"/>
      <w:r>
        <w:t>numPartitions</w:t>
      </w:r>
      <w:proofErr w:type="spellEnd"/>
      <w:r>
        <w:t xml:space="preserve">=0, </w:t>
      </w:r>
      <w:proofErr w:type="spellStart"/>
      <w:r>
        <w:t>numFiles</w:t>
      </w:r>
      <w:proofErr w:type="spellEnd"/>
      <w:r>
        <w:t xml:space="preserve">=1, </w:t>
      </w:r>
      <w:proofErr w:type="spellStart"/>
      <w:r>
        <w:t>last_modified_by</w:t>
      </w:r>
      <w:proofErr w:type="spellEnd"/>
      <w:r>
        <w:t xml:space="preserve">=training, </w:t>
      </w:r>
      <w:proofErr w:type="spellStart"/>
      <w:r>
        <w:t>last_modified_time</w:t>
      </w:r>
      <w:proofErr w:type="spellEnd"/>
      <w:r>
        <w:t xml:space="preserve">=1490754523, </w:t>
      </w:r>
      <w:proofErr w:type="spellStart"/>
      <w:r>
        <w:t>transient_lastDdlTime</w:t>
      </w:r>
      <w:proofErr w:type="spellEnd"/>
      <w:r>
        <w:t xml:space="preserve">=1490754523, comment=Employee Details, </w:t>
      </w:r>
      <w:proofErr w:type="spellStart"/>
      <w:r>
        <w:t>numRows</w:t>
      </w:r>
      <w:proofErr w:type="spellEnd"/>
      <w:r>
        <w:t xml:space="preserve">=0, </w:t>
      </w:r>
      <w:proofErr w:type="spellStart"/>
      <w:r>
        <w:t>totalSize</w:t>
      </w:r>
      <w:proofErr w:type="spellEnd"/>
      <w:r>
        <w:t xml:space="preserve">=58, </w:t>
      </w:r>
      <w:proofErr w:type="spellStart"/>
      <w:r>
        <w:t>rawDataSize</w:t>
      </w:r>
      <w:proofErr w:type="spellEnd"/>
      <w:r>
        <w:t xml:space="preserve">=0}, </w:t>
      </w:r>
      <w:proofErr w:type="spellStart"/>
      <w:r>
        <w:t>viewOriginalText:null</w:t>
      </w:r>
      <w:proofErr w:type="spellEnd"/>
      <w:r>
        <w:t xml:space="preserve">, </w:t>
      </w:r>
      <w:proofErr w:type="spellStart"/>
      <w:r>
        <w:t>viewExpandedText:null</w:t>
      </w:r>
      <w:proofErr w:type="spellEnd"/>
      <w:r>
        <w:t xml:space="preserve">, </w:t>
      </w:r>
      <w:proofErr w:type="spellStart"/>
      <w:r>
        <w:t>tableType:MANAGED_TABLE</w:t>
      </w:r>
      <w:proofErr w:type="spellEnd"/>
      <w:r>
        <w:t>)</w:t>
      </w:r>
      <w:r>
        <w:tab/>
      </w:r>
      <w:r>
        <w:tab/>
        <w:t xml:space="preserve"> </w:t>
      </w:r>
    </w:p>
    <w:p w:rsidR="00CA0B64" w:rsidRDefault="00CA0B64" w:rsidP="00CA0B64">
      <w:r>
        <w:t>Time taken: 17.349 seconds, Fetched: 7 row(s)</w:t>
      </w:r>
    </w:p>
    <w:p w:rsidR="00D64D2A" w:rsidRDefault="00D64D2A">
      <w:pPr>
        <w:pBdr>
          <w:bottom w:val="double" w:sz="6" w:space="1" w:color="auto"/>
        </w:pBdr>
      </w:pPr>
    </w:p>
    <w:p w:rsidR="00240185" w:rsidRDefault="00240185"/>
    <w:p w:rsidR="00623578" w:rsidRPr="007862AC" w:rsidRDefault="00623578">
      <w:pPr>
        <w:rPr>
          <w:sz w:val="28"/>
          <w:szCs w:val="28"/>
        </w:rPr>
      </w:pPr>
      <w:r w:rsidRPr="007862AC">
        <w:rPr>
          <w:sz w:val="28"/>
          <w:szCs w:val="28"/>
          <w:highlight w:val="yellow"/>
        </w:rPr>
        <w:t>What happens when the table is created in hive?</w:t>
      </w:r>
    </w:p>
    <w:p w:rsidR="00623578" w:rsidRDefault="00623578">
      <w:r>
        <w:t xml:space="preserve">When a table is created in hive, it is stored in the form of </w:t>
      </w:r>
      <w:proofErr w:type="spellStart"/>
      <w:r w:rsidR="00D558A4">
        <w:rPr>
          <w:b/>
          <w:i/>
          <w:color w:val="FF0000"/>
          <w:sz w:val="28"/>
          <w:szCs w:val="28"/>
        </w:rPr>
        <w:t>direc</w:t>
      </w:r>
      <w:r w:rsidRPr="002D6BED">
        <w:rPr>
          <w:b/>
          <w:i/>
          <w:color w:val="FF0000"/>
          <w:sz w:val="28"/>
          <w:szCs w:val="28"/>
        </w:rPr>
        <w:t>ory</w:t>
      </w:r>
      <w:proofErr w:type="spellEnd"/>
      <w:r w:rsidRPr="002D6BED">
        <w:rPr>
          <w:color w:val="FF0000"/>
        </w:rPr>
        <w:t xml:space="preserve"> </w:t>
      </w:r>
      <w:r>
        <w:t>in HDFS.</w:t>
      </w:r>
      <w:r w:rsidR="00D558A4">
        <w:t xml:space="preserve"> And it ca</w:t>
      </w:r>
      <w:r w:rsidR="002D6BED">
        <w:t>n be viewed using:</w:t>
      </w:r>
    </w:p>
    <w:p w:rsidR="002D6BED" w:rsidRPr="002D6BED" w:rsidRDefault="002D6BED">
      <w:pPr>
        <w:rPr>
          <w:b/>
          <w:color w:val="FF0000"/>
        </w:rPr>
      </w:pPr>
      <w:proofErr w:type="spellStart"/>
      <w:proofErr w:type="gramStart"/>
      <w:r w:rsidRPr="002D6BED">
        <w:rPr>
          <w:b/>
          <w:color w:val="FF0000"/>
        </w:rPr>
        <w:t>hadoop</w:t>
      </w:r>
      <w:proofErr w:type="spellEnd"/>
      <w:proofErr w:type="gramEnd"/>
      <w:r w:rsidRPr="002D6BED">
        <w:rPr>
          <w:b/>
          <w:color w:val="FF0000"/>
        </w:rPr>
        <w:t xml:space="preserve"> </w:t>
      </w:r>
      <w:proofErr w:type="spellStart"/>
      <w:r w:rsidRPr="002D6BED">
        <w:rPr>
          <w:b/>
          <w:color w:val="FF0000"/>
        </w:rPr>
        <w:t>fs</w:t>
      </w:r>
      <w:proofErr w:type="spellEnd"/>
      <w:r w:rsidRPr="002D6BED">
        <w:rPr>
          <w:b/>
          <w:color w:val="FF0000"/>
        </w:rPr>
        <w:t xml:space="preserve"> -</w:t>
      </w:r>
      <w:proofErr w:type="spellStart"/>
      <w:r w:rsidRPr="002D6BED">
        <w:rPr>
          <w:b/>
          <w:color w:val="FF0000"/>
        </w:rPr>
        <w:t>ls</w:t>
      </w:r>
      <w:proofErr w:type="spellEnd"/>
      <w:r w:rsidRPr="002D6BED">
        <w:rPr>
          <w:b/>
          <w:color w:val="FF0000"/>
        </w:rPr>
        <w:t xml:space="preserve"> /user/hive/warehouse/</w:t>
      </w:r>
      <w:proofErr w:type="spellStart"/>
      <w:r w:rsidRPr="002D6BED">
        <w:rPr>
          <w:b/>
          <w:color w:val="FF0000"/>
        </w:rPr>
        <w:t>hive.db</w:t>
      </w:r>
      <w:proofErr w:type="spellEnd"/>
      <w:r w:rsidRPr="002D6BED">
        <w:rPr>
          <w:b/>
          <w:color w:val="FF0000"/>
        </w:rPr>
        <w:t>/</w:t>
      </w:r>
    </w:p>
    <w:p w:rsidR="002D6BED" w:rsidRDefault="002D6BED">
      <w:pPr>
        <w:pBdr>
          <w:bottom w:val="double" w:sz="6" w:space="1" w:color="auto"/>
        </w:pBdr>
      </w:pPr>
      <w:r>
        <w:rPr>
          <w:noProof/>
          <w:lang w:eastAsia="en-GB"/>
        </w:rPr>
        <w:drawing>
          <wp:inline distT="0" distB="0" distL="0" distR="0">
            <wp:extent cx="5720715" cy="1177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1177925"/>
                    </a:xfrm>
                    <a:prstGeom prst="rect">
                      <a:avLst/>
                    </a:prstGeom>
                    <a:noFill/>
                    <a:ln>
                      <a:noFill/>
                    </a:ln>
                  </pic:spPr>
                </pic:pic>
              </a:graphicData>
            </a:graphic>
          </wp:inline>
        </w:drawing>
      </w:r>
    </w:p>
    <w:p w:rsidR="00CD5EAF" w:rsidRDefault="00CD5EAF"/>
    <w:p w:rsidR="004B2731" w:rsidRPr="004B2731" w:rsidRDefault="004B2731">
      <w:pPr>
        <w:rPr>
          <w:sz w:val="28"/>
          <w:szCs w:val="28"/>
        </w:rPr>
      </w:pPr>
      <w:r w:rsidRPr="004B2731">
        <w:rPr>
          <w:sz w:val="28"/>
          <w:szCs w:val="28"/>
          <w:highlight w:val="yellow"/>
        </w:rPr>
        <w:lastRenderedPageBreak/>
        <w:t>To know no of partitions that a table have?</w:t>
      </w:r>
    </w:p>
    <w:p w:rsidR="005F1464" w:rsidRDefault="005F1464" w:rsidP="004B2731"/>
    <w:p w:rsidR="004B2731" w:rsidRDefault="004B2731" w:rsidP="004B2731">
      <w:r>
        <w:t xml:space="preserve">Show partitions </w:t>
      </w:r>
      <w:proofErr w:type="spellStart"/>
      <w:r w:rsidRPr="00AF0CAA">
        <w:t>cca_dynamic_partition_multiple</w:t>
      </w:r>
      <w:proofErr w:type="spellEnd"/>
      <w:r>
        <w:t>;</w:t>
      </w:r>
    </w:p>
    <w:p w:rsidR="004B2731" w:rsidRDefault="004B2731">
      <w:pPr>
        <w:pBdr>
          <w:bottom w:val="double" w:sz="6" w:space="1" w:color="auto"/>
        </w:pBdr>
      </w:pPr>
    </w:p>
    <w:p w:rsidR="00B9431A" w:rsidRDefault="00E24DB6">
      <w:pPr>
        <w:rPr>
          <w:sz w:val="32"/>
          <w:szCs w:val="32"/>
        </w:rPr>
      </w:pPr>
      <w:r w:rsidRPr="00B9431A">
        <w:rPr>
          <w:sz w:val="32"/>
          <w:szCs w:val="32"/>
          <w:highlight w:val="yellow"/>
        </w:rPr>
        <w:t xml:space="preserve">To </w:t>
      </w:r>
      <w:r w:rsidR="00B9431A" w:rsidRPr="00B9431A">
        <w:rPr>
          <w:sz w:val="32"/>
          <w:szCs w:val="32"/>
          <w:highlight w:val="yellow"/>
        </w:rPr>
        <w:t>see table create statement:</w:t>
      </w:r>
    </w:p>
    <w:p w:rsidR="00E24DB6" w:rsidRDefault="00E24DB6">
      <w:proofErr w:type="gramStart"/>
      <w:r w:rsidRPr="00E24DB6">
        <w:t>show</w:t>
      </w:r>
      <w:proofErr w:type="gramEnd"/>
      <w:r w:rsidRPr="00E24DB6">
        <w:t xml:space="preserve"> create table </w:t>
      </w:r>
      <w:proofErr w:type="spellStart"/>
      <w:r w:rsidRPr="00E24DB6">
        <w:t>cca_dynamic_partition_multiple</w:t>
      </w:r>
      <w:proofErr w:type="spellEnd"/>
      <w:r w:rsidRPr="00E24DB6">
        <w:t>;</w:t>
      </w:r>
    </w:p>
    <w:p w:rsidR="006442C2" w:rsidRDefault="006442C2">
      <w:pPr>
        <w:pBdr>
          <w:bottom w:val="double" w:sz="6" w:space="1" w:color="auto"/>
        </w:pBdr>
      </w:pPr>
    </w:p>
    <w:p w:rsidR="00415114" w:rsidRDefault="00415114" w:rsidP="00E24DB6">
      <w:pPr>
        <w:rPr>
          <w:sz w:val="32"/>
          <w:szCs w:val="32"/>
          <w:highlight w:val="yellow"/>
        </w:rPr>
      </w:pPr>
      <w:r w:rsidRPr="00415114">
        <w:rPr>
          <w:sz w:val="32"/>
          <w:szCs w:val="32"/>
          <w:highlight w:val="yellow"/>
        </w:rPr>
        <w:t xml:space="preserve">To delete </w:t>
      </w:r>
      <w:proofErr w:type="spellStart"/>
      <w:r w:rsidRPr="00415114">
        <w:rPr>
          <w:sz w:val="32"/>
          <w:szCs w:val="32"/>
          <w:highlight w:val="yellow"/>
        </w:rPr>
        <w:t>dabase</w:t>
      </w:r>
      <w:proofErr w:type="spellEnd"/>
      <w:r w:rsidRPr="00415114">
        <w:rPr>
          <w:sz w:val="32"/>
          <w:szCs w:val="32"/>
          <w:highlight w:val="yellow"/>
        </w:rPr>
        <w:t xml:space="preserve"> even if it have tables in it</w:t>
      </w:r>
    </w:p>
    <w:p w:rsidR="00415114" w:rsidRDefault="009029BD" w:rsidP="00846882">
      <w:r w:rsidRPr="009029BD">
        <w:t xml:space="preserve">Drop DATABASE </w:t>
      </w:r>
      <w:proofErr w:type="spellStart"/>
      <w:r w:rsidRPr="009029BD">
        <w:t>db_</w:t>
      </w:r>
      <w:proofErr w:type="gramStart"/>
      <w:r w:rsidRPr="009029BD">
        <w:t>name</w:t>
      </w:r>
      <w:proofErr w:type="spellEnd"/>
      <w:r w:rsidRPr="009029BD">
        <w:t xml:space="preserve">  CASCADE</w:t>
      </w:r>
      <w:proofErr w:type="gramEnd"/>
      <w:r w:rsidRPr="009029BD">
        <w:t>;</w:t>
      </w:r>
    </w:p>
    <w:p w:rsidR="00846882" w:rsidRDefault="00846882" w:rsidP="00846882">
      <w:pPr>
        <w:pBdr>
          <w:bottom w:val="double" w:sz="6" w:space="1" w:color="auto"/>
        </w:pBdr>
      </w:pPr>
    </w:p>
    <w:p w:rsidR="00846882" w:rsidRPr="00994662" w:rsidRDefault="001D6753" w:rsidP="00846882">
      <w:pPr>
        <w:rPr>
          <w:sz w:val="32"/>
          <w:szCs w:val="32"/>
        </w:rPr>
      </w:pPr>
      <w:r w:rsidRPr="00994662">
        <w:rPr>
          <w:sz w:val="32"/>
          <w:szCs w:val="32"/>
          <w:highlight w:val="yellow"/>
        </w:rPr>
        <w:t xml:space="preserve">To </w:t>
      </w:r>
      <w:proofErr w:type="gramStart"/>
      <w:r w:rsidRPr="00994662">
        <w:rPr>
          <w:sz w:val="32"/>
          <w:szCs w:val="32"/>
          <w:highlight w:val="yellow"/>
        </w:rPr>
        <w:t>Rename</w:t>
      </w:r>
      <w:proofErr w:type="gramEnd"/>
      <w:r w:rsidRPr="00994662">
        <w:rPr>
          <w:sz w:val="32"/>
          <w:szCs w:val="32"/>
          <w:highlight w:val="yellow"/>
        </w:rPr>
        <w:t xml:space="preserve"> a </w:t>
      </w:r>
      <w:r w:rsidR="00994662" w:rsidRPr="00994662">
        <w:rPr>
          <w:sz w:val="32"/>
          <w:szCs w:val="32"/>
          <w:highlight w:val="yellow"/>
        </w:rPr>
        <w:t>table</w:t>
      </w:r>
      <w:r w:rsidRPr="00994662">
        <w:rPr>
          <w:sz w:val="32"/>
          <w:szCs w:val="32"/>
          <w:highlight w:val="yellow"/>
        </w:rPr>
        <w:t>:</w:t>
      </w:r>
    </w:p>
    <w:p w:rsidR="009029BD" w:rsidRDefault="001D6753" w:rsidP="001D6753">
      <w:pPr>
        <w:pBdr>
          <w:bottom w:val="double" w:sz="6" w:space="1" w:color="auto"/>
        </w:pBdr>
      </w:pPr>
      <w:r>
        <w:t xml:space="preserve">ALTER TABLE </w:t>
      </w:r>
      <w:proofErr w:type="spellStart"/>
      <w:r>
        <w:t>table_name</w:t>
      </w:r>
      <w:proofErr w:type="spellEnd"/>
      <w:r>
        <w:t xml:space="preserve"> RENAME to </w:t>
      </w:r>
      <w:proofErr w:type="spellStart"/>
      <w:r>
        <w:t>table_name</w:t>
      </w:r>
      <w:proofErr w:type="spellEnd"/>
      <w:r>
        <w:t>;</w:t>
      </w:r>
    </w:p>
    <w:p w:rsidR="001D6753" w:rsidRDefault="001D6753" w:rsidP="001D6753">
      <w:pPr>
        <w:pBdr>
          <w:bottom w:val="double" w:sz="6" w:space="1" w:color="auto"/>
        </w:pBdr>
      </w:pPr>
    </w:p>
    <w:p w:rsidR="001D6753" w:rsidRPr="000B2025" w:rsidRDefault="00E54026" w:rsidP="001D6753">
      <w:pPr>
        <w:rPr>
          <w:b/>
        </w:rPr>
      </w:pPr>
      <w:r w:rsidRPr="000B2025">
        <w:rPr>
          <w:b/>
          <w:highlight w:val="yellow"/>
        </w:rPr>
        <w:t>To change column name:</w:t>
      </w:r>
    </w:p>
    <w:p w:rsidR="00E54026" w:rsidRDefault="00E54026" w:rsidP="001D6753">
      <w:r>
        <w:t xml:space="preserve">ALTER TABLE </w:t>
      </w:r>
      <w:proofErr w:type="spellStart"/>
      <w:proofErr w:type="gramStart"/>
      <w:r>
        <w:t>emp</w:t>
      </w:r>
      <w:proofErr w:type="spellEnd"/>
      <w:proofErr w:type="gramEnd"/>
      <w:r>
        <w:t xml:space="preserve"> </w:t>
      </w:r>
    </w:p>
    <w:p w:rsidR="00E54026" w:rsidRDefault="00E54026" w:rsidP="001D6753">
      <w:r>
        <w:t xml:space="preserve">CHANGE COLUMN </w:t>
      </w:r>
      <w:proofErr w:type="spellStart"/>
      <w:r>
        <w:t>emp_</w:t>
      </w:r>
      <w:proofErr w:type="gramStart"/>
      <w:r>
        <w:t>name</w:t>
      </w:r>
      <w:proofErr w:type="spellEnd"/>
      <w:r>
        <w:t xml:space="preserve">  </w:t>
      </w:r>
      <w:proofErr w:type="spellStart"/>
      <w:r>
        <w:t>new</w:t>
      </w:r>
      <w:proofErr w:type="gramEnd"/>
      <w:r>
        <w:t>_emp_name</w:t>
      </w:r>
      <w:proofErr w:type="spellEnd"/>
      <w:r>
        <w:t xml:space="preserve">  STRING</w:t>
      </w:r>
    </w:p>
    <w:p w:rsidR="00E54026" w:rsidRDefault="00E54026" w:rsidP="001D6753">
      <w:r>
        <w:t>COMMENT ‘EMPLOYEE NAME’</w:t>
      </w:r>
    </w:p>
    <w:p w:rsidR="00E54026" w:rsidRPr="001D6753" w:rsidRDefault="00E54026" w:rsidP="001D6753">
      <w:r>
        <w:t xml:space="preserve">AFTER unit; </w:t>
      </w:r>
    </w:p>
    <w:p w:rsidR="001D6753" w:rsidRDefault="001D6753" w:rsidP="000B2025">
      <w:pPr>
        <w:pBdr>
          <w:bottom w:val="double" w:sz="6" w:space="1" w:color="auto"/>
        </w:pBdr>
        <w:rPr>
          <w:highlight w:val="yellow"/>
        </w:rPr>
      </w:pPr>
    </w:p>
    <w:p w:rsidR="000B2025" w:rsidRDefault="000B2025" w:rsidP="000B2025">
      <w:pPr>
        <w:rPr>
          <w:highlight w:val="yellow"/>
        </w:rPr>
      </w:pPr>
    </w:p>
    <w:p w:rsidR="00EC644E" w:rsidRPr="00EC644E" w:rsidRDefault="00EC644E" w:rsidP="000B2025">
      <w:pPr>
        <w:rPr>
          <w:sz w:val="28"/>
          <w:szCs w:val="28"/>
          <w:highlight w:val="yellow"/>
        </w:rPr>
      </w:pPr>
      <w:r w:rsidRPr="00EC644E">
        <w:rPr>
          <w:sz w:val="28"/>
          <w:szCs w:val="28"/>
          <w:highlight w:val="yellow"/>
        </w:rPr>
        <w:t xml:space="preserve">Hive – </w:t>
      </w:r>
      <w:proofErr w:type="gramStart"/>
      <w:r w:rsidRPr="00EC644E">
        <w:rPr>
          <w:sz w:val="28"/>
          <w:szCs w:val="28"/>
          <w:highlight w:val="yellow"/>
        </w:rPr>
        <w:t>Views :</w:t>
      </w:r>
      <w:proofErr w:type="gramEnd"/>
    </w:p>
    <w:p w:rsidR="00EC644E" w:rsidRDefault="00EC644E" w:rsidP="00EC644E">
      <w:r w:rsidRPr="00EC644E">
        <w:t xml:space="preserve">Suppose if I want to run any </w:t>
      </w:r>
      <w:r>
        <w:t>complex queries again and again then we can create VIWES for those queries.</w:t>
      </w:r>
    </w:p>
    <w:p w:rsidR="004F474A" w:rsidRDefault="004F474A" w:rsidP="00EC644E">
      <w:r>
        <w:t xml:space="preserve">CREATE VIEW </w:t>
      </w:r>
      <w:proofErr w:type="spellStart"/>
      <w:r>
        <w:t>emp_</w:t>
      </w:r>
      <w:proofErr w:type="gramStart"/>
      <w:r>
        <w:t>view</w:t>
      </w:r>
      <w:proofErr w:type="spellEnd"/>
      <w:r>
        <w:t xml:space="preserve">  </w:t>
      </w:r>
      <w:r w:rsidR="00F81E94">
        <w:t>AS</w:t>
      </w:r>
      <w:proofErr w:type="gramEnd"/>
      <w:r w:rsidR="00F81E94">
        <w:t xml:space="preserve"> </w:t>
      </w:r>
      <w:r>
        <w:t xml:space="preserve">select </w:t>
      </w:r>
      <w:proofErr w:type="spellStart"/>
      <w:r>
        <w:t>emp_id</w:t>
      </w:r>
      <w:proofErr w:type="spellEnd"/>
      <w:r>
        <w:t xml:space="preserve">, name from EMP_DETAILS where </w:t>
      </w:r>
      <w:proofErr w:type="spellStart"/>
      <w:r>
        <w:t>emp_id</w:t>
      </w:r>
      <w:proofErr w:type="spellEnd"/>
      <w:r>
        <w:t>&gt; 1000;</w:t>
      </w:r>
    </w:p>
    <w:p w:rsidR="005D3ABA" w:rsidRDefault="005D3ABA" w:rsidP="00EC644E">
      <w:pPr>
        <w:pBdr>
          <w:bottom w:val="double" w:sz="6" w:space="1" w:color="auto"/>
        </w:pBdr>
      </w:pPr>
    </w:p>
    <w:p w:rsidR="005D3ABA" w:rsidRDefault="005D3ABA" w:rsidP="00EC644E"/>
    <w:p w:rsidR="00E4052F" w:rsidRDefault="00E4052F" w:rsidP="00EC644E">
      <w:pPr>
        <w:rPr>
          <w:b/>
        </w:rPr>
      </w:pPr>
      <w:r w:rsidRPr="00114FC4">
        <w:rPr>
          <w:b/>
          <w:highlight w:val="yellow"/>
        </w:rPr>
        <w:lastRenderedPageBreak/>
        <w:t xml:space="preserve">Copying / Storing table contents into local or different location in </w:t>
      </w:r>
      <w:proofErr w:type="gramStart"/>
      <w:r w:rsidRPr="00114FC4">
        <w:rPr>
          <w:b/>
          <w:highlight w:val="yellow"/>
        </w:rPr>
        <w:t>HDFS :</w:t>
      </w:r>
      <w:proofErr w:type="gramEnd"/>
    </w:p>
    <w:p w:rsidR="00EB43F3" w:rsidRDefault="00EB43F3" w:rsidP="00EC644E">
      <w:r>
        <w:t xml:space="preserve">INSERT OVERWRITE LOCAL </w:t>
      </w:r>
      <w:proofErr w:type="gramStart"/>
      <w:r>
        <w:t>DIRECTORY  ‘</w:t>
      </w:r>
      <w:proofErr w:type="gramEnd"/>
      <w:r>
        <w:t xml:space="preserve"> ---path --------‘  </w:t>
      </w:r>
    </w:p>
    <w:p w:rsidR="00EB43F3" w:rsidRDefault="00EB43F3" w:rsidP="00EC644E">
      <w:r>
        <w:t xml:space="preserve">ROW FORMAT DELIMITED </w:t>
      </w:r>
    </w:p>
    <w:p w:rsidR="00EB43F3" w:rsidRDefault="00EB43F3" w:rsidP="00EC644E">
      <w:r>
        <w:t xml:space="preserve">FIELDS TERMINATED </w:t>
      </w:r>
      <w:proofErr w:type="gramStart"/>
      <w:r>
        <w:t>by  ‘</w:t>
      </w:r>
      <w:proofErr w:type="gramEnd"/>
      <w:r>
        <w:t>,’</w:t>
      </w:r>
    </w:p>
    <w:p w:rsidR="00EB43F3" w:rsidRPr="00EB43F3" w:rsidRDefault="00EB43F3" w:rsidP="00EC644E">
      <w:r>
        <w:t xml:space="preserve">Select * from </w:t>
      </w:r>
      <w:proofErr w:type="spellStart"/>
      <w:r>
        <w:t>emp_details</w:t>
      </w:r>
      <w:proofErr w:type="spellEnd"/>
      <w:r>
        <w:t>;</w:t>
      </w:r>
    </w:p>
    <w:p w:rsidR="00E4052F" w:rsidRPr="00EC644E" w:rsidRDefault="00E4052F" w:rsidP="00EC644E">
      <w:pPr>
        <w:pBdr>
          <w:bottom w:val="double" w:sz="6" w:space="1" w:color="auto"/>
        </w:pBdr>
      </w:pPr>
    </w:p>
    <w:p w:rsidR="00A55924" w:rsidRDefault="00A55924" w:rsidP="000B2025">
      <w:pPr>
        <w:rPr>
          <w:highlight w:val="yellow"/>
        </w:rPr>
      </w:pPr>
    </w:p>
    <w:p w:rsidR="00A55924" w:rsidRPr="00453B77" w:rsidRDefault="00453B77" w:rsidP="00453B77">
      <w:pPr>
        <w:jc w:val="center"/>
        <w:rPr>
          <w:sz w:val="36"/>
          <w:szCs w:val="36"/>
          <w:highlight w:val="yellow"/>
        </w:rPr>
      </w:pPr>
      <w:r w:rsidRPr="00453B77">
        <w:rPr>
          <w:sz w:val="36"/>
          <w:szCs w:val="36"/>
          <w:highlight w:val="yellow"/>
        </w:rPr>
        <w:t>Hive complex data types</w:t>
      </w:r>
    </w:p>
    <w:p w:rsidR="00A55924" w:rsidRDefault="00A55924" w:rsidP="00A55924">
      <w:pPr>
        <w:rPr>
          <w:highlight w:val="yellow"/>
        </w:rPr>
      </w:pPr>
    </w:p>
    <w:p w:rsidR="00453B77" w:rsidRDefault="0052597C" w:rsidP="00A55924">
      <w:pPr>
        <w:rPr>
          <w:highlight w:val="yellow"/>
        </w:rPr>
      </w:pPr>
      <w:r>
        <w:rPr>
          <w:noProof/>
          <w:lang w:eastAsia="en-GB"/>
        </w:rPr>
        <w:drawing>
          <wp:inline distT="0" distB="0" distL="0" distR="0" wp14:anchorId="7FAC1EB3" wp14:editId="16426613">
            <wp:extent cx="36099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2133600"/>
                    </a:xfrm>
                    <a:prstGeom prst="rect">
                      <a:avLst/>
                    </a:prstGeom>
                  </pic:spPr>
                </pic:pic>
              </a:graphicData>
            </a:graphic>
          </wp:inline>
        </w:drawing>
      </w:r>
    </w:p>
    <w:p w:rsidR="0052597C" w:rsidRPr="0052597C" w:rsidRDefault="0052597C" w:rsidP="00A55924">
      <w:pPr>
        <w:rPr>
          <w:b/>
          <w:color w:val="FF0000"/>
        </w:rPr>
      </w:pPr>
      <w:r w:rsidRPr="0052597C">
        <w:rPr>
          <w:b/>
          <w:color w:val="FF0000"/>
        </w:rPr>
        <w:t xml:space="preserve">LOAD the below </w:t>
      </w:r>
      <w:proofErr w:type="gramStart"/>
      <w:r w:rsidRPr="0052597C">
        <w:rPr>
          <w:b/>
          <w:color w:val="FF0000"/>
        </w:rPr>
        <w:t>data :</w:t>
      </w:r>
      <w:proofErr w:type="gramEnd"/>
    </w:p>
    <w:p w:rsidR="0052597C" w:rsidRDefault="00795C23" w:rsidP="00A55924">
      <w:pPr>
        <w:rPr>
          <w:highlight w:val="yellow"/>
        </w:rPr>
      </w:pPr>
      <w:r>
        <w:rPr>
          <w:noProof/>
          <w:lang w:eastAsia="en-GB"/>
        </w:rPr>
        <w:drawing>
          <wp:inline distT="0" distB="0" distL="0" distR="0" wp14:anchorId="496DFD2F" wp14:editId="04B0ECD0">
            <wp:extent cx="54102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0200" cy="428625"/>
                    </a:xfrm>
                    <a:prstGeom prst="rect">
                      <a:avLst/>
                    </a:prstGeom>
                  </pic:spPr>
                </pic:pic>
              </a:graphicData>
            </a:graphic>
          </wp:inline>
        </w:drawing>
      </w:r>
    </w:p>
    <w:p w:rsidR="00795C23" w:rsidRDefault="00795C23" w:rsidP="00A55924">
      <w:pPr>
        <w:rPr>
          <w:highlight w:val="yellow"/>
        </w:rPr>
      </w:pPr>
    </w:p>
    <w:p w:rsidR="00A55924" w:rsidRDefault="00E751FA" w:rsidP="00F02BD9">
      <w:pPr>
        <w:rPr>
          <w:sz w:val="40"/>
          <w:szCs w:val="40"/>
          <w:highlight w:val="yellow"/>
        </w:rPr>
      </w:pPr>
      <w:r>
        <w:rPr>
          <w:noProof/>
          <w:lang w:eastAsia="en-GB"/>
        </w:rPr>
        <w:drawing>
          <wp:inline distT="0" distB="0" distL="0" distR="0" wp14:anchorId="0F7066F9" wp14:editId="662B0F4F">
            <wp:extent cx="5731510" cy="808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808290"/>
                    </a:xfrm>
                    <a:prstGeom prst="rect">
                      <a:avLst/>
                    </a:prstGeom>
                  </pic:spPr>
                </pic:pic>
              </a:graphicData>
            </a:graphic>
          </wp:inline>
        </w:drawing>
      </w:r>
    </w:p>
    <w:p w:rsidR="00DD15EE" w:rsidRPr="00DD15EE" w:rsidRDefault="00DD15EE" w:rsidP="00F02BD9">
      <w:pPr>
        <w:rPr>
          <w:b/>
          <w:color w:val="FF0000"/>
          <w:sz w:val="24"/>
          <w:szCs w:val="24"/>
        </w:rPr>
      </w:pPr>
      <w:r w:rsidRPr="00DD15EE">
        <w:rPr>
          <w:b/>
          <w:color w:val="FF0000"/>
          <w:sz w:val="24"/>
          <w:szCs w:val="24"/>
        </w:rPr>
        <w:t xml:space="preserve">The </w:t>
      </w:r>
      <w:proofErr w:type="spellStart"/>
      <w:r w:rsidRPr="00DD15EE">
        <w:rPr>
          <w:b/>
          <w:color w:val="FF0000"/>
          <w:sz w:val="24"/>
          <w:szCs w:val="24"/>
        </w:rPr>
        <w:t>struct</w:t>
      </w:r>
      <w:proofErr w:type="spellEnd"/>
      <w:r w:rsidRPr="00DD15EE">
        <w:rPr>
          <w:b/>
          <w:color w:val="FF0000"/>
          <w:sz w:val="24"/>
          <w:szCs w:val="24"/>
        </w:rPr>
        <w:t xml:space="preserve"> type – address elements has to be accesses </w:t>
      </w:r>
      <w:proofErr w:type="gramStart"/>
      <w:r w:rsidRPr="00DD15EE">
        <w:rPr>
          <w:b/>
          <w:color w:val="FF0000"/>
          <w:sz w:val="24"/>
          <w:szCs w:val="24"/>
        </w:rPr>
        <w:t>by .</w:t>
      </w:r>
      <w:proofErr w:type="gramEnd"/>
      <w:r w:rsidRPr="00DD15EE">
        <w:rPr>
          <w:b/>
          <w:color w:val="FF0000"/>
          <w:sz w:val="24"/>
          <w:szCs w:val="24"/>
        </w:rPr>
        <w:t xml:space="preserve">  unlike others like arrays and  maps</w:t>
      </w:r>
    </w:p>
    <w:p w:rsidR="00F02BD9" w:rsidRDefault="00DD15EE" w:rsidP="00F02BD9">
      <w:pPr>
        <w:rPr>
          <w:sz w:val="40"/>
          <w:szCs w:val="40"/>
          <w:highlight w:val="yellow"/>
        </w:rPr>
      </w:pPr>
      <w:r>
        <w:rPr>
          <w:noProof/>
          <w:lang w:eastAsia="en-GB"/>
        </w:rPr>
        <w:lastRenderedPageBreak/>
        <w:drawing>
          <wp:inline distT="0" distB="0" distL="0" distR="0" wp14:anchorId="46852601" wp14:editId="602D4C2B">
            <wp:extent cx="5731510" cy="142185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421855"/>
                    </a:xfrm>
                    <a:prstGeom prst="rect">
                      <a:avLst/>
                    </a:prstGeom>
                  </pic:spPr>
                </pic:pic>
              </a:graphicData>
            </a:graphic>
          </wp:inline>
        </w:drawing>
      </w:r>
    </w:p>
    <w:p w:rsidR="00DD15EE" w:rsidRDefault="00DD15EE" w:rsidP="00F02BD9">
      <w:pPr>
        <w:rPr>
          <w:sz w:val="40"/>
          <w:szCs w:val="40"/>
          <w:highlight w:val="yellow"/>
        </w:rPr>
      </w:pPr>
    </w:p>
    <w:p w:rsidR="00CD5EAF" w:rsidRPr="00CD5EAF" w:rsidRDefault="00CD5EAF" w:rsidP="00CD5EAF">
      <w:pPr>
        <w:jc w:val="center"/>
        <w:rPr>
          <w:sz w:val="40"/>
          <w:szCs w:val="40"/>
        </w:rPr>
      </w:pPr>
      <w:r w:rsidRPr="00CD5EAF">
        <w:rPr>
          <w:sz w:val="40"/>
          <w:szCs w:val="40"/>
          <w:highlight w:val="yellow"/>
        </w:rPr>
        <w:t>Hive date functions:</w:t>
      </w:r>
    </w:p>
    <w:p w:rsidR="00B56106" w:rsidRDefault="009330A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Date data types do not exist in Hive. In fact the dates are treated as strings in Hive. The date functions are listed below.</w:t>
      </w:r>
    </w:p>
    <w:p w:rsidR="00B56106" w:rsidRPr="00B56106" w:rsidRDefault="00B56106" w:rsidP="00B56106">
      <w:pPr>
        <w:rPr>
          <w:rFonts w:ascii="Helvetica" w:hAnsi="Helvetica" w:cs="Helvetica"/>
          <w:b/>
          <w:color w:val="FF0000"/>
          <w:sz w:val="21"/>
          <w:szCs w:val="21"/>
          <w:shd w:val="clear" w:color="auto" w:fill="FFFFFF"/>
        </w:rPr>
      </w:pPr>
      <w:proofErr w:type="gramStart"/>
      <w:r w:rsidRPr="00B56106">
        <w:rPr>
          <w:rFonts w:ascii="Helvetica" w:hAnsi="Helvetica" w:cs="Helvetica"/>
          <w:b/>
          <w:color w:val="FF0000"/>
          <w:sz w:val="21"/>
          <w:szCs w:val="21"/>
          <w:shd w:val="clear" w:color="auto" w:fill="FFFFFF"/>
        </w:rPr>
        <w:t>select</w:t>
      </w:r>
      <w:proofErr w:type="gramEnd"/>
      <w:r w:rsidRPr="00B56106">
        <w:rPr>
          <w:rFonts w:ascii="Helvetica" w:hAnsi="Helvetica" w:cs="Helvetica"/>
          <w:b/>
          <w:color w:val="FF0000"/>
          <w:sz w:val="21"/>
          <w:szCs w:val="21"/>
          <w:shd w:val="clear" w:color="auto" w:fill="FFFFFF"/>
        </w:rPr>
        <w:t xml:space="preserve"> * from </w:t>
      </w:r>
      <w:proofErr w:type="spellStart"/>
      <w:r w:rsidRPr="00B56106">
        <w:rPr>
          <w:rFonts w:ascii="Helvetica" w:hAnsi="Helvetica" w:cs="Helvetica"/>
          <w:b/>
          <w:color w:val="FF0000"/>
          <w:sz w:val="21"/>
          <w:szCs w:val="21"/>
          <w:shd w:val="clear" w:color="auto" w:fill="FFFFFF"/>
        </w:rPr>
        <w:t>emp</w:t>
      </w:r>
      <w:proofErr w:type="spellEnd"/>
      <w:r w:rsidRPr="00B56106">
        <w:rPr>
          <w:rFonts w:ascii="Helvetica" w:hAnsi="Helvetica" w:cs="Helvetica"/>
          <w:b/>
          <w:color w:val="FF0000"/>
          <w:sz w:val="21"/>
          <w:szCs w:val="21"/>
          <w:shd w:val="clear" w:color="auto" w:fill="FFFFFF"/>
        </w:rPr>
        <w:t>;</w:t>
      </w:r>
    </w:p>
    <w:p w:rsidR="00B56106" w:rsidRPr="00B56106" w:rsidRDefault="00B56106" w:rsidP="00B56106">
      <w:pPr>
        <w:rPr>
          <w:rFonts w:ascii="Helvetica" w:hAnsi="Helvetica" w:cs="Helvetica"/>
          <w:b/>
          <w:color w:val="FF0000"/>
          <w:sz w:val="21"/>
          <w:szCs w:val="21"/>
          <w:shd w:val="clear" w:color="auto" w:fill="FFFFFF"/>
        </w:rPr>
      </w:pPr>
      <w:r w:rsidRPr="00B56106">
        <w:rPr>
          <w:rFonts w:ascii="Helvetica" w:hAnsi="Helvetica" w:cs="Helvetica"/>
          <w:b/>
          <w:color w:val="FF0000"/>
          <w:sz w:val="21"/>
          <w:szCs w:val="21"/>
          <w:shd w:val="clear" w:color="auto" w:fill="FFFFFF"/>
        </w:rPr>
        <w:t>1</w:t>
      </w:r>
      <w:r w:rsidRPr="00B56106">
        <w:rPr>
          <w:rFonts w:ascii="Helvetica" w:hAnsi="Helvetica" w:cs="Helvetica"/>
          <w:b/>
          <w:color w:val="FF0000"/>
          <w:sz w:val="21"/>
          <w:szCs w:val="21"/>
          <w:shd w:val="clear" w:color="auto" w:fill="FFFFFF"/>
        </w:rPr>
        <w:tab/>
      </w:r>
      <w:proofErr w:type="spellStart"/>
      <w:r w:rsidRPr="00B56106">
        <w:rPr>
          <w:rFonts w:ascii="Helvetica" w:hAnsi="Helvetica" w:cs="Helvetica"/>
          <w:b/>
          <w:color w:val="FF0000"/>
          <w:sz w:val="21"/>
          <w:szCs w:val="21"/>
          <w:shd w:val="clear" w:color="auto" w:fill="FFFFFF"/>
        </w:rPr>
        <w:t>asdc</w:t>
      </w:r>
      <w:proofErr w:type="spellEnd"/>
    </w:p>
    <w:p w:rsidR="00B56106" w:rsidRPr="00B56106" w:rsidRDefault="00B56106" w:rsidP="00B56106">
      <w:pPr>
        <w:rPr>
          <w:rFonts w:ascii="Helvetica" w:hAnsi="Helvetica" w:cs="Helvetica"/>
          <w:b/>
          <w:color w:val="FF0000"/>
          <w:sz w:val="21"/>
          <w:szCs w:val="21"/>
          <w:shd w:val="clear" w:color="auto" w:fill="FFFFFF"/>
        </w:rPr>
      </w:pPr>
      <w:r w:rsidRPr="00B56106">
        <w:rPr>
          <w:rFonts w:ascii="Helvetica" w:hAnsi="Helvetica" w:cs="Helvetica"/>
          <w:b/>
          <w:color w:val="FF0000"/>
          <w:sz w:val="21"/>
          <w:szCs w:val="21"/>
          <w:shd w:val="clear" w:color="auto" w:fill="FFFFFF"/>
        </w:rPr>
        <w:t>2</w:t>
      </w:r>
      <w:r w:rsidRPr="00B56106">
        <w:rPr>
          <w:rFonts w:ascii="Helvetica" w:hAnsi="Helvetica" w:cs="Helvetica"/>
          <w:b/>
          <w:color w:val="FF0000"/>
          <w:sz w:val="21"/>
          <w:szCs w:val="21"/>
          <w:shd w:val="clear" w:color="auto" w:fill="FFFFFF"/>
        </w:rPr>
        <w:tab/>
        <w:t>Deepak</w:t>
      </w:r>
    </w:p>
    <w:p w:rsidR="00B56106" w:rsidRPr="00B56106" w:rsidRDefault="00B56106" w:rsidP="00B56106">
      <w:pPr>
        <w:rPr>
          <w:rFonts w:ascii="Helvetica" w:hAnsi="Helvetica" w:cs="Helvetica"/>
          <w:b/>
          <w:color w:val="FF0000"/>
          <w:sz w:val="21"/>
          <w:szCs w:val="21"/>
          <w:shd w:val="clear" w:color="auto" w:fill="FFFFFF"/>
        </w:rPr>
      </w:pPr>
      <w:r w:rsidRPr="00B56106">
        <w:rPr>
          <w:rFonts w:ascii="Helvetica" w:hAnsi="Helvetica" w:cs="Helvetica"/>
          <w:b/>
          <w:color w:val="FF0000"/>
          <w:sz w:val="21"/>
          <w:szCs w:val="21"/>
          <w:shd w:val="clear" w:color="auto" w:fill="FFFFFF"/>
        </w:rPr>
        <w:t>3</w:t>
      </w:r>
      <w:r w:rsidRPr="00B56106">
        <w:rPr>
          <w:rFonts w:ascii="Helvetica" w:hAnsi="Helvetica" w:cs="Helvetica"/>
          <w:b/>
          <w:color w:val="FF0000"/>
          <w:sz w:val="21"/>
          <w:szCs w:val="21"/>
          <w:shd w:val="clear" w:color="auto" w:fill="FFFFFF"/>
        </w:rPr>
        <w:tab/>
      </w:r>
      <w:proofErr w:type="spellStart"/>
      <w:r w:rsidRPr="00B56106">
        <w:rPr>
          <w:rFonts w:ascii="Helvetica" w:hAnsi="Helvetica" w:cs="Helvetica"/>
          <w:b/>
          <w:color w:val="FF0000"/>
          <w:sz w:val="21"/>
          <w:szCs w:val="21"/>
          <w:shd w:val="clear" w:color="auto" w:fill="FFFFFF"/>
        </w:rPr>
        <w:t>qwwr</w:t>
      </w:r>
      <w:proofErr w:type="spellEnd"/>
    </w:p>
    <w:p w:rsidR="00B56106" w:rsidRPr="00B56106" w:rsidRDefault="00B56106" w:rsidP="00B56106">
      <w:pPr>
        <w:rPr>
          <w:rFonts w:ascii="Helvetica" w:hAnsi="Helvetica" w:cs="Helvetica"/>
          <w:b/>
          <w:color w:val="FF0000"/>
          <w:sz w:val="21"/>
          <w:szCs w:val="21"/>
          <w:shd w:val="clear" w:color="auto" w:fill="FFFFFF"/>
        </w:rPr>
      </w:pPr>
      <w:r w:rsidRPr="00B56106">
        <w:rPr>
          <w:rFonts w:ascii="Helvetica" w:hAnsi="Helvetica" w:cs="Helvetica"/>
          <w:b/>
          <w:color w:val="FF0000"/>
          <w:sz w:val="21"/>
          <w:szCs w:val="21"/>
          <w:shd w:val="clear" w:color="auto" w:fill="FFFFFF"/>
        </w:rPr>
        <w:t>4</w:t>
      </w:r>
      <w:r w:rsidRPr="00B56106">
        <w:rPr>
          <w:rFonts w:ascii="Helvetica" w:hAnsi="Helvetica" w:cs="Helvetica"/>
          <w:b/>
          <w:color w:val="FF0000"/>
          <w:sz w:val="21"/>
          <w:szCs w:val="21"/>
          <w:shd w:val="clear" w:color="auto" w:fill="FFFFFF"/>
        </w:rPr>
        <w:tab/>
      </w:r>
      <w:proofErr w:type="spellStart"/>
      <w:r w:rsidRPr="00B56106">
        <w:rPr>
          <w:rFonts w:ascii="Helvetica" w:hAnsi="Helvetica" w:cs="Helvetica"/>
          <w:b/>
          <w:color w:val="FF0000"/>
          <w:sz w:val="21"/>
          <w:szCs w:val="21"/>
          <w:shd w:val="clear" w:color="auto" w:fill="FFFFFF"/>
        </w:rPr>
        <w:t>sfhihy</w:t>
      </w:r>
      <w:proofErr w:type="spellEnd"/>
    </w:p>
    <w:p w:rsidR="009330AE" w:rsidRPr="00B56106" w:rsidRDefault="00DF3D27" w:rsidP="00DF3D27">
      <w:pPr>
        <w:pStyle w:val="ListParagraph"/>
        <w:numPr>
          <w:ilvl w:val="0"/>
          <w:numId w:val="4"/>
        </w:numPr>
        <w:rPr>
          <w:rStyle w:val="Strong"/>
          <w:bCs w:val="0"/>
          <w:color w:val="FF0000"/>
          <w:highlight w:val="yellow"/>
        </w:rPr>
      </w:pPr>
      <w:r w:rsidRPr="00B56106">
        <w:rPr>
          <w:rStyle w:val="Strong"/>
          <w:rFonts w:ascii="Helvetica" w:hAnsi="Helvetica" w:cs="Helvetica"/>
          <w:color w:val="FF0000"/>
          <w:sz w:val="21"/>
          <w:szCs w:val="21"/>
          <w:highlight w:val="yellow"/>
          <w:shd w:val="clear" w:color="auto" w:fill="FFFFFF"/>
        </w:rPr>
        <w:t>UNIX_TIMESTAMP()</w:t>
      </w:r>
    </w:p>
    <w:p w:rsidR="00DF3D27" w:rsidRDefault="00B56106" w:rsidP="00DF3D2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function returns the number of seconds from the </w:t>
      </w:r>
      <w:proofErr w:type="gramStart"/>
      <w:r w:rsidRPr="00B56106">
        <w:rPr>
          <w:rFonts w:ascii="Helvetica" w:hAnsi="Helvetica" w:cs="Helvetica"/>
          <w:color w:val="FF0000"/>
          <w:sz w:val="21"/>
          <w:szCs w:val="21"/>
          <w:shd w:val="clear" w:color="auto" w:fill="FFFFFF"/>
        </w:rPr>
        <w:t>Unix</w:t>
      </w:r>
      <w:proofErr w:type="gramEnd"/>
      <w:r w:rsidRPr="00B56106">
        <w:rPr>
          <w:rFonts w:ascii="Helvetica" w:hAnsi="Helvetica" w:cs="Helvetica"/>
          <w:color w:val="FF0000"/>
          <w:sz w:val="21"/>
          <w:szCs w:val="21"/>
          <w:shd w:val="clear" w:color="auto" w:fill="FFFFFF"/>
        </w:rPr>
        <w:t xml:space="preserve"> epoch (1970-01-01 00:00:00 UTC) </w:t>
      </w:r>
      <w:r>
        <w:rPr>
          <w:rFonts w:ascii="Helvetica" w:hAnsi="Helvetica" w:cs="Helvetica"/>
          <w:color w:val="333333"/>
          <w:sz w:val="21"/>
          <w:szCs w:val="21"/>
          <w:shd w:val="clear" w:color="auto" w:fill="FFFFFF"/>
        </w:rPr>
        <w:t>using the default time zone.</w:t>
      </w:r>
    </w:p>
    <w:p w:rsidR="00B56106" w:rsidRDefault="00B56106" w:rsidP="00DF3D27">
      <w:pPr>
        <w:rPr>
          <w:rFonts w:ascii="Helvetica" w:hAnsi="Helvetica" w:cs="Helvetica"/>
          <w:color w:val="333333"/>
          <w:sz w:val="21"/>
          <w:szCs w:val="21"/>
          <w:shd w:val="clear" w:color="auto" w:fill="FFFFFF"/>
        </w:rPr>
      </w:pPr>
      <w:r w:rsidRPr="00B56106">
        <w:rPr>
          <w:rFonts w:ascii="Helvetica" w:hAnsi="Helvetica" w:cs="Helvetica"/>
          <w:color w:val="333333"/>
          <w:sz w:val="21"/>
          <w:szCs w:val="21"/>
          <w:shd w:val="clear" w:color="auto" w:fill="FFFFFF"/>
        </w:rPr>
        <w:t xml:space="preserve">Select </w:t>
      </w:r>
      <w:proofErr w:type="spellStart"/>
      <w:r w:rsidRPr="00B56106">
        <w:rPr>
          <w:rFonts w:ascii="Helvetica" w:hAnsi="Helvetica" w:cs="Helvetica"/>
          <w:color w:val="333333"/>
          <w:sz w:val="21"/>
          <w:szCs w:val="21"/>
          <w:shd w:val="clear" w:color="auto" w:fill="FFFFFF"/>
        </w:rPr>
        <w:t>unix_</w:t>
      </w:r>
      <w:proofErr w:type="gramStart"/>
      <w:r w:rsidRPr="00B56106">
        <w:rPr>
          <w:rFonts w:ascii="Helvetica" w:hAnsi="Helvetica" w:cs="Helvetica"/>
          <w:color w:val="333333"/>
          <w:sz w:val="21"/>
          <w:szCs w:val="21"/>
          <w:shd w:val="clear" w:color="auto" w:fill="FFFFFF"/>
        </w:rPr>
        <w:t>timestamp</w:t>
      </w:r>
      <w:proofErr w:type="spellEnd"/>
      <w:r w:rsidRPr="00B56106">
        <w:rPr>
          <w:rFonts w:ascii="Helvetica" w:hAnsi="Helvetica" w:cs="Helvetica"/>
          <w:color w:val="333333"/>
          <w:sz w:val="21"/>
          <w:szCs w:val="21"/>
          <w:shd w:val="clear" w:color="auto" w:fill="FFFFFF"/>
        </w:rPr>
        <w:t>(</w:t>
      </w:r>
      <w:proofErr w:type="gramEnd"/>
      <w:r w:rsidRPr="00B56106">
        <w:rPr>
          <w:rFonts w:ascii="Helvetica" w:hAnsi="Helvetica" w:cs="Helvetica"/>
          <w:color w:val="333333"/>
          <w:sz w:val="21"/>
          <w:szCs w:val="21"/>
          <w:shd w:val="clear" w:color="auto" w:fill="FFFFFF"/>
        </w:rPr>
        <w:t xml:space="preserve">) from </w:t>
      </w:r>
      <w:proofErr w:type="spellStart"/>
      <w:r w:rsidRPr="00B56106">
        <w:rPr>
          <w:rFonts w:ascii="Helvetica" w:hAnsi="Helvetica" w:cs="Helvetica"/>
          <w:color w:val="333333"/>
          <w:sz w:val="21"/>
          <w:szCs w:val="21"/>
          <w:shd w:val="clear" w:color="auto" w:fill="FFFFFF"/>
        </w:rPr>
        <w:t>emp</w:t>
      </w:r>
      <w:proofErr w:type="spellEnd"/>
      <w:r w:rsidRPr="00B56106">
        <w:rPr>
          <w:rFonts w:ascii="Helvetica" w:hAnsi="Helvetica" w:cs="Helvetica"/>
          <w:color w:val="333333"/>
          <w:sz w:val="21"/>
          <w:szCs w:val="21"/>
          <w:shd w:val="clear" w:color="auto" w:fill="FFFFFF"/>
        </w:rPr>
        <w:t>;</w:t>
      </w:r>
    </w:p>
    <w:p w:rsidR="00285083" w:rsidRDefault="00285083" w:rsidP="00DF3D27">
      <w:pPr>
        <w:rPr>
          <w:rFonts w:ascii="Helvetica" w:hAnsi="Helvetica" w:cs="Helvetica"/>
          <w:color w:val="333333"/>
          <w:sz w:val="21"/>
          <w:szCs w:val="21"/>
          <w:shd w:val="clear" w:color="auto" w:fill="FFFFFF"/>
        </w:rPr>
      </w:pPr>
      <w:r>
        <w:rPr>
          <w:noProof/>
          <w:lang w:eastAsia="en-GB"/>
        </w:rPr>
        <w:drawing>
          <wp:inline distT="0" distB="0" distL="0" distR="0" wp14:anchorId="237DE7D8" wp14:editId="55BDBE9C">
            <wp:extent cx="5731510" cy="2815543"/>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815543"/>
                    </a:xfrm>
                    <a:prstGeom prst="rect">
                      <a:avLst/>
                    </a:prstGeom>
                  </pic:spPr>
                </pic:pic>
              </a:graphicData>
            </a:graphic>
          </wp:inline>
        </w:drawing>
      </w:r>
    </w:p>
    <w:p w:rsidR="00B56106" w:rsidRDefault="00B56106" w:rsidP="00DF3D27">
      <w:pPr>
        <w:rPr>
          <w:rFonts w:ascii="Helvetica" w:hAnsi="Helvetica" w:cs="Helvetica"/>
          <w:color w:val="333333"/>
          <w:sz w:val="21"/>
          <w:szCs w:val="21"/>
          <w:shd w:val="clear" w:color="auto" w:fill="FFFFFF"/>
        </w:rPr>
      </w:pPr>
    </w:p>
    <w:p w:rsidR="007D7470" w:rsidRPr="007D7470" w:rsidRDefault="007D7470" w:rsidP="007D7470">
      <w:pPr>
        <w:pStyle w:val="ListParagraph"/>
        <w:numPr>
          <w:ilvl w:val="0"/>
          <w:numId w:val="4"/>
        </w:numPr>
        <w:rPr>
          <w:rStyle w:val="Strong"/>
          <w:rFonts w:ascii="Helvetica" w:hAnsi="Helvetica" w:cs="Helvetica"/>
          <w:b w:val="0"/>
          <w:bCs w:val="0"/>
          <w:color w:val="333333"/>
          <w:sz w:val="21"/>
          <w:szCs w:val="21"/>
          <w:highlight w:val="yellow"/>
          <w:shd w:val="clear" w:color="auto" w:fill="FFFFFF"/>
        </w:rPr>
      </w:pPr>
      <w:r w:rsidRPr="007D7470">
        <w:rPr>
          <w:rStyle w:val="Strong"/>
          <w:rFonts w:ascii="Helvetica" w:hAnsi="Helvetica" w:cs="Helvetica"/>
          <w:color w:val="666666"/>
          <w:sz w:val="21"/>
          <w:szCs w:val="21"/>
          <w:highlight w:val="yellow"/>
          <w:shd w:val="clear" w:color="auto" w:fill="FFFFFF"/>
        </w:rPr>
        <w:lastRenderedPageBreak/>
        <w:t>UNIX_TIMESTAMP( string date )</w:t>
      </w:r>
    </w:p>
    <w:p w:rsidR="007D7470" w:rsidRDefault="007D7470" w:rsidP="007D747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function converts the date in format '</w:t>
      </w:r>
      <w:proofErr w:type="spellStart"/>
      <w:r>
        <w:rPr>
          <w:rFonts w:ascii="Helvetica" w:hAnsi="Helvetica" w:cs="Helvetica"/>
          <w:color w:val="333333"/>
          <w:sz w:val="21"/>
          <w:szCs w:val="21"/>
          <w:shd w:val="clear" w:color="auto" w:fill="FFFFFF"/>
        </w:rPr>
        <w:t>yyyy</w:t>
      </w:r>
      <w:proofErr w:type="spellEnd"/>
      <w:r>
        <w:rPr>
          <w:rFonts w:ascii="Helvetica" w:hAnsi="Helvetica" w:cs="Helvetica"/>
          <w:color w:val="333333"/>
          <w:sz w:val="21"/>
          <w:szCs w:val="21"/>
          <w:shd w:val="clear" w:color="auto" w:fill="FFFFFF"/>
        </w:rPr>
        <w:t>-MM-</w:t>
      </w:r>
      <w:proofErr w:type="spellStart"/>
      <w:r>
        <w:rPr>
          <w:rFonts w:ascii="Helvetica" w:hAnsi="Helvetica" w:cs="Helvetica"/>
          <w:color w:val="333333"/>
          <w:sz w:val="21"/>
          <w:szCs w:val="21"/>
          <w:shd w:val="clear" w:color="auto" w:fill="FFFFFF"/>
        </w:rPr>
        <w:t>dd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HH:mm:ss</w:t>
      </w:r>
      <w:proofErr w:type="spellEnd"/>
      <w:r>
        <w:rPr>
          <w:rFonts w:ascii="Helvetica" w:hAnsi="Helvetica" w:cs="Helvetica"/>
          <w:color w:val="333333"/>
          <w:sz w:val="21"/>
          <w:szCs w:val="21"/>
          <w:shd w:val="clear" w:color="auto" w:fill="FFFFFF"/>
        </w:rPr>
        <w:t xml:space="preserve">' into </w:t>
      </w:r>
      <w:proofErr w:type="gramStart"/>
      <w:r>
        <w:rPr>
          <w:rFonts w:ascii="Helvetica" w:hAnsi="Helvetica" w:cs="Helvetica"/>
          <w:color w:val="333333"/>
          <w:sz w:val="21"/>
          <w:szCs w:val="21"/>
          <w:shd w:val="clear" w:color="auto" w:fill="FFFFFF"/>
        </w:rPr>
        <w:t>Unix</w:t>
      </w:r>
      <w:proofErr w:type="gramEnd"/>
      <w:r>
        <w:rPr>
          <w:rFonts w:ascii="Helvetica" w:hAnsi="Helvetica" w:cs="Helvetica"/>
          <w:color w:val="333333"/>
          <w:sz w:val="21"/>
          <w:szCs w:val="21"/>
          <w:shd w:val="clear" w:color="auto" w:fill="FFFFFF"/>
        </w:rPr>
        <w:t xml:space="preserve"> timestamp. This will return the number of seconds between the specified date and the </w:t>
      </w:r>
      <w:proofErr w:type="gramStart"/>
      <w:r>
        <w:rPr>
          <w:rFonts w:ascii="Helvetica" w:hAnsi="Helvetica" w:cs="Helvetica"/>
          <w:color w:val="333333"/>
          <w:sz w:val="21"/>
          <w:szCs w:val="21"/>
          <w:shd w:val="clear" w:color="auto" w:fill="FFFFFF"/>
        </w:rPr>
        <w:t>Unix</w:t>
      </w:r>
      <w:proofErr w:type="gramEnd"/>
      <w:r>
        <w:rPr>
          <w:rFonts w:ascii="Helvetica" w:hAnsi="Helvetica" w:cs="Helvetica"/>
          <w:color w:val="333333"/>
          <w:sz w:val="21"/>
          <w:szCs w:val="21"/>
          <w:shd w:val="clear" w:color="auto" w:fill="FFFFFF"/>
        </w:rPr>
        <w:t xml:space="preserve"> epoch. If it fails, then it returns 0.</w:t>
      </w:r>
    </w:p>
    <w:p w:rsidR="00285083" w:rsidRDefault="00285083" w:rsidP="007D7470">
      <w:pPr>
        <w:rPr>
          <w:rFonts w:ascii="Helvetica" w:hAnsi="Helvetica" w:cs="Helvetica"/>
          <w:color w:val="333333"/>
          <w:sz w:val="21"/>
          <w:szCs w:val="21"/>
          <w:shd w:val="clear" w:color="auto" w:fill="FFFFFF"/>
        </w:rPr>
      </w:pPr>
    </w:p>
    <w:p w:rsidR="007D7470" w:rsidRDefault="007D7470" w:rsidP="007D7470">
      <w:pPr>
        <w:rPr>
          <w:rFonts w:ascii="Helvetica" w:hAnsi="Helvetica" w:cs="Helvetica"/>
          <w:color w:val="333333"/>
          <w:sz w:val="21"/>
          <w:szCs w:val="21"/>
          <w:highlight w:val="yellow"/>
          <w:shd w:val="clear" w:color="auto" w:fill="FFFFFF"/>
        </w:rPr>
      </w:pPr>
    </w:p>
    <w:p w:rsidR="00285083" w:rsidRPr="007D7470" w:rsidRDefault="00285083" w:rsidP="007D7470">
      <w:pPr>
        <w:rPr>
          <w:rFonts w:ascii="Helvetica" w:hAnsi="Helvetica" w:cs="Helvetica"/>
          <w:color w:val="333333"/>
          <w:sz w:val="21"/>
          <w:szCs w:val="21"/>
          <w:highlight w:val="yellow"/>
          <w:shd w:val="clear" w:color="auto" w:fill="FFFFFF"/>
        </w:rPr>
      </w:pPr>
    </w:p>
    <w:p w:rsidR="00B56106" w:rsidRPr="00285083" w:rsidRDefault="00285083" w:rsidP="00285083">
      <w:pPr>
        <w:pStyle w:val="ListParagraph"/>
        <w:numPr>
          <w:ilvl w:val="0"/>
          <w:numId w:val="4"/>
        </w:numPr>
        <w:rPr>
          <w:rStyle w:val="Strong"/>
          <w:b w:val="0"/>
          <w:bCs w:val="0"/>
          <w:highlight w:val="yellow"/>
        </w:rPr>
      </w:pPr>
      <w:r w:rsidRPr="00285083">
        <w:rPr>
          <w:rStyle w:val="Strong"/>
          <w:rFonts w:ascii="Helvetica" w:hAnsi="Helvetica" w:cs="Helvetica"/>
          <w:color w:val="666666"/>
          <w:sz w:val="21"/>
          <w:szCs w:val="21"/>
          <w:highlight w:val="yellow"/>
          <w:shd w:val="clear" w:color="auto" w:fill="FFFFFF"/>
        </w:rPr>
        <w:t>UNIX_TIMESTAMP( string date, string pattern )</w:t>
      </w:r>
    </w:p>
    <w:p w:rsidR="00285083" w:rsidRDefault="00285083" w:rsidP="00285083">
      <w:pPr>
        <w:rPr>
          <w:highlight w:val="yellow"/>
        </w:rPr>
      </w:pPr>
    </w:p>
    <w:p w:rsidR="00366E18" w:rsidRPr="00E90587" w:rsidRDefault="00366E18" w:rsidP="00366E18">
      <w:pPr>
        <w:rPr>
          <w:sz w:val="32"/>
          <w:szCs w:val="32"/>
        </w:rPr>
      </w:pPr>
      <w:r w:rsidRPr="00E90587">
        <w:rPr>
          <w:sz w:val="32"/>
          <w:szCs w:val="32"/>
          <w:highlight w:val="yellow"/>
        </w:rPr>
        <w:t>When to use dynamic partitioning?</w:t>
      </w:r>
    </w:p>
    <w:p w:rsidR="00366E18" w:rsidRDefault="00366E18" w:rsidP="00366E18">
      <w:pPr>
        <w:rPr>
          <w:sz w:val="24"/>
          <w:szCs w:val="24"/>
          <w:shd w:val="clear" w:color="auto" w:fill="FFFFFF"/>
        </w:rPr>
      </w:pPr>
      <w:r w:rsidRPr="009064C2">
        <w:rPr>
          <w:sz w:val="24"/>
          <w:szCs w:val="24"/>
          <w:shd w:val="clear" w:color="auto" w:fill="FFFFFF"/>
        </w:rPr>
        <w:t>The values of dynamic partition columns are known only at execution time of the data-load query. Hive automatically takes care of not only creating the partitions, but also loading the data into the correct partitions. No manual user intervention is required. Partition columns are specified by a “PARTITIONED BY” clause in “CREATE TABLE” query. For each distinct set of partition column values, Hive creates a unique HDFS path and loads data into it.</w:t>
      </w:r>
    </w:p>
    <w:p w:rsidR="00366E18" w:rsidRDefault="00366E18" w:rsidP="00366E18">
      <w:pPr>
        <w:rPr>
          <w:shd w:val="clear" w:color="auto" w:fill="FFFFFF"/>
        </w:rPr>
      </w:pPr>
      <w:r>
        <w:rPr>
          <w:shd w:val="clear" w:color="auto" w:fill="FFFFFF"/>
        </w:rPr>
        <w:t xml:space="preserve">Table creation semantics are the same for both static and dynamic partitioning. With static partitioning, partitions are explicitly added or dropped by the user, using “ALTER TABLE ADD/DROP PARTITION …” queries. This updates the Hive </w:t>
      </w:r>
      <w:proofErr w:type="spellStart"/>
      <w:r>
        <w:rPr>
          <w:shd w:val="clear" w:color="auto" w:fill="FFFFFF"/>
        </w:rPr>
        <w:t>metastore</w:t>
      </w:r>
      <w:proofErr w:type="spellEnd"/>
      <w:r>
        <w:rPr>
          <w:shd w:val="clear" w:color="auto" w:fill="FFFFFF"/>
        </w:rPr>
        <w:t xml:space="preserve"> with table partition information. With dynamic partitioning, since partition values are not known in advance, the user does not need to perform the explicit “alter table” step. Hive automatically takes care of updating the Hive </w:t>
      </w:r>
      <w:proofErr w:type="spellStart"/>
      <w:r>
        <w:rPr>
          <w:shd w:val="clear" w:color="auto" w:fill="FFFFFF"/>
        </w:rPr>
        <w:t>metastore</w:t>
      </w:r>
      <w:proofErr w:type="spellEnd"/>
      <w:r>
        <w:rPr>
          <w:shd w:val="clear" w:color="auto" w:fill="FFFFFF"/>
        </w:rPr>
        <w:t xml:space="preserve"> when using dynamic partitions.</w:t>
      </w:r>
    </w:p>
    <w:p w:rsidR="00366E18" w:rsidRDefault="00366E18" w:rsidP="00366E18">
      <w:pPr>
        <w:rPr>
          <w:b/>
          <w:bCs/>
          <w:lang w:eastAsia="en-GB"/>
        </w:rPr>
      </w:pPr>
      <w:r w:rsidRPr="00A26AA5">
        <w:rPr>
          <w:b/>
          <w:bCs/>
          <w:lang w:eastAsia="en-GB"/>
        </w:rPr>
        <w:t>Loading from an existing table that is not partitioned:</w:t>
      </w:r>
    </w:p>
    <w:p w:rsidR="00366E18" w:rsidRDefault="00366E18" w:rsidP="00366E18">
      <w:pPr>
        <w:rPr>
          <w:lang w:eastAsia="en-GB"/>
        </w:rPr>
      </w:pPr>
      <w:r w:rsidRPr="00A26AA5">
        <w:rPr>
          <w:lang w:eastAsia="en-GB"/>
        </w:rPr>
        <w:t> In this scenario, the user doesn’t employ partitioning initially because the table in question is expected to remain relatively small. However, over the course of time, the table grows quite large and performance issues begin to appear. These issues should be corrected using a one-time load to dynamically partition the table.</w:t>
      </w:r>
    </w:p>
    <w:p w:rsidR="00366E18" w:rsidRPr="00A26AA5" w:rsidRDefault="00366E18" w:rsidP="00366E18">
      <w:pPr>
        <w:rPr>
          <w:lang w:eastAsia="en-GB"/>
        </w:rPr>
      </w:pPr>
      <w:r w:rsidRPr="00A26AA5">
        <w:rPr>
          <w:b/>
          <w:bCs/>
          <w:lang w:eastAsia="en-GB"/>
        </w:rPr>
        <w:t>Unknown values for partition columns:</w:t>
      </w:r>
      <w:r w:rsidRPr="00A26AA5">
        <w:rPr>
          <w:lang w:eastAsia="en-GB"/>
        </w:rPr>
        <w:t xml:space="preserve"> In some scenarios, it’s very difficult to know the unique values of all partition columns unless the data is manually inspected. As you can imagine, manual inspection isn’t a realistic option when dealing with batch pipelines or terabytes of data. You can try writing a Hive query to retrieve all unique value sets of partition columns. Let’s say, the query result contains many unique value sets. You’ll end up creating and executing an “ALTER TABLE” statement for each unique value set. Running a Hive query, preparing </w:t>
      </w:r>
      <w:proofErr w:type="gramStart"/>
      <w:r w:rsidRPr="00A26AA5">
        <w:rPr>
          <w:lang w:eastAsia="en-GB"/>
        </w:rPr>
        <w:t>alter</w:t>
      </w:r>
      <w:proofErr w:type="gramEnd"/>
      <w:r w:rsidRPr="00A26AA5">
        <w:rPr>
          <w:lang w:eastAsia="en-GB"/>
        </w:rPr>
        <w:t xml:space="preserve"> table statements, and executing them will significantly delay your data pipelines. Also, it’s an error-prone and cumbersome process. Hence, static partitioning is not used under these circumstances. However, dynamic partitioning can come to your rescue if you’d like to offload this work to Hive. Hive can detect the unique value sets for partition columns and create partitions on-the-fly.</w:t>
      </w:r>
    </w:p>
    <w:p w:rsidR="00366E18" w:rsidRPr="00A26AA5" w:rsidRDefault="00366E18" w:rsidP="00366E18">
      <w:pPr>
        <w:rPr>
          <w:lang w:eastAsia="en-GB"/>
        </w:rPr>
      </w:pPr>
    </w:p>
    <w:p w:rsidR="00366E18" w:rsidRDefault="00366E18" w:rsidP="00A07325">
      <w:pPr>
        <w:rPr>
          <w:shd w:val="clear" w:color="auto" w:fill="FFFFFF"/>
        </w:rPr>
      </w:pPr>
      <w:r>
        <w:rPr>
          <w:shd w:val="clear" w:color="auto" w:fill="FFFFFF"/>
        </w:rPr>
        <w:t xml:space="preserve">Imagine you have a very big table with data accumulated over many years. You want to improve the performance by partitioning the data. To complicate the scenario further, </w:t>
      </w:r>
      <w:r w:rsidRPr="00B20F99">
        <w:rPr>
          <w:highlight w:val="yellow"/>
          <w:shd w:val="clear" w:color="auto" w:fill="FFFFFF"/>
        </w:rPr>
        <w:t xml:space="preserve">imagine you decide to not only partition the data by year, but also by month, day, hour, and advertiser id (let’s assume your data has an </w:t>
      </w:r>
      <w:proofErr w:type="spellStart"/>
      <w:r w:rsidRPr="00B20F99">
        <w:rPr>
          <w:highlight w:val="yellow"/>
          <w:shd w:val="clear" w:color="auto" w:fill="FFFFFF"/>
        </w:rPr>
        <w:t>advertiser_id</w:t>
      </w:r>
      <w:proofErr w:type="spellEnd"/>
      <w:r w:rsidRPr="00B20F99">
        <w:rPr>
          <w:highlight w:val="yellow"/>
          <w:shd w:val="clear" w:color="auto" w:fill="FFFFFF"/>
        </w:rPr>
        <w:t xml:space="preserve"> column).</w:t>
      </w:r>
      <w:r>
        <w:rPr>
          <w:shd w:val="clear" w:color="auto" w:fill="FFFFFF"/>
        </w:rPr>
        <w:t xml:space="preserve"> In this particular case, dynamic partitioning is very helpful. Why? You may be running a pipeline that ingests data hourly. You know exactly which year, month, day, and hour the data belongs to, but you can’t assume or tell which </w:t>
      </w:r>
      <w:proofErr w:type="spellStart"/>
      <w:r>
        <w:rPr>
          <w:shd w:val="clear" w:color="auto" w:fill="FFFFFF"/>
        </w:rPr>
        <w:t>advertiser_id</w:t>
      </w:r>
      <w:proofErr w:type="spellEnd"/>
      <w:r>
        <w:rPr>
          <w:shd w:val="clear" w:color="auto" w:fill="FFFFFF"/>
        </w:rPr>
        <w:t xml:space="preserve"> each record contains unless you manually inspect the data. Hive can automatically partition the data on all the required columns if dynamic partitioning is </w:t>
      </w:r>
      <w:r w:rsidRPr="00A07325">
        <w:t>used</w:t>
      </w:r>
      <w:r>
        <w:rPr>
          <w:shd w:val="clear" w:color="auto" w:fill="FFFFFF"/>
        </w:rPr>
        <w:t>.</w:t>
      </w:r>
    </w:p>
    <w:p w:rsidR="00A07325" w:rsidRPr="004F2DF4" w:rsidRDefault="00A07325" w:rsidP="00A07325">
      <w:pPr>
        <w:rPr>
          <w:sz w:val="24"/>
          <w:szCs w:val="24"/>
        </w:rPr>
      </w:pPr>
      <w:r w:rsidRPr="004F2DF4">
        <w:rPr>
          <w:rStyle w:val="s1"/>
          <w:rFonts w:ascii="Helvetica" w:hAnsi="Helvetica"/>
          <w:color w:val="1E232D"/>
          <w:sz w:val="24"/>
          <w:szCs w:val="24"/>
        </w:rPr>
        <w:t xml:space="preserve">Next, let’s look at what can happen with dynamic partitioning when the data is skewed. The data that belongs to one partition is sent to only one reducer. However, consider a scenario where 90 </w:t>
      </w:r>
      <w:proofErr w:type="spellStart"/>
      <w:r w:rsidRPr="004F2DF4">
        <w:rPr>
          <w:rStyle w:val="s1"/>
          <w:rFonts w:ascii="Helvetica" w:hAnsi="Helvetica"/>
          <w:color w:val="1E232D"/>
          <w:sz w:val="24"/>
          <w:szCs w:val="24"/>
        </w:rPr>
        <w:t>percent</w:t>
      </w:r>
      <w:proofErr w:type="spellEnd"/>
      <w:r w:rsidRPr="004F2DF4">
        <w:rPr>
          <w:rStyle w:val="s1"/>
          <w:rFonts w:ascii="Helvetica" w:hAnsi="Helvetica"/>
          <w:color w:val="1E232D"/>
          <w:sz w:val="24"/>
          <w:szCs w:val="24"/>
        </w:rPr>
        <w:t xml:space="preserve"> of the data belongs to only one partition and the rest is spread across multiple partitions. In this situation, one reducer will be heavily loaded, while all other reducers have finished their work. The time required to finish the job will depend solely on the longest running reducer. This will significantly increase the data load time.</w:t>
      </w:r>
    </w:p>
    <w:p w:rsidR="00A07325" w:rsidRPr="004F2DF4" w:rsidRDefault="00A07325" w:rsidP="00A07325">
      <w:pPr>
        <w:rPr>
          <w:sz w:val="24"/>
          <w:szCs w:val="24"/>
        </w:rPr>
      </w:pPr>
      <w:r w:rsidRPr="004F2DF4">
        <w:rPr>
          <w:rStyle w:val="s1"/>
          <w:rFonts w:ascii="Helvetica" w:hAnsi="Helvetica"/>
          <w:color w:val="1E232D"/>
          <w:sz w:val="24"/>
          <w:szCs w:val="24"/>
        </w:rPr>
        <w:t xml:space="preserve">To overcome this problem, we suggest our customers perform some queries on the data to check how evenly it’s distributed. The key idea is to distribute the data evenly across the reducers. To achieve even distribution, the table can be further divided by buckets or new partition columns. The solution will vary depending on the use case and the nature of the data. In one recent example, we worked with one of our customers to address their performance issues. After gaining a deeper understanding of their use case and data, we determined that the data was skewed and suggested </w:t>
      </w:r>
      <w:proofErr w:type="gramStart"/>
      <w:r w:rsidRPr="004F2DF4">
        <w:rPr>
          <w:rStyle w:val="s1"/>
          <w:rFonts w:ascii="Helvetica" w:hAnsi="Helvetica"/>
          <w:color w:val="1E232D"/>
          <w:sz w:val="24"/>
          <w:szCs w:val="24"/>
        </w:rPr>
        <w:t>bucketing</w:t>
      </w:r>
      <w:proofErr w:type="gramEnd"/>
      <w:r w:rsidRPr="004F2DF4">
        <w:rPr>
          <w:rStyle w:val="s1"/>
          <w:rFonts w:ascii="Helvetica" w:hAnsi="Helvetica"/>
          <w:color w:val="1E232D"/>
          <w:sz w:val="24"/>
          <w:szCs w:val="24"/>
        </w:rPr>
        <w:t xml:space="preserve"> the data by another column to evenly spread the data load across the reducers. This resolved the problem and significantly reduced their data load times.</w:t>
      </w:r>
    </w:p>
    <w:p w:rsidR="00EF3560" w:rsidRDefault="00EF3560" w:rsidP="00A07325">
      <w:pPr>
        <w:pBdr>
          <w:bottom w:val="double" w:sz="6" w:space="1" w:color="auto"/>
        </w:pBdr>
        <w:rPr>
          <w:sz w:val="24"/>
          <w:szCs w:val="24"/>
          <w:shd w:val="clear" w:color="auto" w:fill="FFFFFF"/>
        </w:rPr>
      </w:pPr>
    </w:p>
    <w:p w:rsidR="00EF3560" w:rsidRDefault="00EF3560" w:rsidP="00A07325">
      <w:pPr>
        <w:rPr>
          <w:sz w:val="24"/>
          <w:szCs w:val="24"/>
          <w:shd w:val="clear" w:color="auto" w:fill="FFFFFF"/>
        </w:rPr>
      </w:pPr>
    </w:p>
    <w:p w:rsidR="00EF3560" w:rsidRPr="00265E79" w:rsidRDefault="00265E79" w:rsidP="00A07325">
      <w:pPr>
        <w:rPr>
          <w:sz w:val="32"/>
          <w:szCs w:val="32"/>
          <w:shd w:val="clear" w:color="auto" w:fill="FFFFFF"/>
        </w:rPr>
      </w:pPr>
      <w:r w:rsidRPr="00265E79">
        <w:rPr>
          <w:sz w:val="32"/>
          <w:szCs w:val="32"/>
          <w:highlight w:val="yellow"/>
          <w:shd w:val="clear" w:color="auto" w:fill="FFFFFF"/>
        </w:rPr>
        <w:t>Create table –as:</w:t>
      </w:r>
    </w:p>
    <w:p w:rsidR="00265E79" w:rsidRDefault="00265E79" w:rsidP="00A07325">
      <w:pPr>
        <w:rPr>
          <w:sz w:val="24"/>
          <w:szCs w:val="24"/>
          <w:shd w:val="clear" w:color="auto" w:fill="FFFFFF"/>
        </w:rPr>
      </w:pPr>
      <w:r>
        <w:rPr>
          <w:sz w:val="24"/>
          <w:szCs w:val="24"/>
          <w:shd w:val="clear" w:color="auto" w:fill="FFFFFF"/>
        </w:rPr>
        <w:t>This will create a table and copies both table schema and table contents</w:t>
      </w:r>
    </w:p>
    <w:p w:rsidR="00265E79" w:rsidRDefault="00265E79" w:rsidP="00A07325">
      <w:pPr>
        <w:rPr>
          <w:sz w:val="24"/>
          <w:szCs w:val="24"/>
          <w:shd w:val="clear" w:color="auto" w:fill="FFFFFF"/>
        </w:rPr>
      </w:pPr>
      <w:r>
        <w:rPr>
          <w:sz w:val="24"/>
          <w:szCs w:val="24"/>
          <w:shd w:val="clear" w:color="auto" w:fill="FFFFFF"/>
        </w:rPr>
        <w:t xml:space="preserve">Create </w:t>
      </w:r>
      <w:proofErr w:type="gramStart"/>
      <w:r>
        <w:rPr>
          <w:sz w:val="24"/>
          <w:szCs w:val="24"/>
          <w:shd w:val="clear" w:color="auto" w:fill="FFFFFF"/>
        </w:rPr>
        <w:t xml:space="preserve">table  </w:t>
      </w:r>
      <w:proofErr w:type="spellStart"/>
      <w:r>
        <w:rPr>
          <w:sz w:val="24"/>
          <w:szCs w:val="24"/>
          <w:shd w:val="clear" w:color="auto" w:fill="FFFFFF"/>
        </w:rPr>
        <w:t>petrol</w:t>
      </w:r>
      <w:proofErr w:type="gramEnd"/>
      <w:r>
        <w:rPr>
          <w:sz w:val="24"/>
          <w:szCs w:val="24"/>
          <w:shd w:val="clear" w:color="auto" w:fill="FFFFFF"/>
        </w:rPr>
        <w:t>_as</w:t>
      </w:r>
      <w:proofErr w:type="spellEnd"/>
      <w:r>
        <w:rPr>
          <w:sz w:val="24"/>
          <w:szCs w:val="24"/>
          <w:shd w:val="clear" w:color="auto" w:fill="FFFFFF"/>
        </w:rPr>
        <w:t xml:space="preserve"> location ‘/</w:t>
      </w:r>
      <w:proofErr w:type="spellStart"/>
      <w:r>
        <w:rPr>
          <w:sz w:val="24"/>
          <w:szCs w:val="24"/>
          <w:shd w:val="clear" w:color="auto" w:fill="FFFFFF"/>
        </w:rPr>
        <w:t>usr</w:t>
      </w:r>
      <w:proofErr w:type="spellEnd"/>
      <w:r>
        <w:rPr>
          <w:sz w:val="24"/>
          <w:szCs w:val="24"/>
          <w:shd w:val="clear" w:color="auto" w:fill="FFFFFF"/>
        </w:rPr>
        <w:t>/hive/warehouse’ as select * from petrol;</w:t>
      </w:r>
    </w:p>
    <w:p w:rsidR="00265E79" w:rsidRDefault="00265E79" w:rsidP="00A07325">
      <w:pPr>
        <w:pBdr>
          <w:bottom w:val="double" w:sz="6" w:space="1" w:color="auto"/>
        </w:pBdr>
        <w:rPr>
          <w:sz w:val="24"/>
          <w:szCs w:val="24"/>
          <w:shd w:val="clear" w:color="auto" w:fill="FFFFFF"/>
        </w:rPr>
      </w:pPr>
    </w:p>
    <w:p w:rsidR="00866EA1" w:rsidRDefault="00866EA1" w:rsidP="00A07325">
      <w:pPr>
        <w:rPr>
          <w:sz w:val="24"/>
          <w:szCs w:val="24"/>
          <w:shd w:val="clear" w:color="auto" w:fill="FFFFFF"/>
        </w:rPr>
      </w:pPr>
    </w:p>
    <w:p w:rsidR="00ED1313" w:rsidRDefault="00ED1313" w:rsidP="00A07325">
      <w:pPr>
        <w:rPr>
          <w:sz w:val="32"/>
          <w:szCs w:val="32"/>
          <w:shd w:val="clear" w:color="auto" w:fill="FFFFFF"/>
        </w:rPr>
      </w:pPr>
      <w:r w:rsidRPr="00ED1313">
        <w:rPr>
          <w:sz w:val="32"/>
          <w:szCs w:val="32"/>
          <w:highlight w:val="yellow"/>
          <w:shd w:val="clear" w:color="auto" w:fill="FFFFFF"/>
        </w:rPr>
        <w:t>Create table – like:</w:t>
      </w:r>
    </w:p>
    <w:p w:rsidR="00ED1313" w:rsidRPr="004F2DF4" w:rsidRDefault="00000B7C" w:rsidP="00EE2A01">
      <w:pPr>
        <w:rPr>
          <w:sz w:val="24"/>
          <w:szCs w:val="24"/>
          <w:shd w:val="clear" w:color="auto" w:fill="FFFFFF"/>
        </w:rPr>
      </w:pPr>
      <w:r>
        <w:rPr>
          <w:sz w:val="24"/>
          <w:szCs w:val="24"/>
          <w:shd w:val="clear" w:color="auto" w:fill="FFFFFF"/>
        </w:rPr>
        <w:t>This will create a table and copies only table schema and not table contents</w:t>
      </w:r>
      <w:r w:rsidR="000A73D6">
        <w:rPr>
          <w:sz w:val="24"/>
          <w:szCs w:val="24"/>
          <w:shd w:val="clear" w:color="auto" w:fill="FFFFFF"/>
        </w:rPr>
        <w:t>.</w:t>
      </w:r>
    </w:p>
    <w:p w:rsidR="0004159C" w:rsidRPr="00EE2A01" w:rsidRDefault="00EE2A01" w:rsidP="00EE2A01">
      <w:pPr>
        <w:jc w:val="center"/>
        <w:rPr>
          <w:b/>
          <w:sz w:val="40"/>
          <w:szCs w:val="40"/>
          <w:shd w:val="clear" w:color="auto" w:fill="FFFFFF"/>
        </w:rPr>
      </w:pPr>
      <w:r w:rsidRPr="00EE2A01">
        <w:rPr>
          <w:b/>
          <w:sz w:val="40"/>
          <w:szCs w:val="40"/>
          <w:highlight w:val="yellow"/>
          <w:shd w:val="clear" w:color="auto" w:fill="FFFFFF"/>
        </w:rPr>
        <w:lastRenderedPageBreak/>
        <w:t>Analytic and Windowing in hive</w:t>
      </w:r>
    </w:p>
    <w:p w:rsidR="00EE2A01" w:rsidRDefault="00EE2A01" w:rsidP="0004159C">
      <w:pPr>
        <w:rPr>
          <w:sz w:val="24"/>
          <w:szCs w:val="24"/>
          <w:shd w:val="clear" w:color="auto" w:fill="FFFFFF"/>
        </w:rPr>
      </w:pPr>
    </w:p>
    <w:p w:rsidR="00464E64" w:rsidRDefault="00464E64" w:rsidP="0004159C">
      <w:pPr>
        <w:rPr>
          <w:sz w:val="24"/>
          <w:szCs w:val="24"/>
          <w:shd w:val="clear" w:color="auto" w:fill="FFFFFF"/>
        </w:rPr>
      </w:pPr>
      <w:hyperlink r:id="rId19" w:history="1">
        <w:r w:rsidRPr="002B68F4">
          <w:rPr>
            <w:rStyle w:val="Hyperlink"/>
            <w:sz w:val="24"/>
            <w:szCs w:val="24"/>
            <w:shd w:val="clear" w:color="auto" w:fill="FFFFFF"/>
          </w:rPr>
          <w:t>https://www.cloudera.com/documentation/enterprise/5-8-x/topics/impala_analytic_functions.html#over</w:t>
        </w:r>
      </w:hyperlink>
    </w:p>
    <w:p w:rsidR="00464E64" w:rsidRDefault="00AA0866" w:rsidP="0004159C">
      <w:pPr>
        <w:rPr>
          <w:sz w:val="24"/>
          <w:szCs w:val="24"/>
          <w:shd w:val="clear" w:color="auto" w:fill="FFFFFF"/>
        </w:rPr>
      </w:pPr>
      <w:hyperlink r:id="rId20" w:history="1">
        <w:r w:rsidRPr="002B68F4">
          <w:rPr>
            <w:rStyle w:val="Hyperlink"/>
            <w:sz w:val="24"/>
            <w:szCs w:val="24"/>
            <w:shd w:val="clear" w:color="auto" w:fill="FFFFFF"/>
          </w:rPr>
          <w:t>https://cwiki.apache.org/confluence/display/Hive/LanguageManual+WindowingAndAnalytics</w:t>
        </w:r>
      </w:hyperlink>
    </w:p>
    <w:p w:rsidR="0055667E" w:rsidRDefault="0055667E" w:rsidP="0004159C">
      <w:pPr>
        <w:rPr>
          <w:sz w:val="24"/>
          <w:szCs w:val="24"/>
          <w:shd w:val="clear" w:color="auto" w:fill="FFFFFF"/>
        </w:rPr>
      </w:pPr>
      <w:r>
        <w:rPr>
          <w:sz w:val="24"/>
          <w:szCs w:val="24"/>
          <w:shd w:val="clear" w:color="auto" w:fill="FFFFFF"/>
        </w:rPr>
        <w:t xml:space="preserve">Rank – row </w:t>
      </w:r>
      <w:proofErr w:type="spellStart"/>
      <w:proofErr w:type="gramStart"/>
      <w:r>
        <w:rPr>
          <w:sz w:val="24"/>
          <w:szCs w:val="24"/>
          <w:shd w:val="clear" w:color="auto" w:fill="FFFFFF"/>
        </w:rPr>
        <w:t>num</w:t>
      </w:r>
      <w:proofErr w:type="spellEnd"/>
      <w:r>
        <w:rPr>
          <w:sz w:val="24"/>
          <w:szCs w:val="24"/>
          <w:shd w:val="clear" w:color="auto" w:fill="FFFFFF"/>
        </w:rPr>
        <w:t xml:space="preserve"> :</w:t>
      </w:r>
      <w:proofErr w:type="gramEnd"/>
      <w:r>
        <w:rPr>
          <w:sz w:val="24"/>
          <w:szCs w:val="24"/>
          <w:shd w:val="clear" w:color="auto" w:fill="FFFFFF"/>
        </w:rPr>
        <w:t xml:space="preserve"> </w:t>
      </w:r>
      <w:hyperlink r:id="rId21" w:history="1">
        <w:r w:rsidRPr="002B68F4">
          <w:rPr>
            <w:rStyle w:val="Hyperlink"/>
            <w:sz w:val="24"/>
            <w:szCs w:val="24"/>
            <w:shd w:val="clear" w:color="auto" w:fill="FFFFFF"/>
          </w:rPr>
          <w:t>https://blog.jooq.org/2014/08/12/the-difference-between-row_number-rank-and-dense_rank/</w:t>
        </w:r>
      </w:hyperlink>
    </w:p>
    <w:p w:rsidR="00730D4E" w:rsidRDefault="00730D4E" w:rsidP="0004159C">
      <w:pPr>
        <w:rPr>
          <w:sz w:val="24"/>
          <w:szCs w:val="24"/>
          <w:shd w:val="clear" w:color="auto" w:fill="FFFFFF"/>
        </w:rPr>
      </w:pPr>
    </w:p>
    <w:p w:rsidR="00AA0866" w:rsidRDefault="00AA0866" w:rsidP="001A6DAB">
      <w:pPr>
        <w:rPr>
          <w:shd w:val="clear" w:color="auto" w:fill="FFFFFF"/>
        </w:rPr>
      </w:pPr>
      <w:r>
        <w:rPr>
          <w:sz w:val="24"/>
          <w:szCs w:val="24"/>
          <w:shd w:val="clear" w:color="auto" w:fill="FFFFFF"/>
        </w:rPr>
        <w:tab/>
      </w:r>
      <w:r>
        <w:rPr>
          <w:shd w:val="clear" w:color="auto" w:fill="FFFFFF"/>
        </w:rPr>
        <w:t>Analytic functions (also known as window functions) are a special category of built-in functions. Like aggregate functions, they examine the contents of multiple input rows to compute each output value. However, rather than being limited to one result value per </w:t>
      </w:r>
      <w:r>
        <w:rPr>
          <w:rStyle w:val="HTMLSample"/>
          <w:rFonts w:eastAsiaTheme="minorHAnsi"/>
          <w:color w:val="666666"/>
          <w:sz w:val="20"/>
          <w:szCs w:val="20"/>
          <w:shd w:val="clear" w:color="auto" w:fill="FFFFFF"/>
        </w:rPr>
        <w:t>GROUP BY</w:t>
      </w:r>
      <w:r>
        <w:rPr>
          <w:shd w:val="clear" w:color="auto" w:fill="FFFFFF"/>
        </w:rPr>
        <w:t> group, they operate on </w:t>
      </w:r>
      <w:r>
        <w:rPr>
          <w:rStyle w:val="HTMLDefinition"/>
          <w:rFonts w:ascii="Arial" w:hAnsi="Arial" w:cs="Arial"/>
          <w:b/>
          <w:bCs/>
          <w:i w:val="0"/>
          <w:iCs w:val="0"/>
          <w:color w:val="666666"/>
          <w:sz w:val="27"/>
          <w:szCs w:val="27"/>
          <w:shd w:val="clear" w:color="auto" w:fill="FFFFFF"/>
        </w:rPr>
        <w:t>windows</w:t>
      </w:r>
      <w:r>
        <w:rPr>
          <w:shd w:val="clear" w:color="auto" w:fill="FFFFFF"/>
        </w:rPr>
        <w:t> where the input rows are ordered and grouped using flexible conditions expressed through an </w:t>
      </w:r>
      <w:r w:rsidRPr="001A6DAB">
        <w:rPr>
          <w:rStyle w:val="HTMLSample"/>
          <w:rFonts w:eastAsiaTheme="minorHAnsi"/>
          <w:b/>
          <w:color w:val="FF0000"/>
          <w:sz w:val="20"/>
          <w:szCs w:val="20"/>
          <w:shd w:val="clear" w:color="auto" w:fill="FFFFFF"/>
        </w:rPr>
        <w:t>OVER()</w:t>
      </w:r>
      <w:r w:rsidRPr="001A6DAB">
        <w:rPr>
          <w:color w:val="FF0000"/>
          <w:shd w:val="clear" w:color="auto" w:fill="FFFFFF"/>
        </w:rPr>
        <w:t> </w:t>
      </w:r>
      <w:r>
        <w:rPr>
          <w:shd w:val="clear" w:color="auto" w:fill="FFFFFF"/>
        </w:rPr>
        <w:t>clause.</w:t>
      </w:r>
    </w:p>
    <w:p w:rsidR="00DD54BD" w:rsidRDefault="009C648E" w:rsidP="002B3EF5">
      <w:pPr>
        <w:rPr>
          <w:b/>
          <w:color w:val="FF0000"/>
          <w:shd w:val="clear" w:color="auto" w:fill="FFFFFF"/>
        </w:rPr>
      </w:pPr>
      <w:r>
        <w:rPr>
          <w:shd w:val="clear" w:color="auto" w:fill="FFFFFF"/>
        </w:rPr>
        <w:tab/>
      </w:r>
      <w:r>
        <w:rPr>
          <w:shd w:val="clear" w:color="auto" w:fill="FFFFFF"/>
        </w:rPr>
        <w:t>Although analytic functions often compute the same value you would see from an aggregate function in a </w:t>
      </w:r>
      <w:r>
        <w:rPr>
          <w:rStyle w:val="HTMLSample"/>
          <w:rFonts w:eastAsiaTheme="minorHAnsi"/>
          <w:color w:val="666666"/>
          <w:sz w:val="20"/>
          <w:szCs w:val="20"/>
          <w:shd w:val="clear" w:color="auto" w:fill="FFFFFF"/>
        </w:rPr>
        <w:t>GROUP BY</w:t>
      </w:r>
      <w:r>
        <w:rPr>
          <w:shd w:val="clear" w:color="auto" w:fill="FFFFFF"/>
        </w:rPr>
        <w:t xml:space="preserve"> query, the analytic functions produce a value for each row in the result set rather than a single value for each group. </w:t>
      </w:r>
      <w:r w:rsidRPr="002B3EF5">
        <w:rPr>
          <w:b/>
          <w:color w:val="FF0000"/>
          <w:shd w:val="clear" w:color="auto" w:fill="FFFFFF"/>
        </w:rPr>
        <w:t>This flexibility lets you include additional columns in the </w:t>
      </w:r>
      <w:r w:rsidRPr="002B3EF5">
        <w:rPr>
          <w:rStyle w:val="HTMLSample"/>
          <w:rFonts w:eastAsiaTheme="minorHAnsi"/>
          <w:b/>
          <w:color w:val="FF0000"/>
          <w:sz w:val="20"/>
          <w:szCs w:val="20"/>
          <w:shd w:val="clear" w:color="auto" w:fill="FFFFFF"/>
        </w:rPr>
        <w:t>SELECT</w:t>
      </w:r>
      <w:r w:rsidRPr="002B3EF5">
        <w:rPr>
          <w:b/>
          <w:color w:val="FF0000"/>
          <w:shd w:val="clear" w:color="auto" w:fill="FFFFFF"/>
        </w:rPr>
        <w:t> list, offering more opportunities for organizing and filtering the result set</w:t>
      </w:r>
      <w:r w:rsidR="002B3EF5">
        <w:rPr>
          <w:b/>
          <w:color w:val="FF0000"/>
          <w:shd w:val="clear" w:color="auto" w:fill="FFFFFF"/>
        </w:rPr>
        <w:t>.</w:t>
      </w:r>
    </w:p>
    <w:p w:rsidR="002B3EF5" w:rsidRDefault="004141D9" w:rsidP="004141D9">
      <w:pPr>
        <w:rPr>
          <w:shd w:val="clear" w:color="auto" w:fill="FFFFFF"/>
        </w:rPr>
      </w:pPr>
      <w:r>
        <w:rPr>
          <w:b/>
          <w:color w:val="FF0000"/>
          <w:shd w:val="clear" w:color="auto" w:fill="FFFFFF"/>
        </w:rPr>
        <w:tab/>
      </w:r>
      <w:r>
        <w:rPr>
          <w:shd w:val="clear" w:color="auto" w:fill="FFFFFF"/>
        </w:rPr>
        <w:t>Analytic function calls are only allowed in the </w:t>
      </w:r>
      <w:r>
        <w:rPr>
          <w:rStyle w:val="HTMLSample"/>
          <w:rFonts w:eastAsiaTheme="minorHAnsi"/>
          <w:color w:val="666666"/>
          <w:sz w:val="20"/>
          <w:szCs w:val="20"/>
          <w:shd w:val="clear" w:color="auto" w:fill="FFFFFF"/>
        </w:rPr>
        <w:t>SELECT</w:t>
      </w:r>
      <w:r>
        <w:rPr>
          <w:shd w:val="clear" w:color="auto" w:fill="FFFFFF"/>
        </w:rPr>
        <w:t> list and in the outermost </w:t>
      </w:r>
      <w:r>
        <w:rPr>
          <w:rStyle w:val="HTMLSample"/>
          <w:rFonts w:eastAsiaTheme="minorHAnsi"/>
          <w:color w:val="666666"/>
          <w:sz w:val="20"/>
          <w:szCs w:val="20"/>
          <w:shd w:val="clear" w:color="auto" w:fill="FFFFFF"/>
        </w:rPr>
        <w:t>ORDER BY</w:t>
      </w:r>
      <w:r>
        <w:rPr>
          <w:shd w:val="clear" w:color="auto" w:fill="FFFFFF"/>
        </w:rPr>
        <w:t> clause of the query. During query processing, analytic functions are evaluated after other query stages such as joins, </w:t>
      </w:r>
      <w:r>
        <w:rPr>
          <w:rStyle w:val="HTMLSample"/>
          <w:rFonts w:eastAsiaTheme="minorHAnsi"/>
          <w:color w:val="666666"/>
          <w:sz w:val="20"/>
          <w:szCs w:val="20"/>
          <w:shd w:val="clear" w:color="auto" w:fill="FFFFFF"/>
        </w:rPr>
        <w:t>WHERE</w:t>
      </w:r>
      <w:r>
        <w:rPr>
          <w:shd w:val="clear" w:color="auto" w:fill="FFFFFF"/>
        </w:rPr>
        <w:t>, and </w:t>
      </w:r>
      <w:r>
        <w:rPr>
          <w:rStyle w:val="HTMLSample"/>
          <w:rFonts w:eastAsiaTheme="minorHAnsi"/>
          <w:color w:val="666666"/>
          <w:sz w:val="20"/>
          <w:szCs w:val="20"/>
          <w:shd w:val="clear" w:color="auto" w:fill="FFFFFF"/>
        </w:rPr>
        <w:t>GROUP BY</w:t>
      </w:r>
      <w:r>
        <w:rPr>
          <w:shd w:val="clear" w:color="auto" w:fill="FFFFFF"/>
        </w:rPr>
        <w:t>,</w:t>
      </w:r>
    </w:p>
    <w:p w:rsidR="00F51F2E" w:rsidRDefault="00D4621F" w:rsidP="004141D9">
      <w:pPr>
        <w:rPr>
          <w:shd w:val="clear" w:color="auto" w:fill="FFFFFF"/>
        </w:rPr>
      </w:pPr>
      <w:hyperlink r:id="rId22" w:history="1">
        <w:r w:rsidRPr="002B68F4">
          <w:rPr>
            <w:rStyle w:val="Hyperlink"/>
            <w:shd w:val="clear" w:color="auto" w:fill="FFFFFF"/>
          </w:rPr>
          <w:t>https://acadgild.com/blog/windowing-functions-in-hive/</w:t>
        </w:r>
      </w:hyperlink>
    </w:p>
    <w:p w:rsidR="00D4621F" w:rsidRDefault="00D4621F" w:rsidP="004141D9">
      <w:pPr>
        <w:rPr>
          <w:shd w:val="clear" w:color="auto" w:fill="FFFFFF"/>
        </w:rPr>
      </w:pPr>
    </w:p>
    <w:p w:rsidR="00F51F2E" w:rsidRDefault="00F51F2E" w:rsidP="004141D9">
      <w:pPr>
        <w:rPr>
          <w:shd w:val="clear" w:color="auto" w:fill="FFFFFF"/>
        </w:rPr>
      </w:pPr>
      <w:r>
        <w:rPr>
          <w:shd w:val="clear" w:color="auto" w:fill="FFFFFF"/>
        </w:rPr>
        <w:t>Create a table stocks and load data.</w:t>
      </w:r>
    </w:p>
    <w:p w:rsidR="00F51F2E" w:rsidRDefault="00402751" w:rsidP="004141D9">
      <w:pPr>
        <w:rPr>
          <w:rStyle w:val="crayon-sy"/>
          <w:rFonts w:ascii="Verdana" w:hAnsi="Verdana"/>
          <w:color w:val="000000"/>
          <w:sz w:val="18"/>
          <w:szCs w:val="18"/>
          <w:bdr w:val="none" w:sz="0" w:space="0" w:color="auto" w:frame="1"/>
          <w:shd w:val="clear" w:color="auto" w:fill="FDFDFD"/>
        </w:rPr>
      </w:pPr>
      <w:r>
        <w:rPr>
          <w:rStyle w:val="crayon-e"/>
          <w:rFonts w:ascii="Verdana" w:hAnsi="Verdana"/>
          <w:color w:val="000000"/>
          <w:sz w:val="18"/>
          <w:szCs w:val="18"/>
          <w:bdr w:val="none" w:sz="0" w:space="0" w:color="auto" w:frame="1"/>
          <w:shd w:val="clear" w:color="auto" w:fill="FDFDFD"/>
        </w:rPr>
        <w:t>create table stocks</w:t>
      </w:r>
      <w:r>
        <w:rPr>
          <w:rStyle w:val="crayon-h"/>
          <w:rFonts w:ascii="Verdana" w:hAnsi="Verdana"/>
          <w:sz w:val="18"/>
          <w:szCs w:val="18"/>
          <w:bdr w:val="none" w:sz="0" w:space="0" w:color="auto" w:frame="1"/>
          <w:shd w:val="clear" w:color="auto" w:fill="FDFDFD"/>
        </w:rPr>
        <w:t xml:space="preserve"> </w:t>
      </w:r>
      <w:r>
        <w:rPr>
          <w:rStyle w:val="crayon-sy"/>
          <w:rFonts w:ascii="Verdana" w:hAnsi="Verdana"/>
          <w:color w:val="000000"/>
          <w:sz w:val="18"/>
          <w:szCs w:val="18"/>
          <w:bdr w:val="none" w:sz="0" w:space="0" w:color="auto" w:frame="1"/>
          <w:shd w:val="clear" w:color="auto" w:fill="FDFDFD"/>
        </w:rPr>
        <w:t>(</w:t>
      </w:r>
      <w:r>
        <w:rPr>
          <w:rStyle w:val="crayon-e"/>
          <w:rFonts w:ascii="Verdana" w:hAnsi="Verdana"/>
          <w:color w:val="000000"/>
          <w:sz w:val="18"/>
          <w:szCs w:val="18"/>
          <w:bdr w:val="none" w:sz="0" w:space="0" w:color="auto" w:frame="1"/>
          <w:shd w:val="clear" w:color="auto" w:fill="FDFDFD"/>
        </w:rPr>
        <w:t xml:space="preserve">date_ </w:t>
      </w:r>
      <w:r>
        <w:rPr>
          <w:rStyle w:val="crayon-t"/>
          <w:rFonts w:ascii="Verdana" w:hAnsi="Verdana"/>
          <w:sz w:val="18"/>
          <w:szCs w:val="18"/>
          <w:bdr w:val="none" w:sz="0" w:space="0" w:color="auto" w:frame="1"/>
          <w:shd w:val="clear" w:color="auto" w:fill="FDFDFD"/>
        </w:rPr>
        <w:t>String</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e"/>
          <w:rFonts w:ascii="Verdana" w:hAnsi="Verdana"/>
          <w:color w:val="000000"/>
          <w:sz w:val="18"/>
          <w:szCs w:val="18"/>
          <w:bdr w:val="none" w:sz="0" w:space="0" w:color="auto" w:frame="1"/>
          <w:shd w:val="clear" w:color="auto" w:fill="FDFDFD"/>
        </w:rPr>
        <w:t xml:space="preserve">Ticker </w:t>
      </w:r>
      <w:r>
        <w:rPr>
          <w:rStyle w:val="crayon-t"/>
          <w:rFonts w:ascii="Verdana" w:hAnsi="Verdana"/>
          <w:sz w:val="18"/>
          <w:szCs w:val="18"/>
          <w:bdr w:val="none" w:sz="0" w:space="0" w:color="auto" w:frame="1"/>
          <w:shd w:val="clear" w:color="auto" w:fill="FDFDFD"/>
        </w:rPr>
        <w:t>String</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e"/>
          <w:rFonts w:ascii="Verdana" w:hAnsi="Verdana"/>
          <w:color w:val="000000"/>
          <w:sz w:val="18"/>
          <w:szCs w:val="18"/>
          <w:bdr w:val="none" w:sz="0" w:space="0" w:color="auto" w:frame="1"/>
          <w:shd w:val="clear" w:color="auto" w:fill="FDFDFD"/>
        </w:rPr>
        <w:t xml:space="preserve">Open </w:t>
      </w:r>
      <w:r>
        <w:rPr>
          <w:rStyle w:val="crayon-t"/>
          <w:rFonts w:ascii="Verdana" w:hAnsi="Verdana"/>
          <w:sz w:val="18"/>
          <w:szCs w:val="18"/>
          <w:bdr w:val="none" w:sz="0" w:space="0" w:color="auto" w:frame="1"/>
          <w:shd w:val="clear" w:color="auto" w:fill="FDFDFD"/>
        </w:rPr>
        <w:t>Double</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e"/>
          <w:rFonts w:ascii="Verdana" w:hAnsi="Verdana"/>
          <w:color w:val="000000"/>
          <w:sz w:val="18"/>
          <w:szCs w:val="18"/>
          <w:bdr w:val="none" w:sz="0" w:space="0" w:color="auto" w:frame="1"/>
          <w:shd w:val="clear" w:color="auto" w:fill="FDFDFD"/>
        </w:rPr>
        <w:t xml:space="preserve">High </w:t>
      </w:r>
      <w:r>
        <w:rPr>
          <w:rStyle w:val="crayon-t"/>
          <w:rFonts w:ascii="Verdana" w:hAnsi="Verdana"/>
          <w:sz w:val="18"/>
          <w:szCs w:val="18"/>
          <w:bdr w:val="none" w:sz="0" w:space="0" w:color="auto" w:frame="1"/>
          <w:shd w:val="clear" w:color="auto" w:fill="FDFDFD"/>
        </w:rPr>
        <w:t>Double</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e"/>
          <w:rFonts w:ascii="Verdana" w:hAnsi="Verdana"/>
          <w:color w:val="000000"/>
          <w:sz w:val="18"/>
          <w:szCs w:val="18"/>
          <w:bdr w:val="none" w:sz="0" w:space="0" w:color="auto" w:frame="1"/>
          <w:shd w:val="clear" w:color="auto" w:fill="FDFDFD"/>
        </w:rPr>
        <w:t xml:space="preserve">Low </w:t>
      </w:r>
      <w:r>
        <w:rPr>
          <w:rStyle w:val="crayon-t"/>
          <w:rFonts w:ascii="Verdana" w:hAnsi="Verdana"/>
          <w:sz w:val="18"/>
          <w:szCs w:val="18"/>
          <w:bdr w:val="none" w:sz="0" w:space="0" w:color="auto" w:frame="1"/>
          <w:shd w:val="clear" w:color="auto" w:fill="FDFDFD"/>
        </w:rPr>
        <w:t>Double</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e"/>
          <w:rFonts w:ascii="Verdana" w:hAnsi="Verdana"/>
          <w:color w:val="000000"/>
          <w:sz w:val="18"/>
          <w:szCs w:val="18"/>
          <w:bdr w:val="none" w:sz="0" w:space="0" w:color="auto" w:frame="1"/>
          <w:shd w:val="clear" w:color="auto" w:fill="FDFDFD"/>
        </w:rPr>
        <w:t xml:space="preserve">Close </w:t>
      </w:r>
      <w:r>
        <w:rPr>
          <w:rStyle w:val="crayon-t"/>
          <w:rFonts w:ascii="Verdana" w:hAnsi="Verdana"/>
          <w:sz w:val="18"/>
          <w:szCs w:val="18"/>
          <w:bdr w:val="none" w:sz="0" w:space="0" w:color="auto" w:frame="1"/>
          <w:shd w:val="clear" w:color="auto" w:fill="FDFDFD"/>
        </w:rPr>
        <w:t>Double</w:t>
      </w:r>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proofErr w:type="spellStart"/>
      <w:r>
        <w:rPr>
          <w:rStyle w:val="crayon-e"/>
          <w:rFonts w:ascii="Verdana" w:hAnsi="Verdana"/>
          <w:color w:val="000000"/>
          <w:sz w:val="18"/>
          <w:szCs w:val="18"/>
          <w:bdr w:val="none" w:sz="0" w:space="0" w:color="auto" w:frame="1"/>
          <w:shd w:val="clear" w:color="auto" w:fill="FDFDFD"/>
        </w:rPr>
        <w:t>Volume_for_the_day</w:t>
      </w:r>
      <w:proofErr w:type="spellEnd"/>
      <w:r>
        <w:rPr>
          <w:rStyle w:val="crayon-e"/>
          <w:rFonts w:ascii="Verdana" w:hAnsi="Verdana"/>
          <w:color w:val="000000"/>
          <w:sz w:val="18"/>
          <w:szCs w:val="18"/>
          <w:bdr w:val="none" w:sz="0" w:space="0" w:color="auto" w:frame="1"/>
          <w:shd w:val="clear" w:color="auto" w:fill="FDFDFD"/>
        </w:rPr>
        <w:t xml:space="preserve"> </w:t>
      </w:r>
      <w:proofErr w:type="spellStart"/>
      <w:r>
        <w:rPr>
          <w:rStyle w:val="crayon-t"/>
          <w:rFonts w:ascii="Verdana" w:hAnsi="Verdana"/>
          <w:sz w:val="18"/>
          <w:szCs w:val="18"/>
          <w:bdr w:val="none" w:sz="0" w:space="0" w:color="auto" w:frame="1"/>
          <w:shd w:val="clear" w:color="auto" w:fill="FDFDFD"/>
        </w:rPr>
        <w:t>int</w:t>
      </w:r>
      <w:proofErr w:type="spellEnd"/>
      <w:r>
        <w:rPr>
          <w:rStyle w:val="crayon-sy"/>
          <w:rFonts w:ascii="Verdana" w:hAnsi="Verdana"/>
          <w:color w:val="000000"/>
          <w:sz w:val="18"/>
          <w:szCs w:val="18"/>
          <w:bdr w:val="none" w:sz="0" w:space="0" w:color="auto" w:frame="1"/>
          <w:shd w:val="clear" w:color="auto" w:fill="FDFDFD"/>
        </w:rPr>
        <w:t>)</w:t>
      </w:r>
      <w:r>
        <w:rPr>
          <w:rStyle w:val="crayon-h"/>
          <w:rFonts w:ascii="Verdana" w:hAnsi="Verdana"/>
          <w:sz w:val="18"/>
          <w:szCs w:val="18"/>
          <w:bdr w:val="none" w:sz="0" w:space="0" w:color="auto" w:frame="1"/>
          <w:shd w:val="clear" w:color="auto" w:fill="FDFDFD"/>
        </w:rPr>
        <w:t xml:space="preserve"> </w:t>
      </w:r>
      <w:r>
        <w:rPr>
          <w:rStyle w:val="crayon-e"/>
          <w:rFonts w:ascii="Verdana" w:hAnsi="Verdana"/>
          <w:color w:val="000000"/>
          <w:sz w:val="18"/>
          <w:szCs w:val="18"/>
          <w:bdr w:val="none" w:sz="0" w:space="0" w:color="auto" w:frame="1"/>
          <w:shd w:val="clear" w:color="auto" w:fill="FDFDFD"/>
        </w:rPr>
        <w:t xml:space="preserve">row format delimited fields terminated </w:t>
      </w:r>
      <w:r>
        <w:rPr>
          <w:rStyle w:val="crayon-i"/>
          <w:rFonts w:ascii="Verdana" w:hAnsi="Verdana"/>
          <w:color w:val="000000"/>
          <w:sz w:val="18"/>
          <w:szCs w:val="18"/>
          <w:bdr w:val="none" w:sz="0" w:space="0" w:color="auto" w:frame="1"/>
          <w:shd w:val="clear" w:color="auto" w:fill="FDFDFD"/>
        </w:rPr>
        <w:t>by</w:t>
      </w:r>
      <w:r>
        <w:rPr>
          <w:rStyle w:val="crayon-h"/>
          <w:rFonts w:ascii="Verdana" w:hAnsi="Verdana"/>
          <w:sz w:val="18"/>
          <w:szCs w:val="18"/>
          <w:bdr w:val="none" w:sz="0" w:space="0" w:color="auto" w:frame="1"/>
          <w:shd w:val="clear" w:color="auto" w:fill="FDFDFD"/>
        </w:rPr>
        <w:t xml:space="preserve"> </w:t>
      </w:r>
      <w:r>
        <w:rPr>
          <w:rStyle w:val="crayon-s"/>
          <w:rFonts w:ascii="Verdana" w:hAnsi="Verdana"/>
          <w:sz w:val="18"/>
          <w:szCs w:val="18"/>
          <w:bdr w:val="none" w:sz="0" w:space="0" w:color="auto" w:frame="1"/>
          <w:shd w:val="clear" w:color="auto" w:fill="FDFDFD"/>
        </w:rPr>
        <w:t>','</w:t>
      </w:r>
      <w:r>
        <w:rPr>
          <w:rStyle w:val="crayon-sy"/>
          <w:rFonts w:ascii="Verdana" w:hAnsi="Verdana"/>
          <w:color w:val="000000"/>
          <w:sz w:val="18"/>
          <w:szCs w:val="18"/>
          <w:bdr w:val="none" w:sz="0" w:space="0" w:color="auto" w:frame="1"/>
          <w:shd w:val="clear" w:color="auto" w:fill="FDFDFD"/>
        </w:rPr>
        <w:t>;</w:t>
      </w:r>
    </w:p>
    <w:p w:rsidR="003E6B72" w:rsidRDefault="003E6B72" w:rsidP="004141D9">
      <w:pPr>
        <w:rPr>
          <w:shd w:val="clear" w:color="auto" w:fill="FFFFFF"/>
        </w:rPr>
      </w:pPr>
      <w:r>
        <w:rPr>
          <w:noProof/>
          <w:lang w:eastAsia="en-GB"/>
        </w:rPr>
        <w:drawing>
          <wp:inline distT="0" distB="0" distL="0" distR="0" wp14:anchorId="6832F06B" wp14:editId="3B8E48B3">
            <wp:extent cx="5731510" cy="74338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743382"/>
                    </a:xfrm>
                    <a:prstGeom prst="rect">
                      <a:avLst/>
                    </a:prstGeom>
                  </pic:spPr>
                </pic:pic>
              </a:graphicData>
            </a:graphic>
          </wp:inline>
        </w:drawing>
      </w:r>
    </w:p>
    <w:p w:rsidR="00BB062F" w:rsidRPr="00F97887" w:rsidRDefault="003711CA" w:rsidP="009C3527">
      <w:pPr>
        <w:pStyle w:val="Heading2"/>
        <w:numPr>
          <w:ilvl w:val="0"/>
          <w:numId w:val="7"/>
        </w:numPr>
        <w:shd w:val="clear" w:color="auto" w:fill="FFFFFF"/>
        <w:spacing w:before="240" w:beforeAutospacing="0" w:after="48" w:afterAutospacing="0"/>
        <w:rPr>
          <w:rFonts w:asciiTheme="minorHAnsi" w:hAnsiTheme="minorHAnsi" w:cs="Arial"/>
          <w:color w:val="29A7DE"/>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97887">
        <w:rPr>
          <w:rFonts w:asciiTheme="minorHAnsi" w:hAnsiTheme="minorHAnsi" w:cs="Arial"/>
          <w:color w:val="29A7DE"/>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OVER Clause</w:t>
      </w:r>
    </w:p>
    <w:p w:rsidR="00DB245F" w:rsidRPr="00DB245F" w:rsidRDefault="00DB245F" w:rsidP="00DB245F"/>
    <w:p w:rsidR="004141D9" w:rsidRDefault="00BB062F" w:rsidP="004141D9">
      <w:pPr>
        <w:rPr>
          <w:sz w:val="24"/>
          <w:szCs w:val="24"/>
          <w:shd w:val="clear" w:color="auto" w:fill="FFFFFF"/>
        </w:rPr>
      </w:pPr>
      <w:r w:rsidRPr="0088696D">
        <w:rPr>
          <w:sz w:val="24"/>
          <w:szCs w:val="24"/>
          <w:highlight w:val="yellow"/>
          <w:shd w:val="clear" w:color="auto" w:fill="FFFFFF"/>
        </w:rPr>
        <w:t>Syntax:</w:t>
      </w:r>
    </w:p>
    <w:p w:rsidR="009F2721" w:rsidRPr="009F2721" w:rsidRDefault="009F2721" w:rsidP="009F2721">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lang w:eastAsia="en-GB"/>
        </w:rPr>
      </w:pPr>
      <w:proofErr w:type="gramStart"/>
      <w:r w:rsidRPr="009F2721">
        <w:rPr>
          <w:rFonts w:ascii="Courier New" w:eastAsia="Times New Roman" w:hAnsi="Courier New" w:cs="Courier New"/>
          <w:b/>
          <w:color w:val="FF0000"/>
          <w:sz w:val="20"/>
          <w:szCs w:val="20"/>
          <w:lang w:eastAsia="en-GB"/>
        </w:rPr>
        <w:lastRenderedPageBreak/>
        <w:t>function(</w:t>
      </w:r>
      <w:proofErr w:type="spellStart"/>
      <w:proofErr w:type="gramEnd"/>
      <w:r w:rsidRPr="003A640E">
        <w:rPr>
          <w:rFonts w:ascii="Courier New" w:eastAsia="Times New Roman" w:hAnsi="Courier New" w:cs="Courier New"/>
          <w:b/>
          <w:i/>
          <w:iCs/>
          <w:color w:val="FF0000"/>
          <w:sz w:val="20"/>
          <w:szCs w:val="20"/>
          <w:lang w:eastAsia="en-GB"/>
        </w:rPr>
        <w:t>args</w:t>
      </w:r>
      <w:proofErr w:type="spellEnd"/>
      <w:r w:rsidRPr="009F2721">
        <w:rPr>
          <w:rFonts w:ascii="Courier New" w:eastAsia="Times New Roman" w:hAnsi="Courier New" w:cs="Courier New"/>
          <w:b/>
          <w:color w:val="FF0000"/>
          <w:sz w:val="20"/>
          <w:szCs w:val="20"/>
          <w:lang w:eastAsia="en-GB"/>
        </w:rPr>
        <w:t>)</w:t>
      </w:r>
      <w:r w:rsidRPr="009F2721">
        <w:rPr>
          <w:rFonts w:ascii="Courier New" w:eastAsia="Times New Roman" w:hAnsi="Courier New" w:cs="Courier New"/>
          <w:color w:val="444444"/>
          <w:sz w:val="20"/>
          <w:szCs w:val="20"/>
          <w:lang w:eastAsia="en-GB"/>
        </w:rPr>
        <w:t>OVER([</w:t>
      </w:r>
      <w:proofErr w:type="spellStart"/>
      <w:r w:rsidRPr="009F2721">
        <w:rPr>
          <w:rFonts w:ascii="Courier New" w:eastAsia="Times New Roman" w:hAnsi="Courier New" w:cs="Courier New"/>
          <w:i/>
          <w:iCs/>
          <w:color w:val="444444"/>
          <w:sz w:val="20"/>
          <w:szCs w:val="20"/>
          <w:lang w:eastAsia="en-GB"/>
        </w:rPr>
        <w:t>partition_by_clause</w:t>
      </w:r>
      <w:proofErr w:type="spellEnd"/>
      <w:r w:rsidRPr="009F2721">
        <w:rPr>
          <w:rFonts w:ascii="Courier New" w:eastAsia="Times New Roman" w:hAnsi="Courier New" w:cs="Courier New"/>
          <w:color w:val="444444"/>
          <w:sz w:val="20"/>
          <w:szCs w:val="20"/>
          <w:lang w:eastAsia="en-GB"/>
        </w:rPr>
        <w:t>] [</w:t>
      </w:r>
      <w:proofErr w:type="spellStart"/>
      <w:r w:rsidRPr="009F2721">
        <w:rPr>
          <w:rFonts w:ascii="Courier New" w:eastAsia="Times New Roman" w:hAnsi="Courier New" w:cs="Courier New"/>
          <w:i/>
          <w:iCs/>
          <w:color w:val="444444"/>
          <w:sz w:val="20"/>
          <w:szCs w:val="20"/>
          <w:lang w:eastAsia="en-GB"/>
        </w:rPr>
        <w:t>order_by_clause</w:t>
      </w:r>
      <w:proofErr w:type="spellEnd"/>
      <w:r w:rsidRPr="009F2721">
        <w:rPr>
          <w:rFonts w:ascii="Courier New" w:eastAsia="Times New Roman" w:hAnsi="Courier New" w:cs="Courier New"/>
          <w:color w:val="444444"/>
          <w:sz w:val="20"/>
          <w:szCs w:val="20"/>
          <w:lang w:eastAsia="en-GB"/>
        </w:rPr>
        <w:t xml:space="preserve"> [</w:t>
      </w:r>
      <w:proofErr w:type="spellStart"/>
      <w:r w:rsidRPr="009F2721">
        <w:rPr>
          <w:rFonts w:ascii="Courier New" w:eastAsia="Times New Roman" w:hAnsi="Courier New" w:cs="Courier New"/>
          <w:i/>
          <w:iCs/>
          <w:color w:val="444444"/>
          <w:sz w:val="20"/>
          <w:szCs w:val="20"/>
          <w:lang w:eastAsia="en-GB"/>
        </w:rPr>
        <w:t>window_clause</w:t>
      </w:r>
      <w:proofErr w:type="spellEnd"/>
      <w:r w:rsidRPr="009F2721">
        <w:rPr>
          <w:rFonts w:ascii="Courier New" w:eastAsia="Times New Roman" w:hAnsi="Courier New" w:cs="Courier New"/>
          <w:color w:val="444444"/>
          <w:sz w:val="20"/>
          <w:szCs w:val="20"/>
          <w:lang w:eastAsia="en-GB"/>
        </w:rPr>
        <w:t>]])</w:t>
      </w:r>
    </w:p>
    <w:p w:rsidR="0088696D" w:rsidRDefault="0088696D" w:rsidP="004141D9">
      <w:pPr>
        <w:rPr>
          <w:sz w:val="24"/>
          <w:szCs w:val="24"/>
          <w:shd w:val="clear" w:color="auto" w:fill="FFFFFF"/>
        </w:rPr>
      </w:pPr>
    </w:p>
    <w:p w:rsidR="009C3527" w:rsidRDefault="009C3527" w:rsidP="009C3527">
      <w:pPr>
        <w:pStyle w:val="ListParagraph"/>
        <w:numPr>
          <w:ilvl w:val="0"/>
          <w:numId w:val="7"/>
        </w:numPr>
        <w:rPr>
          <w:sz w:val="24"/>
          <w:szCs w:val="24"/>
          <w:shd w:val="clear" w:color="auto" w:fill="FFFFFF"/>
        </w:rPr>
      </w:pPr>
      <w:r w:rsidRPr="00F97887">
        <w:rPr>
          <w:b/>
          <w:sz w:val="28"/>
          <w:szCs w:val="28"/>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Rank</w:t>
      </w:r>
      <w:r>
        <w:rPr>
          <w:sz w:val="24"/>
          <w:szCs w:val="24"/>
          <w:shd w:val="clear" w:color="auto" w:fill="FFFFFF"/>
        </w:rPr>
        <w:t>( )</w:t>
      </w:r>
    </w:p>
    <w:p w:rsidR="00E33F36" w:rsidRDefault="0030380F" w:rsidP="0030380F">
      <w:pPr>
        <w:ind w:firstLine="360"/>
        <w:rPr>
          <w:sz w:val="24"/>
          <w:szCs w:val="24"/>
          <w:shd w:val="clear" w:color="auto" w:fill="FFFFFF"/>
        </w:rPr>
      </w:pPr>
      <w:r>
        <w:rPr>
          <w:shd w:val="clear" w:color="auto" w:fill="FFFFFF"/>
        </w:rPr>
        <w:t>The rank function will return the rank of the values as per the result set of the over clause. If two values are same then it will give the same rank to those 2 values and then for the next value, the sub-sequent rank will be skipped.</w:t>
      </w:r>
    </w:p>
    <w:p w:rsidR="009C3527" w:rsidRPr="005D4BE8" w:rsidRDefault="00025FFC" w:rsidP="00025FFC">
      <w:pPr>
        <w:ind w:firstLine="360"/>
        <w:rPr>
          <w:sz w:val="24"/>
          <w:szCs w:val="24"/>
          <w:shd w:val="clear" w:color="auto" w:fill="FFFFFF"/>
        </w:rPr>
      </w:pPr>
      <w:r w:rsidRPr="005D4BE8">
        <w:rPr>
          <w:color w:val="2B2B2B"/>
          <w:sz w:val="24"/>
          <w:szCs w:val="24"/>
          <w:shd w:val="clear" w:color="auto" w:fill="FFFFFF"/>
        </w:rPr>
        <w:t>The below query will rank the closing prices of the stock for each ticker</w:t>
      </w:r>
    </w:p>
    <w:p w:rsidR="00BB062F" w:rsidRDefault="00D27BDA" w:rsidP="004141D9">
      <w:pPr>
        <w:rPr>
          <w:sz w:val="24"/>
          <w:szCs w:val="24"/>
          <w:shd w:val="clear" w:color="auto" w:fill="FFFFFF"/>
        </w:rPr>
      </w:pPr>
      <w:proofErr w:type="gramStart"/>
      <w:r>
        <w:rPr>
          <w:sz w:val="24"/>
          <w:szCs w:val="24"/>
          <w:shd w:val="clear" w:color="auto" w:fill="FFFFFF"/>
        </w:rPr>
        <w:t>Rank(</w:t>
      </w:r>
      <w:proofErr w:type="gramEnd"/>
      <w:r>
        <w:rPr>
          <w:sz w:val="24"/>
          <w:szCs w:val="24"/>
          <w:shd w:val="clear" w:color="auto" w:fill="FFFFFF"/>
        </w:rPr>
        <w:t>) skips intermediate numbers in case of a tie.</w:t>
      </w:r>
    </w:p>
    <w:p w:rsidR="009952F9" w:rsidRDefault="00BE4A09" w:rsidP="004141D9">
      <w:pPr>
        <w:rPr>
          <w:sz w:val="24"/>
          <w:szCs w:val="24"/>
          <w:shd w:val="clear" w:color="auto" w:fill="FFFFFF"/>
        </w:rPr>
      </w:pPr>
      <w:r>
        <w:rPr>
          <w:sz w:val="24"/>
          <w:szCs w:val="24"/>
          <w:shd w:val="clear" w:color="auto" w:fill="FFFFFF"/>
        </w:rPr>
        <w:t>--</w:t>
      </w:r>
    </w:p>
    <w:p w:rsidR="00BE4A09" w:rsidRDefault="00BE4A09" w:rsidP="004141D9">
      <w:pPr>
        <w:rPr>
          <w:sz w:val="24"/>
          <w:szCs w:val="24"/>
          <w:shd w:val="clear" w:color="auto" w:fill="FFFFFF"/>
        </w:rPr>
      </w:pPr>
      <w:r>
        <w:rPr>
          <w:sz w:val="24"/>
          <w:szCs w:val="24"/>
          <w:shd w:val="clear" w:color="auto" w:fill="FFFFFF"/>
        </w:rPr>
        <w:t xml:space="preserve">Select </w:t>
      </w:r>
      <w:proofErr w:type="gramStart"/>
      <w:r>
        <w:rPr>
          <w:sz w:val="24"/>
          <w:szCs w:val="24"/>
          <w:shd w:val="clear" w:color="auto" w:fill="FFFFFF"/>
        </w:rPr>
        <w:t>rank(</w:t>
      </w:r>
      <w:proofErr w:type="gramEnd"/>
      <w:r>
        <w:rPr>
          <w:sz w:val="24"/>
          <w:szCs w:val="24"/>
          <w:shd w:val="clear" w:color="auto" w:fill="FFFFFF"/>
        </w:rPr>
        <w:t>) over(order by salary), id, name, salary, unit  from users ;</w:t>
      </w:r>
    </w:p>
    <w:p w:rsidR="00D126BC" w:rsidRDefault="00D126BC" w:rsidP="004141D9">
      <w:pPr>
        <w:rPr>
          <w:sz w:val="24"/>
          <w:szCs w:val="24"/>
          <w:shd w:val="clear" w:color="auto" w:fill="FFFFFF"/>
        </w:rPr>
      </w:pPr>
      <w:r>
        <w:rPr>
          <w:sz w:val="24"/>
          <w:szCs w:val="24"/>
          <w:shd w:val="clear" w:color="auto" w:fill="FFFFFF"/>
        </w:rPr>
        <w:t xml:space="preserve">Rank    id </w:t>
      </w:r>
    </w:p>
    <w:p w:rsidR="00BE4A09" w:rsidRDefault="00D126BC" w:rsidP="004141D9">
      <w:pPr>
        <w:rPr>
          <w:sz w:val="24"/>
          <w:szCs w:val="24"/>
          <w:shd w:val="clear" w:color="auto" w:fill="FFFFFF"/>
        </w:rPr>
      </w:pPr>
      <w:r>
        <w:rPr>
          <w:sz w:val="24"/>
          <w:szCs w:val="24"/>
          <w:shd w:val="clear" w:color="auto" w:fill="FFFFFF"/>
        </w:rPr>
        <w:t>1</w:t>
      </w:r>
      <w:r>
        <w:rPr>
          <w:sz w:val="24"/>
          <w:szCs w:val="24"/>
          <w:shd w:val="clear" w:color="auto" w:fill="FFFFFF"/>
        </w:rPr>
        <w:tab/>
        <w:t>1</w:t>
      </w:r>
      <w:r>
        <w:rPr>
          <w:sz w:val="24"/>
          <w:szCs w:val="24"/>
          <w:shd w:val="clear" w:color="auto" w:fill="FFFFFF"/>
        </w:rPr>
        <w:tab/>
        <w:t>Deepak</w:t>
      </w:r>
      <w:r>
        <w:rPr>
          <w:sz w:val="24"/>
          <w:szCs w:val="24"/>
          <w:shd w:val="clear" w:color="auto" w:fill="FFFFFF"/>
        </w:rPr>
        <w:tab/>
        <w:t xml:space="preserve">100 </w:t>
      </w:r>
      <w:r>
        <w:rPr>
          <w:sz w:val="24"/>
          <w:szCs w:val="24"/>
          <w:shd w:val="clear" w:color="auto" w:fill="FFFFFF"/>
        </w:rPr>
        <w:tab/>
        <w:t xml:space="preserve">DNA  </w:t>
      </w:r>
    </w:p>
    <w:p w:rsidR="00D126BC" w:rsidRDefault="00D126BC" w:rsidP="004141D9">
      <w:pPr>
        <w:rPr>
          <w:sz w:val="24"/>
          <w:szCs w:val="24"/>
          <w:shd w:val="clear" w:color="auto" w:fill="FFFFFF"/>
        </w:rPr>
      </w:pPr>
      <w:r>
        <w:rPr>
          <w:sz w:val="24"/>
          <w:szCs w:val="24"/>
          <w:shd w:val="clear" w:color="auto" w:fill="FFFFFF"/>
        </w:rPr>
        <w:t>1</w:t>
      </w:r>
      <w:r>
        <w:rPr>
          <w:sz w:val="24"/>
          <w:szCs w:val="24"/>
          <w:shd w:val="clear" w:color="auto" w:fill="FFFFFF"/>
        </w:rPr>
        <w:tab/>
        <w:t>5</w:t>
      </w:r>
      <w:r>
        <w:rPr>
          <w:sz w:val="24"/>
          <w:szCs w:val="24"/>
          <w:shd w:val="clear" w:color="auto" w:fill="FFFFFF"/>
        </w:rPr>
        <w:tab/>
        <w:t>Rama</w:t>
      </w:r>
      <w:r>
        <w:rPr>
          <w:sz w:val="24"/>
          <w:szCs w:val="24"/>
          <w:shd w:val="clear" w:color="auto" w:fill="FFFFFF"/>
        </w:rPr>
        <w:tab/>
      </w:r>
      <w:r>
        <w:rPr>
          <w:sz w:val="24"/>
          <w:szCs w:val="24"/>
          <w:shd w:val="clear" w:color="auto" w:fill="FFFFFF"/>
        </w:rPr>
        <w:tab/>
        <w:t xml:space="preserve">100 </w:t>
      </w:r>
      <w:r>
        <w:rPr>
          <w:sz w:val="24"/>
          <w:szCs w:val="24"/>
          <w:shd w:val="clear" w:color="auto" w:fill="FFFFFF"/>
        </w:rPr>
        <w:tab/>
      </w:r>
      <w:proofErr w:type="gramStart"/>
      <w:r>
        <w:rPr>
          <w:sz w:val="24"/>
          <w:szCs w:val="24"/>
          <w:shd w:val="clear" w:color="auto" w:fill="FFFFFF"/>
        </w:rPr>
        <w:t xml:space="preserve">FCS  </w:t>
      </w:r>
      <w:r>
        <w:rPr>
          <w:sz w:val="24"/>
          <w:szCs w:val="24"/>
          <w:shd w:val="clear" w:color="auto" w:fill="FFFFFF"/>
        </w:rPr>
        <w:t>---------</w:t>
      </w:r>
      <w:proofErr w:type="gramEnd"/>
      <w:r>
        <w:rPr>
          <w:sz w:val="24"/>
          <w:szCs w:val="24"/>
          <w:shd w:val="clear" w:color="auto" w:fill="FFFFFF"/>
        </w:rPr>
        <w:t xml:space="preserve">  both have </w:t>
      </w:r>
      <w:proofErr w:type="spellStart"/>
      <w:r>
        <w:rPr>
          <w:sz w:val="24"/>
          <w:szCs w:val="24"/>
          <w:shd w:val="clear" w:color="auto" w:fill="FFFFFF"/>
        </w:rPr>
        <w:t>sal</w:t>
      </w:r>
      <w:proofErr w:type="spellEnd"/>
      <w:r>
        <w:rPr>
          <w:sz w:val="24"/>
          <w:szCs w:val="24"/>
          <w:shd w:val="clear" w:color="auto" w:fill="FFFFFF"/>
        </w:rPr>
        <w:t xml:space="preserve"> 100. </w:t>
      </w:r>
    </w:p>
    <w:p w:rsidR="00BE4A09" w:rsidRPr="0004159C" w:rsidRDefault="00D126BC" w:rsidP="004141D9">
      <w:pPr>
        <w:rPr>
          <w:sz w:val="24"/>
          <w:szCs w:val="24"/>
          <w:shd w:val="clear" w:color="auto" w:fill="FFFFFF"/>
        </w:rPr>
      </w:pPr>
      <w:r>
        <w:rPr>
          <w:sz w:val="24"/>
          <w:szCs w:val="24"/>
          <w:shd w:val="clear" w:color="auto" w:fill="FFFFFF"/>
        </w:rPr>
        <w:t>3</w:t>
      </w:r>
      <w:r>
        <w:rPr>
          <w:sz w:val="24"/>
          <w:szCs w:val="24"/>
          <w:shd w:val="clear" w:color="auto" w:fill="FFFFFF"/>
        </w:rPr>
        <w:tab/>
        <w:t>2</w:t>
      </w:r>
      <w:r>
        <w:rPr>
          <w:sz w:val="24"/>
          <w:szCs w:val="24"/>
          <w:shd w:val="clear" w:color="auto" w:fill="FFFFFF"/>
        </w:rPr>
        <w:tab/>
        <w:t xml:space="preserve">Raja </w:t>
      </w:r>
      <w:r>
        <w:rPr>
          <w:sz w:val="24"/>
          <w:szCs w:val="24"/>
          <w:shd w:val="clear" w:color="auto" w:fill="FFFFFF"/>
        </w:rPr>
        <w:tab/>
      </w:r>
      <w:r>
        <w:rPr>
          <w:sz w:val="24"/>
          <w:szCs w:val="24"/>
          <w:shd w:val="clear" w:color="auto" w:fill="FFFFFF"/>
        </w:rPr>
        <w:tab/>
        <w:t>200</w:t>
      </w:r>
      <w:r>
        <w:rPr>
          <w:sz w:val="24"/>
          <w:szCs w:val="24"/>
          <w:shd w:val="clear" w:color="auto" w:fill="FFFFFF"/>
        </w:rPr>
        <w:tab/>
        <w:t xml:space="preserve">DNA </w:t>
      </w:r>
      <w:r>
        <w:rPr>
          <w:sz w:val="24"/>
          <w:szCs w:val="24"/>
          <w:shd w:val="clear" w:color="auto" w:fill="FFFFFF"/>
        </w:rPr>
        <w:t>---------</w:t>
      </w:r>
      <w:r>
        <w:rPr>
          <w:sz w:val="24"/>
          <w:szCs w:val="24"/>
          <w:shd w:val="clear" w:color="auto" w:fill="FFFFFF"/>
        </w:rPr>
        <w:t xml:space="preserve"> intermediate no is skipped</w:t>
      </w:r>
    </w:p>
    <w:p w:rsidR="00366E18" w:rsidRPr="004F2DF4" w:rsidRDefault="00D126BC" w:rsidP="00366E18">
      <w:pPr>
        <w:rPr>
          <w:sz w:val="24"/>
          <w:szCs w:val="24"/>
          <w:shd w:val="clear" w:color="auto" w:fill="FFFFFF"/>
        </w:rPr>
      </w:pPr>
      <w:r>
        <w:rPr>
          <w:sz w:val="24"/>
          <w:szCs w:val="24"/>
          <w:shd w:val="clear" w:color="auto" w:fill="FFFFFF"/>
        </w:rPr>
        <w:t>3</w:t>
      </w:r>
      <w:r>
        <w:rPr>
          <w:sz w:val="24"/>
          <w:szCs w:val="24"/>
          <w:shd w:val="clear" w:color="auto" w:fill="FFFFFF"/>
        </w:rPr>
        <w:tab/>
        <w:t>4</w:t>
      </w:r>
      <w:r>
        <w:rPr>
          <w:sz w:val="24"/>
          <w:szCs w:val="24"/>
          <w:shd w:val="clear" w:color="auto" w:fill="FFFFFF"/>
        </w:rPr>
        <w:tab/>
      </w:r>
      <w:proofErr w:type="spellStart"/>
      <w:r>
        <w:rPr>
          <w:sz w:val="24"/>
          <w:szCs w:val="24"/>
          <w:shd w:val="clear" w:color="auto" w:fill="FFFFFF"/>
        </w:rPr>
        <w:t>Ranga</w:t>
      </w:r>
      <w:proofErr w:type="spellEnd"/>
      <w:r>
        <w:rPr>
          <w:sz w:val="24"/>
          <w:szCs w:val="24"/>
          <w:shd w:val="clear" w:color="auto" w:fill="FFFFFF"/>
        </w:rPr>
        <w:tab/>
      </w:r>
      <w:r>
        <w:rPr>
          <w:sz w:val="24"/>
          <w:szCs w:val="24"/>
          <w:shd w:val="clear" w:color="auto" w:fill="FFFFFF"/>
        </w:rPr>
        <w:tab/>
        <w:t xml:space="preserve">200 </w:t>
      </w:r>
      <w:r>
        <w:rPr>
          <w:sz w:val="24"/>
          <w:szCs w:val="24"/>
          <w:shd w:val="clear" w:color="auto" w:fill="FFFFFF"/>
        </w:rPr>
        <w:tab/>
        <w:t>FCS</w:t>
      </w:r>
      <w:r>
        <w:rPr>
          <w:sz w:val="24"/>
          <w:szCs w:val="24"/>
          <w:shd w:val="clear" w:color="auto" w:fill="FFFFFF"/>
        </w:rPr>
        <w:tab/>
      </w:r>
      <w:r>
        <w:rPr>
          <w:sz w:val="24"/>
          <w:szCs w:val="24"/>
          <w:shd w:val="clear" w:color="auto" w:fill="FFFFFF"/>
        </w:rPr>
        <w:tab/>
      </w:r>
    </w:p>
    <w:p w:rsidR="00366E18" w:rsidRDefault="00AC11A0" w:rsidP="00366E18">
      <w:pPr>
        <w:rPr>
          <w:sz w:val="24"/>
          <w:szCs w:val="24"/>
          <w:shd w:val="clear" w:color="auto" w:fill="FFFFFF"/>
        </w:rPr>
      </w:pPr>
      <w:r>
        <w:rPr>
          <w:sz w:val="24"/>
          <w:szCs w:val="24"/>
        </w:rPr>
        <w:t>5</w:t>
      </w:r>
      <w:r>
        <w:rPr>
          <w:sz w:val="24"/>
          <w:szCs w:val="24"/>
        </w:rPr>
        <w:tab/>
        <w:t>3</w:t>
      </w:r>
      <w:r>
        <w:rPr>
          <w:sz w:val="24"/>
          <w:szCs w:val="24"/>
        </w:rPr>
        <w:tab/>
      </w:r>
      <w:proofErr w:type="spellStart"/>
      <w:r>
        <w:rPr>
          <w:sz w:val="24"/>
          <w:szCs w:val="24"/>
        </w:rPr>
        <w:t>Yadav</w:t>
      </w:r>
      <w:proofErr w:type="spellEnd"/>
      <w:r>
        <w:rPr>
          <w:sz w:val="24"/>
          <w:szCs w:val="24"/>
        </w:rPr>
        <w:tab/>
      </w:r>
      <w:r>
        <w:rPr>
          <w:sz w:val="24"/>
          <w:szCs w:val="24"/>
        </w:rPr>
        <w:tab/>
        <w:t>500</w:t>
      </w:r>
      <w:r>
        <w:rPr>
          <w:sz w:val="24"/>
          <w:szCs w:val="24"/>
        </w:rPr>
        <w:tab/>
      </w:r>
      <w:proofErr w:type="gramStart"/>
      <w:r>
        <w:rPr>
          <w:sz w:val="24"/>
          <w:szCs w:val="24"/>
        </w:rPr>
        <w:t>DNA  --------</w:t>
      </w:r>
      <w:proofErr w:type="gramEnd"/>
      <w:r>
        <w:rPr>
          <w:sz w:val="24"/>
          <w:szCs w:val="24"/>
        </w:rPr>
        <w:t xml:space="preserve"> </w:t>
      </w:r>
      <w:r>
        <w:rPr>
          <w:sz w:val="24"/>
          <w:szCs w:val="24"/>
          <w:shd w:val="clear" w:color="auto" w:fill="FFFFFF"/>
        </w:rPr>
        <w:t>intermediate no is skipped</w:t>
      </w:r>
    </w:p>
    <w:p w:rsidR="003E0745" w:rsidRDefault="003E0745" w:rsidP="00366E18">
      <w:pPr>
        <w:rPr>
          <w:sz w:val="24"/>
          <w:szCs w:val="24"/>
          <w:shd w:val="clear" w:color="auto" w:fill="FFFFFF"/>
        </w:rPr>
      </w:pPr>
    </w:p>
    <w:p w:rsidR="00275487" w:rsidRDefault="00275487" w:rsidP="00275487">
      <w:pPr>
        <w:pStyle w:val="ListParagraph"/>
        <w:numPr>
          <w:ilvl w:val="0"/>
          <w:numId w:val="7"/>
        </w:numPr>
        <w:rPr>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275487">
        <w:rPr>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Dense_Rank</w:t>
      </w:r>
      <w:proofErr w:type="spellEnd"/>
      <w:r w:rsidRPr="00275487">
        <w:rPr>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w:t>
      </w:r>
    </w:p>
    <w:p w:rsidR="005E4DA9" w:rsidRPr="005E4DA9" w:rsidRDefault="005E4DA9" w:rsidP="005E4DA9">
      <w:pPr>
        <w:ind w:left="360"/>
        <w:rPr>
          <w:sz w:val="24"/>
          <w:szCs w:val="24"/>
          <w:shd w:val="clear" w:color="auto" w:fill="FFFFFF"/>
        </w:rPr>
      </w:pPr>
      <w:r>
        <w:rPr>
          <w:sz w:val="24"/>
          <w:szCs w:val="24"/>
          <w:shd w:val="clear" w:color="auto" w:fill="FFFFFF"/>
        </w:rPr>
        <w:t xml:space="preserve">Doesn’t </w:t>
      </w:r>
      <w:proofErr w:type="gramStart"/>
      <w:r w:rsidRPr="005E4DA9">
        <w:rPr>
          <w:sz w:val="24"/>
          <w:szCs w:val="24"/>
          <w:shd w:val="clear" w:color="auto" w:fill="FFFFFF"/>
        </w:rPr>
        <w:t>skips</w:t>
      </w:r>
      <w:proofErr w:type="gramEnd"/>
      <w:r w:rsidRPr="005E4DA9">
        <w:rPr>
          <w:sz w:val="24"/>
          <w:szCs w:val="24"/>
          <w:shd w:val="clear" w:color="auto" w:fill="FFFFFF"/>
        </w:rPr>
        <w:t xml:space="preserve"> intermediate numbers in case of a tie.</w:t>
      </w:r>
    </w:p>
    <w:p w:rsidR="00D3159C" w:rsidRDefault="00D3159C" w:rsidP="00D3159C">
      <w:pPr>
        <w:rPr>
          <w:sz w:val="24"/>
          <w:szCs w:val="24"/>
          <w:shd w:val="clear" w:color="auto" w:fill="FFFFFF"/>
        </w:rPr>
      </w:pPr>
      <w:r>
        <w:rPr>
          <w:sz w:val="24"/>
          <w:szCs w:val="24"/>
          <w:shd w:val="clear" w:color="auto" w:fill="FFFFFF"/>
        </w:rPr>
        <w:t>1</w:t>
      </w:r>
      <w:r>
        <w:rPr>
          <w:sz w:val="24"/>
          <w:szCs w:val="24"/>
          <w:shd w:val="clear" w:color="auto" w:fill="FFFFFF"/>
        </w:rPr>
        <w:tab/>
        <w:t>1</w:t>
      </w:r>
      <w:r>
        <w:rPr>
          <w:sz w:val="24"/>
          <w:szCs w:val="24"/>
          <w:shd w:val="clear" w:color="auto" w:fill="FFFFFF"/>
        </w:rPr>
        <w:tab/>
        <w:t>Deepak</w:t>
      </w:r>
      <w:r>
        <w:rPr>
          <w:sz w:val="24"/>
          <w:szCs w:val="24"/>
          <w:shd w:val="clear" w:color="auto" w:fill="FFFFFF"/>
        </w:rPr>
        <w:tab/>
        <w:t xml:space="preserve">100 </w:t>
      </w:r>
      <w:r>
        <w:rPr>
          <w:sz w:val="24"/>
          <w:szCs w:val="24"/>
          <w:shd w:val="clear" w:color="auto" w:fill="FFFFFF"/>
        </w:rPr>
        <w:tab/>
        <w:t xml:space="preserve">DNA  </w:t>
      </w:r>
    </w:p>
    <w:p w:rsidR="00D3159C" w:rsidRDefault="00D3159C" w:rsidP="00D3159C">
      <w:pPr>
        <w:rPr>
          <w:sz w:val="24"/>
          <w:szCs w:val="24"/>
          <w:shd w:val="clear" w:color="auto" w:fill="FFFFFF"/>
        </w:rPr>
      </w:pPr>
      <w:r>
        <w:rPr>
          <w:sz w:val="24"/>
          <w:szCs w:val="24"/>
          <w:shd w:val="clear" w:color="auto" w:fill="FFFFFF"/>
        </w:rPr>
        <w:t>1</w:t>
      </w:r>
      <w:r>
        <w:rPr>
          <w:sz w:val="24"/>
          <w:szCs w:val="24"/>
          <w:shd w:val="clear" w:color="auto" w:fill="FFFFFF"/>
        </w:rPr>
        <w:tab/>
        <w:t>5</w:t>
      </w:r>
      <w:r>
        <w:rPr>
          <w:sz w:val="24"/>
          <w:szCs w:val="24"/>
          <w:shd w:val="clear" w:color="auto" w:fill="FFFFFF"/>
        </w:rPr>
        <w:tab/>
        <w:t>Rama</w:t>
      </w:r>
      <w:r>
        <w:rPr>
          <w:sz w:val="24"/>
          <w:szCs w:val="24"/>
          <w:shd w:val="clear" w:color="auto" w:fill="FFFFFF"/>
        </w:rPr>
        <w:tab/>
      </w:r>
      <w:r>
        <w:rPr>
          <w:sz w:val="24"/>
          <w:szCs w:val="24"/>
          <w:shd w:val="clear" w:color="auto" w:fill="FFFFFF"/>
        </w:rPr>
        <w:tab/>
        <w:t xml:space="preserve">100 </w:t>
      </w:r>
      <w:r>
        <w:rPr>
          <w:sz w:val="24"/>
          <w:szCs w:val="24"/>
          <w:shd w:val="clear" w:color="auto" w:fill="FFFFFF"/>
        </w:rPr>
        <w:tab/>
      </w:r>
      <w:proofErr w:type="gramStart"/>
      <w:r>
        <w:rPr>
          <w:sz w:val="24"/>
          <w:szCs w:val="24"/>
          <w:shd w:val="clear" w:color="auto" w:fill="FFFFFF"/>
        </w:rPr>
        <w:t>FCS  ---------</w:t>
      </w:r>
      <w:proofErr w:type="gramEnd"/>
      <w:r>
        <w:rPr>
          <w:sz w:val="24"/>
          <w:szCs w:val="24"/>
          <w:shd w:val="clear" w:color="auto" w:fill="FFFFFF"/>
        </w:rPr>
        <w:t xml:space="preserve">  both have </w:t>
      </w:r>
      <w:proofErr w:type="spellStart"/>
      <w:r>
        <w:rPr>
          <w:sz w:val="24"/>
          <w:szCs w:val="24"/>
          <w:shd w:val="clear" w:color="auto" w:fill="FFFFFF"/>
        </w:rPr>
        <w:t>sal</w:t>
      </w:r>
      <w:proofErr w:type="spellEnd"/>
      <w:r>
        <w:rPr>
          <w:sz w:val="24"/>
          <w:szCs w:val="24"/>
          <w:shd w:val="clear" w:color="auto" w:fill="FFFFFF"/>
        </w:rPr>
        <w:t xml:space="preserve"> 100. </w:t>
      </w:r>
    </w:p>
    <w:p w:rsidR="00D3159C" w:rsidRPr="0004159C" w:rsidRDefault="00D3159C" w:rsidP="00D3159C">
      <w:pPr>
        <w:rPr>
          <w:sz w:val="24"/>
          <w:szCs w:val="24"/>
          <w:shd w:val="clear" w:color="auto" w:fill="FFFFFF"/>
        </w:rPr>
      </w:pPr>
      <w:r>
        <w:rPr>
          <w:sz w:val="24"/>
          <w:szCs w:val="24"/>
          <w:shd w:val="clear" w:color="auto" w:fill="FFFFFF"/>
        </w:rPr>
        <w:t>2</w:t>
      </w:r>
      <w:r>
        <w:rPr>
          <w:sz w:val="24"/>
          <w:szCs w:val="24"/>
          <w:shd w:val="clear" w:color="auto" w:fill="FFFFFF"/>
        </w:rPr>
        <w:tab/>
        <w:t>2</w:t>
      </w:r>
      <w:r>
        <w:rPr>
          <w:sz w:val="24"/>
          <w:szCs w:val="24"/>
          <w:shd w:val="clear" w:color="auto" w:fill="FFFFFF"/>
        </w:rPr>
        <w:tab/>
        <w:t xml:space="preserve">Raja </w:t>
      </w:r>
      <w:r>
        <w:rPr>
          <w:sz w:val="24"/>
          <w:szCs w:val="24"/>
          <w:shd w:val="clear" w:color="auto" w:fill="FFFFFF"/>
        </w:rPr>
        <w:tab/>
      </w:r>
      <w:r>
        <w:rPr>
          <w:sz w:val="24"/>
          <w:szCs w:val="24"/>
          <w:shd w:val="clear" w:color="auto" w:fill="FFFFFF"/>
        </w:rPr>
        <w:tab/>
        <w:t>200</w:t>
      </w:r>
      <w:r>
        <w:rPr>
          <w:sz w:val="24"/>
          <w:szCs w:val="24"/>
          <w:shd w:val="clear" w:color="auto" w:fill="FFFFFF"/>
        </w:rPr>
        <w:tab/>
        <w:t>DNA --------- intermediate no is</w:t>
      </w:r>
      <w:r w:rsidR="00717B1E">
        <w:rPr>
          <w:sz w:val="24"/>
          <w:szCs w:val="24"/>
          <w:shd w:val="clear" w:color="auto" w:fill="FFFFFF"/>
        </w:rPr>
        <w:t xml:space="preserve"> not</w:t>
      </w:r>
      <w:r>
        <w:rPr>
          <w:sz w:val="24"/>
          <w:szCs w:val="24"/>
          <w:shd w:val="clear" w:color="auto" w:fill="FFFFFF"/>
        </w:rPr>
        <w:t xml:space="preserve"> skipped</w:t>
      </w:r>
    </w:p>
    <w:p w:rsidR="00D3159C" w:rsidRPr="004F2DF4" w:rsidRDefault="00D3159C" w:rsidP="00D3159C">
      <w:pPr>
        <w:rPr>
          <w:sz w:val="24"/>
          <w:szCs w:val="24"/>
          <w:shd w:val="clear" w:color="auto" w:fill="FFFFFF"/>
        </w:rPr>
      </w:pPr>
      <w:r>
        <w:rPr>
          <w:sz w:val="24"/>
          <w:szCs w:val="24"/>
          <w:shd w:val="clear" w:color="auto" w:fill="FFFFFF"/>
        </w:rPr>
        <w:t>3</w:t>
      </w:r>
      <w:r>
        <w:rPr>
          <w:sz w:val="24"/>
          <w:szCs w:val="24"/>
          <w:shd w:val="clear" w:color="auto" w:fill="FFFFFF"/>
        </w:rPr>
        <w:tab/>
        <w:t>4</w:t>
      </w:r>
      <w:r>
        <w:rPr>
          <w:sz w:val="24"/>
          <w:szCs w:val="24"/>
          <w:shd w:val="clear" w:color="auto" w:fill="FFFFFF"/>
        </w:rPr>
        <w:tab/>
      </w:r>
      <w:proofErr w:type="spellStart"/>
      <w:r>
        <w:rPr>
          <w:sz w:val="24"/>
          <w:szCs w:val="24"/>
          <w:shd w:val="clear" w:color="auto" w:fill="FFFFFF"/>
        </w:rPr>
        <w:t>Ranga</w:t>
      </w:r>
      <w:proofErr w:type="spellEnd"/>
      <w:r>
        <w:rPr>
          <w:sz w:val="24"/>
          <w:szCs w:val="24"/>
          <w:shd w:val="clear" w:color="auto" w:fill="FFFFFF"/>
        </w:rPr>
        <w:tab/>
      </w:r>
      <w:r>
        <w:rPr>
          <w:sz w:val="24"/>
          <w:szCs w:val="24"/>
          <w:shd w:val="clear" w:color="auto" w:fill="FFFFFF"/>
        </w:rPr>
        <w:tab/>
        <w:t xml:space="preserve">200 </w:t>
      </w:r>
      <w:r>
        <w:rPr>
          <w:sz w:val="24"/>
          <w:szCs w:val="24"/>
          <w:shd w:val="clear" w:color="auto" w:fill="FFFFFF"/>
        </w:rPr>
        <w:tab/>
        <w:t>FCS</w:t>
      </w:r>
      <w:r>
        <w:rPr>
          <w:sz w:val="24"/>
          <w:szCs w:val="24"/>
          <w:shd w:val="clear" w:color="auto" w:fill="FFFFFF"/>
        </w:rPr>
        <w:tab/>
      </w:r>
      <w:r>
        <w:rPr>
          <w:sz w:val="24"/>
          <w:szCs w:val="24"/>
          <w:shd w:val="clear" w:color="auto" w:fill="FFFFFF"/>
        </w:rPr>
        <w:tab/>
      </w:r>
    </w:p>
    <w:p w:rsidR="005E4DA9" w:rsidRPr="005E4DA9" w:rsidRDefault="00D3159C" w:rsidP="00D3159C">
      <w:pPr>
        <w:rPr>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24"/>
          <w:szCs w:val="24"/>
        </w:rPr>
        <w:t>4</w:t>
      </w:r>
      <w:r>
        <w:rPr>
          <w:sz w:val="24"/>
          <w:szCs w:val="24"/>
        </w:rPr>
        <w:tab/>
        <w:t>3</w:t>
      </w:r>
      <w:r>
        <w:rPr>
          <w:sz w:val="24"/>
          <w:szCs w:val="24"/>
        </w:rPr>
        <w:tab/>
      </w:r>
      <w:proofErr w:type="spellStart"/>
      <w:r>
        <w:rPr>
          <w:sz w:val="24"/>
          <w:szCs w:val="24"/>
        </w:rPr>
        <w:t>Yadav</w:t>
      </w:r>
      <w:proofErr w:type="spellEnd"/>
      <w:r>
        <w:rPr>
          <w:sz w:val="24"/>
          <w:szCs w:val="24"/>
        </w:rPr>
        <w:tab/>
      </w:r>
      <w:r>
        <w:rPr>
          <w:sz w:val="24"/>
          <w:szCs w:val="24"/>
        </w:rPr>
        <w:tab/>
        <w:t>500</w:t>
      </w:r>
      <w:r>
        <w:rPr>
          <w:sz w:val="24"/>
          <w:szCs w:val="24"/>
        </w:rPr>
        <w:tab/>
        <w:t>DNA</w:t>
      </w:r>
    </w:p>
    <w:p w:rsidR="00657E4E" w:rsidRPr="00657E4E" w:rsidRDefault="00657E4E" w:rsidP="00657E4E">
      <w:pPr>
        <w:rPr>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66E18" w:rsidRDefault="00366E18" w:rsidP="00285083">
      <w:pPr>
        <w:rPr>
          <w:sz w:val="24"/>
          <w:szCs w:val="24"/>
          <w:highlight w:val="yellow"/>
        </w:rPr>
      </w:pPr>
    </w:p>
    <w:p w:rsidR="00C0020B" w:rsidRDefault="00C0020B" w:rsidP="00C0020B">
      <w:pPr>
        <w:jc w:val="center"/>
        <w:rPr>
          <w:sz w:val="40"/>
          <w:szCs w:val="40"/>
          <w:highlight w:val="yellow"/>
        </w:rPr>
      </w:pPr>
      <w:r w:rsidRPr="00C0020B">
        <w:rPr>
          <w:sz w:val="40"/>
          <w:szCs w:val="40"/>
          <w:highlight w:val="yellow"/>
        </w:rPr>
        <w:lastRenderedPageBreak/>
        <w:t>Transactions in Hive</w:t>
      </w:r>
    </w:p>
    <w:p w:rsidR="00C0020B" w:rsidRDefault="00AD47D0" w:rsidP="00C0020B">
      <w:pPr>
        <w:rPr>
          <w:color w:val="2B2B2B"/>
          <w:sz w:val="27"/>
          <w:szCs w:val="27"/>
          <w:shd w:val="clear" w:color="auto" w:fill="FFFFFF"/>
        </w:rPr>
      </w:pPr>
      <w:proofErr w:type="gramStart"/>
      <w:r>
        <w:rPr>
          <w:color w:val="2B2B2B"/>
          <w:sz w:val="27"/>
          <w:szCs w:val="27"/>
          <w:shd w:val="clear" w:color="auto" w:fill="FFFFFF"/>
        </w:rPr>
        <w:t>ACID properties, which are vital for any transaction.</w:t>
      </w:r>
      <w:proofErr w:type="gramEnd"/>
    </w:p>
    <w:p w:rsidR="00AD47D0" w:rsidRPr="00AD47D0" w:rsidRDefault="00AD47D0" w:rsidP="00AD47D0">
      <w:pPr>
        <w:pStyle w:val="ListParagraph"/>
        <w:numPr>
          <w:ilvl w:val="0"/>
          <w:numId w:val="9"/>
        </w:numPr>
      </w:pPr>
      <w:r>
        <w:rPr>
          <w:color w:val="2B2B2B"/>
          <w:sz w:val="27"/>
          <w:szCs w:val="27"/>
          <w:shd w:val="clear" w:color="auto" w:fill="FFFFFF"/>
        </w:rPr>
        <w:t>Atomicity means, a transaction should complete successfully or else it should fail completely i.e. it should not be left partially.</w:t>
      </w:r>
    </w:p>
    <w:p w:rsidR="00AD47D0" w:rsidRPr="00344724" w:rsidRDefault="00344724" w:rsidP="00AD47D0">
      <w:pPr>
        <w:pStyle w:val="ListParagraph"/>
        <w:numPr>
          <w:ilvl w:val="0"/>
          <w:numId w:val="9"/>
        </w:numPr>
      </w:pPr>
      <w:r>
        <w:rPr>
          <w:color w:val="2B2B2B"/>
          <w:sz w:val="27"/>
          <w:szCs w:val="27"/>
          <w:shd w:val="clear" w:color="auto" w:fill="FFFFFF"/>
        </w:rPr>
        <w:t>Consistency ensures that any transaction will bring the database from one valid state to another state</w:t>
      </w:r>
    </w:p>
    <w:p w:rsidR="00344724" w:rsidRPr="00F442AB" w:rsidRDefault="00F442AB" w:rsidP="00AD47D0">
      <w:pPr>
        <w:pStyle w:val="ListParagraph"/>
        <w:numPr>
          <w:ilvl w:val="0"/>
          <w:numId w:val="9"/>
        </w:numPr>
      </w:pPr>
      <w:r>
        <w:rPr>
          <w:color w:val="2B2B2B"/>
          <w:sz w:val="27"/>
          <w:szCs w:val="27"/>
          <w:shd w:val="clear" w:color="auto" w:fill="FFFFFF"/>
        </w:rPr>
        <w:t>Isolation states that every transaction should be independent of each other i.e. one transaction should not affect another</w:t>
      </w:r>
    </w:p>
    <w:p w:rsidR="00F442AB" w:rsidRPr="00AD47D0" w:rsidRDefault="00290DDF" w:rsidP="00AD47D0">
      <w:pPr>
        <w:pStyle w:val="ListParagraph"/>
        <w:numPr>
          <w:ilvl w:val="0"/>
          <w:numId w:val="9"/>
        </w:numPr>
      </w:pPr>
      <w:r>
        <w:rPr>
          <w:color w:val="2B2B2B"/>
          <w:sz w:val="27"/>
          <w:szCs w:val="27"/>
          <w:shd w:val="clear" w:color="auto" w:fill="FFFFFF"/>
        </w:rPr>
        <w:t>Durability states that if a transaction is completed, it should be preserved in the database even if the machine state is lost or a system failure might occur</w:t>
      </w:r>
    </w:p>
    <w:p w:rsidR="00AD47D0" w:rsidRDefault="00DD603F" w:rsidP="00DD603F">
      <w:pPr>
        <w:ind w:firstLine="360"/>
        <w:rPr>
          <w:color w:val="2B2B2B"/>
          <w:sz w:val="27"/>
          <w:szCs w:val="27"/>
          <w:shd w:val="clear" w:color="auto" w:fill="FFFFFF"/>
        </w:rPr>
      </w:pPr>
      <w:r>
        <w:rPr>
          <w:color w:val="2B2B2B"/>
          <w:sz w:val="27"/>
          <w:szCs w:val="27"/>
          <w:shd w:val="clear" w:color="auto" w:fill="FFFFFF"/>
        </w:rPr>
        <w:t>ORC is the file format supported by Hive transaction. It is now essential to have ORC file format for performing transactions in Hive. The table needs to be bucketed in order to support transactions.</w:t>
      </w:r>
    </w:p>
    <w:p w:rsidR="005728EB" w:rsidRDefault="00FD7718" w:rsidP="00DD603F">
      <w:pPr>
        <w:ind w:firstLine="360"/>
        <w:rPr>
          <w:color w:val="2B2B2B"/>
          <w:sz w:val="27"/>
          <w:szCs w:val="27"/>
          <w:shd w:val="clear" w:color="auto" w:fill="FFFFFF"/>
        </w:rPr>
      </w:pPr>
      <w:r>
        <w:rPr>
          <w:color w:val="2B2B2B"/>
          <w:sz w:val="27"/>
          <w:szCs w:val="27"/>
          <w:shd w:val="clear" w:color="auto" w:fill="FFFFFF"/>
        </w:rPr>
        <w:t>The below properties needs to be set appropriately in </w:t>
      </w:r>
      <w:r>
        <w:rPr>
          <w:rStyle w:val="Strong"/>
          <w:i/>
          <w:iCs/>
          <w:color w:val="2B2B2B"/>
          <w:sz w:val="27"/>
          <w:szCs w:val="27"/>
          <w:bdr w:val="none" w:sz="0" w:space="0" w:color="auto" w:frame="1"/>
          <w:shd w:val="clear" w:color="auto" w:fill="FFFFFF"/>
        </w:rPr>
        <w:t xml:space="preserve">hive </w:t>
      </w:r>
      <w:proofErr w:type="gramStart"/>
      <w:r>
        <w:rPr>
          <w:rStyle w:val="Strong"/>
          <w:i/>
          <w:iCs/>
          <w:color w:val="2B2B2B"/>
          <w:sz w:val="27"/>
          <w:szCs w:val="27"/>
          <w:bdr w:val="none" w:sz="0" w:space="0" w:color="auto" w:frame="1"/>
          <w:shd w:val="clear" w:color="auto" w:fill="FFFFFF"/>
        </w:rPr>
        <w:t>shell </w:t>
      </w:r>
      <w:r>
        <w:rPr>
          <w:color w:val="2B2B2B"/>
          <w:sz w:val="27"/>
          <w:szCs w:val="27"/>
          <w:shd w:val="clear" w:color="auto" w:fill="FFFFFF"/>
        </w:rPr>
        <w:t>,</w:t>
      </w:r>
      <w:proofErr w:type="gramEnd"/>
      <w:r>
        <w:rPr>
          <w:color w:val="2B2B2B"/>
          <w:sz w:val="27"/>
          <w:szCs w:val="27"/>
          <w:shd w:val="clear" w:color="auto" w:fill="FFFFFF"/>
        </w:rPr>
        <w:t xml:space="preserve"> order-wise to work with transactions in Hive:</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proofErr w:type="gramStart"/>
      <w:r w:rsidRPr="00FD7718">
        <w:rPr>
          <w:rFonts w:ascii="inherit" w:eastAsia="Times New Roman" w:hAnsi="inherit" w:cs="Times New Roman"/>
          <w:b/>
          <w:color w:val="FF0000"/>
          <w:sz w:val="24"/>
          <w:szCs w:val="24"/>
          <w:bdr w:val="none" w:sz="0" w:space="0" w:color="auto" w:frame="1"/>
          <w:lang w:eastAsia="en-GB"/>
        </w:rPr>
        <w:t>hive&gt;</w:t>
      </w:r>
      <w:proofErr w:type="gramEnd"/>
      <w:r w:rsidRPr="00FD7718">
        <w:rPr>
          <w:rFonts w:ascii="inherit" w:eastAsia="Times New Roman" w:hAnsi="inherit" w:cs="Times New Roman"/>
          <w:b/>
          <w:color w:val="FF0000"/>
          <w:sz w:val="24"/>
          <w:szCs w:val="24"/>
          <w:bdr w:val="none" w:sz="0" w:space="0" w:color="auto" w:frame="1"/>
          <w:lang w:eastAsia="en-GB"/>
        </w:rPr>
        <w:t xml:space="preserve">set </w:t>
      </w:r>
      <w:proofErr w:type="spellStart"/>
      <w:r w:rsidRPr="00FD7718">
        <w:rPr>
          <w:rFonts w:ascii="inherit" w:eastAsia="Times New Roman" w:hAnsi="inherit" w:cs="Times New Roman"/>
          <w:b/>
          <w:color w:val="FF0000"/>
          <w:sz w:val="24"/>
          <w:szCs w:val="24"/>
          <w:bdr w:val="none" w:sz="0" w:space="0" w:color="auto" w:frame="1"/>
          <w:lang w:eastAsia="en-GB"/>
        </w:rPr>
        <w:t>hive.support.concurrency</w:t>
      </w:r>
      <w:proofErr w:type="spellEnd"/>
      <w:r w:rsidRPr="00FD7718">
        <w:rPr>
          <w:rFonts w:ascii="inherit" w:eastAsia="Times New Roman" w:hAnsi="inherit" w:cs="Times New Roman"/>
          <w:b/>
          <w:color w:val="FF0000"/>
          <w:sz w:val="24"/>
          <w:szCs w:val="24"/>
          <w:bdr w:val="none" w:sz="0" w:space="0" w:color="auto" w:frame="1"/>
          <w:lang w:eastAsia="en-GB"/>
        </w:rPr>
        <w:t xml:space="preserve"> = true;</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r w:rsidRPr="00FD7718">
        <w:rPr>
          <w:rFonts w:ascii="inherit" w:eastAsia="Times New Roman" w:hAnsi="inherit" w:cs="Times New Roman"/>
          <w:b/>
          <w:color w:val="FF0000"/>
          <w:sz w:val="24"/>
          <w:szCs w:val="24"/>
          <w:lang w:eastAsia="en-GB"/>
        </w:rPr>
        <w:t> </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proofErr w:type="gramStart"/>
      <w:r w:rsidRPr="00FD7718">
        <w:rPr>
          <w:rFonts w:ascii="inherit" w:eastAsia="Times New Roman" w:hAnsi="inherit" w:cs="Times New Roman"/>
          <w:b/>
          <w:color w:val="FF0000"/>
          <w:sz w:val="24"/>
          <w:szCs w:val="24"/>
          <w:bdr w:val="none" w:sz="0" w:space="0" w:color="auto" w:frame="1"/>
          <w:lang w:eastAsia="en-GB"/>
        </w:rPr>
        <w:t>hive&gt;</w:t>
      </w:r>
      <w:proofErr w:type="gramEnd"/>
      <w:r w:rsidRPr="00FD7718">
        <w:rPr>
          <w:rFonts w:ascii="inherit" w:eastAsia="Times New Roman" w:hAnsi="inherit" w:cs="Times New Roman"/>
          <w:b/>
          <w:color w:val="FF0000"/>
          <w:sz w:val="24"/>
          <w:szCs w:val="24"/>
          <w:bdr w:val="none" w:sz="0" w:space="0" w:color="auto" w:frame="1"/>
          <w:lang w:eastAsia="en-GB"/>
        </w:rPr>
        <w:t xml:space="preserve">set </w:t>
      </w:r>
      <w:proofErr w:type="spellStart"/>
      <w:r w:rsidRPr="00FD7718">
        <w:rPr>
          <w:rFonts w:ascii="inherit" w:eastAsia="Times New Roman" w:hAnsi="inherit" w:cs="Times New Roman"/>
          <w:b/>
          <w:color w:val="FF0000"/>
          <w:sz w:val="24"/>
          <w:szCs w:val="24"/>
          <w:bdr w:val="none" w:sz="0" w:space="0" w:color="auto" w:frame="1"/>
          <w:lang w:eastAsia="en-GB"/>
        </w:rPr>
        <w:t>hive.enforce.bucketing</w:t>
      </w:r>
      <w:proofErr w:type="spellEnd"/>
      <w:r w:rsidRPr="00FD7718">
        <w:rPr>
          <w:rFonts w:ascii="inherit" w:eastAsia="Times New Roman" w:hAnsi="inherit" w:cs="Times New Roman"/>
          <w:b/>
          <w:color w:val="FF0000"/>
          <w:sz w:val="24"/>
          <w:szCs w:val="24"/>
          <w:bdr w:val="none" w:sz="0" w:space="0" w:color="auto" w:frame="1"/>
          <w:lang w:eastAsia="en-GB"/>
        </w:rPr>
        <w:t xml:space="preserve"> = true;</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r w:rsidRPr="00FD7718">
        <w:rPr>
          <w:rFonts w:ascii="inherit" w:eastAsia="Times New Roman" w:hAnsi="inherit" w:cs="Times New Roman"/>
          <w:b/>
          <w:color w:val="FF0000"/>
          <w:sz w:val="24"/>
          <w:szCs w:val="24"/>
          <w:lang w:eastAsia="en-GB"/>
        </w:rPr>
        <w:t> </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proofErr w:type="gramStart"/>
      <w:r w:rsidRPr="00FD7718">
        <w:rPr>
          <w:rFonts w:ascii="inherit" w:eastAsia="Times New Roman" w:hAnsi="inherit" w:cs="Times New Roman"/>
          <w:b/>
          <w:color w:val="FF0000"/>
          <w:sz w:val="24"/>
          <w:szCs w:val="24"/>
          <w:bdr w:val="none" w:sz="0" w:space="0" w:color="auto" w:frame="1"/>
          <w:lang w:eastAsia="en-GB"/>
        </w:rPr>
        <w:t>hive&gt;</w:t>
      </w:r>
      <w:proofErr w:type="gramEnd"/>
      <w:r w:rsidRPr="00FD7718">
        <w:rPr>
          <w:rFonts w:ascii="inherit" w:eastAsia="Times New Roman" w:hAnsi="inherit" w:cs="Times New Roman"/>
          <w:b/>
          <w:color w:val="FF0000"/>
          <w:sz w:val="24"/>
          <w:szCs w:val="24"/>
          <w:bdr w:val="none" w:sz="0" w:space="0" w:color="auto" w:frame="1"/>
          <w:lang w:eastAsia="en-GB"/>
        </w:rPr>
        <w:t xml:space="preserve">set </w:t>
      </w:r>
      <w:proofErr w:type="spellStart"/>
      <w:r w:rsidRPr="00FD7718">
        <w:rPr>
          <w:rFonts w:ascii="inherit" w:eastAsia="Times New Roman" w:hAnsi="inherit" w:cs="Times New Roman"/>
          <w:b/>
          <w:color w:val="FF0000"/>
          <w:sz w:val="24"/>
          <w:szCs w:val="24"/>
          <w:bdr w:val="none" w:sz="0" w:space="0" w:color="auto" w:frame="1"/>
          <w:lang w:eastAsia="en-GB"/>
        </w:rPr>
        <w:t>hive.exec.dynamic.partition.mode</w:t>
      </w:r>
      <w:proofErr w:type="spellEnd"/>
      <w:r w:rsidRPr="00FD7718">
        <w:rPr>
          <w:rFonts w:ascii="inherit" w:eastAsia="Times New Roman" w:hAnsi="inherit" w:cs="Times New Roman"/>
          <w:b/>
          <w:color w:val="FF0000"/>
          <w:sz w:val="24"/>
          <w:szCs w:val="24"/>
          <w:bdr w:val="none" w:sz="0" w:space="0" w:color="auto" w:frame="1"/>
          <w:lang w:eastAsia="en-GB"/>
        </w:rPr>
        <w:t xml:space="preserve"> = </w:t>
      </w:r>
      <w:proofErr w:type="spellStart"/>
      <w:r w:rsidRPr="00FD7718">
        <w:rPr>
          <w:rFonts w:ascii="inherit" w:eastAsia="Times New Roman" w:hAnsi="inherit" w:cs="Times New Roman"/>
          <w:b/>
          <w:color w:val="FF0000"/>
          <w:sz w:val="24"/>
          <w:szCs w:val="24"/>
          <w:bdr w:val="none" w:sz="0" w:space="0" w:color="auto" w:frame="1"/>
          <w:lang w:eastAsia="en-GB"/>
        </w:rPr>
        <w:t>nonstrict</w:t>
      </w:r>
      <w:proofErr w:type="spellEnd"/>
      <w:r w:rsidRPr="00FD7718">
        <w:rPr>
          <w:rFonts w:ascii="inherit" w:eastAsia="Times New Roman" w:hAnsi="inherit" w:cs="Times New Roman"/>
          <w:b/>
          <w:color w:val="FF0000"/>
          <w:sz w:val="24"/>
          <w:szCs w:val="24"/>
          <w:bdr w:val="none" w:sz="0" w:space="0" w:color="auto" w:frame="1"/>
          <w:lang w:eastAsia="en-GB"/>
        </w:rPr>
        <w:t>;</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r w:rsidRPr="00FD7718">
        <w:rPr>
          <w:rFonts w:ascii="inherit" w:eastAsia="Times New Roman" w:hAnsi="inherit" w:cs="Times New Roman"/>
          <w:b/>
          <w:color w:val="FF0000"/>
          <w:sz w:val="24"/>
          <w:szCs w:val="24"/>
          <w:lang w:eastAsia="en-GB"/>
        </w:rPr>
        <w:t> </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proofErr w:type="gramStart"/>
      <w:r w:rsidRPr="00FD7718">
        <w:rPr>
          <w:rFonts w:ascii="inherit" w:eastAsia="Times New Roman" w:hAnsi="inherit" w:cs="Times New Roman"/>
          <w:b/>
          <w:color w:val="FF0000"/>
          <w:sz w:val="24"/>
          <w:szCs w:val="24"/>
          <w:bdr w:val="none" w:sz="0" w:space="0" w:color="auto" w:frame="1"/>
          <w:lang w:eastAsia="en-GB"/>
        </w:rPr>
        <w:t>hive&gt;</w:t>
      </w:r>
      <w:proofErr w:type="gramEnd"/>
      <w:r w:rsidRPr="00FD7718">
        <w:rPr>
          <w:rFonts w:ascii="inherit" w:eastAsia="Times New Roman" w:hAnsi="inherit" w:cs="Times New Roman"/>
          <w:b/>
          <w:color w:val="FF0000"/>
          <w:sz w:val="24"/>
          <w:szCs w:val="24"/>
          <w:bdr w:val="none" w:sz="0" w:space="0" w:color="auto" w:frame="1"/>
          <w:lang w:eastAsia="en-GB"/>
        </w:rPr>
        <w:t xml:space="preserve">set </w:t>
      </w:r>
      <w:proofErr w:type="spellStart"/>
      <w:r w:rsidRPr="00FD7718">
        <w:rPr>
          <w:rFonts w:ascii="inherit" w:eastAsia="Times New Roman" w:hAnsi="inherit" w:cs="Times New Roman"/>
          <w:b/>
          <w:color w:val="FF0000"/>
          <w:sz w:val="24"/>
          <w:szCs w:val="24"/>
          <w:bdr w:val="none" w:sz="0" w:space="0" w:color="auto" w:frame="1"/>
          <w:lang w:eastAsia="en-GB"/>
        </w:rPr>
        <w:t>hive.txn.manager</w:t>
      </w:r>
      <w:proofErr w:type="spellEnd"/>
      <w:r w:rsidRPr="00FD7718">
        <w:rPr>
          <w:rFonts w:ascii="inherit" w:eastAsia="Times New Roman" w:hAnsi="inherit" w:cs="Times New Roman"/>
          <w:b/>
          <w:color w:val="FF0000"/>
          <w:sz w:val="24"/>
          <w:szCs w:val="24"/>
          <w:bdr w:val="none" w:sz="0" w:space="0" w:color="auto" w:frame="1"/>
          <w:lang w:eastAsia="en-GB"/>
        </w:rPr>
        <w:t xml:space="preserve"> = </w:t>
      </w:r>
      <w:proofErr w:type="spellStart"/>
      <w:r w:rsidRPr="00FD7718">
        <w:rPr>
          <w:rFonts w:ascii="inherit" w:eastAsia="Times New Roman" w:hAnsi="inherit" w:cs="Times New Roman"/>
          <w:b/>
          <w:color w:val="FF0000"/>
          <w:sz w:val="24"/>
          <w:szCs w:val="24"/>
          <w:bdr w:val="none" w:sz="0" w:space="0" w:color="auto" w:frame="1"/>
          <w:lang w:eastAsia="en-GB"/>
        </w:rPr>
        <w:t>org.apache.hadoop.hive.ql.lockmgr.DbTxnManager</w:t>
      </w:r>
      <w:proofErr w:type="spellEnd"/>
      <w:r w:rsidRPr="00FD7718">
        <w:rPr>
          <w:rFonts w:ascii="inherit" w:eastAsia="Times New Roman" w:hAnsi="inherit" w:cs="Times New Roman"/>
          <w:b/>
          <w:color w:val="FF0000"/>
          <w:sz w:val="24"/>
          <w:szCs w:val="24"/>
          <w:bdr w:val="none" w:sz="0" w:space="0" w:color="auto" w:frame="1"/>
          <w:lang w:eastAsia="en-GB"/>
        </w:rPr>
        <w:t>;</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r w:rsidRPr="00FD7718">
        <w:rPr>
          <w:rFonts w:ascii="inherit" w:eastAsia="Times New Roman" w:hAnsi="inherit" w:cs="Times New Roman"/>
          <w:b/>
          <w:color w:val="FF0000"/>
          <w:sz w:val="24"/>
          <w:szCs w:val="24"/>
          <w:lang w:eastAsia="en-GB"/>
        </w:rPr>
        <w:t> </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proofErr w:type="gramStart"/>
      <w:r w:rsidRPr="00FD7718">
        <w:rPr>
          <w:rFonts w:ascii="inherit" w:eastAsia="Times New Roman" w:hAnsi="inherit" w:cs="Times New Roman"/>
          <w:b/>
          <w:color w:val="FF0000"/>
          <w:sz w:val="24"/>
          <w:szCs w:val="24"/>
          <w:bdr w:val="none" w:sz="0" w:space="0" w:color="auto" w:frame="1"/>
          <w:lang w:eastAsia="en-GB"/>
        </w:rPr>
        <w:t>hive&gt;</w:t>
      </w:r>
      <w:proofErr w:type="gramEnd"/>
      <w:r w:rsidRPr="00FD7718">
        <w:rPr>
          <w:rFonts w:ascii="inherit" w:eastAsia="Times New Roman" w:hAnsi="inherit" w:cs="Times New Roman"/>
          <w:b/>
          <w:color w:val="FF0000"/>
          <w:sz w:val="24"/>
          <w:szCs w:val="24"/>
          <w:bdr w:val="none" w:sz="0" w:space="0" w:color="auto" w:frame="1"/>
          <w:lang w:eastAsia="en-GB"/>
        </w:rPr>
        <w:t xml:space="preserve">set </w:t>
      </w:r>
      <w:proofErr w:type="spellStart"/>
      <w:r w:rsidRPr="00FD7718">
        <w:rPr>
          <w:rFonts w:ascii="inherit" w:eastAsia="Times New Roman" w:hAnsi="inherit" w:cs="Times New Roman"/>
          <w:b/>
          <w:color w:val="FF0000"/>
          <w:sz w:val="24"/>
          <w:szCs w:val="24"/>
          <w:bdr w:val="none" w:sz="0" w:space="0" w:color="auto" w:frame="1"/>
          <w:lang w:eastAsia="en-GB"/>
        </w:rPr>
        <w:t>hive.compactor.initiator.on</w:t>
      </w:r>
      <w:proofErr w:type="spellEnd"/>
      <w:r w:rsidRPr="00FD7718">
        <w:rPr>
          <w:rFonts w:ascii="inherit" w:eastAsia="Times New Roman" w:hAnsi="inherit" w:cs="Times New Roman"/>
          <w:b/>
          <w:color w:val="FF0000"/>
          <w:sz w:val="24"/>
          <w:szCs w:val="24"/>
          <w:bdr w:val="none" w:sz="0" w:space="0" w:color="auto" w:frame="1"/>
          <w:lang w:eastAsia="en-GB"/>
        </w:rPr>
        <w:t xml:space="preserve"> = true;</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r w:rsidRPr="00FD7718">
        <w:rPr>
          <w:rFonts w:ascii="inherit" w:eastAsia="Times New Roman" w:hAnsi="inherit" w:cs="Times New Roman"/>
          <w:b/>
          <w:color w:val="FF0000"/>
          <w:sz w:val="24"/>
          <w:szCs w:val="24"/>
          <w:lang w:eastAsia="en-GB"/>
        </w:rPr>
        <w:t> </w:t>
      </w:r>
    </w:p>
    <w:p w:rsidR="00FD7718" w:rsidRPr="00FD7718" w:rsidRDefault="00FD7718" w:rsidP="00FD7718">
      <w:pPr>
        <w:spacing w:after="0" w:line="240" w:lineRule="auto"/>
        <w:textAlignment w:val="baseline"/>
        <w:rPr>
          <w:rFonts w:ascii="inherit" w:eastAsia="Times New Roman" w:hAnsi="inherit" w:cs="Times New Roman"/>
          <w:b/>
          <w:color w:val="FF0000"/>
          <w:sz w:val="24"/>
          <w:szCs w:val="24"/>
          <w:lang w:eastAsia="en-GB"/>
        </w:rPr>
      </w:pPr>
      <w:proofErr w:type="gramStart"/>
      <w:r w:rsidRPr="00FD7718">
        <w:rPr>
          <w:rFonts w:ascii="inherit" w:eastAsia="Times New Roman" w:hAnsi="inherit" w:cs="Times New Roman"/>
          <w:b/>
          <w:color w:val="FF0000"/>
          <w:sz w:val="24"/>
          <w:szCs w:val="24"/>
          <w:bdr w:val="none" w:sz="0" w:space="0" w:color="auto" w:frame="1"/>
          <w:lang w:eastAsia="en-GB"/>
        </w:rPr>
        <w:t>hive&gt;</w:t>
      </w:r>
      <w:proofErr w:type="gramEnd"/>
      <w:r w:rsidRPr="00FD7718">
        <w:rPr>
          <w:rFonts w:ascii="inherit" w:eastAsia="Times New Roman" w:hAnsi="inherit" w:cs="Times New Roman"/>
          <w:b/>
          <w:color w:val="FF0000"/>
          <w:sz w:val="24"/>
          <w:szCs w:val="24"/>
          <w:bdr w:val="none" w:sz="0" w:space="0" w:color="auto" w:frame="1"/>
          <w:lang w:eastAsia="en-GB"/>
        </w:rPr>
        <w:t xml:space="preserve">set </w:t>
      </w:r>
      <w:proofErr w:type="spellStart"/>
      <w:r w:rsidRPr="00FD7718">
        <w:rPr>
          <w:rFonts w:ascii="inherit" w:eastAsia="Times New Roman" w:hAnsi="inherit" w:cs="Times New Roman"/>
          <w:b/>
          <w:color w:val="FF0000"/>
          <w:sz w:val="24"/>
          <w:szCs w:val="24"/>
          <w:bdr w:val="none" w:sz="0" w:space="0" w:color="auto" w:frame="1"/>
          <w:lang w:eastAsia="en-GB"/>
        </w:rPr>
        <w:t>hive.compactor.worker.threads</w:t>
      </w:r>
      <w:proofErr w:type="spellEnd"/>
      <w:r w:rsidRPr="00FD7718">
        <w:rPr>
          <w:rFonts w:ascii="inherit" w:eastAsia="Times New Roman" w:hAnsi="inherit" w:cs="Times New Roman"/>
          <w:b/>
          <w:color w:val="FF0000"/>
          <w:sz w:val="24"/>
          <w:szCs w:val="24"/>
          <w:bdr w:val="none" w:sz="0" w:space="0" w:color="auto" w:frame="1"/>
          <w:lang w:eastAsia="en-GB"/>
        </w:rPr>
        <w:t xml:space="preserve"> = a positive number on at least one instance of the Thrift </w:t>
      </w:r>
      <w:proofErr w:type="spellStart"/>
      <w:r w:rsidRPr="00FD7718">
        <w:rPr>
          <w:rFonts w:ascii="inherit" w:eastAsia="Times New Roman" w:hAnsi="inherit" w:cs="Times New Roman"/>
          <w:b/>
          <w:color w:val="FF0000"/>
          <w:sz w:val="24"/>
          <w:szCs w:val="24"/>
          <w:bdr w:val="none" w:sz="0" w:space="0" w:color="auto" w:frame="1"/>
          <w:lang w:eastAsia="en-GB"/>
        </w:rPr>
        <w:t>metastore</w:t>
      </w:r>
      <w:proofErr w:type="spellEnd"/>
      <w:r w:rsidRPr="00FD7718">
        <w:rPr>
          <w:rFonts w:ascii="inherit" w:eastAsia="Times New Roman" w:hAnsi="inherit" w:cs="Times New Roman"/>
          <w:b/>
          <w:color w:val="FF0000"/>
          <w:sz w:val="24"/>
          <w:szCs w:val="24"/>
          <w:bdr w:val="none" w:sz="0" w:space="0" w:color="auto" w:frame="1"/>
          <w:lang w:eastAsia="en-GB"/>
        </w:rPr>
        <w:t xml:space="preserve"> service;</w:t>
      </w:r>
    </w:p>
    <w:p w:rsidR="005728EB" w:rsidRDefault="005728EB" w:rsidP="00DD603F">
      <w:pPr>
        <w:ind w:firstLine="360"/>
        <w:rPr>
          <w:highlight w:val="yellow"/>
        </w:rPr>
      </w:pPr>
    </w:p>
    <w:p w:rsidR="00FD7718" w:rsidRPr="00AD47D0" w:rsidRDefault="00597EB5" w:rsidP="00DD603F">
      <w:pPr>
        <w:ind w:firstLine="360"/>
        <w:rPr>
          <w:highlight w:val="yellow"/>
        </w:rPr>
      </w:pPr>
      <w:r>
        <w:rPr>
          <w:color w:val="2B2B2B"/>
          <w:sz w:val="27"/>
          <w:szCs w:val="27"/>
          <w:shd w:val="clear" w:color="auto" w:fill="FFFFFF"/>
        </w:rPr>
        <w:t>If the above properties are not set properly, the ‘Insert’ operation will work but ‘Update’ and ‘Delete’ will not work and you will receive the following error:</w:t>
      </w:r>
    </w:p>
    <w:p w:rsidR="00292780" w:rsidRDefault="00292780" w:rsidP="00292780">
      <w:pPr>
        <w:spacing w:after="0" w:line="240" w:lineRule="auto"/>
        <w:textAlignment w:val="baseline"/>
        <w:rPr>
          <w:rFonts w:ascii="inherit" w:eastAsia="Times New Roman" w:hAnsi="inherit" w:cs="Times New Roman"/>
          <w:b/>
          <w:color w:val="FF0000"/>
          <w:sz w:val="24"/>
          <w:szCs w:val="24"/>
          <w:bdr w:val="none" w:sz="0" w:space="0" w:color="auto" w:frame="1"/>
          <w:lang w:eastAsia="en-GB"/>
        </w:rPr>
      </w:pPr>
      <w:r w:rsidRPr="00292780">
        <w:rPr>
          <w:rFonts w:ascii="inherit" w:eastAsia="Times New Roman" w:hAnsi="inherit" w:cs="Times New Roman"/>
          <w:b/>
          <w:color w:val="FF0000"/>
          <w:sz w:val="24"/>
          <w:szCs w:val="24"/>
          <w:bdr w:val="none" w:sz="0" w:space="0" w:color="auto" w:frame="1"/>
          <w:lang w:eastAsia="en-GB"/>
        </w:rPr>
        <w:t xml:space="preserve">FAILED: </w:t>
      </w:r>
      <w:proofErr w:type="spellStart"/>
      <w:r w:rsidRPr="00292780">
        <w:rPr>
          <w:rFonts w:ascii="inherit" w:eastAsia="Times New Roman" w:hAnsi="inherit" w:cs="Times New Roman"/>
          <w:b/>
          <w:color w:val="FF0000"/>
          <w:sz w:val="24"/>
          <w:szCs w:val="24"/>
          <w:bdr w:val="none" w:sz="0" w:space="0" w:color="auto" w:frame="1"/>
          <w:lang w:eastAsia="en-GB"/>
        </w:rPr>
        <w:t>SemanticException</w:t>
      </w:r>
      <w:proofErr w:type="spellEnd"/>
      <w:r w:rsidRPr="00292780">
        <w:rPr>
          <w:rFonts w:ascii="inherit" w:eastAsia="Times New Roman" w:hAnsi="inherit" w:cs="Times New Roman"/>
          <w:b/>
          <w:color w:val="FF0000"/>
          <w:sz w:val="24"/>
          <w:szCs w:val="24"/>
          <w:bdr w:val="none" w:sz="0" w:space="0" w:color="auto" w:frame="1"/>
          <w:lang w:eastAsia="en-GB"/>
        </w:rPr>
        <w:t xml:space="preserve"> [Error 10294]: Attempt to do update or delete </w:t>
      </w:r>
      <w:proofErr w:type="spellStart"/>
      <w:r w:rsidRPr="00292780">
        <w:rPr>
          <w:rFonts w:ascii="inherit" w:eastAsia="Times New Roman" w:hAnsi="inherit" w:cs="Times New Roman"/>
          <w:b/>
          <w:color w:val="FF0000"/>
          <w:sz w:val="24"/>
          <w:szCs w:val="24"/>
          <w:bdr w:val="none" w:sz="0" w:space="0" w:color="auto" w:frame="1"/>
          <w:lang w:eastAsia="en-GB"/>
        </w:rPr>
        <w:t>usingtransaction</w:t>
      </w:r>
      <w:proofErr w:type="spellEnd"/>
      <w:r w:rsidRPr="00292780">
        <w:rPr>
          <w:rFonts w:ascii="inherit" w:eastAsia="Times New Roman" w:hAnsi="inherit" w:cs="Times New Roman"/>
          <w:b/>
          <w:color w:val="FF0000"/>
          <w:sz w:val="24"/>
          <w:szCs w:val="24"/>
          <w:bdr w:val="none" w:sz="0" w:space="0" w:color="auto" w:frame="1"/>
          <w:lang w:eastAsia="en-GB"/>
        </w:rPr>
        <w:t xml:space="preserve"> manager </w:t>
      </w:r>
      <w:proofErr w:type="spellStart"/>
      <w:r w:rsidRPr="00292780">
        <w:rPr>
          <w:rFonts w:ascii="inherit" w:eastAsia="Times New Roman" w:hAnsi="inherit" w:cs="Times New Roman"/>
          <w:b/>
          <w:color w:val="FF0000"/>
          <w:sz w:val="24"/>
          <w:szCs w:val="24"/>
          <w:bdr w:val="none" w:sz="0" w:space="0" w:color="auto" w:frame="1"/>
          <w:lang w:eastAsia="en-GB"/>
        </w:rPr>
        <w:t>thatdoes</w:t>
      </w:r>
      <w:proofErr w:type="spellEnd"/>
      <w:r w:rsidRPr="00292780">
        <w:rPr>
          <w:rFonts w:ascii="inherit" w:eastAsia="Times New Roman" w:hAnsi="inherit" w:cs="Times New Roman"/>
          <w:b/>
          <w:color w:val="FF0000"/>
          <w:sz w:val="24"/>
          <w:szCs w:val="24"/>
          <w:bdr w:val="none" w:sz="0" w:space="0" w:color="auto" w:frame="1"/>
          <w:lang w:eastAsia="en-GB"/>
        </w:rPr>
        <w:t xml:space="preserve"> not support these operations.</w:t>
      </w:r>
    </w:p>
    <w:p w:rsidR="00B37E3C" w:rsidRDefault="00B37E3C" w:rsidP="00292780">
      <w:pPr>
        <w:spacing w:after="0" w:line="240" w:lineRule="auto"/>
        <w:textAlignment w:val="baseline"/>
        <w:rPr>
          <w:rFonts w:ascii="inherit" w:eastAsia="Times New Roman" w:hAnsi="inherit" w:cs="Times New Roman"/>
          <w:b/>
          <w:color w:val="FF0000"/>
          <w:sz w:val="24"/>
          <w:szCs w:val="24"/>
          <w:bdr w:val="none" w:sz="0" w:space="0" w:color="auto" w:frame="1"/>
          <w:lang w:eastAsia="en-GB"/>
        </w:rPr>
      </w:pPr>
    </w:p>
    <w:p w:rsidR="00B37E3C" w:rsidRDefault="00B37E3C" w:rsidP="00292780">
      <w:pPr>
        <w:spacing w:after="0" w:line="240" w:lineRule="auto"/>
        <w:textAlignment w:val="baseline"/>
        <w:rPr>
          <w:rFonts w:ascii="inherit" w:eastAsia="Times New Roman" w:hAnsi="inherit" w:cs="Times New Roman"/>
          <w:b/>
          <w:color w:val="FF0000"/>
          <w:sz w:val="24"/>
          <w:szCs w:val="24"/>
          <w:bdr w:val="none" w:sz="0" w:space="0" w:color="auto" w:frame="1"/>
          <w:lang w:eastAsia="en-GB"/>
        </w:rPr>
      </w:pPr>
    </w:p>
    <w:p w:rsidR="00350A76" w:rsidRDefault="00350A76" w:rsidP="00966073">
      <w:pPr>
        <w:pStyle w:val="Heading2"/>
        <w:shd w:val="clear" w:color="auto" w:fill="FFFFFF"/>
        <w:spacing w:before="0" w:beforeAutospacing="0" w:after="0" w:afterAutospacing="0"/>
        <w:textAlignment w:val="baseline"/>
        <w:rPr>
          <w:rFonts w:ascii="Open Sans" w:hAnsi="Open Sans"/>
          <w:color w:val="000000"/>
          <w:bdr w:val="none" w:sz="0" w:space="0" w:color="auto" w:frame="1"/>
        </w:rPr>
      </w:pPr>
    </w:p>
    <w:p w:rsidR="00350A76" w:rsidRDefault="00350A76" w:rsidP="00966073">
      <w:pPr>
        <w:pStyle w:val="Heading2"/>
        <w:shd w:val="clear" w:color="auto" w:fill="FFFFFF"/>
        <w:spacing w:before="0" w:beforeAutospacing="0" w:after="0" w:afterAutospacing="0"/>
        <w:textAlignment w:val="baseline"/>
        <w:rPr>
          <w:rFonts w:ascii="Open Sans" w:hAnsi="Open Sans"/>
          <w:color w:val="000000"/>
          <w:bdr w:val="none" w:sz="0" w:space="0" w:color="auto" w:frame="1"/>
        </w:rPr>
      </w:pPr>
    </w:p>
    <w:p w:rsidR="00966073" w:rsidRDefault="00966073" w:rsidP="00966073">
      <w:pPr>
        <w:pStyle w:val="Heading2"/>
        <w:shd w:val="clear" w:color="auto" w:fill="FFFFFF"/>
        <w:spacing w:before="0" w:beforeAutospacing="0" w:after="0" w:afterAutospacing="0"/>
        <w:textAlignment w:val="baseline"/>
        <w:rPr>
          <w:rFonts w:ascii="Open Sans" w:hAnsi="Open Sans"/>
          <w:color w:val="000000"/>
          <w:bdr w:val="none" w:sz="0" w:space="0" w:color="auto" w:frame="1"/>
        </w:rPr>
      </w:pPr>
      <w:r>
        <w:rPr>
          <w:rFonts w:ascii="Open Sans" w:hAnsi="Open Sans"/>
          <w:color w:val="000000"/>
          <w:bdr w:val="none" w:sz="0" w:space="0" w:color="auto" w:frame="1"/>
        </w:rPr>
        <w:lastRenderedPageBreak/>
        <w:t>Creating a Table That Supports Hive Transactions</w:t>
      </w:r>
    </w:p>
    <w:p w:rsidR="00AA1CEC" w:rsidRDefault="00AA1CEC" w:rsidP="00966073">
      <w:pPr>
        <w:pStyle w:val="Heading2"/>
        <w:shd w:val="clear" w:color="auto" w:fill="FFFFFF"/>
        <w:spacing w:before="0" w:beforeAutospacing="0" w:after="0" w:afterAutospacing="0"/>
        <w:textAlignment w:val="baseline"/>
        <w:rPr>
          <w:rFonts w:ascii="Open Sans" w:hAnsi="Open Sans"/>
          <w:color w:val="000000"/>
          <w:bdr w:val="none" w:sz="0" w:space="0" w:color="auto" w:frame="1"/>
        </w:rPr>
      </w:pPr>
    </w:p>
    <w:p w:rsidR="000A27D4" w:rsidRDefault="000A27D4" w:rsidP="000A27D4">
      <w:bookmarkStart w:id="0" w:name="_GoBack"/>
      <w:bookmarkEnd w:id="0"/>
    </w:p>
    <w:p w:rsidR="00966073" w:rsidRDefault="00966073" w:rsidP="00292780">
      <w:pPr>
        <w:spacing w:after="0" w:line="240" w:lineRule="auto"/>
        <w:textAlignment w:val="baseline"/>
        <w:rPr>
          <w:rFonts w:ascii="inherit" w:eastAsia="Times New Roman" w:hAnsi="inherit" w:cs="Times New Roman"/>
          <w:b/>
          <w:color w:val="FF0000"/>
          <w:sz w:val="24"/>
          <w:szCs w:val="24"/>
          <w:lang w:eastAsia="en-GB"/>
        </w:rPr>
      </w:pPr>
    </w:p>
    <w:p w:rsidR="00350A76" w:rsidRPr="00292780" w:rsidRDefault="00350A76" w:rsidP="00292780">
      <w:pPr>
        <w:spacing w:after="0" w:line="240" w:lineRule="auto"/>
        <w:textAlignment w:val="baseline"/>
        <w:rPr>
          <w:rFonts w:ascii="inherit" w:eastAsia="Times New Roman" w:hAnsi="inherit" w:cs="Times New Roman"/>
          <w:b/>
          <w:color w:val="FF0000"/>
          <w:sz w:val="24"/>
          <w:szCs w:val="24"/>
          <w:lang w:eastAsia="en-GB"/>
        </w:rPr>
      </w:pPr>
    </w:p>
    <w:p w:rsidR="00C0020B" w:rsidRPr="004F2DF4" w:rsidRDefault="00C0020B" w:rsidP="00285083">
      <w:pPr>
        <w:rPr>
          <w:sz w:val="24"/>
          <w:szCs w:val="24"/>
          <w:highlight w:val="yellow"/>
        </w:rPr>
      </w:pPr>
    </w:p>
    <w:sectPr w:rsidR="00C0020B" w:rsidRPr="004F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842F2"/>
    <w:multiLevelType w:val="hybridMultilevel"/>
    <w:tmpl w:val="F3547BB2"/>
    <w:lvl w:ilvl="0" w:tplc="9398C592">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F918ED"/>
    <w:multiLevelType w:val="hybridMultilevel"/>
    <w:tmpl w:val="25F8EB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6D0A7C"/>
    <w:multiLevelType w:val="hybridMultilevel"/>
    <w:tmpl w:val="D86A0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D0128E"/>
    <w:multiLevelType w:val="hybridMultilevel"/>
    <w:tmpl w:val="2FA05772"/>
    <w:lvl w:ilvl="0" w:tplc="00C28A6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78F5C28"/>
    <w:multiLevelType w:val="hybridMultilevel"/>
    <w:tmpl w:val="3A589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140216"/>
    <w:multiLevelType w:val="hybridMultilevel"/>
    <w:tmpl w:val="5088E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CB24740"/>
    <w:multiLevelType w:val="hybridMultilevel"/>
    <w:tmpl w:val="AECE8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FF55B63"/>
    <w:multiLevelType w:val="hybridMultilevel"/>
    <w:tmpl w:val="7CDEC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4662E6"/>
    <w:multiLevelType w:val="hybridMultilevel"/>
    <w:tmpl w:val="FD986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8"/>
  </w:num>
  <w:num w:numId="6">
    <w:abstractNumId w:val="6"/>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FAF"/>
    <w:rsid w:val="00000B7C"/>
    <w:rsid w:val="00013247"/>
    <w:rsid w:val="00025FFC"/>
    <w:rsid w:val="0004159C"/>
    <w:rsid w:val="00091E4F"/>
    <w:rsid w:val="000A27D4"/>
    <w:rsid w:val="000A73D6"/>
    <w:rsid w:val="000B2025"/>
    <w:rsid w:val="00114FC4"/>
    <w:rsid w:val="00153D3F"/>
    <w:rsid w:val="0016436F"/>
    <w:rsid w:val="00190A49"/>
    <w:rsid w:val="001A6DAB"/>
    <w:rsid w:val="001D6753"/>
    <w:rsid w:val="00202795"/>
    <w:rsid w:val="00205437"/>
    <w:rsid w:val="00240185"/>
    <w:rsid w:val="00265E79"/>
    <w:rsid w:val="00275487"/>
    <w:rsid w:val="00285083"/>
    <w:rsid w:val="00290DDF"/>
    <w:rsid w:val="00292780"/>
    <w:rsid w:val="002B18C3"/>
    <w:rsid w:val="002B3EF5"/>
    <w:rsid w:val="002D10BA"/>
    <w:rsid w:val="002D6BED"/>
    <w:rsid w:val="0030380F"/>
    <w:rsid w:val="003200BE"/>
    <w:rsid w:val="00344724"/>
    <w:rsid w:val="00350A76"/>
    <w:rsid w:val="00366E18"/>
    <w:rsid w:val="003711CA"/>
    <w:rsid w:val="003A640E"/>
    <w:rsid w:val="003B3678"/>
    <w:rsid w:val="003E0745"/>
    <w:rsid w:val="003E6B72"/>
    <w:rsid w:val="00402751"/>
    <w:rsid w:val="004141D9"/>
    <w:rsid w:val="00415114"/>
    <w:rsid w:val="00453B77"/>
    <w:rsid w:val="00464E64"/>
    <w:rsid w:val="00471B56"/>
    <w:rsid w:val="004A3238"/>
    <w:rsid w:val="004B2731"/>
    <w:rsid w:val="004D18C2"/>
    <w:rsid w:val="004F2DF4"/>
    <w:rsid w:val="004F474A"/>
    <w:rsid w:val="00517A60"/>
    <w:rsid w:val="0052597C"/>
    <w:rsid w:val="0052704C"/>
    <w:rsid w:val="0055667E"/>
    <w:rsid w:val="005624CB"/>
    <w:rsid w:val="005728EB"/>
    <w:rsid w:val="00597EB5"/>
    <w:rsid w:val="005A0682"/>
    <w:rsid w:val="005D3ABA"/>
    <w:rsid w:val="005D4BE8"/>
    <w:rsid w:val="005D730A"/>
    <w:rsid w:val="005E4DA9"/>
    <w:rsid w:val="005F1464"/>
    <w:rsid w:val="00623578"/>
    <w:rsid w:val="006261E1"/>
    <w:rsid w:val="0063136F"/>
    <w:rsid w:val="00634C98"/>
    <w:rsid w:val="006411FA"/>
    <w:rsid w:val="006442C2"/>
    <w:rsid w:val="00657E4E"/>
    <w:rsid w:val="006F398C"/>
    <w:rsid w:val="00717B1E"/>
    <w:rsid w:val="00730D4E"/>
    <w:rsid w:val="00746882"/>
    <w:rsid w:val="007862AC"/>
    <w:rsid w:val="00795C23"/>
    <w:rsid w:val="007D7470"/>
    <w:rsid w:val="00846882"/>
    <w:rsid w:val="00866EA1"/>
    <w:rsid w:val="0088696D"/>
    <w:rsid w:val="008C630C"/>
    <w:rsid w:val="009029BD"/>
    <w:rsid w:val="00923FF1"/>
    <w:rsid w:val="009330AE"/>
    <w:rsid w:val="00966073"/>
    <w:rsid w:val="009748CB"/>
    <w:rsid w:val="0099011E"/>
    <w:rsid w:val="00991FAF"/>
    <w:rsid w:val="00994662"/>
    <w:rsid w:val="009952F9"/>
    <w:rsid w:val="009C3527"/>
    <w:rsid w:val="009C648E"/>
    <w:rsid w:val="009D1ACE"/>
    <w:rsid w:val="009F2721"/>
    <w:rsid w:val="00A07325"/>
    <w:rsid w:val="00A55924"/>
    <w:rsid w:val="00A622CE"/>
    <w:rsid w:val="00A7164F"/>
    <w:rsid w:val="00AA0866"/>
    <w:rsid w:val="00AA1CEC"/>
    <w:rsid w:val="00AC11A0"/>
    <w:rsid w:val="00AD47D0"/>
    <w:rsid w:val="00AF0C82"/>
    <w:rsid w:val="00B175F6"/>
    <w:rsid w:val="00B37E3C"/>
    <w:rsid w:val="00B54ACE"/>
    <w:rsid w:val="00B56106"/>
    <w:rsid w:val="00B9431A"/>
    <w:rsid w:val="00BB062F"/>
    <w:rsid w:val="00BB141A"/>
    <w:rsid w:val="00BC5430"/>
    <w:rsid w:val="00BD1F2F"/>
    <w:rsid w:val="00BE4A09"/>
    <w:rsid w:val="00C0020B"/>
    <w:rsid w:val="00C13471"/>
    <w:rsid w:val="00CA0B64"/>
    <w:rsid w:val="00CD5EAF"/>
    <w:rsid w:val="00CF7BF3"/>
    <w:rsid w:val="00D126BC"/>
    <w:rsid w:val="00D27BDA"/>
    <w:rsid w:val="00D3159C"/>
    <w:rsid w:val="00D4621F"/>
    <w:rsid w:val="00D520DD"/>
    <w:rsid w:val="00D558A4"/>
    <w:rsid w:val="00D56322"/>
    <w:rsid w:val="00D64D2A"/>
    <w:rsid w:val="00DB245F"/>
    <w:rsid w:val="00DD15EE"/>
    <w:rsid w:val="00DD54BD"/>
    <w:rsid w:val="00DD603F"/>
    <w:rsid w:val="00DE3086"/>
    <w:rsid w:val="00DF3D27"/>
    <w:rsid w:val="00E24DB6"/>
    <w:rsid w:val="00E33F36"/>
    <w:rsid w:val="00E4052F"/>
    <w:rsid w:val="00E54026"/>
    <w:rsid w:val="00E751FA"/>
    <w:rsid w:val="00EB43F3"/>
    <w:rsid w:val="00EC2053"/>
    <w:rsid w:val="00EC644E"/>
    <w:rsid w:val="00ED1313"/>
    <w:rsid w:val="00EE2A01"/>
    <w:rsid w:val="00EF3560"/>
    <w:rsid w:val="00F02BD9"/>
    <w:rsid w:val="00F375B2"/>
    <w:rsid w:val="00F442AB"/>
    <w:rsid w:val="00F51F2E"/>
    <w:rsid w:val="00F603C4"/>
    <w:rsid w:val="00F67F03"/>
    <w:rsid w:val="00F75C44"/>
    <w:rsid w:val="00F81E94"/>
    <w:rsid w:val="00F904B6"/>
    <w:rsid w:val="00F97887"/>
    <w:rsid w:val="00FD7718"/>
    <w:rsid w:val="00FF2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164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2A"/>
    <w:rPr>
      <w:rFonts w:ascii="Tahoma" w:hAnsi="Tahoma" w:cs="Tahoma"/>
      <w:sz w:val="16"/>
      <w:szCs w:val="16"/>
    </w:rPr>
  </w:style>
  <w:style w:type="paragraph" w:styleId="ListParagraph">
    <w:name w:val="List Paragraph"/>
    <w:basedOn w:val="Normal"/>
    <w:uiPriority w:val="34"/>
    <w:qFormat/>
    <w:rsid w:val="00F75C44"/>
    <w:pPr>
      <w:ind w:left="720"/>
      <w:contextualSpacing/>
    </w:pPr>
  </w:style>
  <w:style w:type="character" w:customStyle="1" w:styleId="Heading2Char">
    <w:name w:val="Heading 2 Char"/>
    <w:basedOn w:val="DefaultParagraphFont"/>
    <w:link w:val="Heading2"/>
    <w:uiPriority w:val="9"/>
    <w:rsid w:val="00A7164F"/>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63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136F"/>
    <w:rPr>
      <w:rFonts w:ascii="Courier New" w:eastAsia="Times New Roman" w:hAnsi="Courier New" w:cs="Courier New"/>
      <w:sz w:val="20"/>
      <w:szCs w:val="20"/>
      <w:lang w:eastAsia="en-GB"/>
    </w:rPr>
  </w:style>
  <w:style w:type="character" w:styleId="Strong">
    <w:name w:val="Strong"/>
    <w:basedOn w:val="DefaultParagraphFont"/>
    <w:uiPriority w:val="22"/>
    <w:qFormat/>
    <w:rsid w:val="00DF3D27"/>
    <w:rPr>
      <w:b/>
      <w:bCs/>
    </w:rPr>
  </w:style>
  <w:style w:type="paragraph" w:customStyle="1" w:styleId="p7">
    <w:name w:val="p7"/>
    <w:basedOn w:val="Normal"/>
    <w:rsid w:val="00A073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A07325"/>
  </w:style>
  <w:style w:type="character" w:styleId="Hyperlink">
    <w:name w:val="Hyperlink"/>
    <w:basedOn w:val="DefaultParagraphFont"/>
    <w:uiPriority w:val="99"/>
    <w:unhideWhenUsed/>
    <w:rsid w:val="00464E64"/>
    <w:rPr>
      <w:color w:val="0000FF" w:themeColor="hyperlink"/>
      <w:u w:val="single"/>
    </w:rPr>
  </w:style>
  <w:style w:type="character" w:styleId="HTMLSample">
    <w:name w:val="HTML Sample"/>
    <w:basedOn w:val="DefaultParagraphFont"/>
    <w:uiPriority w:val="99"/>
    <w:semiHidden/>
    <w:unhideWhenUsed/>
    <w:rsid w:val="00AA0866"/>
    <w:rPr>
      <w:rFonts w:ascii="Courier New" w:eastAsia="Times New Roman" w:hAnsi="Courier New" w:cs="Courier New"/>
    </w:rPr>
  </w:style>
  <w:style w:type="character" w:styleId="HTMLDefinition">
    <w:name w:val="HTML Definition"/>
    <w:basedOn w:val="DefaultParagraphFont"/>
    <w:uiPriority w:val="99"/>
    <w:semiHidden/>
    <w:unhideWhenUsed/>
    <w:rsid w:val="00AA0866"/>
    <w:rPr>
      <w:i/>
      <w:iCs/>
    </w:rPr>
  </w:style>
  <w:style w:type="character" w:styleId="HTMLVariable">
    <w:name w:val="HTML Variable"/>
    <w:basedOn w:val="DefaultParagraphFont"/>
    <w:uiPriority w:val="99"/>
    <w:semiHidden/>
    <w:unhideWhenUsed/>
    <w:rsid w:val="009F2721"/>
    <w:rPr>
      <w:i/>
      <w:iCs/>
    </w:rPr>
  </w:style>
  <w:style w:type="character" w:customStyle="1" w:styleId="crayon-e">
    <w:name w:val="crayon-e"/>
    <w:basedOn w:val="DefaultParagraphFont"/>
    <w:rsid w:val="00402751"/>
  </w:style>
  <w:style w:type="character" w:customStyle="1" w:styleId="crayon-h">
    <w:name w:val="crayon-h"/>
    <w:basedOn w:val="DefaultParagraphFont"/>
    <w:rsid w:val="00402751"/>
  </w:style>
  <w:style w:type="character" w:customStyle="1" w:styleId="crayon-sy">
    <w:name w:val="crayon-sy"/>
    <w:basedOn w:val="DefaultParagraphFont"/>
    <w:rsid w:val="00402751"/>
  </w:style>
  <w:style w:type="character" w:customStyle="1" w:styleId="crayon-t">
    <w:name w:val="crayon-t"/>
    <w:basedOn w:val="DefaultParagraphFont"/>
    <w:rsid w:val="00402751"/>
  </w:style>
  <w:style w:type="character" w:customStyle="1" w:styleId="crayon-i">
    <w:name w:val="crayon-i"/>
    <w:basedOn w:val="DefaultParagraphFont"/>
    <w:rsid w:val="00402751"/>
  </w:style>
  <w:style w:type="character" w:customStyle="1" w:styleId="crayon-s">
    <w:name w:val="crayon-s"/>
    <w:basedOn w:val="DefaultParagraphFont"/>
    <w:rsid w:val="00402751"/>
  </w:style>
  <w:style w:type="character" w:customStyle="1" w:styleId="crayon-v">
    <w:name w:val="crayon-v"/>
    <w:basedOn w:val="DefaultParagraphFont"/>
    <w:rsid w:val="00FD7718"/>
  </w:style>
  <w:style w:type="character" w:customStyle="1" w:styleId="crayon-o">
    <w:name w:val="crayon-o"/>
    <w:basedOn w:val="DefaultParagraphFont"/>
    <w:rsid w:val="00FD7718"/>
  </w:style>
  <w:style w:type="character" w:customStyle="1" w:styleId="crayon-r">
    <w:name w:val="crayon-r"/>
    <w:basedOn w:val="DefaultParagraphFont"/>
    <w:rsid w:val="00FD7718"/>
  </w:style>
  <w:style w:type="character" w:customStyle="1" w:styleId="crayon-cn">
    <w:name w:val="crayon-cn"/>
    <w:basedOn w:val="DefaultParagraphFont"/>
    <w:rsid w:val="00292780"/>
  </w:style>
  <w:style w:type="character" w:customStyle="1" w:styleId="crayon-st">
    <w:name w:val="crayon-st"/>
    <w:basedOn w:val="DefaultParagraphFont"/>
    <w:rsid w:val="00292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164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2A"/>
    <w:rPr>
      <w:rFonts w:ascii="Tahoma" w:hAnsi="Tahoma" w:cs="Tahoma"/>
      <w:sz w:val="16"/>
      <w:szCs w:val="16"/>
    </w:rPr>
  </w:style>
  <w:style w:type="paragraph" w:styleId="ListParagraph">
    <w:name w:val="List Paragraph"/>
    <w:basedOn w:val="Normal"/>
    <w:uiPriority w:val="34"/>
    <w:qFormat/>
    <w:rsid w:val="00F75C44"/>
    <w:pPr>
      <w:ind w:left="720"/>
      <w:contextualSpacing/>
    </w:pPr>
  </w:style>
  <w:style w:type="character" w:customStyle="1" w:styleId="Heading2Char">
    <w:name w:val="Heading 2 Char"/>
    <w:basedOn w:val="DefaultParagraphFont"/>
    <w:link w:val="Heading2"/>
    <w:uiPriority w:val="9"/>
    <w:rsid w:val="00A7164F"/>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semiHidden/>
    <w:unhideWhenUsed/>
    <w:rsid w:val="0063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136F"/>
    <w:rPr>
      <w:rFonts w:ascii="Courier New" w:eastAsia="Times New Roman" w:hAnsi="Courier New" w:cs="Courier New"/>
      <w:sz w:val="20"/>
      <w:szCs w:val="20"/>
      <w:lang w:eastAsia="en-GB"/>
    </w:rPr>
  </w:style>
  <w:style w:type="character" w:styleId="Strong">
    <w:name w:val="Strong"/>
    <w:basedOn w:val="DefaultParagraphFont"/>
    <w:uiPriority w:val="22"/>
    <w:qFormat/>
    <w:rsid w:val="00DF3D27"/>
    <w:rPr>
      <w:b/>
      <w:bCs/>
    </w:rPr>
  </w:style>
  <w:style w:type="paragraph" w:customStyle="1" w:styleId="p7">
    <w:name w:val="p7"/>
    <w:basedOn w:val="Normal"/>
    <w:rsid w:val="00A073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A07325"/>
  </w:style>
  <w:style w:type="character" w:styleId="Hyperlink">
    <w:name w:val="Hyperlink"/>
    <w:basedOn w:val="DefaultParagraphFont"/>
    <w:uiPriority w:val="99"/>
    <w:unhideWhenUsed/>
    <w:rsid w:val="00464E64"/>
    <w:rPr>
      <w:color w:val="0000FF" w:themeColor="hyperlink"/>
      <w:u w:val="single"/>
    </w:rPr>
  </w:style>
  <w:style w:type="character" w:styleId="HTMLSample">
    <w:name w:val="HTML Sample"/>
    <w:basedOn w:val="DefaultParagraphFont"/>
    <w:uiPriority w:val="99"/>
    <w:semiHidden/>
    <w:unhideWhenUsed/>
    <w:rsid w:val="00AA0866"/>
    <w:rPr>
      <w:rFonts w:ascii="Courier New" w:eastAsia="Times New Roman" w:hAnsi="Courier New" w:cs="Courier New"/>
    </w:rPr>
  </w:style>
  <w:style w:type="character" w:styleId="HTMLDefinition">
    <w:name w:val="HTML Definition"/>
    <w:basedOn w:val="DefaultParagraphFont"/>
    <w:uiPriority w:val="99"/>
    <w:semiHidden/>
    <w:unhideWhenUsed/>
    <w:rsid w:val="00AA0866"/>
    <w:rPr>
      <w:i/>
      <w:iCs/>
    </w:rPr>
  </w:style>
  <w:style w:type="character" w:styleId="HTMLVariable">
    <w:name w:val="HTML Variable"/>
    <w:basedOn w:val="DefaultParagraphFont"/>
    <w:uiPriority w:val="99"/>
    <w:semiHidden/>
    <w:unhideWhenUsed/>
    <w:rsid w:val="009F2721"/>
    <w:rPr>
      <w:i/>
      <w:iCs/>
    </w:rPr>
  </w:style>
  <w:style w:type="character" w:customStyle="1" w:styleId="crayon-e">
    <w:name w:val="crayon-e"/>
    <w:basedOn w:val="DefaultParagraphFont"/>
    <w:rsid w:val="00402751"/>
  </w:style>
  <w:style w:type="character" w:customStyle="1" w:styleId="crayon-h">
    <w:name w:val="crayon-h"/>
    <w:basedOn w:val="DefaultParagraphFont"/>
    <w:rsid w:val="00402751"/>
  </w:style>
  <w:style w:type="character" w:customStyle="1" w:styleId="crayon-sy">
    <w:name w:val="crayon-sy"/>
    <w:basedOn w:val="DefaultParagraphFont"/>
    <w:rsid w:val="00402751"/>
  </w:style>
  <w:style w:type="character" w:customStyle="1" w:styleId="crayon-t">
    <w:name w:val="crayon-t"/>
    <w:basedOn w:val="DefaultParagraphFont"/>
    <w:rsid w:val="00402751"/>
  </w:style>
  <w:style w:type="character" w:customStyle="1" w:styleId="crayon-i">
    <w:name w:val="crayon-i"/>
    <w:basedOn w:val="DefaultParagraphFont"/>
    <w:rsid w:val="00402751"/>
  </w:style>
  <w:style w:type="character" w:customStyle="1" w:styleId="crayon-s">
    <w:name w:val="crayon-s"/>
    <w:basedOn w:val="DefaultParagraphFont"/>
    <w:rsid w:val="00402751"/>
  </w:style>
  <w:style w:type="character" w:customStyle="1" w:styleId="crayon-v">
    <w:name w:val="crayon-v"/>
    <w:basedOn w:val="DefaultParagraphFont"/>
    <w:rsid w:val="00FD7718"/>
  </w:style>
  <w:style w:type="character" w:customStyle="1" w:styleId="crayon-o">
    <w:name w:val="crayon-o"/>
    <w:basedOn w:val="DefaultParagraphFont"/>
    <w:rsid w:val="00FD7718"/>
  </w:style>
  <w:style w:type="character" w:customStyle="1" w:styleId="crayon-r">
    <w:name w:val="crayon-r"/>
    <w:basedOn w:val="DefaultParagraphFont"/>
    <w:rsid w:val="00FD7718"/>
  </w:style>
  <w:style w:type="character" w:customStyle="1" w:styleId="crayon-cn">
    <w:name w:val="crayon-cn"/>
    <w:basedOn w:val="DefaultParagraphFont"/>
    <w:rsid w:val="00292780"/>
  </w:style>
  <w:style w:type="character" w:customStyle="1" w:styleId="crayon-st">
    <w:name w:val="crayon-st"/>
    <w:basedOn w:val="DefaultParagraphFont"/>
    <w:rsid w:val="00292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727">
      <w:bodyDiv w:val="1"/>
      <w:marLeft w:val="0"/>
      <w:marRight w:val="0"/>
      <w:marTop w:val="0"/>
      <w:marBottom w:val="0"/>
      <w:divBdr>
        <w:top w:val="none" w:sz="0" w:space="0" w:color="auto"/>
        <w:left w:val="none" w:sz="0" w:space="0" w:color="auto"/>
        <w:bottom w:val="none" w:sz="0" w:space="0" w:color="auto"/>
        <w:right w:val="none" w:sz="0" w:space="0" w:color="auto"/>
      </w:divBdr>
    </w:div>
    <w:div w:id="363942906">
      <w:bodyDiv w:val="1"/>
      <w:marLeft w:val="0"/>
      <w:marRight w:val="0"/>
      <w:marTop w:val="0"/>
      <w:marBottom w:val="0"/>
      <w:divBdr>
        <w:top w:val="none" w:sz="0" w:space="0" w:color="auto"/>
        <w:left w:val="none" w:sz="0" w:space="0" w:color="auto"/>
        <w:bottom w:val="none" w:sz="0" w:space="0" w:color="auto"/>
        <w:right w:val="none" w:sz="0" w:space="0" w:color="auto"/>
      </w:divBdr>
    </w:div>
    <w:div w:id="559753607">
      <w:bodyDiv w:val="1"/>
      <w:marLeft w:val="0"/>
      <w:marRight w:val="0"/>
      <w:marTop w:val="0"/>
      <w:marBottom w:val="0"/>
      <w:divBdr>
        <w:top w:val="none" w:sz="0" w:space="0" w:color="auto"/>
        <w:left w:val="none" w:sz="0" w:space="0" w:color="auto"/>
        <w:bottom w:val="none" w:sz="0" w:space="0" w:color="auto"/>
        <w:right w:val="none" w:sz="0" w:space="0" w:color="auto"/>
      </w:divBdr>
    </w:div>
    <w:div w:id="900410874">
      <w:bodyDiv w:val="1"/>
      <w:marLeft w:val="0"/>
      <w:marRight w:val="0"/>
      <w:marTop w:val="0"/>
      <w:marBottom w:val="0"/>
      <w:divBdr>
        <w:top w:val="none" w:sz="0" w:space="0" w:color="auto"/>
        <w:left w:val="none" w:sz="0" w:space="0" w:color="auto"/>
        <w:bottom w:val="none" w:sz="0" w:space="0" w:color="auto"/>
        <w:right w:val="none" w:sz="0" w:space="0" w:color="auto"/>
      </w:divBdr>
    </w:div>
    <w:div w:id="1230506537">
      <w:bodyDiv w:val="1"/>
      <w:marLeft w:val="0"/>
      <w:marRight w:val="0"/>
      <w:marTop w:val="0"/>
      <w:marBottom w:val="0"/>
      <w:divBdr>
        <w:top w:val="none" w:sz="0" w:space="0" w:color="auto"/>
        <w:left w:val="none" w:sz="0" w:space="0" w:color="auto"/>
        <w:bottom w:val="none" w:sz="0" w:space="0" w:color="auto"/>
        <w:right w:val="none" w:sz="0" w:space="0" w:color="auto"/>
      </w:divBdr>
    </w:div>
    <w:div w:id="1657569201">
      <w:bodyDiv w:val="1"/>
      <w:marLeft w:val="0"/>
      <w:marRight w:val="0"/>
      <w:marTop w:val="0"/>
      <w:marBottom w:val="0"/>
      <w:divBdr>
        <w:top w:val="none" w:sz="0" w:space="0" w:color="auto"/>
        <w:left w:val="none" w:sz="0" w:space="0" w:color="auto"/>
        <w:bottom w:val="none" w:sz="0" w:space="0" w:color="auto"/>
        <w:right w:val="none" w:sz="0" w:space="0" w:color="auto"/>
      </w:divBdr>
      <w:divsChild>
        <w:div w:id="1951351465">
          <w:marLeft w:val="0"/>
          <w:marRight w:val="0"/>
          <w:marTop w:val="180"/>
          <w:marBottom w:val="180"/>
          <w:divBdr>
            <w:top w:val="none" w:sz="0" w:space="0" w:color="auto"/>
            <w:left w:val="none" w:sz="0" w:space="0" w:color="auto"/>
            <w:bottom w:val="none" w:sz="0" w:space="0" w:color="auto"/>
            <w:right w:val="none" w:sz="0" w:space="0" w:color="auto"/>
          </w:divBdr>
        </w:div>
      </w:divsChild>
    </w:div>
    <w:div w:id="1912616263">
      <w:bodyDiv w:val="1"/>
      <w:marLeft w:val="0"/>
      <w:marRight w:val="0"/>
      <w:marTop w:val="0"/>
      <w:marBottom w:val="0"/>
      <w:divBdr>
        <w:top w:val="none" w:sz="0" w:space="0" w:color="auto"/>
        <w:left w:val="none" w:sz="0" w:space="0" w:color="auto"/>
        <w:bottom w:val="none" w:sz="0" w:space="0" w:color="auto"/>
        <w:right w:val="none" w:sz="0" w:space="0" w:color="auto"/>
      </w:divBdr>
    </w:div>
    <w:div w:id="1959678518">
      <w:bodyDiv w:val="1"/>
      <w:marLeft w:val="0"/>
      <w:marRight w:val="0"/>
      <w:marTop w:val="0"/>
      <w:marBottom w:val="0"/>
      <w:divBdr>
        <w:top w:val="none" w:sz="0" w:space="0" w:color="auto"/>
        <w:left w:val="none" w:sz="0" w:space="0" w:color="auto"/>
        <w:bottom w:val="none" w:sz="0" w:space="0" w:color="auto"/>
        <w:right w:val="none" w:sz="0" w:space="0" w:color="auto"/>
      </w:divBdr>
    </w:div>
    <w:div w:id="1973290161">
      <w:bodyDiv w:val="1"/>
      <w:marLeft w:val="0"/>
      <w:marRight w:val="0"/>
      <w:marTop w:val="0"/>
      <w:marBottom w:val="0"/>
      <w:divBdr>
        <w:top w:val="none" w:sz="0" w:space="0" w:color="auto"/>
        <w:left w:val="none" w:sz="0" w:space="0" w:color="auto"/>
        <w:bottom w:val="none" w:sz="0" w:space="0" w:color="auto"/>
        <w:right w:val="none" w:sz="0" w:space="0" w:color="auto"/>
      </w:divBdr>
    </w:div>
    <w:div w:id="209243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blog.jooq.org/2014/08/12/the-difference-between-row_number-rank-and-dense_ran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wiki.apache.org/confluence/display/Hive/LanguageManual+WindowingAndAnalyti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www.cloudera.com/documentation/enterprise/5-8-x/topics/impala_analytic_functions.html#o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cadgild.com/blog/windowing-functions-in-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13</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178</cp:revision>
  <dcterms:created xsi:type="dcterms:W3CDTF">2017-03-28T13:13:00Z</dcterms:created>
  <dcterms:modified xsi:type="dcterms:W3CDTF">2017-07-20T15:53:00Z</dcterms:modified>
</cp:coreProperties>
</file>