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1: Problem Definition &amp; Dataset Collection</w:t>
      </w:r>
    </w:p>
    <w:p>
      <w:r>
        <w:t>Project: EV_Battery_Life_Prediction</w:t>
      </w:r>
    </w:p>
    <w:p>
      <w:r>
        <w:t>Author: P.G. Deepak Chiranjeevi</w:t>
      </w:r>
    </w:p>
    <w:p>
      <w:pPr>
        <w:pStyle w:val="Heading2"/>
      </w:pPr>
      <w:r>
        <w:t>Objective</w:t>
      </w:r>
    </w:p>
    <w:p>
      <w:r>
        <w:t>Develop a machine-learning model to predict the Remaining Useful Life (RUL) and degradation rate of electric vehicle batteries using operational, environmental, and usage data.</w:t>
      </w:r>
    </w:p>
    <w:p>
      <w:pPr>
        <w:pStyle w:val="Heading2"/>
      </w:pPr>
      <w:r>
        <w:t>Problem Statement</w:t>
      </w:r>
    </w:p>
    <w:p>
      <w:r>
        <w:t>Given historical battery telemetry (cycle number, temperature, current, voltage, capacity measurements, internal resistance), predict the remaining capacity percentage and estimate degradation trend.</w:t>
      </w:r>
    </w:p>
    <w:p>
      <w:pPr>
        <w:pStyle w:val="Heading2"/>
      </w:pPr>
      <w:r>
        <w:t>Tools &amp; Environment</w:t>
      </w:r>
    </w:p>
    <w:p>
      <w:r>
        <w:t>Python (pandas, numpy, scikit-learn), Jupyter Notebook, Streamlit, matplotlib, seaborn.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