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E0EDC" w14:textId="77777777" w:rsidR="003C128A" w:rsidRDefault="003C128A"/>
    <w:tbl>
      <w:tblPr>
        <w:tblStyle w:val="TableGrid"/>
        <w:tblW w:w="8896" w:type="dxa"/>
        <w:tblLook w:val="04A0" w:firstRow="1" w:lastRow="0" w:firstColumn="1" w:lastColumn="0" w:noHBand="0" w:noVBand="1"/>
      </w:tblPr>
      <w:tblGrid>
        <w:gridCol w:w="8896"/>
      </w:tblGrid>
      <w:tr w:rsidR="003C128A" w:rsidRPr="003C128A" w14:paraId="12B70394" w14:textId="77777777" w:rsidTr="00743739">
        <w:trPr>
          <w:trHeight w:val="5249"/>
        </w:trPr>
        <w:tc>
          <w:tcPr>
            <w:tcW w:w="8896" w:type="dxa"/>
          </w:tcPr>
          <w:p w14:paraId="1B7CEC09" w14:textId="77777777" w:rsidR="003C128A" w:rsidRDefault="003C128A">
            <w:pPr>
              <w:rPr>
                <w:rFonts w:ascii="Arial" w:hAnsi="Arial" w:cs="Arial"/>
                <w:b/>
                <w:sz w:val="24"/>
                <w:szCs w:val="24"/>
              </w:rPr>
            </w:pPr>
          </w:p>
          <w:p w14:paraId="2277CE24" w14:textId="77777777" w:rsidR="00EB3511" w:rsidRPr="003C128A" w:rsidRDefault="00EB3511">
            <w:pPr>
              <w:rPr>
                <w:rFonts w:ascii="Arial" w:hAnsi="Arial" w:cs="Arial"/>
                <w:sz w:val="24"/>
                <w:szCs w:val="24"/>
              </w:rPr>
            </w:pPr>
            <w:r w:rsidRPr="003C128A">
              <w:rPr>
                <w:rFonts w:ascii="Arial" w:hAnsi="Arial" w:cs="Arial"/>
                <w:b/>
                <w:sz w:val="24"/>
                <w:szCs w:val="24"/>
              </w:rPr>
              <w:t>Vulnerability Code</w:t>
            </w:r>
            <w:r w:rsidRPr="003C128A">
              <w:rPr>
                <w:rFonts w:ascii="Arial" w:hAnsi="Arial" w:cs="Arial"/>
                <w:sz w:val="24"/>
                <w:szCs w:val="24"/>
              </w:rPr>
              <w:t>:</w:t>
            </w:r>
            <w:r w:rsidRPr="003C128A">
              <w:rPr>
                <w:rFonts w:ascii="Arial" w:hAnsi="Arial" w:cs="Arial"/>
              </w:rPr>
              <w:t xml:space="preserve"> </w:t>
            </w:r>
            <w:r w:rsidRPr="007F5E3B">
              <w:rPr>
                <w:rFonts w:ascii="Arial" w:hAnsi="Arial" w:cs="Arial"/>
                <w:b/>
                <w:sz w:val="24"/>
                <w:szCs w:val="24"/>
                <w:highlight w:val="yellow"/>
              </w:rPr>
              <w:t>CVE-2025-23166</w:t>
            </w:r>
          </w:p>
          <w:p w14:paraId="692C0FBF" w14:textId="77777777" w:rsidR="003C128A" w:rsidRDefault="003C128A">
            <w:pPr>
              <w:rPr>
                <w:sz w:val="24"/>
                <w:szCs w:val="24"/>
              </w:rPr>
            </w:pPr>
          </w:p>
          <w:p w14:paraId="5A64F5F7" w14:textId="77777777" w:rsidR="00EB3511" w:rsidRPr="003C128A" w:rsidRDefault="00EB3511">
            <w:pPr>
              <w:rPr>
                <w:rFonts w:ascii="Arial" w:hAnsi="Arial" w:cs="Arial"/>
                <w:b/>
                <w:sz w:val="24"/>
                <w:szCs w:val="24"/>
              </w:rPr>
            </w:pPr>
            <w:r w:rsidRPr="003C128A">
              <w:rPr>
                <w:rFonts w:ascii="Arial" w:hAnsi="Arial" w:cs="Arial"/>
                <w:b/>
                <w:sz w:val="24"/>
                <w:szCs w:val="24"/>
              </w:rPr>
              <w:t>Description:</w:t>
            </w:r>
          </w:p>
          <w:p w14:paraId="6E3CEDED" w14:textId="77777777" w:rsidR="00EB3511" w:rsidRDefault="00EB3511">
            <w:pPr>
              <w:rPr>
                <w:b/>
                <w:sz w:val="24"/>
                <w:szCs w:val="24"/>
              </w:rPr>
            </w:pPr>
            <w:r>
              <w:rPr>
                <w:b/>
                <w:sz w:val="24"/>
                <w:szCs w:val="24"/>
              </w:rPr>
              <w:t xml:space="preserve">          </w:t>
            </w:r>
          </w:p>
          <w:p w14:paraId="32809E33" w14:textId="77777777" w:rsidR="003C128A" w:rsidRDefault="00EB3511" w:rsidP="003C128A">
            <w:pPr>
              <w:rPr>
                <w:rFonts w:ascii="Arial" w:hAnsi="Arial"/>
                <w:color w:val="374151"/>
                <w:sz w:val="24"/>
                <w:szCs w:val="24"/>
                <w:shd w:val="clear" w:color="auto" w:fill="FFFFFF"/>
              </w:rPr>
            </w:pPr>
            <w:r w:rsidRPr="003C128A">
              <w:rPr>
                <w:rFonts w:ascii="Arial" w:hAnsi="Arial"/>
                <w:color w:val="374151"/>
                <w:sz w:val="24"/>
                <w:szCs w:val="24"/>
                <w:shd w:val="clear" w:color="auto" w:fill="FFFFFF"/>
              </w:rPr>
              <w:t>A high-severity vulnerability (CVE-2025-23166) was discovered in Node.js affecting all active release lines (20.x, 22.x, 23.x, 24.x). The vulnerability was disclosed on May 14, 2025, and involves improper error handling in</w:t>
            </w:r>
          </w:p>
          <w:p w14:paraId="0B41E32C" w14:textId="77777777" w:rsidR="00EB3511" w:rsidRDefault="00EB3511" w:rsidP="003C128A">
            <w:pPr>
              <w:rPr>
                <w:rFonts w:ascii="Arial" w:hAnsi="Arial"/>
                <w:color w:val="374151"/>
                <w:sz w:val="24"/>
                <w:szCs w:val="24"/>
                <w:shd w:val="clear" w:color="auto" w:fill="FFFFFF"/>
              </w:rPr>
            </w:pPr>
            <w:r w:rsidRPr="003C128A">
              <w:rPr>
                <w:rFonts w:ascii="Arial" w:hAnsi="Arial"/>
                <w:color w:val="374151"/>
                <w:sz w:val="24"/>
                <w:szCs w:val="24"/>
                <w:shd w:val="clear" w:color="auto" w:fill="FFFFFF"/>
              </w:rPr>
              <w:t>async cryptographic operations that can lead to process crashes</w:t>
            </w:r>
            <w:r w:rsidR="003C128A">
              <w:rPr>
                <w:rFonts w:ascii="Arial" w:hAnsi="Arial"/>
                <w:color w:val="374151"/>
                <w:sz w:val="24"/>
                <w:szCs w:val="24"/>
                <w:shd w:val="clear" w:color="auto" w:fill="FFFFFF"/>
              </w:rPr>
              <w:t>.</w:t>
            </w:r>
          </w:p>
          <w:p w14:paraId="79B4BDE3" w14:textId="77777777" w:rsidR="003C128A" w:rsidRDefault="003C128A" w:rsidP="003C128A">
            <w:pPr>
              <w:rPr>
                <w:rFonts w:ascii="Arial" w:hAnsi="Arial"/>
                <w:color w:val="374151"/>
                <w:sz w:val="24"/>
                <w:szCs w:val="24"/>
                <w:shd w:val="clear" w:color="auto" w:fill="FFFFFF"/>
              </w:rPr>
            </w:pPr>
          </w:p>
          <w:p w14:paraId="25E5A26E" w14:textId="77777777" w:rsidR="003C128A" w:rsidRPr="003C128A" w:rsidRDefault="003C128A" w:rsidP="003C128A">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75951E44" w14:textId="77777777" w:rsidR="003C128A" w:rsidRDefault="003C128A" w:rsidP="003C128A">
            <w:pPr>
              <w:rPr>
                <w:rFonts w:ascii="Arial" w:hAnsi="Arial"/>
                <w:b/>
                <w:color w:val="374151"/>
                <w:sz w:val="24"/>
                <w:szCs w:val="24"/>
                <w:shd w:val="clear" w:color="auto" w:fill="FFFFFF"/>
              </w:rPr>
            </w:pPr>
          </w:p>
          <w:p w14:paraId="74B6FB67" w14:textId="77777777" w:rsidR="003C128A" w:rsidRDefault="003C128A" w:rsidP="003C128A">
            <w:pPr>
              <w:rPr>
                <w:rFonts w:ascii="Arial" w:hAnsi="Arial" w:cs="Arial"/>
                <w:color w:val="374151"/>
                <w:sz w:val="24"/>
                <w:szCs w:val="24"/>
                <w:shd w:val="clear" w:color="auto" w:fill="FFFFFF"/>
              </w:rPr>
            </w:pPr>
            <w:r w:rsidRPr="003C128A">
              <w:rPr>
                <w:rFonts w:ascii="Arial" w:hAnsi="Arial" w:cs="Arial"/>
                <w:color w:val="374151"/>
                <w:sz w:val="24"/>
                <w:szCs w:val="24"/>
                <w:shd w:val="clear" w:color="auto" w:fill="FFFFFF"/>
              </w:rPr>
              <w:t>Node.js has released security updates to address this vulnerability. The fixed versions are: Node.js v20.19.2, v22.15.1, v23.11.1, and v24.0.2. Users are strongly advised to upgrade to these patched versions</w:t>
            </w:r>
            <w:r>
              <w:rPr>
                <w:rFonts w:ascii="Arial" w:hAnsi="Arial" w:cs="Arial"/>
                <w:color w:val="374151"/>
                <w:sz w:val="24"/>
                <w:szCs w:val="24"/>
                <w:shd w:val="clear" w:color="auto" w:fill="FFFFFF"/>
              </w:rPr>
              <w:t>.</w:t>
            </w:r>
          </w:p>
          <w:p w14:paraId="2AD7A36B" w14:textId="77777777" w:rsidR="003C128A" w:rsidRDefault="003C128A" w:rsidP="003C128A">
            <w:pPr>
              <w:rPr>
                <w:rFonts w:ascii="Arial" w:hAnsi="Arial" w:cs="Arial"/>
                <w:color w:val="374151"/>
                <w:sz w:val="24"/>
                <w:szCs w:val="24"/>
                <w:shd w:val="clear" w:color="auto" w:fill="FFFFFF"/>
              </w:rPr>
            </w:pPr>
          </w:p>
          <w:p w14:paraId="2DA5033C" w14:textId="12582333" w:rsidR="003C128A" w:rsidRDefault="003C128A" w:rsidP="003C128A">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sidR="00304910">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5808C9C1" w14:textId="1C1DEFDD" w:rsidR="00304910" w:rsidRDefault="00304910" w:rsidP="00304910">
            <w:pPr>
              <w:pStyle w:val="ListParagraph"/>
              <w:numPr>
                <w:ilvl w:val="0"/>
                <w:numId w:val="1"/>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Check the node version by running node -v powershell</w:t>
            </w:r>
            <w:r>
              <w:rPr>
                <w:rFonts w:ascii="Arial" w:hAnsi="Arial" w:cs="Arial"/>
                <w:bCs/>
                <w:color w:val="374151"/>
                <w:sz w:val="24"/>
                <w:szCs w:val="24"/>
                <w:shd w:val="clear" w:color="auto" w:fill="FFFFFF"/>
              </w:rPr>
              <w:br/>
            </w:r>
            <w:r>
              <w:rPr>
                <w:noProof/>
              </w:rPr>
              <w:drawing>
                <wp:inline distT="0" distB="0" distL="0" distR="0" wp14:anchorId="4387B4DF" wp14:editId="1260C872">
                  <wp:extent cx="802532" cy="291503"/>
                  <wp:effectExtent l="0" t="0" r="0" b="0"/>
                  <wp:docPr id="164939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0403" name=""/>
                          <pic:cNvPicPr/>
                        </pic:nvPicPr>
                        <pic:blipFill>
                          <a:blip r:embed="rId5"/>
                          <a:stretch>
                            <a:fillRect/>
                          </a:stretch>
                        </pic:blipFill>
                        <pic:spPr>
                          <a:xfrm>
                            <a:off x="0" y="0"/>
                            <a:ext cx="821969" cy="298563"/>
                          </a:xfrm>
                          <a:prstGeom prst="rect">
                            <a:avLst/>
                          </a:prstGeom>
                        </pic:spPr>
                      </pic:pic>
                    </a:graphicData>
                  </a:graphic>
                </wp:inline>
              </w:drawing>
            </w:r>
          </w:p>
          <w:p w14:paraId="70D278FA" w14:textId="37FBAB28" w:rsidR="00304910" w:rsidRDefault="00304910" w:rsidP="00304910">
            <w:pPr>
              <w:pStyle w:val="ListParagraph"/>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If output shows a </w:t>
            </w:r>
            <w:r w:rsidRPr="00304910">
              <w:rPr>
                <w:rFonts w:ascii="Arial" w:hAnsi="Arial" w:cs="Arial"/>
                <w:b/>
                <w:bCs/>
                <w:color w:val="374151"/>
                <w:sz w:val="24"/>
                <w:szCs w:val="24"/>
                <w:shd w:val="clear" w:color="auto" w:fill="FFFFFF"/>
              </w:rPr>
              <w:t>20.x ≤ 20.19.1</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22.x ≤ 22.15.0</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23.x ≤ 23.11.0</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24.x ≤ 24.0.1</w:t>
            </w:r>
            <w:r w:rsidRPr="00304910">
              <w:rPr>
                <w:rFonts w:ascii="Arial" w:hAnsi="Arial" w:cs="Arial"/>
                <w:bCs/>
                <w:color w:val="374151"/>
                <w:sz w:val="24"/>
                <w:szCs w:val="24"/>
                <w:shd w:val="clear" w:color="auto" w:fill="FFFFFF"/>
              </w:rPr>
              <w:t>,</w:t>
            </w:r>
            <w:r>
              <w:rPr>
                <w:rFonts w:ascii="Arial" w:hAnsi="Arial" w:cs="Arial"/>
                <w:bCs/>
                <w:color w:val="374151"/>
                <w:sz w:val="24"/>
                <w:szCs w:val="24"/>
                <w:shd w:val="clear" w:color="auto" w:fill="FFFFFF"/>
              </w:rPr>
              <w:t xml:space="preserve"> </w:t>
            </w:r>
            <w:r w:rsidRPr="00304910">
              <w:rPr>
                <w:rFonts w:ascii="Arial" w:hAnsi="Arial" w:cs="Arial"/>
                <w:bCs/>
                <w:color w:val="374151"/>
                <w:sz w:val="24"/>
                <w:szCs w:val="24"/>
                <w:shd w:val="clear" w:color="auto" w:fill="FFFFFF"/>
              </w:rPr>
              <w:t>Node.js is vulnerable.</w:t>
            </w:r>
          </w:p>
          <w:p w14:paraId="7980F611" w14:textId="64AF0001" w:rsidR="00304910" w:rsidRDefault="00304910" w:rsidP="00304910">
            <w:pPr>
              <w:pStyle w:val="ListParagraph"/>
              <w:numPr>
                <w:ilvl w:val="0"/>
                <w:numId w:val="1"/>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Download and install a patched Node.js version via:</w:t>
            </w:r>
          </w:p>
          <w:p w14:paraId="76C95DCC" w14:textId="568BDD01" w:rsidR="00304910" w:rsidRDefault="00304910" w:rsidP="00304910">
            <w:pPr>
              <w:pStyle w:val="ListParagraph"/>
              <w:numPr>
                <w:ilvl w:val="1"/>
                <w:numId w:val="1"/>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Official installer (.msi)</w:t>
            </w:r>
          </w:p>
          <w:p w14:paraId="175A1819" w14:textId="43B45CF7" w:rsidR="00304910" w:rsidRPr="00304910" w:rsidRDefault="00304910" w:rsidP="00304910">
            <w:pPr>
              <w:pStyle w:val="ListParagraph"/>
              <w:numPr>
                <w:ilvl w:val="1"/>
                <w:numId w:val="1"/>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Package managers like </w:t>
            </w:r>
            <w:r w:rsidRPr="00304910">
              <w:rPr>
                <w:rFonts w:ascii="Arial" w:hAnsi="Arial" w:cs="Arial"/>
                <w:b/>
                <w:bCs/>
                <w:color w:val="374151"/>
                <w:sz w:val="24"/>
                <w:szCs w:val="24"/>
                <w:shd w:val="clear" w:color="auto" w:fill="FFFFFF"/>
              </w:rPr>
              <w:t>nvm-windows</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Chocolatey</w:t>
            </w:r>
          </w:p>
          <w:p w14:paraId="58DDE8F7" w14:textId="27DC93EB" w:rsidR="00304910" w:rsidRPr="00304910" w:rsidRDefault="00304910" w:rsidP="00304910">
            <w:pPr>
              <w:pStyle w:val="ListParagraph"/>
              <w:numPr>
                <w:ilvl w:val="0"/>
                <w:numId w:val="1"/>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Confirm post-update:</w:t>
            </w:r>
            <w:r>
              <w:rPr>
                <w:rFonts w:ascii="Arial" w:hAnsi="Arial" w:cs="Arial"/>
                <w:bCs/>
                <w:color w:val="374151"/>
                <w:sz w:val="24"/>
                <w:szCs w:val="24"/>
                <w:shd w:val="clear" w:color="auto" w:fill="FFFFFF"/>
              </w:rPr>
              <w:t xml:space="preserve"> run </w:t>
            </w:r>
            <w:r w:rsidRPr="00304910">
              <w:rPr>
                <w:rFonts w:ascii="Arial" w:hAnsi="Arial" w:cs="Arial"/>
                <w:bCs/>
                <w:color w:val="374151"/>
                <w:sz w:val="24"/>
                <w:szCs w:val="24"/>
                <w:shd w:val="clear" w:color="auto" w:fill="FFFFFF"/>
              </w:rPr>
              <w:t>node -v</w:t>
            </w:r>
            <w:r>
              <w:rPr>
                <w:rFonts w:ascii="Arial" w:hAnsi="Arial" w:cs="Arial"/>
                <w:bCs/>
                <w:color w:val="374151"/>
                <w:sz w:val="24"/>
                <w:szCs w:val="24"/>
                <w:shd w:val="clear" w:color="auto" w:fill="FFFFFF"/>
              </w:rPr>
              <w:t xml:space="preserve"> in powershell</w:t>
            </w:r>
          </w:p>
          <w:p w14:paraId="2E79D397" w14:textId="77777777" w:rsidR="003C128A" w:rsidRPr="003C128A" w:rsidRDefault="003C128A" w:rsidP="003C128A"/>
        </w:tc>
      </w:tr>
      <w:tr w:rsidR="003C128A" w:rsidRPr="003C128A" w14:paraId="10B613BD" w14:textId="77777777" w:rsidTr="00810737">
        <w:trPr>
          <w:trHeight w:val="1970"/>
        </w:trPr>
        <w:tc>
          <w:tcPr>
            <w:tcW w:w="8896" w:type="dxa"/>
          </w:tcPr>
          <w:p w14:paraId="1210EF54" w14:textId="77777777" w:rsidR="003C128A" w:rsidRDefault="003C128A">
            <w:pPr>
              <w:rPr>
                <w:rFonts w:ascii="Arial" w:hAnsi="Arial" w:cs="Arial"/>
                <w:b/>
                <w:sz w:val="24"/>
                <w:szCs w:val="24"/>
              </w:rPr>
            </w:pPr>
          </w:p>
          <w:p w14:paraId="2EBA2396" w14:textId="77777777" w:rsidR="003C128A" w:rsidRDefault="003C128A">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CVE-2025-23083</w:t>
            </w:r>
          </w:p>
          <w:p w14:paraId="35F40291" w14:textId="77777777" w:rsidR="007F5E3B" w:rsidRDefault="007F5E3B">
            <w:pPr>
              <w:rPr>
                <w:rFonts w:ascii="Arial" w:hAnsi="Arial" w:cs="Arial"/>
                <w:b/>
                <w:sz w:val="24"/>
                <w:szCs w:val="24"/>
              </w:rPr>
            </w:pPr>
          </w:p>
          <w:p w14:paraId="6D133CAE" w14:textId="77777777" w:rsidR="007F5E3B" w:rsidRDefault="007F5E3B" w:rsidP="007F5E3B">
            <w:pPr>
              <w:rPr>
                <w:rFonts w:ascii="Arial" w:hAnsi="Arial" w:cs="Arial"/>
                <w:b/>
                <w:sz w:val="24"/>
                <w:szCs w:val="24"/>
              </w:rPr>
            </w:pPr>
            <w:r w:rsidRPr="003C128A">
              <w:rPr>
                <w:rFonts w:ascii="Arial" w:hAnsi="Arial" w:cs="Arial"/>
                <w:b/>
                <w:sz w:val="24"/>
                <w:szCs w:val="24"/>
              </w:rPr>
              <w:t>Description:</w:t>
            </w:r>
          </w:p>
          <w:p w14:paraId="160BCE68" w14:textId="77777777" w:rsidR="007F5E3B" w:rsidRDefault="007F5E3B" w:rsidP="007F5E3B">
            <w:pPr>
              <w:rPr>
                <w:rFonts w:ascii="Arial" w:hAnsi="Arial" w:cs="Arial"/>
                <w:b/>
                <w:sz w:val="24"/>
                <w:szCs w:val="24"/>
              </w:rPr>
            </w:pPr>
            <w:r>
              <w:rPr>
                <w:rFonts w:ascii="Arial" w:hAnsi="Arial" w:cs="Arial"/>
                <w:b/>
                <w:sz w:val="24"/>
                <w:szCs w:val="24"/>
              </w:rPr>
              <w:t xml:space="preserve">                 </w:t>
            </w:r>
          </w:p>
          <w:p w14:paraId="5DFA3489" w14:textId="77777777" w:rsidR="007F5E3B" w:rsidRDefault="007F5E3B" w:rsidP="007F5E3B">
            <w:pPr>
              <w:rPr>
                <w:rFonts w:ascii="Arial" w:hAnsi="Arial" w:cs="Arial"/>
                <w:color w:val="374151"/>
                <w:sz w:val="24"/>
                <w:szCs w:val="24"/>
                <w:shd w:val="clear" w:color="auto" w:fill="FFFFFF"/>
              </w:rPr>
            </w:pPr>
            <w:r w:rsidRPr="007F5E3B">
              <w:rPr>
                <w:rFonts w:ascii="Arial" w:hAnsi="Arial" w:cs="Arial"/>
                <w:b/>
                <w:sz w:val="24"/>
                <w:szCs w:val="24"/>
              </w:rPr>
              <w:t xml:space="preserve"> </w:t>
            </w:r>
            <w:r w:rsidRPr="007F5E3B">
              <w:rPr>
                <w:rFonts w:ascii="Arial" w:hAnsi="Arial" w:cs="Arial"/>
                <w:color w:val="374151"/>
                <w:sz w:val="24"/>
                <w:szCs w:val="24"/>
                <w:shd w:val="clear" w:color="auto" w:fill="FFFFFF"/>
              </w:rPr>
              <w:t>A high-severity vulnerability (CVE-2025-23083) was discovered in Node.js affecting versions 20, 22, and 23. The vulnerability exists in the diagnostics_channel utility, which allows an event to be hooked into whenever a worker thread is created. This vulnerability was discovered on January 21, 2025, and affects the Permission Model users utilizing the --permission flag</w:t>
            </w:r>
            <w:r>
              <w:rPr>
                <w:rFonts w:ascii="Arial" w:hAnsi="Arial" w:cs="Arial"/>
                <w:color w:val="374151"/>
                <w:sz w:val="24"/>
                <w:szCs w:val="24"/>
                <w:shd w:val="clear" w:color="auto" w:fill="FFFFFF"/>
              </w:rPr>
              <w:t>.</w:t>
            </w:r>
          </w:p>
          <w:p w14:paraId="62BE53EB" w14:textId="77777777" w:rsidR="007F5E3B" w:rsidRDefault="007F5E3B" w:rsidP="007F5E3B">
            <w:pPr>
              <w:rPr>
                <w:rFonts w:ascii="Arial" w:hAnsi="Arial" w:cs="Arial"/>
                <w:color w:val="374151"/>
                <w:sz w:val="24"/>
                <w:szCs w:val="24"/>
                <w:shd w:val="clear" w:color="auto" w:fill="FFFFFF"/>
              </w:rPr>
            </w:pPr>
          </w:p>
          <w:p w14:paraId="3AA64AA5" w14:textId="77777777" w:rsidR="007F5E3B" w:rsidRPr="003C128A" w:rsidRDefault="007F5E3B" w:rsidP="007F5E3B">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188A617A" w14:textId="77777777" w:rsidR="007F5E3B" w:rsidRPr="007F5E3B" w:rsidRDefault="007F5E3B" w:rsidP="007F5E3B">
            <w:pPr>
              <w:rPr>
                <w:rFonts w:ascii="Arial" w:hAnsi="Arial" w:cs="Arial"/>
                <w:color w:val="374151"/>
                <w:sz w:val="24"/>
                <w:szCs w:val="24"/>
                <w:shd w:val="clear" w:color="auto" w:fill="FFFFFF"/>
              </w:rPr>
            </w:pPr>
          </w:p>
          <w:p w14:paraId="0FCA4E61" w14:textId="77777777" w:rsidR="007F5E3B" w:rsidRDefault="007F5E3B" w:rsidP="007F5E3B">
            <w:pPr>
              <w:rPr>
                <w:rFonts w:ascii="Arial" w:hAnsi="Arial" w:cs="Arial"/>
                <w:color w:val="374151"/>
                <w:sz w:val="24"/>
                <w:szCs w:val="24"/>
                <w:shd w:val="clear" w:color="auto" w:fill="FFFFFF"/>
              </w:rPr>
            </w:pPr>
            <w:r w:rsidRPr="007F5E3B">
              <w:rPr>
                <w:rFonts w:ascii="Arial" w:hAnsi="Arial" w:cs="Arial"/>
                <w:color w:val="374151"/>
                <w:sz w:val="24"/>
                <w:szCs w:val="24"/>
                <w:shd w:val="clear" w:color="auto" w:fill="FFFFFF"/>
              </w:rPr>
              <w:t>The Node.js project has released security updates to address this vulnerability. The fixed versions are: Node.js v18.20.6, v20.18.2, v22.13.1, and v23.6.1. Users are strongly advised to upgrade to these patched versions to mitigate the vulnerability </w:t>
            </w:r>
          </w:p>
          <w:p w14:paraId="5F2D9689" w14:textId="77777777" w:rsidR="007F5E3B" w:rsidRDefault="007F5E3B" w:rsidP="007F5E3B">
            <w:pPr>
              <w:rPr>
                <w:rFonts w:ascii="Arial" w:hAnsi="Arial" w:cs="Arial"/>
                <w:color w:val="374151"/>
                <w:sz w:val="24"/>
                <w:szCs w:val="24"/>
                <w:shd w:val="clear" w:color="auto" w:fill="FFFFFF"/>
              </w:rPr>
            </w:pPr>
          </w:p>
          <w:p w14:paraId="339FFE71" w14:textId="77777777" w:rsidR="00810737" w:rsidRDefault="00810737" w:rsidP="00810737">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1BF10141" w14:textId="77777777" w:rsidR="00810737" w:rsidRDefault="00810737" w:rsidP="00810737">
            <w:pPr>
              <w:pStyle w:val="ListParagraph"/>
              <w:numPr>
                <w:ilvl w:val="0"/>
                <w:numId w:val="2"/>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Check the node version by running node -v powershell</w:t>
            </w:r>
            <w:r>
              <w:rPr>
                <w:rFonts w:ascii="Arial" w:hAnsi="Arial" w:cs="Arial"/>
                <w:bCs/>
                <w:color w:val="374151"/>
                <w:sz w:val="24"/>
                <w:szCs w:val="24"/>
                <w:shd w:val="clear" w:color="auto" w:fill="FFFFFF"/>
              </w:rPr>
              <w:br/>
            </w:r>
            <w:r>
              <w:rPr>
                <w:noProof/>
              </w:rPr>
              <w:drawing>
                <wp:inline distT="0" distB="0" distL="0" distR="0" wp14:anchorId="2E2A2067" wp14:editId="2129D21B">
                  <wp:extent cx="802532" cy="291503"/>
                  <wp:effectExtent l="0" t="0" r="0" b="0"/>
                  <wp:docPr id="6903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0403" name=""/>
                          <pic:cNvPicPr/>
                        </pic:nvPicPr>
                        <pic:blipFill>
                          <a:blip r:embed="rId5"/>
                          <a:stretch>
                            <a:fillRect/>
                          </a:stretch>
                        </pic:blipFill>
                        <pic:spPr>
                          <a:xfrm>
                            <a:off x="0" y="0"/>
                            <a:ext cx="821969" cy="298563"/>
                          </a:xfrm>
                          <a:prstGeom prst="rect">
                            <a:avLst/>
                          </a:prstGeom>
                        </pic:spPr>
                      </pic:pic>
                    </a:graphicData>
                  </a:graphic>
                </wp:inline>
              </w:drawing>
            </w:r>
          </w:p>
          <w:p w14:paraId="07C9EA0B" w14:textId="77777777" w:rsidR="00810737" w:rsidRDefault="00810737" w:rsidP="00810737">
            <w:pPr>
              <w:pStyle w:val="ListParagraph"/>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lastRenderedPageBreak/>
              <w:t xml:space="preserve">If output shows a </w:t>
            </w:r>
            <w:r w:rsidRPr="00304910">
              <w:rPr>
                <w:rFonts w:ascii="Arial" w:hAnsi="Arial" w:cs="Arial"/>
                <w:b/>
                <w:bCs/>
                <w:color w:val="374151"/>
                <w:sz w:val="24"/>
                <w:szCs w:val="24"/>
                <w:shd w:val="clear" w:color="auto" w:fill="FFFFFF"/>
              </w:rPr>
              <w:t>20.x ≤ 20.19.1</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22.x ≤ 22.15.0</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23.x ≤ 23.11.0</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24.x ≤ 24.0.1</w:t>
            </w:r>
            <w:r w:rsidRPr="00304910">
              <w:rPr>
                <w:rFonts w:ascii="Arial" w:hAnsi="Arial" w:cs="Arial"/>
                <w:bCs/>
                <w:color w:val="374151"/>
                <w:sz w:val="24"/>
                <w:szCs w:val="24"/>
                <w:shd w:val="clear" w:color="auto" w:fill="FFFFFF"/>
              </w:rPr>
              <w:t>,</w:t>
            </w:r>
            <w:r>
              <w:rPr>
                <w:rFonts w:ascii="Arial" w:hAnsi="Arial" w:cs="Arial"/>
                <w:bCs/>
                <w:color w:val="374151"/>
                <w:sz w:val="24"/>
                <w:szCs w:val="24"/>
                <w:shd w:val="clear" w:color="auto" w:fill="FFFFFF"/>
              </w:rPr>
              <w:t xml:space="preserve"> </w:t>
            </w:r>
            <w:r w:rsidRPr="00304910">
              <w:rPr>
                <w:rFonts w:ascii="Arial" w:hAnsi="Arial" w:cs="Arial"/>
                <w:bCs/>
                <w:color w:val="374151"/>
                <w:sz w:val="24"/>
                <w:szCs w:val="24"/>
                <w:shd w:val="clear" w:color="auto" w:fill="FFFFFF"/>
              </w:rPr>
              <w:t>Node.js is vulnerable.</w:t>
            </w:r>
          </w:p>
          <w:p w14:paraId="682449C9" w14:textId="77777777" w:rsidR="00810737" w:rsidRDefault="00810737" w:rsidP="00810737">
            <w:pPr>
              <w:pStyle w:val="ListParagraph"/>
              <w:numPr>
                <w:ilvl w:val="0"/>
                <w:numId w:val="2"/>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Download and install a patched Node.js version via:</w:t>
            </w:r>
          </w:p>
          <w:p w14:paraId="532FA126" w14:textId="77777777" w:rsidR="00810737" w:rsidRDefault="00810737" w:rsidP="00810737">
            <w:pPr>
              <w:pStyle w:val="ListParagraph"/>
              <w:numPr>
                <w:ilvl w:val="1"/>
                <w:numId w:val="2"/>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Official installer (.msi)</w:t>
            </w:r>
          </w:p>
          <w:p w14:paraId="654615AE" w14:textId="77777777" w:rsidR="00810737" w:rsidRPr="00304910" w:rsidRDefault="00810737" w:rsidP="00810737">
            <w:pPr>
              <w:pStyle w:val="ListParagraph"/>
              <w:numPr>
                <w:ilvl w:val="1"/>
                <w:numId w:val="2"/>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Package managers like </w:t>
            </w:r>
            <w:r w:rsidRPr="00304910">
              <w:rPr>
                <w:rFonts w:ascii="Arial" w:hAnsi="Arial" w:cs="Arial"/>
                <w:b/>
                <w:bCs/>
                <w:color w:val="374151"/>
                <w:sz w:val="24"/>
                <w:szCs w:val="24"/>
                <w:shd w:val="clear" w:color="auto" w:fill="FFFFFF"/>
              </w:rPr>
              <w:t>nvm-windows</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Chocolatey</w:t>
            </w:r>
          </w:p>
          <w:p w14:paraId="0E0C80CE" w14:textId="19983C0D" w:rsidR="007F5E3B" w:rsidRPr="00810737" w:rsidRDefault="00810737" w:rsidP="00810737">
            <w:pPr>
              <w:pStyle w:val="ListParagraph"/>
              <w:numPr>
                <w:ilvl w:val="0"/>
                <w:numId w:val="2"/>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Confirm post-update:</w:t>
            </w:r>
            <w:r>
              <w:rPr>
                <w:rFonts w:ascii="Arial" w:hAnsi="Arial" w:cs="Arial"/>
                <w:bCs/>
                <w:color w:val="374151"/>
                <w:sz w:val="24"/>
                <w:szCs w:val="24"/>
                <w:shd w:val="clear" w:color="auto" w:fill="FFFFFF"/>
              </w:rPr>
              <w:t xml:space="preserve"> run </w:t>
            </w:r>
            <w:r w:rsidRPr="00304910">
              <w:rPr>
                <w:rFonts w:ascii="Arial" w:hAnsi="Arial" w:cs="Arial"/>
                <w:bCs/>
                <w:color w:val="374151"/>
                <w:sz w:val="24"/>
                <w:szCs w:val="24"/>
                <w:shd w:val="clear" w:color="auto" w:fill="FFFFFF"/>
              </w:rPr>
              <w:t>node -v</w:t>
            </w:r>
            <w:r>
              <w:rPr>
                <w:rFonts w:ascii="Arial" w:hAnsi="Arial" w:cs="Arial"/>
                <w:bCs/>
                <w:color w:val="374151"/>
                <w:sz w:val="24"/>
                <w:szCs w:val="24"/>
                <w:shd w:val="clear" w:color="auto" w:fill="FFFFFF"/>
              </w:rPr>
              <w:t xml:space="preserve"> in powershell</w:t>
            </w:r>
          </w:p>
        </w:tc>
      </w:tr>
      <w:tr w:rsidR="003C128A" w:rsidRPr="003C128A" w14:paraId="4DA20710" w14:textId="77777777" w:rsidTr="00743739">
        <w:trPr>
          <w:trHeight w:val="5249"/>
        </w:trPr>
        <w:tc>
          <w:tcPr>
            <w:tcW w:w="8896" w:type="dxa"/>
          </w:tcPr>
          <w:p w14:paraId="341FF647" w14:textId="77777777" w:rsidR="003C128A" w:rsidRDefault="003C128A">
            <w:pPr>
              <w:rPr>
                <w:rFonts w:ascii="Arial" w:hAnsi="Arial" w:cs="Arial"/>
                <w:b/>
                <w:sz w:val="24"/>
                <w:szCs w:val="24"/>
              </w:rPr>
            </w:pPr>
          </w:p>
          <w:p w14:paraId="4937D99C" w14:textId="77777777" w:rsidR="00E25F82" w:rsidRDefault="00E25F82">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-2024-22019</w:t>
            </w:r>
          </w:p>
          <w:p w14:paraId="7EA40B03" w14:textId="77777777" w:rsidR="00E25F82" w:rsidRDefault="00E25F82">
            <w:pPr>
              <w:rPr>
                <w:rFonts w:ascii="Arial" w:hAnsi="Arial" w:cs="Arial"/>
                <w:b/>
                <w:sz w:val="24"/>
                <w:szCs w:val="24"/>
              </w:rPr>
            </w:pPr>
          </w:p>
          <w:p w14:paraId="76476E05" w14:textId="77777777" w:rsidR="00E25F82" w:rsidRDefault="00E25F82" w:rsidP="00E25F82">
            <w:pPr>
              <w:rPr>
                <w:rFonts w:ascii="Arial" w:hAnsi="Arial" w:cs="Arial"/>
                <w:b/>
                <w:sz w:val="24"/>
                <w:szCs w:val="24"/>
              </w:rPr>
            </w:pPr>
            <w:r w:rsidRPr="00E25F82">
              <w:rPr>
                <w:rFonts w:ascii="Arial" w:hAnsi="Arial" w:cs="Arial"/>
                <w:b/>
                <w:sz w:val="24"/>
                <w:szCs w:val="24"/>
              </w:rPr>
              <w:t>Description:</w:t>
            </w:r>
          </w:p>
          <w:p w14:paraId="2D54A071" w14:textId="77777777" w:rsidR="00D44C89" w:rsidRDefault="00D44C89">
            <w:pPr>
              <w:rPr>
                <w:rFonts w:ascii="Arial" w:hAnsi="Arial" w:cs="Arial"/>
                <w:b/>
                <w:sz w:val="24"/>
                <w:szCs w:val="24"/>
              </w:rPr>
            </w:pPr>
            <w:r>
              <w:rPr>
                <w:rFonts w:ascii="Arial" w:hAnsi="Arial" w:cs="Arial"/>
                <w:b/>
                <w:sz w:val="24"/>
                <w:szCs w:val="24"/>
              </w:rPr>
              <w:t xml:space="preserve">       </w:t>
            </w:r>
          </w:p>
          <w:p w14:paraId="229BD4D0" w14:textId="77777777" w:rsidR="00E25F82" w:rsidRPr="00D44C89" w:rsidRDefault="00E25F82">
            <w:pPr>
              <w:rPr>
                <w:rFonts w:ascii="Arial" w:hAnsi="Arial" w:cs="Arial"/>
                <w:b/>
                <w:sz w:val="24"/>
                <w:szCs w:val="24"/>
              </w:rPr>
            </w:pPr>
            <w:r w:rsidRPr="00E25F82">
              <w:rPr>
                <w:rFonts w:ascii="Arial" w:hAnsi="Arial" w:cs="Arial"/>
                <w:b/>
                <w:sz w:val="24"/>
                <w:szCs w:val="24"/>
              </w:rPr>
              <w:t xml:space="preserve"> </w:t>
            </w:r>
            <w:r w:rsidRPr="00E25F82">
              <w:rPr>
                <w:rFonts w:ascii="Arial" w:hAnsi="Arial" w:cs="Arial"/>
                <w:color w:val="374151"/>
                <w:sz w:val="24"/>
                <w:szCs w:val="24"/>
                <w:shd w:val="clear" w:color="auto" w:fill="FFFFFF"/>
              </w:rPr>
              <w:t>A vulnerability in Node.js HTTP servers (CVE-2024-22019) allows attackers to send specially crafted HTTP requests with chunked encoding, leading to resource exhaustion and denial of service (DoS). The vulnerability was discovered and disclosed in February 2024, affecting all active Node.js release lines: 18.x, 20.x, and 21.x. The issue has been assigned a CVSS v3.0 base score of 7.5 (HIGH)</w:t>
            </w:r>
          </w:p>
          <w:p w14:paraId="4F3FE729" w14:textId="77777777" w:rsidR="00E25F82" w:rsidRDefault="00E25F82">
            <w:pPr>
              <w:rPr>
                <w:rFonts w:ascii="Arial" w:hAnsi="Arial" w:cs="Arial"/>
                <w:color w:val="374151"/>
                <w:sz w:val="24"/>
                <w:szCs w:val="24"/>
                <w:shd w:val="clear" w:color="auto" w:fill="FFFFFF"/>
              </w:rPr>
            </w:pPr>
          </w:p>
          <w:p w14:paraId="6193E131" w14:textId="77777777" w:rsidR="00E25F82" w:rsidRPr="003C128A" w:rsidRDefault="00E25F82" w:rsidP="00E25F82">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0132F1B7" w14:textId="77777777" w:rsidR="00E25F82" w:rsidRPr="00E25F82" w:rsidRDefault="00E25F82">
            <w:pPr>
              <w:rPr>
                <w:rFonts w:ascii="Arial" w:hAnsi="Arial" w:cs="Arial"/>
                <w:color w:val="374151"/>
                <w:sz w:val="24"/>
                <w:szCs w:val="24"/>
                <w:shd w:val="clear" w:color="auto" w:fill="FFFFFF"/>
              </w:rPr>
            </w:pPr>
            <w:r w:rsidRPr="00E25F82">
              <w:rPr>
                <w:rFonts w:ascii="Arial" w:hAnsi="Arial" w:cs="Arial"/>
                <w:color w:val="374151"/>
                <w:sz w:val="24"/>
                <w:szCs w:val="24"/>
                <w:shd w:val="clear" w:color="auto" w:fill="FFFFFF"/>
              </w:rPr>
              <w:t xml:space="preserve">             </w:t>
            </w:r>
          </w:p>
          <w:p w14:paraId="1A6FB5F3" w14:textId="77777777" w:rsidR="00E25F82" w:rsidRDefault="00E25F82">
            <w:pPr>
              <w:rPr>
                <w:rFonts w:ascii="Arial" w:hAnsi="Arial" w:cs="Arial"/>
                <w:color w:val="374151"/>
                <w:sz w:val="24"/>
                <w:szCs w:val="24"/>
                <w:shd w:val="clear" w:color="auto" w:fill="FFFFFF"/>
              </w:rPr>
            </w:pPr>
            <w:r w:rsidRPr="00E25F82">
              <w:rPr>
                <w:rFonts w:ascii="Arial" w:hAnsi="Arial" w:cs="Arial"/>
                <w:color w:val="374151"/>
                <w:sz w:val="24"/>
                <w:szCs w:val="24"/>
                <w:shd w:val="clear" w:color="auto" w:fill="FFFFFF"/>
              </w:rPr>
              <w:t>The vulnerability has been patched in Node.js versions 18.19.1, 20.11.1, and 21.6.2. Users are strongly advised to upgrade to these or later versions to address the security issue </w:t>
            </w:r>
          </w:p>
          <w:p w14:paraId="4AA3F528" w14:textId="77777777" w:rsidR="00E25F82" w:rsidRDefault="00E25F82">
            <w:pPr>
              <w:rPr>
                <w:rFonts w:ascii="Arial" w:hAnsi="Arial" w:cs="Arial"/>
                <w:color w:val="374151"/>
                <w:sz w:val="24"/>
                <w:szCs w:val="24"/>
                <w:shd w:val="clear" w:color="auto" w:fill="FFFFFF"/>
              </w:rPr>
            </w:pPr>
          </w:p>
          <w:p w14:paraId="241EFB49" w14:textId="77777777" w:rsidR="00810737" w:rsidRDefault="00810737" w:rsidP="00810737">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539AF77C" w14:textId="77777777" w:rsidR="00810737" w:rsidRDefault="00810737" w:rsidP="00810737">
            <w:pPr>
              <w:pStyle w:val="ListParagraph"/>
              <w:numPr>
                <w:ilvl w:val="0"/>
                <w:numId w:val="3"/>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Check the node version by running node -v powershell</w:t>
            </w:r>
            <w:r>
              <w:rPr>
                <w:rFonts w:ascii="Arial" w:hAnsi="Arial" w:cs="Arial"/>
                <w:bCs/>
                <w:color w:val="374151"/>
                <w:sz w:val="24"/>
                <w:szCs w:val="24"/>
                <w:shd w:val="clear" w:color="auto" w:fill="FFFFFF"/>
              </w:rPr>
              <w:br/>
            </w:r>
            <w:r>
              <w:rPr>
                <w:noProof/>
              </w:rPr>
              <w:drawing>
                <wp:inline distT="0" distB="0" distL="0" distR="0" wp14:anchorId="069BC843" wp14:editId="215E7315">
                  <wp:extent cx="802532" cy="291503"/>
                  <wp:effectExtent l="0" t="0" r="0" b="0"/>
                  <wp:docPr id="43641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0403" name=""/>
                          <pic:cNvPicPr/>
                        </pic:nvPicPr>
                        <pic:blipFill>
                          <a:blip r:embed="rId5"/>
                          <a:stretch>
                            <a:fillRect/>
                          </a:stretch>
                        </pic:blipFill>
                        <pic:spPr>
                          <a:xfrm>
                            <a:off x="0" y="0"/>
                            <a:ext cx="821969" cy="298563"/>
                          </a:xfrm>
                          <a:prstGeom prst="rect">
                            <a:avLst/>
                          </a:prstGeom>
                        </pic:spPr>
                      </pic:pic>
                    </a:graphicData>
                  </a:graphic>
                </wp:inline>
              </w:drawing>
            </w:r>
          </w:p>
          <w:p w14:paraId="7B153353" w14:textId="77777777" w:rsidR="00810737" w:rsidRDefault="00810737" w:rsidP="00810737">
            <w:pPr>
              <w:pStyle w:val="ListParagraph"/>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If output shows a </w:t>
            </w:r>
            <w:r w:rsidRPr="00304910">
              <w:rPr>
                <w:rFonts w:ascii="Arial" w:hAnsi="Arial" w:cs="Arial"/>
                <w:b/>
                <w:bCs/>
                <w:color w:val="374151"/>
                <w:sz w:val="24"/>
                <w:szCs w:val="24"/>
                <w:shd w:val="clear" w:color="auto" w:fill="FFFFFF"/>
              </w:rPr>
              <w:t>20.x ≤ 20.19.1</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22.x ≤ 22.15.0</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23.x ≤ 23.11.0</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24.x ≤ 24.0.1</w:t>
            </w:r>
            <w:r w:rsidRPr="00304910">
              <w:rPr>
                <w:rFonts w:ascii="Arial" w:hAnsi="Arial" w:cs="Arial"/>
                <w:bCs/>
                <w:color w:val="374151"/>
                <w:sz w:val="24"/>
                <w:szCs w:val="24"/>
                <w:shd w:val="clear" w:color="auto" w:fill="FFFFFF"/>
              </w:rPr>
              <w:t>,</w:t>
            </w:r>
            <w:r>
              <w:rPr>
                <w:rFonts w:ascii="Arial" w:hAnsi="Arial" w:cs="Arial"/>
                <w:bCs/>
                <w:color w:val="374151"/>
                <w:sz w:val="24"/>
                <w:szCs w:val="24"/>
                <w:shd w:val="clear" w:color="auto" w:fill="FFFFFF"/>
              </w:rPr>
              <w:t xml:space="preserve"> </w:t>
            </w:r>
            <w:r w:rsidRPr="00304910">
              <w:rPr>
                <w:rFonts w:ascii="Arial" w:hAnsi="Arial" w:cs="Arial"/>
                <w:bCs/>
                <w:color w:val="374151"/>
                <w:sz w:val="24"/>
                <w:szCs w:val="24"/>
                <w:shd w:val="clear" w:color="auto" w:fill="FFFFFF"/>
              </w:rPr>
              <w:t>Node.js is vulnerable.</w:t>
            </w:r>
          </w:p>
          <w:p w14:paraId="775EEAD7" w14:textId="77777777" w:rsidR="00810737" w:rsidRDefault="00810737" w:rsidP="00810737">
            <w:pPr>
              <w:pStyle w:val="ListParagraph"/>
              <w:numPr>
                <w:ilvl w:val="0"/>
                <w:numId w:val="3"/>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Download and install a patched Node.js version via:</w:t>
            </w:r>
          </w:p>
          <w:p w14:paraId="0F642555" w14:textId="77777777" w:rsidR="00810737" w:rsidRDefault="00810737" w:rsidP="00810737">
            <w:pPr>
              <w:pStyle w:val="ListParagraph"/>
              <w:numPr>
                <w:ilvl w:val="1"/>
                <w:numId w:val="3"/>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Official installer (.msi)</w:t>
            </w:r>
          </w:p>
          <w:p w14:paraId="0FF8DEA9" w14:textId="77777777" w:rsidR="00810737" w:rsidRPr="00304910" w:rsidRDefault="00810737" w:rsidP="00810737">
            <w:pPr>
              <w:pStyle w:val="ListParagraph"/>
              <w:numPr>
                <w:ilvl w:val="1"/>
                <w:numId w:val="3"/>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Package managers like </w:t>
            </w:r>
            <w:r w:rsidRPr="00304910">
              <w:rPr>
                <w:rFonts w:ascii="Arial" w:hAnsi="Arial" w:cs="Arial"/>
                <w:b/>
                <w:bCs/>
                <w:color w:val="374151"/>
                <w:sz w:val="24"/>
                <w:szCs w:val="24"/>
                <w:shd w:val="clear" w:color="auto" w:fill="FFFFFF"/>
              </w:rPr>
              <w:t>nvm-windows</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Chocolatey</w:t>
            </w:r>
          </w:p>
          <w:p w14:paraId="5982B663" w14:textId="77777777" w:rsidR="00810737" w:rsidRPr="00304910" w:rsidRDefault="00810737" w:rsidP="00810737">
            <w:pPr>
              <w:pStyle w:val="ListParagraph"/>
              <w:numPr>
                <w:ilvl w:val="0"/>
                <w:numId w:val="3"/>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Confirm post-update:</w:t>
            </w:r>
            <w:r>
              <w:rPr>
                <w:rFonts w:ascii="Arial" w:hAnsi="Arial" w:cs="Arial"/>
                <w:bCs/>
                <w:color w:val="374151"/>
                <w:sz w:val="24"/>
                <w:szCs w:val="24"/>
                <w:shd w:val="clear" w:color="auto" w:fill="FFFFFF"/>
              </w:rPr>
              <w:t xml:space="preserve"> run </w:t>
            </w:r>
            <w:r w:rsidRPr="00304910">
              <w:rPr>
                <w:rFonts w:ascii="Arial" w:hAnsi="Arial" w:cs="Arial"/>
                <w:bCs/>
                <w:color w:val="374151"/>
                <w:sz w:val="24"/>
                <w:szCs w:val="24"/>
                <w:shd w:val="clear" w:color="auto" w:fill="FFFFFF"/>
              </w:rPr>
              <w:t>node -v</w:t>
            </w:r>
            <w:r>
              <w:rPr>
                <w:rFonts w:ascii="Arial" w:hAnsi="Arial" w:cs="Arial"/>
                <w:bCs/>
                <w:color w:val="374151"/>
                <w:sz w:val="24"/>
                <w:szCs w:val="24"/>
                <w:shd w:val="clear" w:color="auto" w:fill="FFFFFF"/>
              </w:rPr>
              <w:t xml:space="preserve"> in powershell</w:t>
            </w:r>
          </w:p>
          <w:p w14:paraId="4EF950EA" w14:textId="77777777" w:rsidR="00E25F82" w:rsidRPr="00E25F82" w:rsidRDefault="00E25F82">
            <w:pPr>
              <w:rPr>
                <w:rFonts w:ascii="Arial" w:hAnsi="Arial" w:cs="Arial"/>
                <w:b/>
                <w:sz w:val="24"/>
                <w:szCs w:val="24"/>
              </w:rPr>
            </w:pPr>
          </w:p>
        </w:tc>
      </w:tr>
      <w:tr w:rsidR="003C128A" w:rsidRPr="003C128A" w14:paraId="71CAF414" w14:textId="77777777" w:rsidTr="00743739">
        <w:trPr>
          <w:trHeight w:val="5249"/>
        </w:trPr>
        <w:tc>
          <w:tcPr>
            <w:tcW w:w="8896" w:type="dxa"/>
          </w:tcPr>
          <w:p w14:paraId="5BF5BEE3" w14:textId="77777777" w:rsidR="003C128A" w:rsidRDefault="003C128A">
            <w:pPr>
              <w:rPr>
                <w:rFonts w:ascii="Arial" w:hAnsi="Arial" w:cs="Arial"/>
                <w:b/>
                <w:sz w:val="24"/>
                <w:szCs w:val="24"/>
              </w:rPr>
            </w:pPr>
          </w:p>
          <w:p w14:paraId="7DA8EEA4" w14:textId="77777777" w:rsidR="00E25F82" w:rsidRDefault="00E25F82">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-2024-27983</w:t>
            </w:r>
          </w:p>
          <w:p w14:paraId="54D80429" w14:textId="77777777" w:rsidR="00E25F82" w:rsidRDefault="00E25F82">
            <w:pPr>
              <w:rPr>
                <w:rFonts w:ascii="Arial" w:hAnsi="Arial" w:cs="Arial"/>
                <w:b/>
                <w:sz w:val="24"/>
                <w:szCs w:val="24"/>
              </w:rPr>
            </w:pPr>
          </w:p>
          <w:p w14:paraId="7E247906" w14:textId="77777777" w:rsidR="00E25F82" w:rsidRDefault="00E25F82" w:rsidP="00E25F82">
            <w:pPr>
              <w:rPr>
                <w:rFonts w:ascii="Arial" w:hAnsi="Arial" w:cs="Arial"/>
                <w:b/>
                <w:sz w:val="24"/>
                <w:szCs w:val="24"/>
              </w:rPr>
            </w:pPr>
            <w:r w:rsidRPr="00E25F82">
              <w:rPr>
                <w:rFonts w:ascii="Arial" w:hAnsi="Arial" w:cs="Arial"/>
                <w:b/>
                <w:sz w:val="24"/>
                <w:szCs w:val="24"/>
              </w:rPr>
              <w:t>Description:</w:t>
            </w:r>
          </w:p>
          <w:p w14:paraId="5843DD1B" w14:textId="77777777" w:rsidR="00E25F82" w:rsidRDefault="00E25F82" w:rsidP="00E25F82">
            <w:pPr>
              <w:rPr>
                <w:rFonts w:ascii="Arial" w:hAnsi="Arial" w:cs="Arial"/>
                <w:b/>
                <w:sz w:val="24"/>
                <w:szCs w:val="24"/>
              </w:rPr>
            </w:pPr>
            <w:r>
              <w:rPr>
                <w:rFonts w:ascii="Arial" w:hAnsi="Arial" w:cs="Arial"/>
                <w:b/>
                <w:sz w:val="24"/>
                <w:szCs w:val="24"/>
              </w:rPr>
              <w:t xml:space="preserve">        </w:t>
            </w:r>
          </w:p>
          <w:p w14:paraId="3E862D73" w14:textId="77777777" w:rsidR="00E25F82" w:rsidRDefault="00E25F82" w:rsidP="00E25F82">
            <w:pPr>
              <w:rPr>
                <w:rFonts w:ascii="Arial" w:hAnsi="Arial" w:cs="Arial"/>
                <w:color w:val="374151"/>
                <w:sz w:val="24"/>
                <w:szCs w:val="24"/>
                <w:shd w:val="clear" w:color="auto" w:fill="FFFFFF"/>
              </w:rPr>
            </w:pPr>
            <w:r w:rsidRPr="00E25F82">
              <w:rPr>
                <w:rFonts w:ascii="Arial" w:hAnsi="Arial" w:cs="Arial"/>
                <w:color w:val="374151"/>
                <w:sz w:val="24"/>
                <w:szCs w:val="24"/>
                <w:shd w:val="clear" w:color="auto" w:fill="FFFFFF"/>
              </w:rPr>
              <w:t>CVE-2024-27983 is a high-severity vulnerability affecting Node.js HTTP/2 server implementations in versions 18.x, 20.x, and 21.x. The vulnerability was discovered and disclosed in April 2024. The issue allows an attacker to make the Node.js HTTP/2 server completely unavailable by sending a small amount of HTTP/2 frames packets with HTTP/2 CONTINUATION frames</w:t>
            </w:r>
          </w:p>
          <w:p w14:paraId="3C8A6A0C" w14:textId="77777777" w:rsidR="00E25F82" w:rsidRDefault="00E25F82" w:rsidP="00E25F82">
            <w:pPr>
              <w:rPr>
                <w:rFonts w:ascii="Arial" w:hAnsi="Arial" w:cs="Arial"/>
                <w:color w:val="374151"/>
                <w:sz w:val="24"/>
                <w:szCs w:val="24"/>
                <w:shd w:val="clear" w:color="auto" w:fill="FFFFFF"/>
              </w:rPr>
            </w:pPr>
          </w:p>
          <w:p w14:paraId="25131CF6" w14:textId="77777777" w:rsidR="00E25F82" w:rsidRPr="003C128A" w:rsidRDefault="00E25F82" w:rsidP="00E25F82">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694AD199" w14:textId="77777777" w:rsidR="00E25F82" w:rsidRDefault="00104018" w:rsidP="00E25F82">
            <w:pPr>
              <w:rPr>
                <w:rFonts w:ascii="Arial" w:hAnsi="Arial" w:cs="Arial"/>
                <w:color w:val="374151"/>
                <w:sz w:val="24"/>
                <w:szCs w:val="24"/>
                <w:shd w:val="clear" w:color="auto" w:fill="FFFFFF"/>
              </w:rPr>
            </w:pPr>
            <w:r>
              <w:rPr>
                <w:rFonts w:ascii="Arial" w:hAnsi="Arial" w:cs="Arial"/>
                <w:color w:val="374151"/>
                <w:sz w:val="24"/>
                <w:szCs w:val="24"/>
                <w:shd w:val="clear" w:color="auto" w:fill="FFFFFF"/>
              </w:rPr>
              <w:t xml:space="preserve">           </w:t>
            </w:r>
          </w:p>
          <w:p w14:paraId="7657B850" w14:textId="77777777" w:rsidR="00104018" w:rsidRDefault="00104018" w:rsidP="00E25F82">
            <w:pPr>
              <w:rPr>
                <w:rFonts w:ascii="Arial" w:hAnsi="Arial" w:cs="Arial"/>
                <w:color w:val="374151"/>
                <w:sz w:val="24"/>
                <w:szCs w:val="24"/>
                <w:shd w:val="clear" w:color="auto" w:fill="FFFFFF"/>
              </w:rPr>
            </w:pPr>
            <w:r w:rsidRPr="00104018">
              <w:rPr>
                <w:rFonts w:ascii="Arial" w:hAnsi="Arial" w:cs="Arial"/>
                <w:color w:val="374151"/>
                <w:sz w:val="24"/>
                <w:szCs w:val="24"/>
                <w:shd w:val="clear" w:color="auto" w:fill="FFFFFF"/>
              </w:rPr>
              <w:t>The vulnerability has been patched in Node.js versions 20.12.1 and later. The fix ensures to close the stream when destroying the session. Organizations using affected versions should upgrade to the patched versions immediately. The fix was contributed by Anna Henningsen </w:t>
            </w:r>
          </w:p>
          <w:p w14:paraId="1E46DE2F" w14:textId="77777777" w:rsidR="00BB73B5" w:rsidRDefault="00BB73B5" w:rsidP="00E25F82">
            <w:pPr>
              <w:rPr>
                <w:rFonts w:ascii="Arial" w:hAnsi="Arial" w:cs="Arial"/>
                <w:color w:val="374151"/>
                <w:sz w:val="24"/>
                <w:szCs w:val="24"/>
                <w:shd w:val="clear" w:color="auto" w:fill="FFFFFF"/>
              </w:rPr>
            </w:pPr>
          </w:p>
          <w:p w14:paraId="33D476B7" w14:textId="77777777" w:rsidR="00810737" w:rsidRDefault="00810737" w:rsidP="00810737">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78DB1E19" w14:textId="77777777" w:rsidR="00810737" w:rsidRDefault="00810737" w:rsidP="00810737">
            <w:pPr>
              <w:pStyle w:val="ListParagraph"/>
              <w:numPr>
                <w:ilvl w:val="0"/>
                <w:numId w:val="4"/>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Check the node version by running node -v powershell</w:t>
            </w:r>
            <w:r>
              <w:rPr>
                <w:rFonts w:ascii="Arial" w:hAnsi="Arial" w:cs="Arial"/>
                <w:bCs/>
                <w:color w:val="374151"/>
                <w:sz w:val="24"/>
                <w:szCs w:val="24"/>
                <w:shd w:val="clear" w:color="auto" w:fill="FFFFFF"/>
              </w:rPr>
              <w:br/>
            </w:r>
            <w:r>
              <w:rPr>
                <w:noProof/>
              </w:rPr>
              <w:drawing>
                <wp:inline distT="0" distB="0" distL="0" distR="0" wp14:anchorId="38C99296" wp14:editId="280948D4">
                  <wp:extent cx="802532" cy="291503"/>
                  <wp:effectExtent l="0" t="0" r="0" b="0"/>
                  <wp:docPr id="144901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0403" name=""/>
                          <pic:cNvPicPr/>
                        </pic:nvPicPr>
                        <pic:blipFill>
                          <a:blip r:embed="rId5"/>
                          <a:stretch>
                            <a:fillRect/>
                          </a:stretch>
                        </pic:blipFill>
                        <pic:spPr>
                          <a:xfrm>
                            <a:off x="0" y="0"/>
                            <a:ext cx="821969" cy="298563"/>
                          </a:xfrm>
                          <a:prstGeom prst="rect">
                            <a:avLst/>
                          </a:prstGeom>
                        </pic:spPr>
                      </pic:pic>
                    </a:graphicData>
                  </a:graphic>
                </wp:inline>
              </w:drawing>
            </w:r>
          </w:p>
          <w:p w14:paraId="091E9A33" w14:textId="77777777" w:rsidR="00810737" w:rsidRDefault="00810737" w:rsidP="00810737">
            <w:pPr>
              <w:pStyle w:val="ListParagraph"/>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If output shows a </w:t>
            </w:r>
            <w:r w:rsidRPr="00304910">
              <w:rPr>
                <w:rFonts w:ascii="Arial" w:hAnsi="Arial" w:cs="Arial"/>
                <w:b/>
                <w:bCs/>
                <w:color w:val="374151"/>
                <w:sz w:val="24"/>
                <w:szCs w:val="24"/>
                <w:shd w:val="clear" w:color="auto" w:fill="FFFFFF"/>
              </w:rPr>
              <w:t>20.x ≤ 20.19.1</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22.x ≤ 22.15.0</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23.x ≤ 23.11.0</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24.x ≤ 24.0.1</w:t>
            </w:r>
            <w:r w:rsidRPr="00304910">
              <w:rPr>
                <w:rFonts w:ascii="Arial" w:hAnsi="Arial" w:cs="Arial"/>
                <w:bCs/>
                <w:color w:val="374151"/>
                <w:sz w:val="24"/>
                <w:szCs w:val="24"/>
                <w:shd w:val="clear" w:color="auto" w:fill="FFFFFF"/>
              </w:rPr>
              <w:t>,</w:t>
            </w:r>
            <w:r>
              <w:rPr>
                <w:rFonts w:ascii="Arial" w:hAnsi="Arial" w:cs="Arial"/>
                <w:bCs/>
                <w:color w:val="374151"/>
                <w:sz w:val="24"/>
                <w:szCs w:val="24"/>
                <w:shd w:val="clear" w:color="auto" w:fill="FFFFFF"/>
              </w:rPr>
              <w:t xml:space="preserve"> </w:t>
            </w:r>
            <w:r w:rsidRPr="00304910">
              <w:rPr>
                <w:rFonts w:ascii="Arial" w:hAnsi="Arial" w:cs="Arial"/>
                <w:bCs/>
                <w:color w:val="374151"/>
                <w:sz w:val="24"/>
                <w:szCs w:val="24"/>
                <w:shd w:val="clear" w:color="auto" w:fill="FFFFFF"/>
              </w:rPr>
              <w:t>Node.js is vulnerable.</w:t>
            </w:r>
          </w:p>
          <w:p w14:paraId="760E4667" w14:textId="77777777" w:rsidR="00810737" w:rsidRDefault="00810737" w:rsidP="00810737">
            <w:pPr>
              <w:pStyle w:val="ListParagraph"/>
              <w:numPr>
                <w:ilvl w:val="0"/>
                <w:numId w:val="4"/>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Download and install a patched Node.js version via:</w:t>
            </w:r>
          </w:p>
          <w:p w14:paraId="1CAFE03F" w14:textId="77777777" w:rsidR="00810737" w:rsidRDefault="00810737" w:rsidP="00810737">
            <w:pPr>
              <w:pStyle w:val="ListParagraph"/>
              <w:numPr>
                <w:ilvl w:val="1"/>
                <w:numId w:val="4"/>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Official installer (.msi)</w:t>
            </w:r>
          </w:p>
          <w:p w14:paraId="223A8A0F" w14:textId="77777777" w:rsidR="00810737" w:rsidRPr="00304910" w:rsidRDefault="00810737" w:rsidP="00810737">
            <w:pPr>
              <w:pStyle w:val="ListParagraph"/>
              <w:numPr>
                <w:ilvl w:val="1"/>
                <w:numId w:val="4"/>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Package managers like </w:t>
            </w:r>
            <w:r w:rsidRPr="00304910">
              <w:rPr>
                <w:rFonts w:ascii="Arial" w:hAnsi="Arial" w:cs="Arial"/>
                <w:b/>
                <w:bCs/>
                <w:color w:val="374151"/>
                <w:sz w:val="24"/>
                <w:szCs w:val="24"/>
                <w:shd w:val="clear" w:color="auto" w:fill="FFFFFF"/>
              </w:rPr>
              <w:t>nvm-windows</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Chocolatey</w:t>
            </w:r>
          </w:p>
          <w:p w14:paraId="203EA1D7" w14:textId="5A8678E4" w:rsidR="00E25F82" w:rsidRPr="00810737" w:rsidRDefault="00810737" w:rsidP="00810737">
            <w:pPr>
              <w:pStyle w:val="ListParagraph"/>
              <w:numPr>
                <w:ilvl w:val="0"/>
                <w:numId w:val="4"/>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Confirm post-update:</w:t>
            </w:r>
            <w:r>
              <w:rPr>
                <w:rFonts w:ascii="Arial" w:hAnsi="Arial" w:cs="Arial"/>
                <w:bCs/>
                <w:color w:val="374151"/>
                <w:sz w:val="24"/>
                <w:szCs w:val="24"/>
                <w:shd w:val="clear" w:color="auto" w:fill="FFFFFF"/>
              </w:rPr>
              <w:t xml:space="preserve"> run </w:t>
            </w:r>
            <w:r w:rsidRPr="00304910">
              <w:rPr>
                <w:rFonts w:ascii="Arial" w:hAnsi="Arial" w:cs="Arial"/>
                <w:bCs/>
                <w:color w:val="374151"/>
                <w:sz w:val="24"/>
                <w:szCs w:val="24"/>
                <w:shd w:val="clear" w:color="auto" w:fill="FFFFFF"/>
              </w:rPr>
              <w:t>node -v</w:t>
            </w:r>
            <w:r>
              <w:rPr>
                <w:rFonts w:ascii="Arial" w:hAnsi="Arial" w:cs="Arial"/>
                <w:bCs/>
                <w:color w:val="374151"/>
                <w:sz w:val="24"/>
                <w:szCs w:val="24"/>
                <w:shd w:val="clear" w:color="auto" w:fill="FFFFFF"/>
              </w:rPr>
              <w:t xml:space="preserve"> in powershell</w:t>
            </w:r>
            <w:r w:rsidR="00E25F82" w:rsidRPr="00810737">
              <w:rPr>
                <w:rFonts w:ascii="Arial" w:hAnsi="Arial" w:cs="Arial"/>
                <w:b/>
                <w:sz w:val="24"/>
                <w:szCs w:val="24"/>
              </w:rPr>
              <w:t xml:space="preserve">       </w:t>
            </w:r>
          </w:p>
          <w:p w14:paraId="1DD38488" w14:textId="77777777" w:rsidR="00E25F82" w:rsidRDefault="00E25F82">
            <w:pPr>
              <w:rPr>
                <w:rFonts w:ascii="Arial" w:hAnsi="Arial" w:cs="Arial"/>
                <w:b/>
                <w:sz w:val="24"/>
                <w:szCs w:val="24"/>
              </w:rPr>
            </w:pPr>
            <w:r>
              <w:rPr>
                <w:rFonts w:ascii="Arial" w:hAnsi="Arial" w:cs="Arial"/>
                <w:b/>
                <w:sz w:val="24"/>
                <w:szCs w:val="24"/>
              </w:rPr>
              <w:t xml:space="preserve">            </w:t>
            </w:r>
          </w:p>
          <w:p w14:paraId="56901D90" w14:textId="77777777" w:rsidR="00E25F82" w:rsidRPr="003C128A" w:rsidRDefault="00E25F82">
            <w:pPr>
              <w:rPr>
                <w:rFonts w:ascii="Arial" w:hAnsi="Arial" w:cs="Arial"/>
                <w:b/>
                <w:sz w:val="24"/>
                <w:szCs w:val="24"/>
              </w:rPr>
            </w:pPr>
          </w:p>
        </w:tc>
      </w:tr>
      <w:tr w:rsidR="00BB73B5" w:rsidRPr="003C128A" w14:paraId="5972EB13" w14:textId="77777777" w:rsidTr="00810737">
        <w:trPr>
          <w:trHeight w:val="2510"/>
        </w:trPr>
        <w:tc>
          <w:tcPr>
            <w:tcW w:w="8896" w:type="dxa"/>
          </w:tcPr>
          <w:p w14:paraId="12028A25" w14:textId="77777777" w:rsidR="00BB73B5" w:rsidRDefault="00BB73B5">
            <w:pPr>
              <w:rPr>
                <w:rFonts w:ascii="Arial" w:hAnsi="Arial" w:cs="Arial"/>
                <w:b/>
                <w:sz w:val="24"/>
                <w:szCs w:val="24"/>
              </w:rPr>
            </w:pPr>
          </w:p>
          <w:p w14:paraId="067A700E" w14:textId="77777777" w:rsidR="00BB73B5" w:rsidRDefault="00BB73B5">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sidRPr="00BB73B5">
              <w:rPr>
                <w:rFonts w:ascii="Arial" w:hAnsi="Arial" w:cs="Arial"/>
                <w:b/>
                <w:sz w:val="24"/>
                <w:szCs w:val="24"/>
                <w:highlight w:val="yellow"/>
              </w:rPr>
              <w:t>2024-21891</w:t>
            </w:r>
          </w:p>
          <w:p w14:paraId="22298EEC" w14:textId="77777777" w:rsidR="00BB73B5" w:rsidRDefault="00BB73B5">
            <w:pPr>
              <w:rPr>
                <w:rFonts w:ascii="Arial" w:hAnsi="Arial" w:cs="Arial"/>
                <w:b/>
                <w:sz w:val="24"/>
                <w:szCs w:val="24"/>
              </w:rPr>
            </w:pPr>
          </w:p>
          <w:p w14:paraId="2F5CB24D" w14:textId="77777777" w:rsidR="00BB73B5" w:rsidRDefault="00BB73B5" w:rsidP="00BB73B5">
            <w:pPr>
              <w:rPr>
                <w:rFonts w:ascii="Arial" w:hAnsi="Arial" w:cs="Arial"/>
                <w:b/>
                <w:sz w:val="24"/>
                <w:szCs w:val="24"/>
              </w:rPr>
            </w:pPr>
            <w:r w:rsidRPr="00E25F82">
              <w:rPr>
                <w:rFonts w:ascii="Arial" w:hAnsi="Arial" w:cs="Arial"/>
                <w:b/>
                <w:sz w:val="24"/>
                <w:szCs w:val="24"/>
              </w:rPr>
              <w:t>Description:</w:t>
            </w:r>
          </w:p>
          <w:p w14:paraId="12310127" w14:textId="77777777" w:rsidR="00BB73B5" w:rsidRDefault="00BB73B5">
            <w:pPr>
              <w:rPr>
                <w:rFonts w:ascii="Arial" w:hAnsi="Arial" w:cs="Arial"/>
                <w:b/>
                <w:sz w:val="24"/>
                <w:szCs w:val="24"/>
              </w:rPr>
            </w:pPr>
            <w:r>
              <w:rPr>
                <w:rFonts w:ascii="Arial" w:hAnsi="Arial" w:cs="Arial"/>
                <w:b/>
                <w:sz w:val="24"/>
                <w:szCs w:val="24"/>
              </w:rPr>
              <w:t xml:space="preserve">           </w:t>
            </w:r>
          </w:p>
          <w:p w14:paraId="7D05EC16" w14:textId="77777777" w:rsidR="00BB73B5" w:rsidRDefault="00BB73B5">
            <w:pPr>
              <w:rPr>
                <w:rFonts w:ascii="Arial" w:hAnsi="Arial" w:cs="Arial"/>
                <w:color w:val="374151"/>
                <w:sz w:val="24"/>
                <w:szCs w:val="24"/>
                <w:shd w:val="clear" w:color="auto" w:fill="FFFFFF"/>
              </w:rPr>
            </w:pPr>
            <w:r w:rsidRPr="00BB73B5">
              <w:rPr>
                <w:rFonts w:ascii="Arial" w:hAnsi="Arial" w:cs="Arial"/>
                <w:color w:val="374151"/>
                <w:sz w:val="24"/>
                <w:szCs w:val="24"/>
                <w:shd w:val="clear" w:color="auto" w:fill="FFFFFF"/>
              </w:rPr>
              <w:t>Node.js versions prior to 20.11.1 and 21.6.2 contain a vulnerability in the experimental permission model where built-in utility functions used to normalize paths provided to node:fs functions can be overwritten with user-defined implementations. This vulnerability was discovered in early 2024 and affects all users using the experimental permission model in Node.js 20 and Node.js 21 release lines</w:t>
            </w:r>
          </w:p>
          <w:p w14:paraId="673F0DAA" w14:textId="77777777" w:rsidR="00BB73B5" w:rsidRDefault="00BB73B5">
            <w:pPr>
              <w:rPr>
                <w:rFonts w:ascii="Arial" w:hAnsi="Arial" w:cs="Arial"/>
                <w:color w:val="374151"/>
                <w:sz w:val="24"/>
                <w:szCs w:val="24"/>
                <w:shd w:val="clear" w:color="auto" w:fill="FFFFFF"/>
              </w:rPr>
            </w:pPr>
          </w:p>
          <w:p w14:paraId="78FC0E64" w14:textId="77777777" w:rsidR="00BB73B5" w:rsidRPr="003C128A" w:rsidRDefault="00BB73B5" w:rsidP="00BB73B5">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78C11826" w14:textId="77777777" w:rsidR="00BB73B5" w:rsidRDefault="00BB73B5">
            <w:pPr>
              <w:rPr>
                <w:rFonts w:ascii="Arial" w:hAnsi="Arial" w:cs="Arial"/>
                <w:b/>
                <w:sz w:val="24"/>
                <w:szCs w:val="24"/>
              </w:rPr>
            </w:pPr>
            <w:r>
              <w:rPr>
                <w:rFonts w:ascii="Arial" w:hAnsi="Arial" w:cs="Arial"/>
                <w:b/>
                <w:sz w:val="24"/>
                <w:szCs w:val="24"/>
              </w:rPr>
              <w:t xml:space="preserve">              </w:t>
            </w:r>
          </w:p>
          <w:p w14:paraId="22C85388" w14:textId="77777777" w:rsidR="00BB73B5" w:rsidRDefault="00BB73B5">
            <w:pPr>
              <w:rPr>
                <w:rFonts w:ascii="Arial" w:hAnsi="Arial" w:cs="Arial"/>
                <w:color w:val="374151"/>
                <w:sz w:val="24"/>
                <w:szCs w:val="24"/>
                <w:shd w:val="clear" w:color="auto" w:fill="FFFFFF"/>
              </w:rPr>
            </w:pPr>
            <w:r w:rsidRPr="00BB73B5">
              <w:rPr>
                <w:rFonts w:ascii="Arial" w:hAnsi="Arial" w:cs="Arial"/>
                <w:color w:val="374151"/>
                <w:sz w:val="24"/>
                <w:szCs w:val="24"/>
                <w:shd w:val="clear" w:color="auto" w:fill="FFFFFF"/>
              </w:rPr>
              <w:t>The vulnerability has been patched in Node.js versions 20.11.1 and 21.6.2. Users running affected versions should upgrade to these patched versions or later. Since this vulnerability specifically affects the experimental permission model, users who are not using this feature are not impacted</w:t>
            </w:r>
          </w:p>
          <w:p w14:paraId="7A394745" w14:textId="77777777" w:rsidR="00BB73B5" w:rsidRDefault="00BB73B5" w:rsidP="00BB73B5">
            <w:pPr>
              <w:rPr>
                <w:rFonts w:ascii="Arial" w:hAnsi="Arial" w:cs="Arial"/>
                <w:color w:val="374151"/>
                <w:sz w:val="24"/>
                <w:szCs w:val="24"/>
                <w:shd w:val="clear" w:color="auto" w:fill="FFFFFF"/>
              </w:rPr>
            </w:pPr>
          </w:p>
          <w:p w14:paraId="6F422032" w14:textId="77777777" w:rsidR="00810737" w:rsidRDefault="00810737" w:rsidP="00810737">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56DA1287" w14:textId="77777777" w:rsidR="00810737" w:rsidRDefault="00810737" w:rsidP="00810737">
            <w:pPr>
              <w:pStyle w:val="ListParagraph"/>
              <w:numPr>
                <w:ilvl w:val="0"/>
                <w:numId w:val="5"/>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lastRenderedPageBreak/>
              <w:t>Check the node version by running node -v powershell</w:t>
            </w:r>
            <w:r>
              <w:rPr>
                <w:rFonts w:ascii="Arial" w:hAnsi="Arial" w:cs="Arial"/>
                <w:bCs/>
                <w:color w:val="374151"/>
                <w:sz w:val="24"/>
                <w:szCs w:val="24"/>
                <w:shd w:val="clear" w:color="auto" w:fill="FFFFFF"/>
              </w:rPr>
              <w:br/>
            </w:r>
            <w:r>
              <w:rPr>
                <w:noProof/>
              </w:rPr>
              <w:drawing>
                <wp:inline distT="0" distB="0" distL="0" distR="0" wp14:anchorId="4E8073D2" wp14:editId="30E80F17">
                  <wp:extent cx="802532" cy="291503"/>
                  <wp:effectExtent l="0" t="0" r="0" b="0"/>
                  <wp:docPr id="163452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0403" name=""/>
                          <pic:cNvPicPr/>
                        </pic:nvPicPr>
                        <pic:blipFill>
                          <a:blip r:embed="rId5"/>
                          <a:stretch>
                            <a:fillRect/>
                          </a:stretch>
                        </pic:blipFill>
                        <pic:spPr>
                          <a:xfrm>
                            <a:off x="0" y="0"/>
                            <a:ext cx="821969" cy="298563"/>
                          </a:xfrm>
                          <a:prstGeom prst="rect">
                            <a:avLst/>
                          </a:prstGeom>
                        </pic:spPr>
                      </pic:pic>
                    </a:graphicData>
                  </a:graphic>
                </wp:inline>
              </w:drawing>
            </w:r>
          </w:p>
          <w:p w14:paraId="0705A255" w14:textId="77777777" w:rsidR="00810737" w:rsidRDefault="00810737" w:rsidP="00810737">
            <w:pPr>
              <w:pStyle w:val="ListParagraph"/>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If output shows a </w:t>
            </w:r>
            <w:r w:rsidRPr="00304910">
              <w:rPr>
                <w:rFonts w:ascii="Arial" w:hAnsi="Arial" w:cs="Arial"/>
                <w:b/>
                <w:bCs/>
                <w:color w:val="374151"/>
                <w:sz w:val="24"/>
                <w:szCs w:val="24"/>
                <w:shd w:val="clear" w:color="auto" w:fill="FFFFFF"/>
              </w:rPr>
              <w:t>20.x ≤ 20.19.1</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22.x ≤ 22.15.0</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23.x ≤ 23.11.0</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24.x ≤ 24.0.1</w:t>
            </w:r>
            <w:r w:rsidRPr="00304910">
              <w:rPr>
                <w:rFonts w:ascii="Arial" w:hAnsi="Arial" w:cs="Arial"/>
                <w:bCs/>
                <w:color w:val="374151"/>
                <w:sz w:val="24"/>
                <w:szCs w:val="24"/>
                <w:shd w:val="clear" w:color="auto" w:fill="FFFFFF"/>
              </w:rPr>
              <w:t>,</w:t>
            </w:r>
            <w:r>
              <w:rPr>
                <w:rFonts w:ascii="Arial" w:hAnsi="Arial" w:cs="Arial"/>
                <w:bCs/>
                <w:color w:val="374151"/>
                <w:sz w:val="24"/>
                <w:szCs w:val="24"/>
                <w:shd w:val="clear" w:color="auto" w:fill="FFFFFF"/>
              </w:rPr>
              <w:t xml:space="preserve"> </w:t>
            </w:r>
            <w:r w:rsidRPr="00304910">
              <w:rPr>
                <w:rFonts w:ascii="Arial" w:hAnsi="Arial" w:cs="Arial"/>
                <w:bCs/>
                <w:color w:val="374151"/>
                <w:sz w:val="24"/>
                <w:szCs w:val="24"/>
                <w:shd w:val="clear" w:color="auto" w:fill="FFFFFF"/>
              </w:rPr>
              <w:t>Node.js is vulnerable.</w:t>
            </w:r>
          </w:p>
          <w:p w14:paraId="7E314FD2" w14:textId="77777777" w:rsidR="00810737" w:rsidRDefault="00810737" w:rsidP="00810737">
            <w:pPr>
              <w:pStyle w:val="ListParagraph"/>
              <w:numPr>
                <w:ilvl w:val="0"/>
                <w:numId w:val="5"/>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Download and install a patched Node.js version via:</w:t>
            </w:r>
          </w:p>
          <w:p w14:paraId="44D02D4A" w14:textId="77777777" w:rsidR="00810737" w:rsidRDefault="00810737" w:rsidP="00810737">
            <w:pPr>
              <w:pStyle w:val="ListParagraph"/>
              <w:numPr>
                <w:ilvl w:val="1"/>
                <w:numId w:val="5"/>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Official installer (.msi)</w:t>
            </w:r>
          </w:p>
          <w:p w14:paraId="01664F6C" w14:textId="77777777" w:rsidR="00810737" w:rsidRPr="00304910" w:rsidRDefault="00810737" w:rsidP="00810737">
            <w:pPr>
              <w:pStyle w:val="ListParagraph"/>
              <w:numPr>
                <w:ilvl w:val="1"/>
                <w:numId w:val="5"/>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Package managers like </w:t>
            </w:r>
            <w:r w:rsidRPr="00304910">
              <w:rPr>
                <w:rFonts w:ascii="Arial" w:hAnsi="Arial" w:cs="Arial"/>
                <w:b/>
                <w:bCs/>
                <w:color w:val="374151"/>
                <w:sz w:val="24"/>
                <w:szCs w:val="24"/>
                <w:shd w:val="clear" w:color="auto" w:fill="FFFFFF"/>
              </w:rPr>
              <w:t>nvm-windows</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Chocolatey</w:t>
            </w:r>
          </w:p>
          <w:p w14:paraId="1F674ADA" w14:textId="1CDB5791" w:rsidR="00BB73B5" w:rsidRPr="00810737" w:rsidRDefault="00810737" w:rsidP="00BB73B5">
            <w:pPr>
              <w:pStyle w:val="ListParagraph"/>
              <w:numPr>
                <w:ilvl w:val="0"/>
                <w:numId w:val="5"/>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Confirm post-update:</w:t>
            </w:r>
            <w:r>
              <w:rPr>
                <w:rFonts w:ascii="Arial" w:hAnsi="Arial" w:cs="Arial"/>
                <w:bCs/>
                <w:color w:val="374151"/>
                <w:sz w:val="24"/>
                <w:szCs w:val="24"/>
                <w:shd w:val="clear" w:color="auto" w:fill="FFFFFF"/>
              </w:rPr>
              <w:t xml:space="preserve"> run </w:t>
            </w:r>
            <w:r w:rsidRPr="00304910">
              <w:rPr>
                <w:rFonts w:ascii="Arial" w:hAnsi="Arial" w:cs="Arial"/>
                <w:bCs/>
                <w:color w:val="374151"/>
                <w:sz w:val="24"/>
                <w:szCs w:val="24"/>
                <w:shd w:val="clear" w:color="auto" w:fill="FFFFFF"/>
              </w:rPr>
              <w:t>node -v</w:t>
            </w:r>
            <w:r>
              <w:rPr>
                <w:rFonts w:ascii="Arial" w:hAnsi="Arial" w:cs="Arial"/>
                <w:bCs/>
                <w:color w:val="374151"/>
                <w:sz w:val="24"/>
                <w:szCs w:val="24"/>
                <w:shd w:val="clear" w:color="auto" w:fill="FFFFFF"/>
              </w:rPr>
              <w:t xml:space="preserve"> in powershell</w:t>
            </w:r>
          </w:p>
          <w:p w14:paraId="58AF5594" w14:textId="77777777" w:rsidR="00BB73B5" w:rsidRPr="00BB73B5" w:rsidRDefault="00BB73B5">
            <w:pPr>
              <w:rPr>
                <w:rFonts w:ascii="Arial" w:hAnsi="Arial" w:cs="Arial"/>
                <w:b/>
                <w:sz w:val="24"/>
                <w:szCs w:val="24"/>
              </w:rPr>
            </w:pPr>
          </w:p>
        </w:tc>
      </w:tr>
      <w:tr w:rsidR="00BB73B5" w:rsidRPr="003C128A" w14:paraId="4D89734B" w14:textId="77777777" w:rsidTr="00743739">
        <w:trPr>
          <w:trHeight w:val="5249"/>
        </w:trPr>
        <w:tc>
          <w:tcPr>
            <w:tcW w:w="8896" w:type="dxa"/>
          </w:tcPr>
          <w:p w14:paraId="28B12FB7" w14:textId="77777777" w:rsidR="00BB73B5" w:rsidRDefault="00BB73B5">
            <w:pPr>
              <w:rPr>
                <w:rFonts w:ascii="Arial" w:hAnsi="Arial" w:cs="Arial"/>
                <w:b/>
                <w:sz w:val="24"/>
                <w:szCs w:val="24"/>
              </w:rPr>
            </w:pPr>
          </w:p>
          <w:p w14:paraId="308043F7" w14:textId="77777777" w:rsidR="00BB73B5" w:rsidRDefault="00BB73B5">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sidRPr="00BB73B5">
              <w:rPr>
                <w:rFonts w:ascii="Arial" w:hAnsi="Arial" w:cs="Arial"/>
                <w:b/>
                <w:sz w:val="24"/>
                <w:szCs w:val="24"/>
                <w:highlight w:val="yellow"/>
              </w:rPr>
              <w:t>2024-22017</w:t>
            </w:r>
          </w:p>
          <w:p w14:paraId="43BC3552" w14:textId="77777777" w:rsidR="00BB73B5" w:rsidRDefault="00BB73B5">
            <w:pPr>
              <w:rPr>
                <w:rFonts w:ascii="Arial" w:hAnsi="Arial" w:cs="Arial"/>
                <w:b/>
                <w:sz w:val="24"/>
                <w:szCs w:val="24"/>
              </w:rPr>
            </w:pPr>
          </w:p>
          <w:p w14:paraId="2656556B" w14:textId="77777777" w:rsidR="00BB73B5" w:rsidRDefault="00BB73B5" w:rsidP="00BB73B5">
            <w:pPr>
              <w:rPr>
                <w:rFonts w:ascii="Arial" w:hAnsi="Arial" w:cs="Arial"/>
                <w:b/>
                <w:sz w:val="24"/>
                <w:szCs w:val="24"/>
              </w:rPr>
            </w:pPr>
            <w:r w:rsidRPr="00E25F82">
              <w:rPr>
                <w:rFonts w:ascii="Arial" w:hAnsi="Arial" w:cs="Arial"/>
                <w:b/>
                <w:sz w:val="24"/>
                <w:szCs w:val="24"/>
              </w:rPr>
              <w:t>Description:</w:t>
            </w:r>
          </w:p>
          <w:p w14:paraId="5917C069" w14:textId="77777777" w:rsidR="00D44C89" w:rsidRDefault="00D44C89" w:rsidP="00BB73B5">
            <w:pPr>
              <w:rPr>
                <w:rFonts w:ascii="Arial" w:hAnsi="Arial" w:cs="Arial"/>
                <w:b/>
                <w:sz w:val="24"/>
                <w:szCs w:val="24"/>
              </w:rPr>
            </w:pPr>
            <w:r>
              <w:rPr>
                <w:rFonts w:ascii="Arial" w:hAnsi="Arial" w:cs="Arial"/>
                <w:b/>
                <w:sz w:val="24"/>
                <w:szCs w:val="24"/>
              </w:rPr>
              <w:t xml:space="preserve">            </w:t>
            </w:r>
          </w:p>
          <w:p w14:paraId="7F3D747A" w14:textId="77777777" w:rsidR="00BB73B5" w:rsidRPr="00D44C89" w:rsidRDefault="00BB73B5" w:rsidP="00BB73B5">
            <w:pPr>
              <w:rPr>
                <w:rFonts w:ascii="Arial" w:hAnsi="Arial" w:cs="Arial"/>
                <w:b/>
                <w:sz w:val="24"/>
                <w:szCs w:val="24"/>
              </w:rPr>
            </w:pPr>
            <w:r w:rsidRPr="00BB73B5">
              <w:rPr>
                <w:rFonts w:ascii="Arial" w:hAnsi="Arial" w:cs="Arial"/>
                <w:b/>
                <w:sz w:val="24"/>
                <w:szCs w:val="24"/>
              </w:rPr>
              <w:t xml:space="preserve"> </w:t>
            </w:r>
            <w:r w:rsidRPr="00BB73B5">
              <w:rPr>
                <w:rFonts w:ascii="Arial" w:hAnsi="Arial" w:cs="Arial"/>
                <w:color w:val="374151"/>
                <w:sz w:val="24"/>
                <w:szCs w:val="24"/>
                <w:shd w:val="clear" w:color="auto" w:fill="FFFFFF"/>
              </w:rPr>
              <w:t>A high-severity vulnerability (CVE-2024-22017) was discovered in Node.js affecting versions 18.18.0 and later, 20.4.0 and later, and version 21. The vulnerability relates to the setuid() function not properly affecting libuv's internal io_uring operations when initialized before the setuid() call</w:t>
            </w:r>
          </w:p>
          <w:p w14:paraId="73AA6195" w14:textId="77777777" w:rsidR="00BB73B5" w:rsidRDefault="00BB73B5" w:rsidP="00BB73B5">
            <w:pPr>
              <w:rPr>
                <w:rFonts w:ascii="Arial" w:hAnsi="Arial" w:cs="Arial"/>
                <w:color w:val="374151"/>
                <w:sz w:val="24"/>
                <w:szCs w:val="24"/>
                <w:shd w:val="clear" w:color="auto" w:fill="FFFFFF"/>
              </w:rPr>
            </w:pPr>
          </w:p>
          <w:p w14:paraId="6A6E754E" w14:textId="77777777" w:rsidR="00BB73B5" w:rsidRDefault="00BB73B5" w:rsidP="00BB73B5">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2A972BFF" w14:textId="77777777" w:rsidR="00BB73B5" w:rsidRPr="00BB73B5" w:rsidRDefault="00BB73B5" w:rsidP="00BB73B5">
            <w:pPr>
              <w:rPr>
                <w:rFonts w:ascii="Arial" w:hAnsi="Arial"/>
                <w:b/>
                <w:color w:val="374151"/>
                <w:sz w:val="24"/>
                <w:szCs w:val="24"/>
                <w:shd w:val="clear" w:color="auto" w:fill="FFFFFF"/>
              </w:rPr>
            </w:pPr>
          </w:p>
          <w:p w14:paraId="047F9661" w14:textId="77777777" w:rsidR="00BB73B5" w:rsidRDefault="00BB73B5" w:rsidP="00BB73B5">
            <w:pPr>
              <w:rPr>
                <w:rFonts w:ascii="Arial" w:hAnsi="Arial" w:cs="Arial"/>
                <w:color w:val="374151"/>
                <w:sz w:val="24"/>
                <w:szCs w:val="24"/>
                <w:shd w:val="clear" w:color="auto" w:fill="FFFFFF"/>
              </w:rPr>
            </w:pPr>
            <w:r w:rsidRPr="00BB73B5">
              <w:rPr>
                <w:rFonts w:ascii="Arial" w:hAnsi="Arial" w:cs="Arial"/>
                <w:color w:val="374151"/>
                <w:sz w:val="24"/>
                <w:szCs w:val="24"/>
                <w:shd w:val="clear" w:color="auto" w:fill="FFFFFF"/>
              </w:rPr>
              <w:t>The vulnerability has been addressed in the February 2024 security releases of Node.js. Users are advised to upgrade to the patched versions: Node.js 20.11.1 for the v20.x series and appropriate security updates for other affected versions </w:t>
            </w:r>
          </w:p>
          <w:p w14:paraId="2DB8B851" w14:textId="77777777" w:rsidR="00BB73B5" w:rsidRPr="00BB73B5" w:rsidRDefault="00BB73B5" w:rsidP="00BB73B5">
            <w:pPr>
              <w:rPr>
                <w:rFonts w:ascii="Arial" w:hAnsi="Arial" w:cs="Arial"/>
                <w:b/>
                <w:sz w:val="24"/>
                <w:szCs w:val="24"/>
              </w:rPr>
            </w:pPr>
          </w:p>
          <w:p w14:paraId="44956789" w14:textId="77777777" w:rsidR="002C35F9" w:rsidRDefault="002C35F9" w:rsidP="002C35F9">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32B1BB14" w14:textId="77777777" w:rsidR="002C35F9" w:rsidRDefault="002C35F9" w:rsidP="002C35F9">
            <w:pPr>
              <w:pStyle w:val="ListParagraph"/>
              <w:numPr>
                <w:ilvl w:val="0"/>
                <w:numId w:val="6"/>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Check the node version by running node -v powershell</w:t>
            </w:r>
            <w:r>
              <w:rPr>
                <w:rFonts w:ascii="Arial" w:hAnsi="Arial" w:cs="Arial"/>
                <w:bCs/>
                <w:color w:val="374151"/>
                <w:sz w:val="24"/>
                <w:szCs w:val="24"/>
                <w:shd w:val="clear" w:color="auto" w:fill="FFFFFF"/>
              </w:rPr>
              <w:br/>
            </w:r>
            <w:r>
              <w:rPr>
                <w:noProof/>
              </w:rPr>
              <w:drawing>
                <wp:inline distT="0" distB="0" distL="0" distR="0" wp14:anchorId="31831F57" wp14:editId="0E560A33">
                  <wp:extent cx="802532" cy="291503"/>
                  <wp:effectExtent l="0" t="0" r="0" b="0"/>
                  <wp:docPr id="13909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90403" name=""/>
                          <pic:cNvPicPr/>
                        </pic:nvPicPr>
                        <pic:blipFill>
                          <a:blip r:embed="rId5"/>
                          <a:stretch>
                            <a:fillRect/>
                          </a:stretch>
                        </pic:blipFill>
                        <pic:spPr>
                          <a:xfrm>
                            <a:off x="0" y="0"/>
                            <a:ext cx="821969" cy="298563"/>
                          </a:xfrm>
                          <a:prstGeom prst="rect">
                            <a:avLst/>
                          </a:prstGeom>
                        </pic:spPr>
                      </pic:pic>
                    </a:graphicData>
                  </a:graphic>
                </wp:inline>
              </w:drawing>
            </w:r>
          </w:p>
          <w:p w14:paraId="6762AC9B" w14:textId="77777777" w:rsidR="002C35F9" w:rsidRDefault="002C35F9" w:rsidP="002C35F9">
            <w:pPr>
              <w:pStyle w:val="ListParagraph"/>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If output shows a </w:t>
            </w:r>
            <w:r w:rsidRPr="00304910">
              <w:rPr>
                <w:rFonts w:ascii="Arial" w:hAnsi="Arial" w:cs="Arial"/>
                <w:b/>
                <w:bCs/>
                <w:color w:val="374151"/>
                <w:sz w:val="24"/>
                <w:szCs w:val="24"/>
                <w:shd w:val="clear" w:color="auto" w:fill="FFFFFF"/>
              </w:rPr>
              <w:t>20.x ≤ 20.19.1</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22.x ≤ 22.15.0</w:t>
            </w:r>
            <w:r w:rsidRPr="00304910">
              <w:rPr>
                <w:rFonts w:ascii="Arial" w:hAnsi="Arial" w:cs="Arial"/>
                <w:bCs/>
                <w:color w:val="374151"/>
                <w:sz w:val="24"/>
                <w:szCs w:val="24"/>
                <w:shd w:val="clear" w:color="auto" w:fill="FFFFFF"/>
              </w:rPr>
              <w:t xml:space="preserve">, </w:t>
            </w:r>
            <w:r w:rsidRPr="00304910">
              <w:rPr>
                <w:rFonts w:ascii="Arial" w:hAnsi="Arial" w:cs="Arial"/>
                <w:b/>
                <w:bCs/>
                <w:color w:val="374151"/>
                <w:sz w:val="24"/>
                <w:szCs w:val="24"/>
                <w:shd w:val="clear" w:color="auto" w:fill="FFFFFF"/>
              </w:rPr>
              <w:t>23.x ≤ 23.11.0</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24.x ≤ 24.0.1</w:t>
            </w:r>
            <w:r w:rsidRPr="00304910">
              <w:rPr>
                <w:rFonts w:ascii="Arial" w:hAnsi="Arial" w:cs="Arial"/>
                <w:bCs/>
                <w:color w:val="374151"/>
                <w:sz w:val="24"/>
                <w:szCs w:val="24"/>
                <w:shd w:val="clear" w:color="auto" w:fill="FFFFFF"/>
              </w:rPr>
              <w:t>,</w:t>
            </w:r>
            <w:r>
              <w:rPr>
                <w:rFonts w:ascii="Arial" w:hAnsi="Arial" w:cs="Arial"/>
                <w:bCs/>
                <w:color w:val="374151"/>
                <w:sz w:val="24"/>
                <w:szCs w:val="24"/>
                <w:shd w:val="clear" w:color="auto" w:fill="FFFFFF"/>
              </w:rPr>
              <w:t xml:space="preserve"> </w:t>
            </w:r>
            <w:r w:rsidRPr="00304910">
              <w:rPr>
                <w:rFonts w:ascii="Arial" w:hAnsi="Arial" w:cs="Arial"/>
                <w:bCs/>
                <w:color w:val="374151"/>
                <w:sz w:val="24"/>
                <w:szCs w:val="24"/>
                <w:shd w:val="clear" w:color="auto" w:fill="FFFFFF"/>
              </w:rPr>
              <w:t>Node.js is vulnerable.</w:t>
            </w:r>
          </w:p>
          <w:p w14:paraId="4F8494F1" w14:textId="77777777" w:rsidR="002C35F9" w:rsidRDefault="002C35F9" w:rsidP="002C35F9">
            <w:pPr>
              <w:pStyle w:val="ListParagraph"/>
              <w:numPr>
                <w:ilvl w:val="0"/>
                <w:numId w:val="6"/>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Download and install a patched Node.js version via:</w:t>
            </w:r>
          </w:p>
          <w:p w14:paraId="2C52CB34" w14:textId="77777777" w:rsidR="002C35F9" w:rsidRDefault="002C35F9" w:rsidP="002C35F9">
            <w:pPr>
              <w:pStyle w:val="ListParagraph"/>
              <w:numPr>
                <w:ilvl w:val="1"/>
                <w:numId w:val="6"/>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Official installer (.msi)</w:t>
            </w:r>
          </w:p>
          <w:p w14:paraId="7F4A41B5" w14:textId="77777777" w:rsidR="002C35F9" w:rsidRPr="00304910" w:rsidRDefault="002C35F9" w:rsidP="002C35F9">
            <w:pPr>
              <w:pStyle w:val="ListParagraph"/>
              <w:numPr>
                <w:ilvl w:val="1"/>
                <w:numId w:val="6"/>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 xml:space="preserve">Package managers like </w:t>
            </w:r>
            <w:r w:rsidRPr="00304910">
              <w:rPr>
                <w:rFonts w:ascii="Arial" w:hAnsi="Arial" w:cs="Arial"/>
                <w:b/>
                <w:bCs/>
                <w:color w:val="374151"/>
                <w:sz w:val="24"/>
                <w:szCs w:val="24"/>
                <w:shd w:val="clear" w:color="auto" w:fill="FFFFFF"/>
              </w:rPr>
              <w:t>nvm-windows</w:t>
            </w:r>
            <w:r w:rsidRPr="00304910">
              <w:rPr>
                <w:rFonts w:ascii="Arial" w:hAnsi="Arial" w:cs="Arial"/>
                <w:bCs/>
                <w:color w:val="374151"/>
                <w:sz w:val="24"/>
                <w:szCs w:val="24"/>
                <w:shd w:val="clear" w:color="auto" w:fill="FFFFFF"/>
              </w:rPr>
              <w:t xml:space="preserve"> or </w:t>
            </w:r>
            <w:r w:rsidRPr="00304910">
              <w:rPr>
                <w:rFonts w:ascii="Arial" w:hAnsi="Arial" w:cs="Arial"/>
                <w:b/>
                <w:bCs/>
                <w:color w:val="374151"/>
                <w:sz w:val="24"/>
                <w:szCs w:val="24"/>
                <w:shd w:val="clear" w:color="auto" w:fill="FFFFFF"/>
              </w:rPr>
              <w:t>Chocolatey</w:t>
            </w:r>
          </w:p>
          <w:p w14:paraId="5EC7C951" w14:textId="77777777" w:rsidR="002C35F9" w:rsidRPr="00304910" w:rsidRDefault="002C35F9" w:rsidP="002C35F9">
            <w:pPr>
              <w:pStyle w:val="ListParagraph"/>
              <w:numPr>
                <w:ilvl w:val="0"/>
                <w:numId w:val="6"/>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Confirm post-update:</w:t>
            </w:r>
            <w:r>
              <w:rPr>
                <w:rFonts w:ascii="Arial" w:hAnsi="Arial" w:cs="Arial"/>
                <w:bCs/>
                <w:color w:val="374151"/>
                <w:sz w:val="24"/>
                <w:szCs w:val="24"/>
                <w:shd w:val="clear" w:color="auto" w:fill="FFFFFF"/>
              </w:rPr>
              <w:t xml:space="preserve"> run </w:t>
            </w:r>
            <w:r w:rsidRPr="00304910">
              <w:rPr>
                <w:rFonts w:ascii="Arial" w:hAnsi="Arial" w:cs="Arial"/>
                <w:bCs/>
                <w:color w:val="374151"/>
                <w:sz w:val="24"/>
                <w:szCs w:val="24"/>
                <w:shd w:val="clear" w:color="auto" w:fill="FFFFFF"/>
              </w:rPr>
              <w:t>node -v</w:t>
            </w:r>
            <w:r>
              <w:rPr>
                <w:rFonts w:ascii="Arial" w:hAnsi="Arial" w:cs="Arial"/>
                <w:bCs/>
                <w:color w:val="374151"/>
                <w:sz w:val="24"/>
                <w:szCs w:val="24"/>
                <w:shd w:val="clear" w:color="auto" w:fill="FFFFFF"/>
              </w:rPr>
              <w:t xml:space="preserve"> in powershell</w:t>
            </w:r>
          </w:p>
          <w:p w14:paraId="3674050F" w14:textId="77777777" w:rsidR="00BB73B5" w:rsidRDefault="00BB73B5">
            <w:pPr>
              <w:rPr>
                <w:rFonts w:ascii="Arial" w:hAnsi="Arial" w:cs="Arial"/>
                <w:b/>
                <w:sz w:val="24"/>
                <w:szCs w:val="24"/>
              </w:rPr>
            </w:pPr>
          </w:p>
          <w:p w14:paraId="1BF2D2B0" w14:textId="77777777" w:rsidR="00BB73B5" w:rsidRDefault="00BB73B5">
            <w:pPr>
              <w:rPr>
                <w:rFonts w:ascii="Arial" w:hAnsi="Arial" w:cs="Arial"/>
                <w:b/>
                <w:sz w:val="24"/>
                <w:szCs w:val="24"/>
              </w:rPr>
            </w:pPr>
          </w:p>
        </w:tc>
      </w:tr>
      <w:tr w:rsidR="00BB73B5" w:rsidRPr="003C128A" w14:paraId="0C2E4E38" w14:textId="77777777" w:rsidTr="00743739">
        <w:trPr>
          <w:trHeight w:val="5249"/>
        </w:trPr>
        <w:tc>
          <w:tcPr>
            <w:tcW w:w="8896" w:type="dxa"/>
          </w:tcPr>
          <w:p w14:paraId="2D18D76B" w14:textId="77777777" w:rsidR="00BB73B5" w:rsidRDefault="00BB73B5" w:rsidP="00BB73B5">
            <w:pPr>
              <w:rPr>
                <w:rFonts w:ascii="Arial" w:hAnsi="Arial" w:cs="Arial"/>
                <w:b/>
                <w:sz w:val="24"/>
                <w:szCs w:val="24"/>
              </w:rPr>
            </w:pPr>
          </w:p>
          <w:p w14:paraId="2D0CEF2D" w14:textId="77777777" w:rsidR="00BB73B5" w:rsidRDefault="00BB73B5" w:rsidP="00BB73B5">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2024-21896</w:t>
            </w:r>
          </w:p>
          <w:p w14:paraId="644059E0" w14:textId="77777777" w:rsidR="00BB73B5" w:rsidRDefault="00BB73B5" w:rsidP="00BB73B5">
            <w:pPr>
              <w:rPr>
                <w:rFonts w:ascii="Arial" w:hAnsi="Arial" w:cs="Arial"/>
                <w:b/>
                <w:sz w:val="24"/>
                <w:szCs w:val="24"/>
              </w:rPr>
            </w:pPr>
          </w:p>
          <w:p w14:paraId="13C4DFFD" w14:textId="77777777" w:rsidR="00BB73B5" w:rsidRDefault="00BB73B5" w:rsidP="00BB73B5">
            <w:pPr>
              <w:rPr>
                <w:rFonts w:ascii="Arial" w:hAnsi="Arial" w:cs="Arial"/>
                <w:b/>
                <w:sz w:val="24"/>
                <w:szCs w:val="24"/>
              </w:rPr>
            </w:pPr>
            <w:r w:rsidRPr="00E25F82">
              <w:rPr>
                <w:rFonts w:ascii="Arial" w:hAnsi="Arial" w:cs="Arial"/>
                <w:b/>
                <w:sz w:val="24"/>
                <w:szCs w:val="24"/>
              </w:rPr>
              <w:t>Description:</w:t>
            </w:r>
          </w:p>
          <w:p w14:paraId="02D198D2" w14:textId="77777777" w:rsidR="00BB73B5" w:rsidRPr="00F6437D" w:rsidRDefault="00BB73B5" w:rsidP="00BB73B5">
            <w:pPr>
              <w:rPr>
                <w:rFonts w:ascii="Arial" w:hAnsi="Arial" w:cs="Arial"/>
                <w:b/>
                <w:sz w:val="24"/>
                <w:szCs w:val="24"/>
              </w:rPr>
            </w:pPr>
            <w:r w:rsidRPr="00F6437D">
              <w:rPr>
                <w:rFonts w:ascii="Arial" w:hAnsi="Arial" w:cs="Arial"/>
                <w:b/>
                <w:sz w:val="24"/>
                <w:szCs w:val="24"/>
              </w:rPr>
              <w:t xml:space="preserve">            </w:t>
            </w:r>
          </w:p>
          <w:p w14:paraId="3DE074B3" w14:textId="77777777" w:rsidR="00BB73B5" w:rsidRDefault="00BB73B5" w:rsidP="00BB73B5">
            <w:pPr>
              <w:rPr>
                <w:rFonts w:ascii="Arial" w:hAnsi="Arial" w:cs="Arial"/>
                <w:color w:val="374151"/>
                <w:sz w:val="24"/>
                <w:szCs w:val="24"/>
                <w:shd w:val="clear" w:color="auto" w:fill="FFFFFF"/>
              </w:rPr>
            </w:pPr>
            <w:r w:rsidRPr="00F6437D">
              <w:rPr>
                <w:rFonts w:ascii="Arial" w:hAnsi="Arial" w:cs="Arial"/>
                <w:color w:val="374151"/>
                <w:sz w:val="24"/>
                <w:szCs w:val="24"/>
                <w:shd w:val="clear" w:color="auto" w:fill="FFFFFF"/>
              </w:rPr>
              <w:t>The vulnerability (CVE-2024-21896) affects Node.js versions 20.x and 21.x, specifically targeting the experimental permission model. Discovered and disclosed in February 2024, this high-severity vulnerability allows path traversal attacks through manipulation of Buffer internals</w:t>
            </w:r>
          </w:p>
          <w:p w14:paraId="66E9CAA6" w14:textId="77777777" w:rsidR="00F6437D" w:rsidRPr="00F6437D" w:rsidRDefault="00F6437D" w:rsidP="00BB73B5">
            <w:pPr>
              <w:rPr>
                <w:rFonts w:ascii="Arial" w:hAnsi="Arial" w:cs="Arial"/>
                <w:color w:val="374151"/>
                <w:sz w:val="24"/>
                <w:szCs w:val="24"/>
                <w:shd w:val="clear" w:color="auto" w:fill="FFFFFF"/>
              </w:rPr>
            </w:pPr>
          </w:p>
          <w:p w14:paraId="3210280F" w14:textId="77777777" w:rsidR="00BB73B5" w:rsidRDefault="00BB73B5" w:rsidP="00BB73B5">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30DD948D" w14:textId="77777777" w:rsidR="00BB73B5" w:rsidRPr="00F6437D" w:rsidRDefault="00BB73B5" w:rsidP="00BB73B5">
            <w:pPr>
              <w:rPr>
                <w:rFonts w:ascii="Arial" w:hAnsi="Arial"/>
                <w:b/>
                <w:color w:val="374151"/>
                <w:sz w:val="24"/>
                <w:szCs w:val="24"/>
                <w:shd w:val="clear" w:color="auto" w:fill="FFFFFF"/>
              </w:rPr>
            </w:pPr>
          </w:p>
          <w:p w14:paraId="3F98BB8A" w14:textId="77777777" w:rsidR="00BB73B5" w:rsidRDefault="00F6437D" w:rsidP="00BB73B5">
            <w:pPr>
              <w:rPr>
                <w:rFonts w:ascii="Arial" w:hAnsi="Arial" w:cs="Arial"/>
                <w:color w:val="374151"/>
                <w:sz w:val="24"/>
                <w:szCs w:val="24"/>
                <w:shd w:val="clear" w:color="auto" w:fill="FFFFFF"/>
              </w:rPr>
            </w:pPr>
            <w:r w:rsidRPr="00F6437D">
              <w:rPr>
                <w:rFonts w:ascii="Arial" w:hAnsi="Arial" w:cs="Arial"/>
                <w:color w:val="374151"/>
                <w:sz w:val="24"/>
                <w:szCs w:val="24"/>
                <w:shd w:val="clear" w:color="auto" w:fill="FFFFFF"/>
              </w:rPr>
              <w:t>The vulnerability has been patched in Node.js version 20.11.1 and subsequent releases. Users are strongly recommended to upgrade to these patched versions. Red Hat has also released security updates to address this vulnerability in their Enterprise Linux distributions</w:t>
            </w:r>
          </w:p>
          <w:p w14:paraId="615F8090" w14:textId="77777777" w:rsidR="00F6437D" w:rsidRPr="00F6437D" w:rsidRDefault="00F6437D" w:rsidP="00BB73B5">
            <w:pPr>
              <w:rPr>
                <w:rFonts w:ascii="Arial" w:hAnsi="Arial" w:cs="Arial"/>
                <w:b/>
                <w:sz w:val="24"/>
                <w:szCs w:val="24"/>
              </w:rPr>
            </w:pPr>
          </w:p>
          <w:p w14:paraId="3AC4B883" w14:textId="77777777" w:rsidR="002C35F9" w:rsidRDefault="002C35F9" w:rsidP="002C35F9">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0961A02D" w14:textId="3DFDA7CF" w:rsidR="002C35F9" w:rsidRPr="002C35F9" w:rsidRDefault="002C35F9" w:rsidP="00B96ECE">
            <w:pPr>
              <w:pStyle w:val="ListParagraph"/>
              <w:numPr>
                <w:ilvl w:val="0"/>
                <w:numId w:val="7"/>
              </w:numPr>
              <w:rPr>
                <w:rFonts w:ascii="Arial" w:hAnsi="Arial" w:cs="Arial"/>
                <w:bCs/>
                <w:color w:val="374151"/>
                <w:sz w:val="24"/>
                <w:szCs w:val="24"/>
                <w:shd w:val="clear" w:color="auto" w:fill="FFFFFF"/>
                <w:lang w:val="en-US"/>
              </w:rPr>
            </w:pPr>
            <w:r w:rsidRPr="002C35F9">
              <w:rPr>
                <w:rFonts w:ascii="Arial" w:hAnsi="Arial" w:cs="Arial"/>
                <w:bCs/>
                <w:color w:val="374151"/>
                <w:sz w:val="24"/>
                <w:szCs w:val="24"/>
                <w:shd w:val="clear" w:color="auto" w:fill="FFFFFF"/>
              </w:rPr>
              <w:t xml:space="preserve">Check the node version by running node -v shell </w:t>
            </w:r>
            <w:r w:rsidRPr="002C35F9">
              <w:rPr>
                <w:rFonts w:ascii="Arial" w:hAnsi="Arial" w:cs="Arial"/>
                <w:bCs/>
                <w:color w:val="374151"/>
                <w:sz w:val="24"/>
                <w:szCs w:val="24"/>
                <w:shd w:val="clear" w:color="auto" w:fill="FFFFFF"/>
              </w:rPr>
              <w:br/>
            </w:r>
            <w:r w:rsidRPr="002C35F9">
              <w:rPr>
                <w:rFonts w:ascii="Arial" w:hAnsi="Arial" w:cs="Arial"/>
                <w:bCs/>
                <w:color w:val="374151"/>
                <w:sz w:val="24"/>
                <w:szCs w:val="24"/>
                <w:shd w:val="clear" w:color="auto" w:fill="FFFFFF"/>
                <w:lang w:val="en-US"/>
              </w:rPr>
              <w:t>If the version is below:</w:t>
            </w:r>
          </w:p>
          <w:p w14:paraId="014A926D" w14:textId="77777777" w:rsidR="002C35F9" w:rsidRPr="002C35F9" w:rsidRDefault="002C35F9" w:rsidP="002C35F9">
            <w:pPr>
              <w:numPr>
                <w:ilvl w:val="0"/>
                <w:numId w:val="8"/>
              </w:numPr>
              <w:tabs>
                <w:tab w:val="num" w:pos="720"/>
              </w:tabs>
              <w:rPr>
                <w:rFonts w:ascii="Arial" w:hAnsi="Arial" w:cs="Arial"/>
                <w:bCs/>
                <w:color w:val="374151"/>
                <w:sz w:val="24"/>
                <w:szCs w:val="24"/>
                <w:shd w:val="clear" w:color="auto" w:fill="FFFFFF"/>
                <w:lang w:val="en-US"/>
              </w:rPr>
            </w:pPr>
            <w:r w:rsidRPr="002C35F9">
              <w:rPr>
                <w:rFonts w:ascii="Arial" w:hAnsi="Arial" w:cs="Arial"/>
                <w:b/>
                <w:bCs/>
                <w:color w:val="374151"/>
                <w:sz w:val="24"/>
                <w:szCs w:val="24"/>
                <w:shd w:val="clear" w:color="auto" w:fill="FFFFFF"/>
                <w:lang w:val="en-US"/>
              </w:rPr>
              <w:t>v20.11.1</w:t>
            </w:r>
            <w:r w:rsidRPr="002C35F9">
              <w:rPr>
                <w:rFonts w:ascii="Arial" w:hAnsi="Arial" w:cs="Arial"/>
                <w:bCs/>
                <w:color w:val="374151"/>
                <w:sz w:val="24"/>
                <w:szCs w:val="24"/>
                <w:shd w:val="clear" w:color="auto" w:fill="FFFFFF"/>
                <w:lang w:val="en-US"/>
              </w:rPr>
              <w:t xml:space="preserve"> for Node.js 20</w:t>
            </w:r>
          </w:p>
          <w:p w14:paraId="24E01C4B" w14:textId="77777777" w:rsidR="002C35F9" w:rsidRPr="002C35F9" w:rsidRDefault="002C35F9" w:rsidP="002C35F9">
            <w:pPr>
              <w:numPr>
                <w:ilvl w:val="0"/>
                <w:numId w:val="8"/>
              </w:numPr>
              <w:tabs>
                <w:tab w:val="num" w:pos="720"/>
              </w:tabs>
              <w:rPr>
                <w:rFonts w:ascii="Arial" w:hAnsi="Arial" w:cs="Arial"/>
                <w:bCs/>
                <w:color w:val="374151"/>
                <w:sz w:val="24"/>
                <w:szCs w:val="24"/>
                <w:shd w:val="clear" w:color="auto" w:fill="FFFFFF"/>
                <w:lang w:val="en-US"/>
              </w:rPr>
            </w:pPr>
            <w:r w:rsidRPr="002C35F9">
              <w:rPr>
                <w:rFonts w:ascii="Arial" w:hAnsi="Arial" w:cs="Arial"/>
                <w:b/>
                <w:bCs/>
                <w:color w:val="374151"/>
                <w:sz w:val="24"/>
                <w:szCs w:val="24"/>
                <w:shd w:val="clear" w:color="auto" w:fill="FFFFFF"/>
                <w:lang w:val="en-US"/>
              </w:rPr>
              <w:t>v21.6.2</w:t>
            </w:r>
            <w:r w:rsidRPr="002C35F9">
              <w:rPr>
                <w:rFonts w:ascii="Arial" w:hAnsi="Arial" w:cs="Arial"/>
                <w:bCs/>
                <w:color w:val="374151"/>
                <w:sz w:val="24"/>
                <w:szCs w:val="24"/>
                <w:shd w:val="clear" w:color="auto" w:fill="FFFFFF"/>
                <w:lang w:val="en-US"/>
              </w:rPr>
              <w:t xml:space="preserve"> for Node.js 21</w:t>
            </w:r>
          </w:p>
          <w:p w14:paraId="4994A7EF" w14:textId="77777777" w:rsidR="002C35F9" w:rsidRDefault="002C35F9" w:rsidP="002C35F9">
            <w:pPr>
              <w:rPr>
                <w:rFonts w:ascii="Arial" w:hAnsi="Arial" w:cs="Arial"/>
                <w:bCs/>
                <w:color w:val="374151"/>
                <w:sz w:val="24"/>
                <w:szCs w:val="24"/>
                <w:shd w:val="clear" w:color="auto" w:fill="FFFFFF"/>
              </w:rPr>
            </w:pPr>
          </w:p>
          <w:p w14:paraId="511E47FE" w14:textId="77777777" w:rsidR="002C35F9" w:rsidRPr="002C35F9" w:rsidRDefault="002C35F9" w:rsidP="002C35F9">
            <w:pPr>
              <w:rPr>
                <w:rFonts w:ascii="Arial" w:hAnsi="Arial" w:cs="Arial"/>
                <w:bCs/>
                <w:color w:val="374151"/>
                <w:sz w:val="24"/>
                <w:szCs w:val="24"/>
                <w:shd w:val="clear" w:color="auto" w:fill="FFFFFF"/>
              </w:rPr>
            </w:pPr>
          </w:p>
          <w:p w14:paraId="0DA95DE5" w14:textId="28E09225" w:rsidR="002C35F9" w:rsidRDefault="002C35F9" w:rsidP="002C35F9">
            <w:pPr>
              <w:pStyle w:val="ListParagraph"/>
              <w:numPr>
                <w:ilvl w:val="0"/>
                <w:numId w:val="7"/>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Download and install a patched Node.js version:</w:t>
            </w:r>
          </w:p>
          <w:p w14:paraId="798CC7F9" w14:textId="77777777" w:rsidR="002C35F9" w:rsidRPr="002C35F9" w:rsidRDefault="002C35F9" w:rsidP="002C35F9">
            <w:pPr>
              <w:numPr>
                <w:ilvl w:val="0"/>
                <w:numId w:val="8"/>
              </w:numPr>
              <w:tabs>
                <w:tab w:val="num" w:pos="720"/>
              </w:tabs>
              <w:rPr>
                <w:rFonts w:ascii="Arial" w:hAnsi="Arial" w:cs="Arial"/>
                <w:bCs/>
                <w:color w:val="374151"/>
                <w:sz w:val="24"/>
                <w:szCs w:val="24"/>
                <w:shd w:val="clear" w:color="auto" w:fill="FFFFFF"/>
                <w:lang w:val="en-US"/>
              </w:rPr>
            </w:pPr>
            <w:r w:rsidRPr="002C35F9">
              <w:rPr>
                <w:rFonts w:ascii="Arial" w:hAnsi="Arial" w:cs="Arial"/>
                <w:b/>
                <w:bCs/>
                <w:color w:val="374151"/>
                <w:sz w:val="24"/>
                <w:szCs w:val="24"/>
                <w:shd w:val="clear" w:color="auto" w:fill="FFFFFF"/>
              </w:rPr>
              <w:t>v20.11.1 or later</w:t>
            </w:r>
          </w:p>
          <w:p w14:paraId="1B109DEA" w14:textId="0DD32DB2" w:rsidR="002C35F9" w:rsidRPr="002C35F9" w:rsidRDefault="002C35F9" w:rsidP="002C35F9">
            <w:pPr>
              <w:numPr>
                <w:ilvl w:val="0"/>
                <w:numId w:val="8"/>
              </w:numPr>
              <w:tabs>
                <w:tab w:val="num" w:pos="720"/>
              </w:tabs>
              <w:rPr>
                <w:rFonts w:ascii="Arial" w:hAnsi="Arial" w:cs="Arial"/>
                <w:bCs/>
                <w:color w:val="374151"/>
                <w:sz w:val="24"/>
                <w:szCs w:val="24"/>
                <w:shd w:val="clear" w:color="auto" w:fill="FFFFFF"/>
                <w:lang w:val="en-US"/>
              </w:rPr>
            </w:pPr>
            <w:r w:rsidRPr="002C35F9">
              <w:rPr>
                <w:rFonts w:ascii="Arial" w:hAnsi="Arial" w:cs="Arial"/>
                <w:b/>
                <w:bCs/>
                <w:color w:val="374151"/>
                <w:sz w:val="24"/>
                <w:szCs w:val="24"/>
                <w:shd w:val="clear" w:color="auto" w:fill="FFFFFF"/>
              </w:rPr>
              <w:t>v21.6.2 or later</w:t>
            </w:r>
          </w:p>
          <w:p w14:paraId="41BBA442" w14:textId="306BA050" w:rsidR="002C35F9" w:rsidRPr="00304910" w:rsidRDefault="002C35F9" w:rsidP="002C35F9">
            <w:pPr>
              <w:pStyle w:val="ListParagraph"/>
              <w:numPr>
                <w:ilvl w:val="0"/>
                <w:numId w:val="7"/>
              </w:numPr>
              <w:rPr>
                <w:rFonts w:ascii="Arial" w:hAnsi="Arial" w:cs="Arial"/>
                <w:bCs/>
                <w:color w:val="374151"/>
                <w:sz w:val="24"/>
                <w:szCs w:val="24"/>
                <w:shd w:val="clear" w:color="auto" w:fill="FFFFFF"/>
              </w:rPr>
            </w:pPr>
            <w:r w:rsidRPr="00304910">
              <w:rPr>
                <w:rFonts w:ascii="Arial" w:hAnsi="Arial" w:cs="Arial"/>
                <w:bCs/>
                <w:color w:val="374151"/>
                <w:sz w:val="24"/>
                <w:szCs w:val="24"/>
                <w:shd w:val="clear" w:color="auto" w:fill="FFFFFF"/>
              </w:rPr>
              <w:t>Confirm post-update:</w:t>
            </w:r>
            <w:r>
              <w:rPr>
                <w:rFonts w:ascii="Arial" w:hAnsi="Arial" w:cs="Arial"/>
                <w:bCs/>
                <w:color w:val="374151"/>
                <w:sz w:val="24"/>
                <w:szCs w:val="24"/>
                <w:shd w:val="clear" w:color="auto" w:fill="FFFFFF"/>
              </w:rPr>
              <w:t xml:space="preserve"> run </w:t>
            </w:r>
            <w:r w:rsidRPr="00304910">
              <w:rPr>
                <w:rFonts w:ascii="Arial" w:hAnsi="Arial" w:cs="Arial"/>
                <w:bCs/>
                <w:color w:val="374151"/>
                <w:sz w:val="24"/>
                <w:szCs w:val="24"/>
                <w:shd w:val="clear" w:color="auto" w:fill="FFFFFF"/>
              </w:rPr>
              <w:t>node -v</w:t>
            </w:r>
            <w:r>
              <w:rPr>
                <w:rFonts w:ascii="Arial" w:hAnsi="Arial" w:cs="Arial"/>
                <w:bCs/>
                <w:color w:val="374151"/>
                <w:sz w:val="24"/>
                <w:szCs w:val="24"/>
                <w:shd w:val="clear" w:color="auto" w:fill="FFFFFF"/>
              </w:rPr>
              <w:t xml:space="preserve"> in shell </w:t>
            </w:r>
          </w:p>
          <w:p w14:paraId="089ABD63" w14:textId="77777777" w:rsidR="00F6437D" w:rsidRDefault="00F6437D" w:rsidP="00BB73B5">
            <w:pPr>
              <w:rPr>
                <w:rFonts w:ascii="Arial" w:hAnsi="Arial" w:cs="Arial"/>
                <w:b/>
                <w:color w:val="374151"/>
                <w:sz w:val="24"/>
                <w:szCs w:val="24"/>
                <w:shd w:val="clear" w:color="auto" w:fill="FFFFFF"/>
              </w:rPr>
            </w:pPr>
          </w:p>
          <w:p w14:paraId="3360306B" w14:textId="77777777" w:rsidR="00BB73B5" w:rsidRDefault="00BB73B5">
            <w:pPr>
              <w:rPr>
                <w:rFonts w:ascii="Arial" w:hAnsi="Arial" w:cs="Arial"/>
                <w:b/>
                <w:sz w:val="24"/>
                <w:szCs w:val="24"/>
              </w:rPr>
            </w:pPr>
          </w:p>
        </w:tc>
      </w:tr>
      <w:tr w:rsidR="00F6437D" w:rsidRPr="003C128A" w14:paraId="2010E8DE" w14:textId="77777777" w:rsidTr="00FD314A">
        <w:trPr>
          <w:trHeight w:val="800"/>
        </w:trPr>
        <w:tc>
          <w:tcPr>
            <w:tcW w:w="8896" w:type="dxa"/>
          </w:tcPr>
          <w:p w14:paraId="677B698C" w14:textId="77777777" w:rsidR="00F6437D" w:rsidRDefault="00F6437D" w:rsidP="00BB73B5">
            <w:pPr>
              <w:rPr>
                <w:rFonts w:ascii="Arial" w:hAnsi="Arial" w:cs="Arial"/>
                <w:b/>
                <w:sz w:val="24"/>
                <w:szCs w:val="24"/>
              </w:rPr>
            </w:pPr>
          </w:p>
          <w:p w14:paraId="048D0A56" w14:textId="77777777" w:rsidR="00F6437D" w:rsidRDefault="00F6437D" w:rsidP="00F6437D">
            <w:pPr>
              <w:rPr>
                <w:rFonts w:ascii="Arial" w:hAnsi="Arial" w:cs="Arial"/>
                <w:b/>
                <w:sz w:val="24"/>
                <w:szCs w:val="24"/>
              </w:rPr>
            </w:pPr>
          </w:p>
          <w:p w14:paraId="31D23CFD" w14:textId="77777777" w:rsidR="00F6437D" w:rsidRDefault="00F6437D" w:rsidP="00F6437D">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2016-10540</w:t>
            </w:r>
          </w:p>
          <w:p w14:paraId="697A9524" w14:textId="77777777" w:rsidR="00F6437D" w:rsidRDefault="00F6437D" w:rsidP="00F6437D">
            <w:pPr>
              <w:rPr>
                <w:rFonts w:ascii="Arial" w:hAnsi="Arial" w:cs="Arial"/>
                <w:b/>
                <w:sz w:val="24"/>
                <w:szCs w:val="24"/>
              </w:rPr>
            </w:pPr>
          </w:p>
          <w:p w14:paraId="1EB8811D" w14:textId="77777777" w:rsidR="00F6437D" w:rsidRDefault="00F6437D" w:rsidP="00F6437D">
            <w:pPr>
              <w:rPr>
                <w:rFonts w:ascii="Arial" w:hAnsi="Arial" w:cs="Arial"/>
                <w:b/>
                <w:sz w:val="24"/>
                <w:szCs w:val="24"/>
              </w:rPr>
            </w:pPr>
            <w:r w:rsidRPr="00E25F82">
              <w:rPr>
                <w:rFonts w:ascii="Arial" w:hAnsi="Arial" w:cs="Arial"/>
                <w:b/>
                <w:sz w:val="24"/>
                <w:szCs w:val="24"/>
              </w:rPr>
              <w:t>Description:</w:t>
            </w:r>
          </w:p>
          <w:p w14:paraId="273DF2C1" w14:textId="77777777" w:rsidR="005A4A18" w:rsidRDefault="00F6437D" w:rsidP="00F6437D">
            <w:pPr>
              <w:rPr>
                <w:rFonts w:ascii="Arial" w:hAnsi="Arial" w:cs="Arial"/>
                <w:b/>
                <w:sz w:val="24"/>
                <w:szCs w:val="24"/>
              </w:rPr>
            </w:pPr>
            <w:r w:rsidRPr="005A4A18">
              <w:rPr>
                <w:rFonts w:ascii="Arial" w:hAnsi="Arial" w:cs="Arial"/>
                <w:b/>
                <w:sz w:val="24"/>
                <w:szCs w:val="24"/>
              </w:rPr>
              <w:t xml:space="preserve">            </w:t>
            </w:r>
            <w:r w:rsidR="005A4A18">
              <w:rPr>
                <w:rFonts w:ascii="Arial" w:hAnsi="Arial" w:cs="Arial"/>
                <w:b/>
                <w:sz w:val="24"/>
                <w:szCs w:val="24"/>
              </w:rPr>
              <w:t xml:space="preserve"> </w:t>
            </w:r>
          </w:p>
          <w:p w14:paraId="0E9698F4" w14:textId="77777777" w:rsidR="005A4A18" w:rsidRPr="005A4A18" w:rsidRDefault="005A4A18" w:rsidP="00F6437D">
            <w:pPr>
              <w:rPr>
                <w:rFonts w:ascii="Arial" w:hAnsi="Arial" w:cs="Arial"/>
                <w:b/>
                <w:sz w:val="24"/>
                <w:szCs w:val="24"/>
              </w:rPr>
            </w:pPr>
            <w:r w:rsidRPr="005A4A18">
              <w:rPr>
                <w:rStyle w:val="Strong"/>
                <w:rFonts w:ascii="Arial" w:hAnsi="Arial" w:cs="Arial"/>
                <w:b w:val="0"/>
                <w:sz w:val="24"/>
                <w:szCs w:val="24"/>
              </w:rPr>
              <w:t>CVE-2016-10540</w:t>
            </w:r>
            <w:r w:rsidRPr="005A4A18">
              <w:rPr>
                <w:rFonts w:ascii="Arial" w:hAnsi="Arial" w:cs="Arial"/>
                <w:b/>
                <w:sz w:val="24"/>
                <w:szCs w:val="24"/>
              </w:rPr>
              <w:t xml:space="preserve"> </w:t>
            </w:r>
            <w:r w:rsidRPr="005A4A18">
              <w:rPr>
                <w:rFonts w:ascii="Arial" w:hAnsi="Arial" w:cs="Arial"/>
                <w:sz w:val="24"/>
                <w:szCs w:val="24"/>
              </w:rPr>
              <w:t xml:space="preserve">is a </w:t>
            </w:r>
            <w:r w:rsidRPr="005A4A18">
              <w:rPr>
                <w:rStyle w:val="Strong"/>
                <w:rFonts w:ascii="Arial" w:hAnsi="Arial" w:cs="Arial"/>
                <w:b w:val="0"/>
                <w:sz w:val="24"/>
                <w:szCs w:val="24"/>
              </w:rPr>
              <w:t>Regular Expression Denial of Service (ReDoS)</w:t>
            </w:r>
            <w:r w:rsidRPr="005A4A18">
              <w:rPr>
                <w:rFonts w:ascii="Arial" w:hAnsi="Arial" w:cs="Arial"/>
                <w:b/>
                <w:sz w:val="24"/>
                <w:szCs w:val="24"/>
              </w:rPr>
              <w:t xml:space="preserve"> </w:t>
            </w:r>
            <w:r w:rsidRPr="005A4A18">
              <w:rPr>
                <w:rFonts w:ascii="Arial" w:hAnsi="Arial" w:cs="Arial"/>
                <w:sz w:val="24"/>
                <w:szCs w:val="24"/>
              </w:rPr>
              <w:t xml:space="preserve">vulnerability in the </w:t>
            </w:r>
            <w:r w:rsidRPr="005A4A18">
              <w:rPr>
                <w:rStyle w:val="HTMLCode"/>
                <w:rFonts w:ascii="Arial" w:eastAsiaTheme="minorHAnsi" w:hAnsi="Arial" w:cs="Arial"/>
                <w:sz w:val="24"/>
                <w:szCs w:val="24"/>
              </w:rPr>
              <w:t>minimatch</w:t>
            </w:r>
            <w:r w:rsidRPr="005A4A18">
              <w:rPr>
                <w:rFonts w:ascii="Arial" w:hAnsi="Arial" w:cs="Arial"/>
                <w:sz w:val="24"/>
                <w:szCs w:val="24"/>
              </w:rPr>
              <w:t xml:space="preserve"> Node.js library (version ≤ 3.0.1).</w:t>
            </w:r>
            <w:r w:rsidRPr="005A4A18">
              <w:rPr>
                <w:rFonts w:ascii="Arial" w:hAnsi="Arial" w:cs="Arial"/>
                <w:sz w:val="24"/>
                <w:szCs w:val="24"/>
              </w:rPr>
              <w:br/>
              <w:t xml:space="preserve">It occurs when complex glob patterns are translated into inefficient regular expressions that cause </w:t>
            </w:r>
            <w:r w:rsidRPr="005A4A18">
              <w:rPr>
                <w:rStyle w:val="Strong"/>
                <w:rFonts w:ascii="Arial" w:hAnsi="Arial" w:cs="Arial"/>
                <w:b w:val="0"/>
                <w:sz w:val="24"/>
                <w:szCs w:val="24"/>
              </w:rPr>
              <w:t>excessive backtracking</w:t>
            </w:r>
            <w:r w:rsidRPr="005A4A18">
              <w:rPr>
                <w:rFonts w:ascii="Arial" w:hAnsi="Arial" w:cs="Arial"/>
                <w:b/>
                <w:sz w:val="24"/>
                <w:szCs w:val="24"/>
              </w:rPr>
              <w:t xml:space="preserve">, </w:t>
            </w:r>
            <w:r w:rsidRPr="005A4A18">
              <w:rPr>
                <w:rFonts w:ascii="Arial" w:hAnsi="Arial" w:cs="Arial"/>
                <w:sz w:val="24"/>
                <w:szCs w:val="24"/>
              </w:rPr>
              <w:t>which can freeze or slow down the application.</w:t>
            </w:r>
          </w:p>
          <w:p w14:paraId="42767D04" w14:textId="77777777" w:rsidR="00F6437D" w:rsidRPr="00F6437D" w:rsidRDefault="00F6437D" w:rsidP="00F6437D">
            <w:pPr>
              <w:rPr>
                <w:rFonts w:ascii="Arial" w:hAnsi="Arial" w:cs="Arial"/>
                <w:color w:val="374151"/>
                <w:sz w:val="24"/>
                <w:szCs w:val="24"/>
                <w:shd w:val="clear" w:color="auto" w:fill="FFFFFF"/>
              </w:rPr>
            </w:pPr>
          </w:p>
          <w:p w14:paraId="56A6DB04" w14:textId="77777777" w:rsidR="00F6437D" w:rsidRDefault="00F6437D" w:rsidP="00F6437D">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5A2D1D1D" w14:textId="77777777" w:rsidR="00F6437D" w:rsidRPr="00F6437D" w:rsidRDefault="00F6437D" w:rsidP="00F6437D">
            <w:pPr>
              <w:rPr>
                <w:rFonts w:ascii="Arial" w:hAnsi="Arial"/>
                <w:b/>
                <w:color w:val="374151"/>
                <w:sz w:val="24"/>
                <w:szCs w:val="24"/>
                <w:shd w:val="clear" w:color="auto" w:fill="FFFFFF"/>
              </w:rPr>
            </w:pPr>
          </w:p>
          <w:p w14:paraId="0FC2DA9F" w14:textId="77777777" w:rsidR="00F6437D" w:rsidRPr="005A4A18" w:rsidRDefault="005A4A18" w:rsidP="00F6437D">
            <w:pPr>
              <w:rPr>
                <w:rFonts w:ascii="Arial" w:hAnsi="Arial" w:cs="Arial"/>
                <w:color w:val="374151"/>
                <w:sz w:val="24"/>
                <w:szCs w:val="24"/>
                <w:shd w:val="clear" w:color="auto" w:fill="FFFFFF"/>
              </w:rPr>
            </w:pPr>
            <w:r w:rsidRPr="005A4A18">
              <w:rPr>
                <w:rFonts w:ascii="Arial" w:hAnsi="Arial" w:cs="Arial"/>
                <w:sz w:val="24"/>
                <w:szCs w:val="24"/>
              </w:rPr>
              <w:t xml:space="preserve">Mitigation of CVE-2016-10540 involves applying foundational </w:t>
            </w:r>
            <w:r w:rsidRPr="005A4A18">
              <w:rPr>
                <w:rStyle w:val="Strong"/>
                <w:rFonts w:ascii="Arial" w:hAnsi="Arial" w:cs="Arial"/>
                <w:b w:val="0"/>
                <w:sz w:val="24"/>
                <w:szCs w:val="24"/>
              </w:rPr>
              <w:t>security principles</w:t>
            </w:r>
            <w:r w:rsidRPr="005A4A18">
              <w:rPr>
                <w:rFonts w:ascii="Arial" w:hAnsi="Arial" w:cs="Arial"/>
                <w:sz w:val="24"/>
                <w:szCs w:val="24"/>
              </w:rPr>
              <w:t xml:space="preserve"> to prevent or reduce the impact of</w:t>
            </w:r>
            <w:r w:rsidRPr="005A4A18">
              <w:rPr>
                <w:rFonts w:ascii="Arial" w:hAnsi="Arial" w:cs="Arial"/>
                <w:b/>
                <w:sz w:val="24"/>
                <w:szCs w:val="24"/>
              </w:rPr>
              <w:t xml:space="preserve"> </w:t>
            </w:r>
            <w:r w:rsidRPr="005A4A18">
              <w:rPr>
                <w:rStyle w:val="Strong"/>
                <w:rFonts w:ascii="Arial" w:hAnsi="Arial" w:cs="Arial"/>
                <w:b w:val="0"/>
                <w:sz w:val="24"/>
                <w:szCs w:val="24"/>
              </w:rPr>
              <w:t>ReDoS (Regular Expression Denial of Service)</w:t>
            </w:r>
            <w:r w:rsidRPr="005A4A18">
              <w:rPr>
                <w:rFonts w:ascii="Arial" w:hAnsi="Arial" w:cs="Arial"/>
                <w:sz w:val="24"/>
                <w:szCs w:val="24"/>
              </w:rPr>
              <w:t xml:space="preserve"> attacks.</w:t>
            </w:r>
          </w:p>
          <w:p w14:paraId="4149CD9E" w14:textId="77777777" w:rsidR="00F6437D" w:rsidRPr="00F6437D" w:rsidRDefault="00F6437D" w:rsidP="00F6437D">
            <w:pPr>
              <w:rPr>
                <w:rFonts w:ascii="Arial" w:hAnsi="Arial" w:cs="Arial"/>
                <w:b/>
                <w:sz w:val="24"/>
                <w:szCs w:val="24"/>
              </w:rPr>
            </w:pPr>
          </w:p>
          <w:p w14:paraId="476207A8" w14:textId="22A8DD3A" w:rsidR="00F6437D" w:rsidRDefault="00FD314A" w:rsidP="00F6437D">
            <w:pPr>
              <w:rPr>
                <w:rFonts w:ascii="Arial" w:hAnsi="Arial" w:cs="Arial"/>
                <w:b/>
                <w:color w:val="374151"/>
                <w:sz w:val="24"/>
                <w:szCs w:val="24"/>
                <w:shd w:val="clear" w:color="auto" w:fill="FFFFFF"/>
              </w:rPr>
            </w:pPr>
            <w:r>
              <w:rPr>
                <w:rFonts w:ascii="Arial" w:hAnsi="Arial" w:cs="Arial"/>
                <w:b/>
                <w:color w:val="374151"/>
                <w:sz w:val="24"/>
                <w:szCs w:val="24"/>
                <w:shd w:val="clear" w:color="auto" w:fill="FFFFFF"/>
              </w:rPr>
              <w:lastRenderedPageBreak/>
              <w:t>steps</w:t>
            </w:r>
            <w:r w:rsidR="00F6437D" w:rsidRPr="003C128A">
              <w:rPr>
                <w:rFonts w:ascii="Arial" w:hAnsi="Arial" w:cs="Arial"/>
                <w:b/>
                <w:color w:val="374151"/>
                <w:sz w:val="24"/>
                <w:szCs w:val="24"/>
                <w:shd w:val="clear" w:color="auto" w:fill="FFFFFF"/>
              </w:rPr>
              <w:t>:</w:t>
            </w:r>
            <w:r>
              <w:rPr>
                <w:rFonts w:ascii="Arial" w:hAnsi="Arial" w:cs="Arial"/>
                <w:b/>
                <w:color w:val="374151"/>
                <w:sz w:val="24"/>
                <w:szCs w:val="24"/>
                <w:shd w:val="clear" w:color="auto" w:fill="FFFFFF"/>
              </w:rPr>
              <w:br/>
            </w:r>
            <w:r w:rsidRPr="00FD314A">
              <w:rPr>
                <w:rFonts w:ascii="Arial" w:hAnsi="Arial" w:cs="Arial"/>
                <w:bCs/>
                <w:color w:val="374151"/>
                <w:sz w:val="24"/>
                <w:szCs w:val="24"/>
                <w:shd w:val="clear" w:color="auto" w:fill="FFFFFF"/>
              </w:rPr>
              <w:t>run the following command</w:t>
            </w:r>
            <w:r>
              <w:rPr>
                <w:rFonts w:ascii="Arial" w:hAnsi="Arial" w:cs="Arial"/>
                <w:b/>
                <w:color w:val="374151"/>
                <w:sz w:val="24"/>
                <w:szCs w:val="24"/>
                <w:shd w:val="clear" w:color="auto" w:fill="FFFFFF"/>
              </w:rPr>
              <w:t xml:space="preserve"> </w:t>
            </w:r>
            <w:r>
              <w:rPr>
                <w:rFonts w:ascii="Arial" w:hAnsi="Arial" w:cs="Arial"/>
                <w:b/>
                <w:color w:val="374151"/>
                <w:sz w:val="24"/>
                <w:szCs w:val="24"/>
                <w:shd w:val="clear" w:color="auto" w:fill="FFFFFF"/>
              </w:rPr>
              <w:br/>
            </w:r>
            <w:r w:rsidRPr="00FD314A">
              <w:rPr>
                <w:rFonts w:ascii="Arial" w:hAnsi="Arial" w:cs="Arial"/>
                <w:b/>
                <w:color w:val="374151"/>
                <w:sz w:val="24"/>
                <w:szCs w:val="24"/>
                <w:shd w:val="clear" w:color="auto" w:fill="FFFFFF"/>
              </w:rPr>
              <w:t>npm update minimatch</w:t>
            </w:r>
          </w:p>
          <w:p w14:paraId="16CC8908" w14:textId="77777777" w:rsidR="005A4A18" w:rsidRDefault="005A4A18" w:rsidP="00F6437D">
            <w:pPr>
              <w:rPr>
                <w:rFonts w:ascii="Arial" w:hAnsi="Arial" w:cs="Arial"/>
                <w:b/>
                <w:color w:val="374151"/>
                <w:sz w:val="24"/>
                <w:szCs w:val="24"/>
                <w:shd w:val="clear" w:color="auto" w:fill="FFFFFF"/>
              </w:rPr>
            </w:pPr>
          </w:p>
          <w:p w14:paraId="3FB1B8F2" w14:textId="77777777" w:rsidR="00F6437D" w:rsidRDefault="00F6437D" w:rsidP="00BB73B5">
            <w:pPr>
              <w:rPr>
                <w:rFonts w:ascii="Arial" w:hAnsi="Arial" w:cs="Arial"/>
                <w:b/>
                <w:sz w:val="24"/>
                <w:szCs w:val="24"/>
              </w:rPr>
            </w:pPr>
          </w:p>
        </w:tc>
      </w:tr>
      <w:tr w:rsidR="00F6437D" w:rsidRPr="003C128A" w14:paraId="1BC00193" w14:textId="77777777" w:rsidTr="00743739">
        <w:trPr>
          <w:trHeight w:val="5249"/>
        </w:trPr>
        <w:tc>
          <w:tcPr>
            <w:tcW w:w="8896" w:type="dxa"/>
          </w:tcPr>
          <w:p w14:paraId="43C25507" w14:textId="77777777" w:rsidR="00F6437D" w:rsidRDefault="00F6437D" w:rsidP="00BB73B5">
            <w:pPr>
              <w:rPr>
                <w:rFonts w:ascii="Arial" w:hAnsi="Arial" w:cs="Arial"/>
                <w:b/>
                <w:sz w:val="24"/>
                <w:szCs w:val="24"/>
              </w:rPr>
            </w:pPr>
          </w:p>
          <w:p w14:paraId="1144D938" w14:textId="77777777" w:rsidR="005A4A18" w:rsidRDefault="005A4A18" w:rsidP="005A4A18">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2024-45296</w:t>
            </w:r>
          </w:p>
          <w:p w14:paraId="194DED7F" w14:textId="77777777" w:rsidR="005A4A18" w:rsidRDefault="005A4A18" w:rsidP="005A4A18">
            <w:pPr>
              <w:rPr>
                <w:rFonts w:ascii="Arial" w:hAnsi="Arial" w:cs="Arial"/>
                <w:b/>
                <w:sz w:val="24"/>
                <w:szCs w:val="24"/>
              </w:rPr>
            </w:pPr>
          </w:p>
          <w:p w14:paraId="5D9CE4CC" w14:textId="77777777" w:rsidR="005A4A18" w:rsidRDefault="005A4A18" w:rsidP="005A4A18">
            <w:pPr>
              <w:rPr>
                <w:rFonts w:ascii="Arial" w:hAnsi="Arial" w:cs="Arial"/>
                <w:b/>
                <w:sz w:val="24"/>
                <w:szCs w:val="24"/>
              </w:rPr>
            </w:pPr>
            <w:r w:rsidRPr="00E25F82">
              <w:rPr>
                <w:rFonts w:ascii="Arial" w:hAnsi="Arial" w:cs="Arial"/>
                <w:b/>
                <w:sz w:val="24"/>
                <w:szCs w:val="24"/>
              </w:rPr>
              <w:t>Description:</w:t>
            </w:r>
          </w:p>
          <w:p w14:paraId="670240C5" w14:textId="77777777" w:rsidR="005A4A18" w:rsidRDefault="005A4A18" w:rsidP="005A4A18">
            <w:pPr>
              <w:rPr>
                <w:rFonts w:ascii="Arial" w:hAnsi="Arial" w:cs="Arial"/>
                <w:b/>
                <w:sz w:val="24"/>
                <w:szCs w:val="24"/>
              </w:rPr>
            </w:pPr>
          </w:p>
          <w:p w14:paraId="5C7BBD86" w14:textId="77777777" w:rsidR="005A4A18" w:rsidRPr="005A4A18" w:rsidRDefault="005A4A18" w:rsidP="005A4A18">
            <w:pPr>
              <w:rPr>
                <w:rFonts w:ascii="Arial" w:hAnsi="Arial" w:cs="Arial"/>
                <w:b/>
                <w:sz w:val="24"/>
                <w:szCs w:val="24"/>
              </w:rPr>
            </w:pPr>
            <w:r w:rsidRPr="005A4A18">
              <w:rPr>
                <w:rFonts w:ascii="Arial" w:hAnsi="Arial" w:cs="Arial"/>
                <w:color w:val="374151"/>
                <w:sz w:val="24"/>
                <w:szCs w:val="24"/>
                <w:shd w:val="clear" w:color="auto" w:fill="FFFFFF"/>
              </w:rPr>
              <w:t>path-to-regexp is a package that turns path strings into regular expressions. A vulnerability was discovered where in certain cases, path-to-regexp will output a regular expression that can be exploited to cause poor performance. The vulnerability affects versions prior to 0.1.10, 0.2.0 prior to 1.9.0, 2.0.0 prior to 3.3.0, 4.0.0 prior to 6.3.0, and 7.0.0 prior to 8.0.0.</w:t>
            </w:r>
          </w:p>
          <w:p w14:paraId="1222B678" w14:textId="77777777" w:rsidR="005A4A18" w:rsidRPr="005A4A18" w:rsidRDefault="005A4A18" w:rsidP="005A4A18">
            <w:pPr>
              <w:rPr>
                <w:rFonts w:ascii="Arial" w:hAnsi="Arial" w:cs="Arial"/>
                <w:b/>
                <w:sz w:val="24"/>
                <w:szCs w:val="24"/>
              </w:rPr>
            </w:pPr>
            <w:r w:rsidRPr="005A4A18">
              <w:rPr>
                <w:rFonts w:ascii="Arial" w:hAnsi="Arial" w:cs="Arial"/>
                <w:sz w:val="24"/>
                <w:szCs w:val="24"/>
              </w:rPr>
              <w:t>.</w:t>
            </w:r>
          </w:p>
          <w:p w14:paraId="58BEC593" w14:textId="77777777" w:rsidR="005A4A18" w:rsidRDefault="005A4A18" w:rsidP="005A4A18">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29AE8A25" w14:textId="77777777" w:rsidR="005A4A18" w:rsidRDefault="005A4A18" w:rsidP="005A4A18">
            <w:pPr>
              <w:rPr>
                <w:rFonts w:ascii="Arial" w:hAnsi="Arial"/>
                <w:b/>
                <w:color w:val="374151"/>
                <w:sz w:val="24"/>
                <w:szCs w:val="24"/>
                <w:shd w:val="clear" w:color="auto" w:fill="FFFFFF"/>
              </w:rPr>
            </w:pPr>
          </w:p>
          <w:p w14:paraId="27F67CF1" w14:textId="77777777" w:rsidR="005A4A18" w:rsidRPr="005A4A18" w:rsidRDefault="005A4A18" w:rsidP="005A4A18">
            <w:pPr>
              <w:rPr>
                <w:rFonts w:ascii="Arial" w:hAnsi="Arial" w:cs="Arial"/>
                <w:b/>
                <w:color w:val="374151"/>
                <w:sz w:val="24"/>
                <w:szCs w:val="24"/>
                <w:shd w:val="clear" w:color="auto" w:fill="FFFFFF"/>
              </w:rPr>
            </w:pPr>
            <w:r>
              <w:rPr>
                <w:rFonts w:ascii="Arial" w:hAnsi="Arial" w:cs="Arial"/>
                <w:color w:val="374151"/>
                <w:sz w:val="27"/>
                <w:szCs w:val="27"/>
                <w:shd w:val="clear" w:color="auto" w:fill="FFFFFF"/>
              </w:rPr>
              <w:t xml:space="preserve">For users of 0.1, upgrade to 0.1.10. All other users should </w:t>
            </w:r>
            <w:r w:rsidRPr="005A4A18">
              <w:rPr>
                <w:rFonts w:ascii="Arial" w:hAnsi="Arial" w:cs="Arial"/>
                <w:color w:val="374151"/>
                <w:sz w:val="24"/>
                <w:szCs w:val="24"/>
                <w:shd w:val="clear" w:color="auto" w:fill="FFFFFF"/>
              </w:rPr>
              <w:t>upgrade to 8.0.0. These versions add backtrack protection when a custom regex pattern is not provided. For versions that cannot be upgraded, a workaround is to provide a custom regular expression for parameters after the first in a single segment. For example, change /:a-:b to /:a-:b(</w:t>
            </w:r>
            <w:hyperlink r:id="rId6" w:anchor="-" w:tgtFrame="_blank" w:history="1">
              <w:r w:rsidRPr="005A4A18">
                <w:rPr>
                  <w:rStyle w:val="Hyperlink"/>
                  <w:rFonts w:ascii="Arial" w:hAnsi="Arial" w:cs="Arial"/>
                  <w:b/>
                  <w:bCs/>
                  <w:color w:val="0254EC"/>
                  <w:spacing w:val="-6"/>
                  <w:sz w:val="24"/>
                  <w:szCs w:val="24"/>
                  <w:bdr w:val="single" w:sz="2" w:space="0" w:color="E5E7EB" w:frame="1"/>
                  <w:shd w:val="clear" w:color="auto" w:fill="FFFFFF"/>
                  <w:vertAlign w:val="superscript"/>
                </w:rPr>
                <w:t>-/</w:t>
              </w:r>
            </w:hyperlink>
            <w:r w:rsidRPr="005A4A18">
              <w:rPr>
                <w:rFonts w:ascii="Arial" w:hAnsi="Arial" w:cs="Arial"/>
                <w:color w:val="374151"/>
                <w:sz w:val="24"/>
                <w:szCs w:val="24"/>
                <w:shd w:val="clear" w:color="auto" w:fill="FFFFFF"/>
              </w:rPr>
              <w:t>+).</w:t>
            </w:r>
          </w:p>
          <w:p w14:paraId="3623F8AD" w14:textId="77777777" w:rsidR="005A4A18" w:rsidRPr="00F6437D" w:rsidRDefault="005A4A18" w:rsidP="005A4A18">
            <w:pPr>
              <w:rPr>
                <w:rFonts w:ascii="Arial" w:hAnsi="Arial"/>
                <w:b/>
                <w:color w:val="374151"/>
                <w:sz w:val="24"/>
                <w:szCs w:val="24"/>
                <w:shd w:val="clear" w:color="auto" w:fill="FFFFFF"/>
              </w:rPr>
            </w:pPr>
          </w:p>
          <w:p w14:paraId="1D07D77F" w14:textId="1B5EAD3D" w:rsidR="005A4A18" w:rsidRDefault="00FD314A" w:rsidP="005A4A18">
            <w:pPr>
              <w:rPr>
                <w:rFonts w:ascii="Arial" w:hAnsi="Arial" w:cs="Arial"/>
                <w:b/>
                <w:color w:val="374151"/>
                <w:sz w:val="24"/>
                <w:szCs w:val="24"/>
                <w:shd w:val="clear" w:color="auto" w:fill="FFFFFF"/>
              </w:rPr>
            </w:pPr>
            <w:r>
              <w:rPr>
                <w:rFonts w:ascii="Arial" w:hAnsi="Arial" w:cs="Arial"/>
                <w:b/>
                <w:color w:val="374151"/>
                <w:sz w:val="24"/>
                <w:szCs w:val="24"/>
                <w:shd w:val="clear" w:color="auto" w:fill="FFFFFF"/>
              </w:rPr>
              <w:t>steps</w:t>
            </w:r>
            <w:r w:rsidR="005A4A18" w:rsidRPr="003C128A">
              <w:rPr>
                <w:rFonts w:ascii="Arial" w:hAnsi="Arial" w:cs="Arial"/>
                <w:b/>
                <w:color w:val="374151"/>
                <w:sz w:val="24"/>
                <w:szCs w:val="24"/>
                <w:shd w:val="clear" w:color="auto" w:fill="FFFFFF"/>
              </w:rPr>
              <w:t>:</w:t>
            </w:r>
          </w:p>
          <w:p w14:paraId="0307B063" w14:textId="77777777" w:rsidR="00FD314A" w:rsidRPr="00FD314A" w:rsidRDefault="00FD314A" w:rsidP="00FD314A">
            <w:pPr>
              <w:rPr>
                <w:rFonts w:ascii="Arial" w:hAnsi="Arial" w:cs="Arial"/>
                <w:color w:val="374151"/>
                <w:sz w:val="24"/>
                <w:szCs w:val="24"/>
                <w:shd w:val="clear" w:color="auto" w:fill="FFFFFF"/>
                <w:lang w:val="en-US"/>
              </w:rPr>
            </w:pPr>
            <w:r w:rsidRPr="00FD314A">
              <w:rPr>
                <w:rFonts w:ascii="Arial" w:hAnsi="Arial" w:cs="Arial"/>
                <w:color w:val="374151"/>
                <w:sz w:val="24"/>
                <w:szCs w:val="24"/>
                <w:shd w:val="clear" w:color="auto" w:fill="FFFFFF"/>
                <w:lang w:val="en-US"/>
              </w:rPr>
              <w:t>Upgrade path-to-regexp to:</w:t>
            </w:r>
          </w:p>
          <w:p w14:paraId="59066BF4" w14:textId="77777777" w:rsidR="00FD314A" w:rsidRPr="00FD314A" w:rsidRDefault="00FD314A" w:rsidP="00FD314A">
            <w:pPr>
              <w:numPr>
                <w:ilvl w:val="0"/>
                <w:numId w:val="9"/>
              </w:numPr>
              <w:rPr>
                <w:rFonts w:ascii="Arial" w:hAnsi="Arial" w:cs="Arial"/>
                <w:color w:val="374151"/>
                <w:sz w:val="24"/>
                <w:szCs w:val="24"/>
                <w:shd w:val="clear" w:color="auto" w:fill="FFFFFF"/>
                <w:lang w:val="en-US"/>
              </w:rPr>
            </w:pPr>
            <w:r w:rsidRPr="00FD314A">
              <w:rPr>
                <w:rFonts w:ascii="Arial" w:hAnsi="Arial" w:cs="Arial"/>
                <w:color w:val="374151"/>
                <w:sz w:val="24"/>
                <w:szCs w:val="24"/>
                <w:shd w:val="clear" w:color="auto" w:fill="FFFFFF"/>
                <w:lang w:val="en-US"/>
              </w:rPr>
              <w:t>≥ 0.1.10, or</w:t>
            </w:r>
          </w:p>
          <w:p w14:paraId="66684D00" w14:textId="77777777" w:rsidR="00FD314A" w:rsidRPr="00FD314A" w:rsidRDefault="00FD314A" w:rsidP="00FD314A">
            <w:pPr>
              <w:numPr>
                <w:ilvl w:val="0"/>
                <w:numId w:val="9"/>
              </w:numPr>
              <w:rPr>
                <w:rFonts w:ascii="Arial" w:hAnsi="Arial" w:cs="Arial"/>
                <w:color w:val="374151"/>
                <w:sz w:val="24"/>
                <w:szCs w:val="24"/>
                <w:shd w:val="clear" w:color="auto" w:fill="FFFFFF"/>
                <w:lang w:val="en-US"/>
              </w:rPr>
            </w:pPr>
            <w:r w:rsidRPr="00FD314A">
              <w:rPr>
                <w:rFonts w:ascii="Arial" w:hAnsi="Arial" w:cs="Arial"/>
                <w:color w:val="374151"/>
                <w:sz w:val="24"/>
                <w:szCs w:val="24"/>
                <w:shd w:val="clear" w:color="auto" w:fill="FFFFFF"/>
                <w:lang w:val="en-US"/>
              </w:rPr>
              <w:t>≥ 1.9.0, or</w:t>
            </w:r>
          </w:p>
          <w:p w14:paraId="4A5EF648" w14:textId="77777777" w:rsidR="00FD314A" w:rsidRPr="00FD314A" w:rsidRDefault="00FD314A" w:rsidP="00FD314A">
            <w:pPr>
              <w:numPr>
                <w:ilvl w:val="0"/>
                <w:numId w:val="9"/>
              </w:numPr>
              <w:rPr>
                <w:rFonts w:ascii="Arial" w:hAnsi="Arial" w:cs="Arial"/>
                <w:color w:val="374151"/>
                <w:sz w:val="24"/>
                <w:szCs w:val="24"/>
                <w:shd w:val="clear" w:color="auto" w:fill="FFFFFF"/>
                <w:lang w:val="en-US"/>
              </w:rPr>
            </w:pPr>
            <w:r w:rsidRPr="00FD314A">
              <w:rPr>
                <w:rFonts w:ascii="Arial" w:hAnsi="Arial" w:cs="Arial"/>
                <w:color w:val="374151"/>
                <w:sz w:val="24"/>
                <w:szCs w:val="24"/>
                <w:shd w:val="clear" w:color="auto" w:fill="FFFFFF"/>
                <w:lang w:val="en-US"/>
              </w:rPr>
              <w:t>≥ 3.3.0, or</w:t>
            </w:r>
          </w:p>
          <w:p w14:paraId="381AF69B" w14:textId="77777777" w:rsidR="00FD314A" w:rsidRPr="00FD314A" w:rsidRDefault="00FD314A" w:rsidP="00FD314A">
            <w:pPr>
              <w:numPr>
                <w:ilvl w:val="0"/>
                <w:numId w:val="9"/>
              </w:numPr>
              <w:rPr>
                <w:rFonts w:ascii="Arial" w:hAnsi="Arial" w:cs="Arial"/>
                <w:color w:val="374151"/>
                <w:sz w:val="24"/>
                <w:szCs w:val="24"/>
                <w:shd w:val="clear" w:color="auto" w:fill="FFFFFF"/>
                <w:lang w:val="en-US"/>
              </w:rPr>
            </w:pPr>
            <w:r w:rsidRPr="00FD314A">
              <w:rPr>
                <w:rFonts w:ascii="Arial" w:hAnsi="Arial" w:cs="Arial"/>
                <w:color w:val="374151"/>
                <w:sz w:val="24"/>
                <w:szCs w:val="24"/>
                <w:shd w:val="clear" w:color="auto" w:fill="FFFFFF"/>
                <w:lang w:val="en-US"/>
              </w:rPr>
              <w:t>≥ 6.3.0, or</w:t>
            </w:r>
          </w:p>
          <w:p w14:paraId="7D7378F6" w14:textId="77777777" w:rsidR="00FD314A" w:rsidRPr="00FD314A" w:rsidRDefault="00FD314A" w:rsidP="00FD314A">
            <w:pPr>
              <w:numPr>
                <w:ilvl w:val="0"/>
                <w:numId w:val="9"/>
              </w:numPr>
              <w:rPr>
                <w:rFonts w:ascii="Arial" w:hAnsi="Arial" w:cs="Arial"/>
                <w:color w:val="374151"/>
                <w:sz w:val="24"/>
                <w:szCs w:val="24"/>
                <w:shd w:val="clear" w:color="auto" w:fill="FFFFFF"/>
                <w:lang w:val="en-US"/>
              </w:rPr>
            </w:pPr>
            <w:r w:rsidRPr="00FD314A">
              <w:rPr>
                <w:rFonts w:ascii="Arial" w:hAnsi="Arial" w:cs="Arial"/>
                <w:color w:val="374151"/>
                <w:sz w:val="24"/>
                <w:szCs w:val="24"/>
                <w:shd w:val="clear" w:color="auto" w:fill="FFFFFF"/>
                <w:lang w:val="en-US"/>
              </w:rPr>
              <w:t>≥ 8.0.0 depending on the current major version</w:t>
            </w:r>
          </w:p>
          <w:p w14:paraId="2782DE13" w14:textId="77777777" w:rsidR="00FD314A" w:rsidRDefault="00FD314A" w:rsidP="005A4A18">
            <w:pPr>
              <w:rPr>
                <w:rFonts w:ascii="Arial" w:hAnsi="Arial" w:cs="Arial"/>
                <w:b/>
                <w:color w:val="374151"/>
                <w:sz w:val="24"/>
                <w:szCs w:val="24"/>
                <w:shd w:val="clear" w:color="auto" w:fill="FFFFFF"/>
              </w:rPr>
            </w:pPr>
          </w:p>
          <w:p w14:paraId="50E2E406" w14:textId="77777777" w:rsidR="005A4A18" w:rsidRDefault="005A4A18" w:rsidP="005A4A18">
            <w:pPr>
              <w:rPr>
                <w:rFonts w:ascii="Arial" w:hAnsi="Arial" w:cs="Arial"/>
                <w:b/>
                <w:color w:val="374151"/>
                <w:sz w:val="24"/>
                <w:szCs w:val="24"/>
                <w:shd w:val="clear" w:color="auto" w:fill="FFFFFF"/>
              </w:rPr>
            </w:pPr>
          </w:p>
          <w:p w14:paraId="2B529F8F" w14:textId="77777777" w:rsidR="005A4A18" w:rsidRDefault="005A4A18" w:rsidP="00BB73B5">
            <w:pPr>
              <w:rPr>
                <w:rFonts w:ascii="Arial" w:hAnsi="Arial" w:cs="Arial"/>
                <w:b/>
                <w:sz w:val="24"/>
                <w:szCs w:val="24"/>
              </w:rPr>
            </w:pPr>
          </w:p>
        </w:tc>
      </w:tr>
      <w:tr w:rsidR="00F6437D" w:rsidRPr="003C128A" w14:paraId="681D0B12" w14:textId="77777777" w:rsidTr="00EC2077">
        <w:trPr>
          <w:trHeight w:val="5840"/>
        </w:trPr>
        <w:tc>
          <w:tcPr>
            <w:tcW w:w="8896" w:type="dxa"/>
          </w:tcPr>
          <w:p w14:paraId="300928F7" w14:textId="77777777" w:rsidR="00F6437D" w:rsidRDefault="00F6437D" w:rsidP="00BB73B5">
            <w:pPr>
              <w:rPr>
                <w:rFonts w:ascii="Arial" w:hAnsi="Arial" w:cs="Arial"/>
                <w:b/>
                <w:sz w:val="24"/>
                <w:szCs w:val="24"/>
              </w:rPr>
            </w:pPr>
          </w:p>
          <w:p w14:paraId="6A7546EC" w14:textId="77777777" w:rsidR="005A4A18" w:rsidRDefault="005A4A18" w:rsidP="005A4A18">
            <w:pPr>
              <w:rPr>
                <w:rFonts w:ascii="Arial" w:hAnsi="Arial" w:cs="Arial"/>
                <w:b/>
                <w:sz w:val="24"/>
                <w:szCs w:val="24"/>
              </w:rPr>
            </w:pPr>
          </w:p>
          <w:p w14:paraId="302EB89B" w14:textId="77777777" w:rsidR="005A4A18" w:rsidRDefault="005A4A18" w:rsidP="005A4A18">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2024-4068</w:t>
            </w:r>
          </w:p>
          <w:p w14:paraId="0B6CE93B" w14:textId="77777777" w:rsidR="005A4A18" w:rsidRDefault="005A4A18" w:rsidP="005A4A18">
            <w:pPr>
              <w:rPr>
                <w:rFonts w:ascii="Arial" w:hAnsi="Arial" w:cs="Arial"/>
                <w:b/>
                <w:sz w:val="24"/>
                <w:szCs w:val="24"/>
              </w:rPr>
            </w:pPr>
          </w:p>
          <w:p w14:paraId="6C3C2485" w14:textId="77777777" w:rsidR="005A4A18" w:rsidRDefault="005A4A18" w:rsidP="005A4A18">
            <w:pPr>
              <w:rPr>
                <w:rFonts w:ascii="Arial" w:hAnsi="Arial" w:cs="Arial"/>
                <w:b/>
                <w:sz w:val="24"/>
                <w:szCs w:val="24"/>
              </w:rPr>
            </w:pPr>
            <w:r w:rsidRPr="00E25F82">
              <w:rPr>
                <w:rFonts w:ascii="Arial" w:hAnsi="Arial" w:cs="Arial"/>
                <w:b/>
                <w:sz w:val="24"/>
                <w:szCs w:val="24"/>
              </w:rPr>
              <w:t>Description:</w:t>
            </w:r>
          </w:p>
          <w:p w14:paraId="5A51E2F9" w14:textId="77777777" w:rsidR="005A4A18" w:rsidRDefault="005A4A18" w:rsidP="005A4A18">
            <w:pPr>
              <w:rPr>
                <w:rFonts w:ascii="Arial" w:hAnsi="Arial" w:cs="Arial"/>
                <w:b/>
                <w:sz w:val="24"/>
                <w:szCs w:val="24"/>
              </w:rPr>
            </w:pPr>
          </w:p>
          <w:p w14:paraId="127D5096" w14:textId="77777777" w:rsidR="005A4A18" w:rsidRPr="005A4A18" w:rsidRDefault="005A4A18" w:rsidP="005A4A18">
            <w:pPr>
              <w:rPr>
                <w:rFonts w:ascii="Arial" w:hAnsi="Arial" w:cs="Arial"/>
                <w:b/>
                <w:sz w:val="24"/>
                <w:szCs w:val="24"/>
              </w:rPr>
            </w:pPr>
            <w:r w:rsidRPr="005A4A18">
              <w:rPr>
                <w:rFonts w:ascii="Arial" w:hAnsi="Arial" w:cs="Arial"/>
                <w:color w:val="374151"/>
                <w:sz w:val="24"/>
                <w:szCs w:val="24"/>
                <w:shd w:val="clear" w:color="auto" w:fill="FFFFFF"/>
              </w:rPr>
              <w:t>The NPM package </w:t>
            </w:r>
            <w:r w:rsidRPr="00D44C89">
              <w:rPr>
                <w:rFonts w:ascii="Arial" w:hAnsi="Arial" w:cs="Arial"/>
                <w:color w:val="374151"/>
                <w:sz w:val="24"/>
                <w:szCs w:val="24"/>
                <w:shd w:val="clear" w:color="auto" w:fill="FFFFFF"/>
              </w:rPr>
              <w:t>braces,</w:t>
            </w:r>
            <w:r w:rsidRPr="005A4A18">
              <w:rPr>
                <w:rFonts w:ascii="Arial" w:hAnsi="Arial" w:cs="Arial"/>
                <w:color w:val="374151"/>
                <w:sz w:val="24"/>
                <w:szCs w:val="24"/>
                <w:shd w:val="clear" w:color="auto" w:fill="FFFFFF"/>
              </w:rPr>
              <w:t xml:space="preserve"> versions prior to 3.0.3, contains a vulnerability that fails to limit the number of characters it can handle, potentially leading to Memory Exhaustion. This vulnerability is tracked as CVE-2024-4068 and was discovered in early 2024</w:t>
            </w:r>
          </w:p>
          <w:p w14:paraId="6C895412" w14:textId="77777777" w:rsidR="005A4A18" w:rsidRPr="00F6437D" w:rsidRDefault="005A4A18" w:rsidP="005A4A18">
            <w:pPr>
              <w:rPr>
                <w:rFonts w:ascii="Arial" w:hAnsi="Arial" w:cs="Arial"/>
                <w:color w:val="374151"/>
                <w:sz w:val="24"/>
                <w:szCs w:val="24"/>
                <w:shd w:val="clear" w:color="auto" w:fill="FFFFFF"/>
              </w:rPr>
            </w:pPr>
          </w:p>
          <w:p w14:paraId="6B6B1E9D" w14:textId="77777777" w:rsidR="005A4A18" w:rsidRDefault="005A4A18" w:rsidP="005A4A18">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0782526B" w14:textId="77777777" w:rsidR="005A4A18" w:rsidRDefault="005A4A18" w:rsidP="005A4A18">
            <w:pPr>
              <w:rPr>
                <w:rFonts w:ascii="Arial" w:hAnsi="Arial"/>
                <w:b/>
                <w:color w:val="374151"/>
                <w:sz w:val="24"/>
                <w:szCs w:val="24"/>
                <w:shd w:val="clear" w:color="auto" w:fill="FFFFFF"/>
              </w:rPr>
            </w:pPr>
          </w:p>
          <w:p w14:paraId="2DA07D35" w14:textId="77777777" w:rsidR="005A4A18" w:rsidRPr="005A4A18" w:rsidRDefault="005A4A18" w:rsidP="00D44C89">
            <w:pPr>
              <w:rPr>
                <w:rFonts w:ascii="Arial" w:hAnsi="Arial"/>
                <w:b/>
                <w:color w:val="374151"/>
                <w:sz w:val="24"/>
                <w:szCs w:val="24"/>
                <w:shd w:val="clear" w:color="auto" w:fill="FFFFFF"/>
              </w:rPr>
            </w:pPr>
            <w:r w:rsidRPr="005A4A18">
              <w:rPr>
                <w:rFonts w:ascii="Arial" w:hAnsi="Arial" w:cs="Arial"/>
                <w:color w:val="374151"/>
                <w:sz w:val="24"/>
                <w:szCs w:val="24"/>
                <w:shd w:val="clear" w:color="auto" w:fill="FFFFFF"/>
              </w:rPr>
              <w:t>The vulnerability has been fixed in version 3.0.3 of the braces package. The fix includes reducing the default maxLength to 10,000 characters, which provides adequate protection against memory exhaustion attacks while maintaining functionality for legitimate use cases </w:t>
            </w:r>
          </w:p>
          <w:p w14:paraId="00F025C9" w14:textId="77777777" w:rsidR="005A4A18" w:rsidRPr="00F6437D" w:rsidRDefault="005A4A18" w:rsidP="005A4A18">
            <w:pPr>
              <w:rPr>
                <w:rFonts w:ascii="Arial" w:hAnsi="Arial" w:cs="Arial"/>
                <w:b/>
                <w:sz w:val="24"/>
                <w:szCs w:val="24"/>
              </w:rPr>
            </w:pPr>
          </w:p>
          <w:p w14:paraId="17E64718" w14:textId="380F621C" w:rsidR="005A4A18" w:rsidRDefault="005A4A18" w:rsidP="005A4A18">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sidR="009B2768">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633D4ABE" w14:textId="77777777" w:rsidR="009B2768" w:rsidRPr="009B2768" w:rsidRDefault="009B2768" w:rsidP="009B2768">
            <w:pPr>
              <w:rPr>
                <w:rFonts w:ascii="Arial" w:hAnsi="Arial" w:cs="Arial"/>
                <w:bCs/>
                <w:color w:val="374151"/>
                <w:sz w:val="24"/>
                <w:szCs w:val="24"/>
                <w:shd w:val="clear" w:color="auto" w:fill="FFFFFF"/>
                <w:lang w:val="en-US"/>
              </w:rPr>
            </w:pPr>
            <w:r w:rsidRPr="009B2768">
              <w:rPr>
                <w:rFonts w:ascii="Arial" w:hAnsi="Arial" w:cs="Arial"/>
                <w:bCs/>
                <w:color w:val="374151"/>
                <w:sz w:val="24"/>
                <w:szCs w:val="24"/>
                <w:shd w:val="clear" w:color="auto" w:fill="FFFFFF"/>
                <w:lang w:val="en-US"/>
              </w:rPr>
              <w:t>Upgrade to fixed version:</w:t>
            </w:r>
          </w:p>
          <w:p w14:paraId="4DB94791" w14:textId="77777777" w:rsidR="009B2768" w:rsidRPr="009B2768" w:rsidRDefault="009B2768" w:rsidP="009B2768">
            <w:pPr>
              <w:rPr>
                <w:rFonts w:ascii="Arial" w:hAnsi="Arial" w:cs="Arial"/>
                <w:b/>
                <w:color w:val="374151"/>
                <w:sz w:val="24"/>
                <w:szCs w:val="24"/>
                <w:shd w:val="clear" w:color="auto" w:fill="FFFFFF"/>
                <w:lang w:val="en-US"/>
              </w:rPr>
            </w:pPr>
            <w:r w:rsidRPr="009B2768">
              <w:rPr>
                <w:rFonts w:ascii="Arial" w:hAnsi="Arial" w:cs="Arial"/>
                <w:b/>
                <w:color w:val="374151"/>
                <w:sz w:val="24"/>
                <w:szCs w:val="24"/>
                <w:shd w:val="clear" w:color="auto" w:fill="FFFFFF"/>
                <w:lang w:val="en-US"/>
              </w:rPr>
              <w:t>npm install braces@3.0.3 --save</w:t>
            </w:r>
          </w:p>
          <w:p w14:paraId="757492C2" w14:textId="77777777" w:rsidR="009B2768" w:rsidRDefault="009B2768" w:rsidP="005A4A18">
            <w:pPr>
              <w:rPr>
                <w:rFonts w:ascii="Arial" w:hAnsi="Arial" w:cs="Arial"/>
                <w:b/>
                <w:color w:val="374151"/>
                <w:sz w:val="24"/>
                <w:szCs w:val="24"/>
                <w:shd w:val="clear" w:color="auto" w:fill="FFFFFF"/>
              </w:rPr>
            </w:pPr>
          </w:p>
          <w:p w14:paraId="78422A99" w14:textId="77777777" w:rsidR="005A4A18" w:rsidRDefault="005A4A18" w:rsidP="005A4A18">
            <w:pPr>
              <w:rPr>
                <w:rFonts w:ascii="Arial" w:hAnsi="Arial" w:cs="Arial"/>
                <w:b/>
                <w:color w:val="374151"/>
                <w:sz w:val="24"/>
                <w:szCs w:val="24"/>
                <w:shd w:val="clear" w:color="auto" w:fill="FFFFFF"/>
              </w:rPr>
            </w:pPr>
          </w:p>
          <w:p w14:paraId="1D6934D8" w14:textId="77777777" w:rsidR="005A4A18" w:rsidRDefault="005A4A18" w:rsidP="00BB73B5">
            <w:pPr>
              <w:rPr>
                <w:rFonts w:ascii="Arial" w:hAnsi="Arial" w:cs="Arial"/>
                <w:b/>
                <w:sz w:val="24"/>
                <w:szCs w:val="24"/>
              </w:rPr>
            </w:pPr>
          </w:p>
        </w:tc>
      </w:tr>
      <w:tr w:rsidR="00F6437D" w:rsidRPr="003C128A" w14:paraId="40FDF269" w14:textId="77777777" w:rsidTr="005E5B38">
        <w:trPr>
          <w:trHeight w:val="51"/>
        </w:trPr>
        <w:tc>
          <w:tcPr>
            <w:tcW w:w="8896" w:type="dxa"/>
          </w:tcPr>
          <w:p w14:paraId="2943F70D" w14:textId="77777777" w:rsidR="005A4A18" w:rsidRDefault="005A4A18" w:rsidP="005A4A18">
            <w:pPr>
              <w:rPr>
                <w:rFonts w:ascii="Arial" w:hAnsi="Arial" w:cs="Arial"/>
                <w:b/>
                <w:sz w:val="24"/>
                <w:szCs w:val="24"/>
              </w:rPr>
            </w:pPr>
          </w:p>
          <w:p w14:paraId="2F697282" w14:textId="77777777" w:rsidR="005A4A18" w:rsidRDefault="005A4A18" w:rsidP="005A4A18">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sidR="000837A1">
              <w:rPr>
                <w:rFonts w:ascii="Arial" w:hAnsi="Arial" w:cs="Arial"/>
                <w:b/>
                <w:sz w:val="24"/>
                <w:szCs w:val="24"/>
                <w:highlight w:val="yellow"/>
              </w:rPr>
              <w:t>2025-4918</w:t>
            </w:r>
          </w:p>
          <w:p w14:paraId="7B5AB552" w14:textId="77777777" w:rsidR="005A4A18" w:rsidRDefault="005A4A18" w:rsidP="005A4A18">
            <w:pPr>
              <w:rPr>
                <w:rFonts w:ascii="Arial" w:hAnsi="Arial" w:cs="Arial"/>
                <w:b/>
                <w:sz w:val="24"/>
                <w:szCs w:val="24"/>
              </w:rPr>
            </w:pPr>
          </w:p>
          <w:p w14:paraId="61EB11A9" w14:textId="77777777" w:rsidR="005A4A18" w:rsidRDefault="005A4A18" w:rsidP="005A4A18">
            <w:pPr>
              <w:rPr>
                <w:rFonts w:ascii="Arial" w:hAnsi="Arial" w:cs="Arial"/>
                <w:b/>
                <w:sz w:val="24"/>
                <w:szCs w:val="24"/>
              </w:rPr>
            </w:pPr>
            <w:r w:rsidRPr="00E25F82">
              <w:rPr>
                <w:rFonts w:ascii="Arial" w:hAnsi="Arial" w:cs="Arial"/>
                <w:b/>
                <w:sz w:val="24"/>
                <w:szCs w:val="24"/>
              </w:rPr>
              <w:t>Description:</w:t>
            </w:r>
          </w:p>
          <w:p w14:paraId="12115870" w14:textId="77777777" w:rsidR="000837A1" w:rsidRDefault="000837A1" w:rsidP="005A4A18">
            <w:pPr>
              <w:rPr>
                <w:rFonts w:ascii="Arial" w:hAnsi="Arial" w:cs="Arial"/>
                <w:b/>
                <w:sz w:val="24"/>
                <w:szCs w:val="24"/>
              </w:rPr>
            </w:pPr>
          </w:p>
          <w:p w14:paraId="3E7A8493" w14:textId="77777777" w:rsidR="005A4A18" w:rsidRPr="000837A1" w:rsidRDefault="000837A1" w:rsidP="000837A1">
            <w:pPr>
              <w:tabs>
                <w:tab w:val="left" w:pos="1065"/>
              </w:tabs>
              <w:rPr>
                <w:rFonts w:ascii="Arial" w:hAnsi="Arial" w:cs="Arial"/>
                <w:b/>
                <w:sz w:val="24"/>
                <w:szCs w:val="24"/>
              </w:rPr>
            </w:pPr>
            <w:r w:rsidRPr="000837A1">
              <w:rPr>
                <w:rFonts w:ascii="Arial" w:hAnsi="Arial" w:cs="Arial"/>
                <w:color w:val="374151"/>
                <w:sz w:val="24"/>
                <w:szCs w:val="24"/>
                <w:shd w:val="clear" w:color="auto" w:fill="FFFFFF"/>
              </w:rPr>
              <w:t>CVE-2025-4918 is a critical security vulnerability discovered in Mozilla Firefox that allows attackers to perform an out-of-bounds read or write operation on a JavaScript Promise object. The vulnerability was identified on May 17, 2025, and affects Firefox versions &lt; 138.0.4, Firefox ESR &lt; 128.10.1, Firefox ESR &lt; 115.23.1, Thunderbird &lt; 128.10.2, and Thunderbird &lt; 138.0.2. The flaw was discovered by Edouard Bochin and Tao Yan from Palo Alto Networks working with Trend Micro's Zero Day Initiative</w:t>
            </w:r>
          </w:p>
          <w:p w14:paraId="7D3CC49B" w14:textId="77777777" w:rsidR="000837A1" w:rsidRDefault="005A4A18" w:rsidP="005A4A18">
            <w:pPr>
              <w:rPr>
                <w:rFonts w:ascii="Arial" w:hAnsi="Arial" w:cs="Arial"/>
                <w:b/>
                <w:sz w:val="24"/>
                <w:szCs w:val="24"/>
              </w:rPr>
            </w:pPr>
            <w:r w:rsidRPr="005A4A18">
              <w:rPr>
                <w:rFonts w:ascii="Arial" w:hAnsi="Arial" w:cs="Arial"/>
                <w:sz w:val="24"/>
                <w:szCs w:val="24"/>
              </w:rPr>
              <w:t>.</w:t>
            </w:r>
          </w:p>
          <w:p w14:paraId="1F4F59E8" w14:textId="77777777" w:rsidR="005A4A18" w:rsidRPr="000837A1" w:rsidRDefault="005A4A18" w:rsidP="005A4A18">
            <w:pPr>
              <w:rPr>
                <w:rFonts w:ascii="Arial" w:hAnsi="Arial" w:cs="Arial"/>
                <w:b/>
                <w:sz w:val="24"/>
                <w:szCs w:val="24"/>
              </w:rPr>
            </w:pPr>
            <w:r w:rsidRPr="003C128A">
              <w:rPr>
                <w:rFonts w:ascii="Arial" w:hAnsi="Arial"/>
                <w:b/>
                <w:color w:val="374151"/>
                <w:sz w:val="24"/>
                <w:szCs w:val="24"/>
                <w:shd w:val="clear" w:color="auto" w:fill="FFFFFF"/>
              </w:rPr>
              <w:t>Remediation:</w:t>
            </w:r>
          </w:p>
          <w:p w14:paraId="4238ECD4" w14:textId="77777777" w:rsidR="005A4A18" w:rsidRDefault="000837A1" w:rsidP="005A4A18">
            <w:pPr>
              <w:rPr>
                <w:rFonts w:ascii="Arial" w:hAnsi="Arial"/>
                <w:b/>
                <w:color w:val="374151"/>
                <w:sz w:val="24"/>
                <w:szCs w:val="24"/>
                <w:shd w:val="clear" w:color="auto" w:fill="FFFFFF"/>
              </w:rPr>
            </w:pPr>
            <w:r>
              <w:rPr>
                <w:rFonts w:ascii="Arial" w:hAnsi="Arial"/>
                <w:b/>
                <w:color w:val="374151"/>
                <w:sz w:val="24"/>
                <w:szCs w:val="24"/>
                <w:shd w:val="clear" w:color="auto" w:fill="FFFFFF"/>
              </w:rPr>
              <w:t xml:space="preserve">                </w:t>
            </w:r>
          </w:p>
          <w:p w14:paraId="1CE248CD" w14:textId="77777777" w:rsidR="000837A1" w:rsidRPr="000837A1" w:rsidRDefault="000837A1" w:rsidP="005A4A18">
            <w:pPr>
              <w:rPr>
                <w:rFonts w:ascii="Arial" w:hAnsi="Arial"/>
                <w:b/>
                <w:color w:val="374151"/>
                <w:sz w:val="24"/>
                <w:szCs w:val="24"/>
                <w:shd w:val="clear" w:color="auto" w:fill="FFFFFF"/>
              </w:rPr>
            </w:pPr>
            <w:r w:rsidRPr="000837A1">
              <w:rPr>
                <w:rFonts w:ascii="Arial" w:hAnsi="Arial" w:cs="Arial"/>
                <w:color w:val="374151"/>
                <w:sz w:val="24"/>
                <w:szCs w:val="24"/>
                <w:shd w:val="clear" w:color="auto" w:fill="FFFFFF"/>
              </w:rPr>
              <w:t>Mozilla has released security updates to address this vulnerability. Users and administrators are advised to update their Firefox installations to version 138.0.4, Firefox ESR to version 128.10.1 or 115.23.1, and Thunderbird to version 128.10.2 or 138.0.2 as soon as possible</w:t>
            </w:r>
          </w:p>
          <w:p w14:paraId="300F9466" w14:textId="77777777" w:rsidR="005A4A18" w:rsidRPr="00F6437D" w:rsidRDefault="005A4A18" w:rsidP="005A4A18">
            <w:pPr>
              <w:rPr>
                <w:rFonts w:ascii="Arial" w:hAnsi="Arial"/>
                <w:b/>
                <w:color w:val="374151"/>
                <w:sz w:val="24"/>
                <w:szCs w:val="24"/>
                <w:shd w:val="clear" w:color="auto" w:fill="FFFFFF"/>
              </w:rPr>
            </w:pPr>
          </w:p>
          <w:p w14:paraId="60BCE22C" w14:textId="77777777" w:rsidR="005A4A18" w:rsidRPr="00F6437D" w:rsidRDefault="005A4A18" w:rsidP="005A4A18">
            <w:pPr>
              <w:rPr>
                <w:rFonts w:ascii="Arial" w:hAnsi="Arial" w:cs="Arial"/>
                <w:b/>
                <w:sz w:val="24"/>
                <w:szCs w:val="24"/>
              </w:rPr>
            </w:pPr>
          </w:p>
          <w:p w14:paraId="493D9903" w14:textId="0E1F326E" w:rsidR="005A4A18" w:rsidRDefault="005A4A18" w:rsidP="005A4A18">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sidR="005E5B38">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2156EAED" w14:textId="77777777" w:rsidR="005E5B38" w:rsidRP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138.0.4 or later</w:t>
            </w:r>
          </w:p>
          <w:p w14:paraId="3E4C5EB5" w14:textId="77777777" w:rsidR="005E5B38" w:rsidRP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ESR 128.10.1 or 115.23.1 or later</w:t>
            </w:r>
          </w:p>
          <w:p w14:paraId="0937E94D" w14:textId="1ECB2B8B" w:rsidR="005A4A18" w:rsidRPr="005E5B38" w:rsidRDefault="005E5B38" w:rsidP="00BB73B5">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Update Thunderbird to 128.10.2 or later, or non</w:t>
            </w:r>
            <w:r w:rsidRPr="005E5B38">
              <w:rPr>
                <w:rFonts w:ascii="Arial" w:hAnsi="Arial" w:cs="Arial"/>
                <w:bCs/>
                <w:color w:val="374151"/>
                <w:sz w:val="24"/>
                <w:szCs w:val="24"/>
                <w:shd w:val="clear" w:color="auto" w:fill="FFFFFF"/>
                <w:lang w:val="en-US"/>
              </w:rPr>
              <w:noBreakHyphen/>
              <w:t>ESR to 138.0.2 or later</w:t>
            </w:r>
          </w:p>
        </w:tc>
      </w:tr>
      <w:tr w:rsidR="00F6437D" w:rsidRPr="003C128A" w14:paraId="002C2DCE" w14:textId="77777777" w:rsidTr="00743739">
        <w:trPr>
          <w:trHeight w:val="5249"/>
        </w:trPr>
        <w:tc>
          <w:tcPr>
            <w:tcW w:w="8896" w:type="dxa"/>
          </w:tcPr>
          <w:p w14:paraId="69496BE7" w14:textId="77777777" w:rsidR="00F6437D" w:rsidRDefault="00F6437D" w:rsidP="00BB73B5">
            <w:pPr>
              <w:rPr>
                <w:rFonts w:ascii="Arial" w:hAnsi="Arial" w:cs="Arial"/>
                <w:b/>
                <w:sz w:val="24"/>
                <w:szCs w:val="24"/>
              </w:rPr>
            </w:pPr>
          </w:p>
          <w:p w14:paraId="3B543B09" w14:textId="77777777" w:rsidR="005A4A18" w:rsidRDefault="005A4A18" w:rsidP="005A4A18">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sidR="000837A1">
              <w:rPr>
                <w:rFonts w:ascii="Arial" w:hAnsi="Arial" w:cs="Arial"/>
                <w:b/>
                <w:sz w:val="24"/>
                <w:szCs w:val="24"/>
                <w:highlight w:val="yellow"/>
              </w:rPr>
              <w:t>2025-</w:t>
            </w:r>
            <w:r w:rsidR="000837A1" w:rsidRPr="000837A1">
              <w:rPr>
                <w:rFonts w:ascii="Arial" w:hAnsi="Arial" w:cs="Arial"/>
                <w:b/>
                <w:sz w:val="24"/>
                <w:szCs w:val="24"/>
                <w:highlight w:val="yellow"/>
              </w:rPr>
              <w:t>4919</w:t>
            </w:r>
          </w:p>
          <w:p w14:paraId="2969A52F" w14:textId="77777777" w:rsidR="005A4A18" w:rsidRDefault="005A4A18" w:rsidP="005A4A18">
            <w:pPr>
              <w:rPr>
                <w:rFonts w:ascii="Arial" w:hAnsi="Arial" w:cs="Arial"/>
                <w:b/>
                <w:sz w:val="24"/>
                <w:szCs w:val="24"/>
              </w:rPr>
            </w:pPr>
          </w:p>
          <w:p w14:paraId="54F2B88A" w14:textId="77777777" w:rsidR="005A4A18" w:rsidRDefault="005A4A18" w:rsidP="005A4A18">
            <w:pPr>
              <w:rPr>
                <w:rFonts w:ascii="Arial" w:hAnsi="Arial" w:cs="Arial"/>
                <w:b/>
                <w:sz w:val="24"/>
                <w:szCs w:val="24"/>
              </w:rPr>
            </w:pPr>
            <w:r w:rsidRPr="00E25F82">
              <w:rPr>
                <w:rFonts w:ascii="Arial" w:hAnsi="Arial" w:cs="Arial"/>
                <w:b/>
                <w:sz w:val="24"/>
                <w:szCs w:val="24"/>
              </w:rPr>
              <w:t>Description:</w:t>
            </w:r>
          </w:p>
          <w:p w14:paraId="7E9E765F" w14:textId="77777777" w:rsidR="005A4A18" w:rsidRPr="000837A1" w:rsidRDefault="005A4A18" w:rsidP="005A4A18">
            <w:pPr>
              <w:rPr>
                <w:rFonts w:ascii="Arial" w:hAnsi="Arial" w:cs="Arial"/>
                <w:b/>
                <w:sz w:val="24"/>
                <w:szCs w:val="24"/>
              </w:rPr>
            </w:pPr>
          </w:p>
          <w:p w14:paraId="20301E76" w14:textId="77777777" w:rsidR="005A4A18" w:rsidRDefault="000837A1" w:rsidP="005A4A18">
            <w:pPr>
              <w:rPr>
                <w:rFonts w:ascii="Arial" w:hAnsi="Arial" w:cs="Arial"/>
                <w:color w:val="374151"/>
                <w:sz w:val="24"/>
                <w:szCs w:val="24"/>
                <w:shd w:val="clear" w:color="auto" w:fill="FFFFFF"/>
              </w:rPr>
            </w:pPr>
            <w:r w:rsidRPr="000837A1">
              <w:rPr>
                <w:rFonts w:ascii="Arial" w:hAnsi="Arial" w:cs="Arial"/>
                <w:color w:val="374151"/>
                <w:sz w:val="24"/>
                <w:szCs w:val="24"/>
                <w:shd w:val="clear" w:color="auto" w:fill="FFFFFF"/>
              </w:rPr>
              <w:t>CVE-2025-4919 is a critical security vulnerability discovered in Mozilla Firefox that was disclosed on May 17, 2025. The vulnerability affects Firefox versions before 138.0.4, Firefox ESR versions before 128.10.1 and 115.23.1, Thunderbird versions before 128.10.2 and 138.0.2. The flaw allows an attacker to perform an out-of-bounds read or write on a JavaScript object by confusing array index sizes</w:t>
            </w:r>
          </w:p>
          <w:p w14:paraId="710D69C2" w14:textId="77777777" w:rsidR="000837A1" w:rsidRPr="000837A1" w:rsidRDefault="000837A1" w:rsidP="005A4A18">
            <w:pPr>
              <w:rPr>
                <w:rFonts w:ascii="Arial" w:hAnsi="Arial" w:cs="Arial"/>
                <w:color w:val="374151"/>
                <w:sz w:val="24"/>
                <w:szCs w:val="24"/>
                <w:shd w:val="clear" w:color="auto" w:fill="FFFFFF"/>
              </w:rPr>
            </w:pPr>
          </w:p>
          <w:p w14:paraId="2A9F2FF6" w14:textId="77777777" w:rsidR="005A4A18" w:rsidRDefault="005A4A18" w:rsidP="005A4A18">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37FFCD34" w14:textId="77777777" w:rsidR="005A4A18" w:rsidRDefault="005A4A18" w:rsidP="005A4A18">
            <w:pPr>
              <w:rPr>
                <w:rFonts w:ascii="Arial" w:hAnsi="Arial"/>
                <w:b/>
                <w:color w:val="374151"/>
                <w:sz w:val="24"/>
                <w:szCs w:val="24"/>
                <w:shd w:val="clear" w:color="auto" w:fill="FFFFFF"/>
              </w:rPr>
            </w:pPr>
          </w:p>
          <w:p w14:paraId="6B701FC0" w14:textId="77777777" w:rsidR="005A4A18" w:rsidRPr="000837A1" w:rsidRDefault="00D44C89" w:rsidP="005A4A18">
            <w:pPr>
              <w:rPr>
                <w:rFonts w:ascii="Arial" w:hAnsi="Arial"/>
                <w:b/>
                <w:color w:val="374151"/>
                <w:sz w:val="24"/>
                <w:szCs w:val="24"/>
                <w:shd w:val="clear" w:color="auto" w:fill="FFFFFF"/>
              </w:rPr>
            </w:pPr>
            <w:r>
              <w:rPr>
                <w:rFonts w:ascii="Arial" w:hAnsi="Arial" w:cs="Arial"/>
                <w:color w:val="374151"/>
                <w:sz w:val="24"/>
                <w:szCs w:val="24"/>
                <w:shd w:val="clear" w:color="auto" w:fill="FFFFFF"/>
              </w:rPr>
              <w:t xml:space="preserve"> </w:t>
            </w:r>
            <w:r w:rsidR="000837A1" w:rsidRPr="000837A1">
              <w:rPr>
                <w:rFonts w:ascii="Arial" w:hAnsi="Arial" w:cs="Arial"/>
                <w:color w:val="374151"/>
                <w:sz w:val="24"/>
                <w:szCs w:val="24"/>
                <w:shd w:val="clear" w:color="auto" w:fill="FFFFFF"/>
              </w:rPr>
              <w:t>Mozilla has released patches for all affected versions. Users are advised to update to Firefox 138.0.4, Firefox ESR 128.10.1, Firefox ESR 115.23.1, Thunderbird 128.10.2, or Thunderbird 138.0.2 as appropriate. Mozilla emphasizes that all users and administrators should update Firefox as soon as possible to mitigate the risk</w:t>
            </w:r>
          </w:p>
          <w:p w14:paraId="477EFD1D" w14:textId="77777777" w:rsidR="005A4A18" w:rsidRPr="00F6437D" w:rsidRDefault="005A4A18" w:rsidP="005A4A18">
            <w:pPr>
              <w:rPr>
                <w:rFonts w:ascii="Arial" w:hAnsi="Arial" w:cs="Arial"/>
                <w:b/>
                <w:sz w:val="24"/>
                <w:szCs w:val="24"/>
              </w:rPr>
            </w:pPr>
          </w:p>
          <w:p w14:paraId="130DEDC2" w14:textId="77777777" w:rsidR="005E5B38" w:rsidRDefault="005E5B38" w:rsidP="005E5B38">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1866E77F" w14:textId="77777777" w:rsidR="005E5B38" w:rsidRP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138.0.4 or later</w:t>
            </w:r>
          </w:p>
          <w:p w14:paraId="4CF16353" w14:textId="77777777" w:rsid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ESR 128.10.1 or 115.23.1 or later</w:t>
            </w:r>
          </w:p>
          <w:p w14:paraId="24C83D9A" w14:textId="3CE233FE" w:rsidR="000837A1" w:rsidRP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Update Thunderbird to 128.10.2 or later, or non</w:t>
            </w:r>
            <w:r w:rsidRPr="005E5B38">
              <w:rPr>
                <w:rFonts w:ascii="Arial" w:hAnsi="Arial" w:cs="Arial"/>
                <w:bCs/>
                <w:color w:val="374151"/>
                <w:sz w:val="24"/>
                <w:szCs w:val="24"/>
                <w:shd w:val="clear" w:color="auto" w:fill="FFFFFF"/>
                <w:lang w:val="en-US"/>
              </w:rPr>
              <w:noBreakHyphen/>
              <w:t>ESR to 138.0.2 or later</w:t>
            </w:r>
          </w:p>
          <w:p w14:paraId="30EFF238" w14:textId="77777777" w:rsidR="005A4A18" w:rsidRDefault="005A4A18" w:rsidP="00BB73B5">
            <w:pPr>
              <w:rPr>
                <w:rFonts w:ascii="Arial" w:hAnsi="Arial" w:cs="Arial"/>
                <w:b/>
                <w:sz w:val="24"/>
                <w:szCs w:val="24"/>
              </w:rPr>
            </w:pPr>
          </w:p>
        </w:tc>
      </w:tr>
      <w:tr w:rsidR="000837A1" w:rsidRPr="003C128A" w14:paraId="116BF2E2" w14:textId="77777777" w:rsidTr="00743739">
        <w:trPr>
          <w:trHeight w:val="5249"/>
        </w:trPr>
        <w:tc>
          <w:tcPr>
            <w:tcW w:w="8896" w:type="dxa"/>
          </w:tcPr>
          <w:p w14:paraId="39E5FB0C" w14:textId="77777777" w:rsidR="000837A1" w:rsidRDefault="000837A1" w:rsidP="000837A1">
            <w:pPr>
              <w:rPr>
                <w:rFonts w:ascii="Arial" w:hAnsi="Arial" w:cs="Arial"/>
                <w:b/>
                <w:sz w:val="24"/>
                <w:szCs w:val="24"/>
              </w:rPr>
            </w:pPr>
          </w:p>
          <w:p w14:paraId="46DCD294" w14:textId="77777777" w:rsidR="000837A1" w:rsidRDefault="000837A1" w:rsidP="000837A1">
            <w:pPr>
              <w:rPr>
                <w:rFonts w:ascii="Arial" w:hAnsi="Arial" w:cs="Arial"/>
                <w:b/>
                <w:sz w:val="24"/>
                <w:szCs w:val="24"/>
              </w:rPr>
            </w:pPr>
          </w:p>
          <w:p w14:paraId="20874A1D" w14:textId="77777777" w:rsidR="000837A1" w:rsidRDefault="000837A1" w:rsidP="000837A1">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2024-9394</w:t>
            </w:r>
          </w:p>
          <w:p w14:paraId="013305EB" w14:textId="77777777" w:rsidR="000837A1" w:rsidRDefault="000837A1" w:rsidP="000837A1">
            <w:pPr>
              <w:rPr>
                <w:rFonts w:ascii="Arial" w:hAnsi="Arial" w:cs="Arial"/>
                <w:b/>
                <w:sz w:val="24"/>
                <w:szCs w:val="24"/>
              </w:rPr>
            </w:pPr>
          </w:p>
          <w:p w14:paraId="1D76B182" w14:textId="77777777" w:rsidR="000837A1" w:rsidRDefault="000837A1" w:rsidP="000837A1">
            <w:pPr>
              <w:rPr>
                <w:rFonts w:ascii="Arial" w:hAnsi="Arial" w:cs="Arial"/>
                <w:b/>
                <w:sz w:val="24"/>
                <w:szCs w:val="24"/>
              </w:rPr>
            </w:pPr>
            <w:r w:rsidRPr="00E25F82">
              <w:rPr>
                <w:rFonts w:ascii="Arial" w:hAnsi="Arial" w:cs="Arial"/>
                <w:b/>
                <w:sz w:val="24"/>
                <w:szCs w:val="24"/>
              </w:rPr>
              <w:t>Description:</w:t>
            </w:r>
          </w:p>
          <w:p w14:paraId="6D849759" w14:textId="77777777" w:rsidR="000837A1" w:rsidRPr="000837A1" w:rsidRDefault="000837A1" w:rsidP="000837A1">
            <w:pPr>
              <w:rPr>
                <w:rFonts w:ascii="Arial" w:hAnsi="Arial" w:cs="Arial"/>
                <w:b/>
                <w:sz w:val="24"/>
                <w:szCs w:val="24"/>
              </w:rPr>
            </w:pPr>
          </w:p>
          <w:p w14:paraId="12AF35D9" w14:textId="77777777" w:rsidR="000837A1" w:rsidRPr="000837A1" w:rsidRDefault="00D44C89" w:rsidP="000837A1">
            <w:pPr>
              <w:rPr>
                <w:rFonts w:ascii="Arial" w:hAnsi="Arial" w:cs="Arial"/>
                <w:color w:val="374151"/>
                <w:sz w:val="24"/>
                <w:szCs w:val="24"/>
                <w:shd w:val="clear" w:color="auto" w:fill="FFFFFF"/>
              </w:rPr>
            </w:pPr>
            <w:r>
              <w:rPr>
                <w:rFonts w:ascii="Arial" w:hAnsi="Arial" w:cs="Arial"/>
                <w:color w:val="374151"/>
                <w:sz w:val="24"/>
                <w:szCs w:val="24"/>
                <w:shd w:val="clear" w:color="auto" w:fill="FFFFFF"/>
              </w:rPr>
              <w:t xml:space="preserve"> </w:t>
            </w:r>
            <w:r w:rsidR="000837A1" w:rsidRPr="000837A1">
              <w:rPr>
                <w:rFonts w:ascii="Arial" w:hAnsi="Arial" w:cs="Arial"/>
                <w:color w:val="374151"/>
                <w:sz w:val="24"/>
                <w:szCs w:val="24"/>
                <w:shd w:val="clear" w:color="auto" w:fill="FFFFFF"/>
              </w:rPr>
              <w:t>CVE-2024-9394 is a high-severity security vulnerability discovered in Mozilla products that affects Firefox &lt; 131, Firefox ESR &lt; 128.3, Firefox ESR &lt; 115.16, Thunderbird &lt; 128.3, and Thunderbird &lt; 131. The vulnerability was disclosed on October 1, 2024, and was reported by security researcher Masato Kinugawa</w:t>
            </w:r>
          </w:p>
          <w:p w14:paraId="66B16F1E" w14:textId="77777777" w:rsidR="000837A1" w:rsidRPr="000837A1" w:rsidRDefault="000837A1" w:rsidP="000837A1">
            <w:pPr>
              <w:rPr>
                <w:rFonts w:ascii="Arial" w:hAnsi="Arial" w:cs="Arial"/>
                <w:color w:val="374151"/>
                <w:sz w:val="24"/>
                <w:szCs w:val="24"/>
                <w:shd w:val="clear" w:color="auto" w:fill="FFFFFF"/>
              </w:rPr>
            </w:pPr>
          </w:p>
          <w:p w14:paraId="4000AEF6" w14:textId="77777777" w:rsidR="000837A1" w:rsidRDefault="000837A1" w:rsidP="000837A1">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7544DDC5" w14:textId="77777777" w:rsidR="000837A1" w:rsidRDefault="000837A1" w:rsidP="000837A1">
            <w:pPr>
              <w:rPr>
                <w:rFonts w:ascii="Arial" w:hAnsi="Arial"/>
                <w:b/>
                <w:color w:val="374151"/>
                <w:sz w:val="24"/>
                <w:szCs w:val="24"/>
                <w:shd w:val="clear" w:color="auto" w:fill="FFFFFF"/>
              </w:rPr>
            </w:pPr>
          </w:p>
          <w:p w14:paraId="6DFCB690" w14:textId="77777777" w:rsidR="000837A1" w:rsidRPr="000837A1" w:rsidRDefault="00D44C89" w:rsidP="000837A1">
            <w:pPr>
              <w:rPr>
                <w:rFonts w:ascii="Arial" w:hAnsi="Arial"/>
                <w:b/>
                <w:color w:val="374151"/>
                <w:sz w:val="24"/>
                <w:szCs w:val="24"/>
                <w:shd w:val="clear" w:color="auto" w:fill="FFFFFF"/>
              </w:rPr>
            </w:pPr>
            <w:r>
              <w:rPr>
                <w:rFonts w:ascii="Arial" w:hAnsi="Arial" w:cs="Arial"/>
                <w:color w:val="374151"/>
                <w:sz w:val="24"/>
                <w:szCs w:val="24"/>
                <w:shd w:val="clear" w:color="auto" w:fill="FFFFFF"/>
              </w:rPr>
              <w:t xml:space="preserve"> </w:t>
            </w:r>
            <w:r w:rsidR="000837A1" w:rsidRPr="000837A1">
              <w:rPr>
                <w:rFonts w:ascii="Arial" w:hAnsi="Arial" w:cs="Arial"/>
                <w:color w:val="374151"/>
                <w:sz w:val="24"/>
                <w:szCs w:val="24"/>
                <w:shd w:val="clear" w:color="auto" w:fill="FFFFFF"/>
              </w:rPr>
              <w:t>Mozilla has addressed this vulnerability in Firefox 131, Firefox ESR 128.3, Firefox ESR 115.16, Thunderbird 128.3, and Thunderbird 131. Users are advised to update their software to these or later versions to mitigate the risk</w:t>
            </w:r>
          </w:p>
          <w:p w14:paraId="12F4B703" w14:textId="77777777" w:rsidR="000837A1" w:rsidRPr="00F6437D" w:rsidRDefault="000837A1" w:rsidP="000837A1">
            <w:pPr>
              <w:rPr>
                <w:rFonts w:ascii="Arial" w:hAnsi="Arial" w:cs="Arial"/>
                <w:b/>
                <w:sz w:val="24"/>
                <w:szCs w:val="24"/>
              </w:rPr>
            </w:pPr>
          </w:p>
          <w:p w14:paraId="637C4F00" w14:textId="77777777" w:rsidR="005E5B38" w:rsidRDefault="005E5B38" w:rsidP="005E5B38">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32EFA9C3" w14:textId="77777777" w:rsidR="005E5B38" w:rsidRP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138.0.4 or later</w:t>
            </w:r>
          </w:p>
          <w:p w14:paraId="520A41D7" w14:textId="77777777" w:rsid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ESR 128.10.1 or 115.23.1 or later</w:t>
            </w:r>
          </w:p>
          <w:p w14:paraId="7CBFDBD2" w14:textId="18961E04" w:rsidR="000837A1" w:rsidRP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Update Thunderbird to 128.10.2 or later, or non</w:t>
            </w:r>
            <w:r w:rsidRPr="005E5B38">
              <w:rPr>
                <w:rFonts w:ascii="Arial" w:hAnsi="Arial" w:cs="Arial"/>
                <w:bCs/>
                <w:color w:val="374151"/>
                <w:sz w:val="24"/>
                <w:szCs w:val="24"/>
                <w:shd w:val="clear" w:color="auto" w:fill="FFFFFF"/>
                <w:lang w:val="en-US"/>
              </w:rPr>
              <w:noBreakHyphen/>
              <w:t>ESR to 138.0.2 or later</w:t>
            </w:r>
          </w:p>
          <w:p w14:paraId="67610E3C" w14:textId="77777777" w:rsidR="000837A1" w:rsidRDefault="000837A1" w:rsidP="000837A1">
            <w:pPr>
              <w:rPr>
                <w:rFonts w:ascii="Arial" w:hAnsi="Arial" w:cs="Arial"/>
                <w:b/>
                <w:sz w:val="24"/>
                <w:szCs w:val="24"/>
              </w:rPr>
            </w:pPr>
          </w:p>
        </w:tc>
      </w:tr>
      <w:tr w:rsidR="000837A1" w:rsidRPr="003C128A" w14:paraId="02E38875" w14:textId="77777777" w:rsidTr="00743739">
        <w:trPr>
          <w:trHeight w:val="5249"/>
        </w:trPr>
        <w:tc>
          <w:tcPr>
            <w:tcW w:w="8896" w:type="dxa"/>
          </w:tcPr>
          <w:p w14:paraId="75518ED5" w14:textId="77777777" w:rsidR="000837A1" w:rsidRDefault="000837A1" w:rsidP="000837A1">
            <w:pPr>
              <w:rPr>
                <w:rFonts w:ascii="Arial" w:hAnsi="Arial" w:cs="Arial"/>
                <w:b/>
                <w:sz w:val="24"/>
                <w:szCs w:val="24"/>
              </w:rPr>
            </w:pPr>
          </w:p>
          <w:p w14:paraId="54E16D33" w14:textId="77777777" w:rsidR="000837A1" w:rsidRDefault="000837A1" w:rsidP="000837A1">
            <w:pPr>
              <w:rPr>
                <w:rFonts w:ascii="Arial" w:hAnsi="Arial" w:cs="Arial"/>
                <w:b/>
                <w:sz w:val="24"/>
                <w:szCs w:val="24"/>
              </w:rPr>
            </w:pPr>
          </w:p>
          <w:p w14:paraId="6727260D" w14:textId="77777777" w:rsidR="000837A1" w:rsidRDefault="000837A1" w:rsidP="000837A1">
            <w:pPr>
              <w:rPr>
                <w:rFonts w:ascii="Arial" w:hAnsi="Arial" w:cs="Arial"/>
                <w:b/>
                <w:sz w:val="24"/>
                <w:szCs w:val="24"/>
              </w:rPr>
            </w:pPr>
            <w:r w:rsidRPr="003C128A">
              <w:rPr>
                <w:rFonts w:ascii="Arial" w:hAnsi="Arial" w:cs="Arial"/>
                <w:b/>
                <w:sz w:val="24"/>
                <w:szCs w:val="24"/>
              </w:rPr>
              <w:t>Vulnerability Code</w:t>
            </w:r>
            <w:r w:rsidRPr="003C128A">
              <w:rPr>
                <w:rFonts w:ascii="Arial" w:hAnsi="Arial" w:cs="Arial"/>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sidR="00D56B8F">
              <w:rPr>
                <w:rFonts w:ascii="Arial" w:hAnsi="Arial" w:cs="Arial"/>
                <w:b/>
                <w:sz w:val="24"/>
                <w:szCs w:val="24"/>
                <w:highlight w:val="yellow"/>
              </w:rPr>
              <w:t>2024</w:t>
            </w:r>
            <w:r>
              <w:rPr>
                <w:rFonts w:ascii="Arial" w:hAnsi="Arial" w:cs="Arial"/>
                <w:b/>
                <w:sz w:val="24"/>
                <w:szCs w:val="24"/>
                <w:highlight w:val="yellow"/>
              </w:rPr>
              <w:t>-</w:t>
            </w:r>
            <w:r w:rsidR="00D56B8F">
              <w:rPr>
                <w:rFonts w:ascii="Arial" w:hAnsi="Arial" w:cs="Arial"/>
                <w:b/>
                <w:sz w:val="24"/>
                <w:szCs w:val="24"/>
                <w:highlight w:val="yellow"/>
              </w:rPr>
              <w:t>9393</w:t>
            </w:r>
          </w:p>
          <w:p w14:paraId="63EBA978" w14:textId="77777777" w:rsidR="000837A1" w:rsidRDefault="000837A1" w:rsidP="000837A1">
            <w:pPr>
              <w:rPr>
                <w:rFonts w:ascii="Arial" w:hAnsi="Arial" w:cs="Arial"/>
                <w:b/>
                <w:sz w:val="24"/>
                <w:szCs w:val="24"/>
              </w:rPr>
            </w:pPr>
          </w:p>
          <w:p w14:paraId="62D15E3F" w14:textId="77777777" w:rsidR="000837A1" w:rsidRDefault="000837A1" w:rsidP="000837A1">
            <w:pPr>
              <w:rPr>
                <w:rFonts w:ascii="Arial" w:hAnsi="Arial" w:cs="Arial"/>
                <w:b/>
                <w:sz w:val="24"/>
                <w:szCs w:val="24"/>
              </w:rPr>
            </w:pPr>
            <w:r w:rsidRPr="00E25F82">
              <w:rPr>
                <w:rFonts w:ascii="Arial" w:hAnsi="Arial" w:cs="Arial"/>
                <w:b/>
                <w:sz w:val="24"/>
                <w:szCs w:val="24"/>
              </w:rPr>
              <w:t>Description:</w:t>
            </w:r>
          </w:p>
          <w:p w14:paraId="1519882E" w14:textId="77777777" w:rsidR="000837A1" w:rsidRDefault="00D56B8F" w:rsidP="000837A1">
            <w:pPr>
              <w:rPr>
                <w:rFonts w:ascii="Arial" w:hAnsi="Arial" w:cs="Arial"/>
                <w:b/>
                <w:sz w:val="24"/>
                <w:szCs w:val="24"/>
              </w:rPr>
            </w:pPr>
            <w:r>
              <w:rPr>
                <w:rFonts w:ascii="Arial" w:hAnsi="Arial" w:cs="Arial"/>
                <w:b/>
                <w:sz w:val="24"/>
                <w:szCs w:val="24"/>
              </w:rPr>
              <w:t xml:space="preserve">           </w:t>
            </w:r>
          </w:p>
          <w:p w14:paraId="0F8A18C4" w14:textId="77777777" w:rsidR="00D56B8F" w:rsidRPr="00D56B8F" w:rsidRDefault="00D56B8F" w:rsidP="000837A1">
            <w:pPr>
              <w:rPr>
                <w:rFonts w:ascii="Arial" w:hAnsi="Arial" w:cs="Arial"/>
                <w:b/>
                <w:sz w:val="24"/>
                <w:szCs w:val="24"/>
              </w:rPr>
            </w:pPr>
            <w:r w:rsidRPr="00D56B8F">
              <w:rPr>
                <w:rFonts w:ascii="Arial" w:hAnsi="Arial" w:cs="Arial"/>
                <w:color w:val="374151"/>
                <w:sz w:val="24"/>
                <w:szCs w:val="24"/>
                <w:shd w:val="clear" w:color="auto" w:fill="FFFFFF"/>
              </w:rPr>
              <w:t>CVE-2024-9393 is a high-severity vulnerability discovered in Mozilla products that was disclosed on October 1, 2024. The vulnerability affects multiple versions of Mozilla products including Firefox &lt; 131, Firefox ESR &lt; 128.3, Firefox ESR &lt; 115.16, Thunderbird &lt; 128.3, and Thunderbird &lt; 131. The issue was discovered by security researcher Masato Kinugawa</w:t>
            </w:r>
          </w:p>
          <w:p w14:paraId="3FE4D8B1" w14:textId="77777777" w:rsidR="000837A1" w:rsidRPr="000837A1" w:rsidRDefault="000837A1" w:rsidP="000837A1">
            <w:pPr>
              <w:rPr>
                <w:rFonts w:ascii="Arial" w:hAnsi="Arial" w:cs="Arial"/>
                <w:color w:val="374151"/>
                <w:sz w:val="24"/>
                <w:szCs w:val="24"/>
                <w:shd w:val="clear" w:color="auto" w:fill="FFFFFF"/>
              </w:rPr>
            </w:pPr>
          </w:p>
          <w:p w14:paraId="4959CEB3" w14:textId="77777777" w:rsidR="00D44C89" w:rsidRDefault="000837A1" w:rsidP="000837A1">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155B7F0C" w14:textId="77777777" w:rsidR="00D44C89" w:rsidRDefault="00D44C89" w:rsidP="000837A1">
            <w:pPr>
              <w:rPr>
                <w:rFonts w:ascii="Arial" w:hAnsi="Arial"/>
                <w:b/>
                <w:color w:val="374151"/>
                <w:sz w:val="24"/>
                <w:szCs w:val="24"/>
                <w:shd w:val="clear" w:color="auto" w:fill="FFFFFF"/>
              </w:rPr>
            </w:pPr>
          </w:p>
          <w:p w14:paraId="7225B6EA" w14:textId="77777777" w:rsidR="00D56B8F" w:rsidRPr="00D56B8F" w:rsidRDefault="00D56B8F" w:rsidP="000837A1">
            <w:pPr>
              <w:rPr>
                <w:rFonts w:ascii="Arial" w:hAnsi="Arial"/>
                <w:b/>
                <w:color w:val="374151"/>
                <w:sz w:val="24"/>
                <w:szCs w:val="24"/>
                <w:shd w:val="clear" w:color="auto" w:fill="FFFFFF"/>
              </w:rPr>
            </w:pPr>
            <w:r w:rsidRPr="00D56B8F">
              <w:rPr>
                <w:rFonts w:ascii="Arial" w:hAnsi="Arial" w:cs="Arial"/>
                <w:color w:val="374151"/>
                <w:sz w:val="24"/>
                <w:szCs w:val="24"/>
                <w:shd w:val="clear" w:color="auto" w:fill="FFFFFF"/>
              </w:rPr>
              <w:t>Mozilla has addressed this vulnerability in Firefox 131, Firefox ESR 128.3, Firefox ESR 115.16, Thunderbird 128.3, and Thunderbird 131. Users are advised to update their software to these or later versions to mitigate the risk</w:t>
            </w:r>
          </w:p>
          <w:p w14:paraId="2BE71AC2" w14:textId="77777777" w:rsidR="000837A1" w:rsidRPr="00F6437D" w:rsidRDefault="000837A1" w:rsidP="000837A1">
            <w:pPr>
              <w:rPr>
                <w:rFonts w:ascii="Arial" w:hAnsi="Arial" w:cs="Arial"/>
                <w:b/>
                <w:sz w:val="24"/>
                <w:szCs w:val="24"/>
              </w:rPr>
            </w:pPr>
          </w:p>
          <w:p w14:paraId="6E8CAC65" w14:textId="77777777" w:rsidR="005E5B38" w:rsidRDefault="005E5B38" w:rsidP="005E5B38">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25BE8FFC" w14:textId="77777777" w:rsidR="005E5B38" w:rsidRP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138.0.4 or later</w:t>
            </w:r>
          </w:p>
          <w:p w14:paraId="5C94C1B0" w14:textId="77777777" w:rsid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ESR 128.10.1 or 115.23.1 or later</w:t>
            </w:r>
          </w:p>
          <w:p w14:paraId="2A6C4FDD" w14:textId="483962EC" w:rsidR="000837A1" w:rsidRPr="005E5B38" w:rsidRDefault="005E5B38" w:rsidP="005E5B38">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Update Thunderbird to 128.10.2 or later, or non</w:t>
            </w:r>
            <w:r w:rsidRPr="005E5B38">
              <w:rPr>
                <w:rFonts w:ascii="Arial" w:hAnsi="Arial" w:cs="Arial"/>
                <w:bCs/>
                <w:color w:val="374151"/>
                <w:sz w:val="24"/>
                <w:szCs w:val="24"/>
                <w:shd w:val="clear" w:color="auto" w:fill="FFFFFF"/>
                <w:lang w:val="en-US"/>
              </w:rPr>
              <w:noBreakHyphen/>
              <w:t>ESR to 138.0.2 or later</w:t>
            </w:r>
          </w:p>
          <w:p w14:paraId="1840A415" w14:textId="77777777" w:rsidR="000837A1" w:rsidRDefault="000837A1" w:rsidP="000837A1">
            <w:pPr>
              <w:rPr>
                <w:rFonts w:ascii="Arial" w:hAnsi="Arial" w:cs="Arial"/>
                <w:b/>
                <w:sz w:val="24"/>
                <w:szCs w:val="24"/>
              </w:rPr>
            </w:pPr>
          </w:p>
        </w:tc>
      </w:tr>
      <w:tr w:rsidR="000837A1" w:rsidRPr="003C128A" w14:paraId="60B606D0" w14:textId="77777777" w:rsidTr="00F06833">
        <w:trPr>
          <w:trHeight w:val="890"/>
        </w:trPr>
        <w:tc>
          <w:tcPr>
            <w:tcW w:w="8896" w:type="dxa"/>
          </w:tcPr>
          <w:p w14:paraId="6DF6A746" w14:textId="77777777" w:rsidR="000837A1" w:rsidRDefault="000837A1" w:rsidP="000837A1">
            <w:pPr>
              <w:rPr>
                <w:rFonts w:ascii="Arial" w:hAnsi="Arial" w:cs="Arial"/>
                <w:b/>
                <w:sz w:val="24"/>
                <w:szCs w:val="24"/>
              </w:rPr>
            </w:pPr>
          </w:p>
          <w:p w14:paraId="2A7C202B" w14:textId="77777777" w:rsidR="000837A1" w:rsidRDefault="000837A1" w:rsidP="000837A1">
            <w:pPr>
              <w:rPr>
                <w:rFonts w:ascii="Arial" w:hAnsi="Arial" w:cs="Arial"/>
                <w:b/>
                <w:sz w:val="24"/>
                <w:szCs w:val="24"/>
              </w:rPr>
            </w:pPr>
          </w:p>
          <w:p w14:paraId="76EAE636" w14:textId="77777777" w:rsidR="000837A1" w:rsidRDefault="000837A1" w:rsidP="000837A1">
            <w:pPr>
              <w:rPr>
                <w:rFonts w:ascii="Arial" w:hAnsi="Arial" w:cs="Arial"/>
                <w:b/>
                <w:sz w:val="24"/>
                <w:szCs w:val="24"/>
              </w:rPr>
            </w:pPr>
            <w:r w:rsidRPr="003C128A">
              <w:rPr>
                <w:rFonts w:ascii="Arial" w:hAnsi="Arial" w:cs="Arial"/>
                <w:b/>
                <w:sz w:val="24"/>
                <w:szCs w:val="24"/>
              </w:rPr>
              <w:t>Vulnerability Code</w:t>
            </w:r>
            <w:r w:rsidRPr="00D56B8F">
              <w:rPr>
                <w:rFonts w:ascii="Arial" w:hAnsi="Arial" w:cs="Arial"/>
                <w:b/>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sidR="00D56B8F">
              <w:rPr>
                <w:rFonts w:ascii="Arial" w:hAnsi="Arial" w:cs="Arial"/>
                <w:b/>
                <w:sz w:val="24"/>
                <w:szCs w:val="24"/>
                <w:highlight w:val="yellow"/>
              </w:rPr>
              <w:t>2024</w:t>
            </w:r>
            <w:r>
              <w:rPr>
                <w:rFonts w:ascii="Arial" w:hAnsi="Arial" w:cs="Arial"/>
                <w:b/>
                <w:sz w:val="24"/>
                <w:szCs w:val="24"/>
                <w:highlight w:val="yellow"/>
              </w:rPr>
              <w:t>-</w:t>
            </w:r>
            <w:r w:rsidR="00D56B8F">
              <w:rPr>
                <w:rFonts w:ascii="Arial" w:hAnsi="Arial" w:cs="Arial"/>
                <w:b/>
                <w:sz w:val="24"/>
                <w:szCs w:val="24"/>
                <w:highlight w:val="yellow"/>
              </w:rPr>
              <w:t>4367</w:t>
            </w:r>
          </w:p>
          <w:p w14:paraId="2C8EA898" w14:textId="77777777" w:rsidR="000837A1" w:rsidRDefault="000837A1" w:rsidP="000837A1">
            <w:pPr>
              <w:rPr>
                <w:rFonts w:ascii="Arial" w:hAnsi="Arial" w:cs="Arial"/>
                <w:b/>
                <w:sz w:val="24"/>
                <w:szCs w:val="24"/>
              </w:rPr>
            </w:pPr>
          </w:p>
          <w:p w14:paraId="77E6962C" w14:textId="77777777" w:rsidR="000837A1" w:rsidRDefault="000837A1" w:rsidP="000837A1">
            <w:pPr>
              <w:rPr>
                <w:rFonts w:ascii="Arial" w:hAnsi="Arial" w:cs="Arial"/>
                <w:b/>
                <w:sz w:val="24"/>
                <w:szCs w:val="24"/>
              </w:rPr>
            </w:pPr>
            <w:r w:rsidRPr="00E25F82">
              <w:rPr>
                <w:rFonts w:ascii="Arial" w:hAnsi="Arial" w:cs="Arial"/>
                <w:b/>
                <w:sz w:val="24"/>
                <w:szCs w:val="24"/>
              </w:rPr>
              <w:t>Description:</w:t>
            </w:r>
          </w:p>
          <w:p w14:paraId="641C16B6" w14:textId="77777777" w:rsidR="00D56B8F" w:rsidRDefault="00D56B8F" w:rsidP="000837A1">
            <w:pPr>
              <w:rPr>
                <w:rFonts w:ascii="Arial" w:hAnsi="Arial" w:cs="Arial"/>
                <w:b/>
                <w:sz w:val="24"/>
                <w:szCs w:val="24"/>
              </w:rPr>
            </w:pPr>
            <w:r>
              <w:rPr>
                <w:rFonts w:ascii="Arial" w:hAnsi="Arial" w:cs="Arial"/>
                <w:b/>
                <w:sz w:val="24"/>
                <w:szCs w:val="24"/>
              </w:rPr>
              <w:t xml:space="preserve">        </w:t>
            </w:r>
          </w:p>
          <w:p w14:paraId="24A0205B" w14:textId="77777777" w:rsidR="00D56B8F" w:rsidRPr="00D56B8F" w:rsidRDefault="00D44C89" w:rsidP="000837A1">
            <w:pPr>
              <w:rPr>
                <w:rFonts w:ascii="Arial" w:hAnsi="Arial" w:cs="Arial"/>
                <w:b/>
                <w:sz w:val="24"/>
                <w:szCs w:val="24"/>
              </w:rPr>
            </w:pPr>
            <w:r>
              <w:rPr>
                <w:rFonts w:ascii="Arial" w:hAnsi="Arial" w:cs="Arial"/>
                <w:b/>
                <w:sz w:val="24"/>
                <w:szCs w:val="24"/>
              </w:rPr>
              <w:t xml:space="preserve"> </w:t>
            </w:r>
            <w:r w:rsidR="00D56B8F" w:rsidRPr="00D56B8F">
              <w:rPr>
                <w:rFonts w:ascii="Arial" w:hAnsi="Arial" w:cs="Arial"/>
                <w:color w:val="374151"/>
                <w:sz w:val="24"/>
                <w:szCs w:val="24"/>
                <w:shd w:val="clear" w:color="auto" w:fill="FFFFFF"/>
              </w:rPr>
              <w:t>A type check vulnerability (CVE-2024-4367) was discovered in PDF.js that allows arbitrary JavaScript execution in the PDF.js context. The vulnerability affects Firefox versions before 126, Firefox ESR versions before 115.11, and Thunderbird versions before 115.11. The issue was discovered by Thomas Rinsma of Codean Labs and was publicly disclosed on May 14, 2024 </w:t>
            </w:r>
          </w:p>
          <w:p w14:paraId="2E060D8A" w14:textId="77777777" w:rsidR="00D56B8F" w:rsidRDefault="00D56B8F" w:rsidP="000837A1">
            <w:pPr>
              <w:rPr>
                <w:rFonts w:ascii="Arial" w:hAnsi="Arial" w:cs="Arial"/>
                <w:b/>
                <w:sz w:val="24"/>
                <w:szCs w:val="24"/>
              </w:rPr>
            </w:pPr>
            <w:r>
              <w:rPr>
                <w:rFonts w:ascii="Arial" w:hAnsi="Arial" w:cs="Arial"/>
                <w:b/>
                <w:sz w:val="24"/>
                <w:szCs w:val="24"/>
              </w:rPr>
              <w:t xml:space="preserve">         </w:t>
            </w:r>
          </w:p>
          <w:p w14:paraId="39422FBD" w14:textId="77777777" w:rsidR="000837A1" w:rsidRDefault="000837A1" w:rsidP="000837A1">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3B2E3FE0" w14:textId="77777777" w:rsidR="00D56B8F" w:rsidRPr="00D56B8F" w:rsidRDefault="00D56B8F" w:rsidP="000837A1">
            <w:pPr>
              <w:rPr>
                <w:rFonts w:ascii="Arial" w:hAnsi="Arial" w:cs="Arial"/>
                <w:b/>
                <w:sz w:val="24"/>
                <w:szCs w:val="24"/>
              </w:rPr>
            </w:pPr>
          </w:p>
          <w:p w14:paraId="78554286" w14:textId="77777777" w:rsidR="000837A1" w:rsidRPr="00D56B8F" w:rsidRDefault="00D56B8F" w:rsidP="000837A1">
            <w:pPr>
              <w:rPr>
                <w:rFonts w:ascii="Arial" w:hAnsi="Arial"/>
                <w:b/>
                <w:color w:val="374151"/>
                <w:sz w:val="24"/>
                <w:szCs w:val="24"/>
                <w:shd w:val="clear" w:color="auto" w:fill="FFFFFF"/>
              </w:rPr>
            </w:pPr>
            <w:r w:rsidRPr="00D56B8F">
              <w:rPr>
                <w:rFonts w:ascii="Arial" w:hAnsi="Arial" w:cs="Arial"/>
                <w:color w:val="374151"/>
                <w:sz w:val="24"/>
                <w:szCs w:val="24"/>
                <w:shd w:val="clear" w:color="auto" w:fill="FFFFFF"/>
              </w:rPr>
              <w:t>The vulnerability has been fixed in Firefox 126, Firefox ESR 115.11, and Thunderbird 115.11. For PDF.js library users, the fix is available in version 4.2.67. The fix involves implementing proper type validation for font matrix values before they are used in JavaScript code generation</w:t>
            </w:r>
          </w:p>
          <w:p w14:paraId="79E5F9D3" w14:textId="77777777" w:rsidR="000837A1" w:rsidRPr="00F6437D" w:rsidRDefault="000837A1" w:rsidP="000837A1">
            <w:pPr>
              <w:rPr>
                <w:rFonts w:ascii="Arial" w:hAnsi="Arial" w:cs="Arial"/>
                <w:b/>
                <w:sz w:val="24"/>
                <w:szCs w:val="24"/>
              </w:rPr>
            </w:pPr>
          </w:p>
          <w:p w14:paraId="51D7617E" w14:textId="77777777" w:rsidR="005E5B38" w:rsidRDefault="005E5B38" w:rsidP="005E5B38">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1811E361" w14:textId="77777777" w:rsidR="00BD23BB" w:rsidRPr="00BD23BB" w:rsidRDefault="00BD23BB" w:rsidP="00BD23BB">
            <w:pPr>
              <w:pStyle w:val="ListParagraph"/>
              <w:numPr>
                <w:ilvl w:val="0"/>
                <w:numId w:val="10"/>
              </w:numPr>
              <w:rPr>
                <w:rFonts w:ascii="Arial" w:hAnsi="Arial" w:cs="Arial"/>
                <w:b/>
                <w:bCs/>
                <w:sz w:val="24"/>
                <w:szCs w:val="24"/>
                <w:lang w:val="en-US"/>
              </w:rPr>
            </w:pPr>
            <w:r w:rsidRPr="00BD23BB">
              <w:rPr>
                <w:rFonts w:ascii="Arial" w:hAnsi="Arial" w:cs="Arial"/>
                <w:b/>
                <w:bCs/>
                <w:sz w:val="24"/>
                <w:szCs w:val="24"/>
                <w:lang w:val="en-US"/>
              </w:rPr>
              <w:t>For Browsers:</w:t>
            </w:r>
          </w:p>
          <w:p w14:paraId="014CBE48" w14:textId="77777777" w:rsidR="00BD23BB" w:rsidRPr="00BD23BB" w:rsidRDefault="00BD23BB" w:rsidP="00BD23BB">
            <w:pPr>
              <w:pStyle w:val="ListParagraph"/>
              <w:numPr>
                <w:ilvl w:val="1"/>
                <w:numId w:val="10"/>
              </w:numPr>
              <w:rPr>
                <w:rFonts w:ascii="Arial" w:hAnsi="Arial" w:cs="Arial"/>
                <w:sz w:val="24"/>
                <w:szCs w:val="24"/>
                <w:lang w:val="en-US"/>
              </w:rPr>
            </w:pPr>
            <w:r w:rsidRPr="00BD23BB">
              <w:rPr>
                <w:rFonts w:ascii="Arial" w:hAnsi="Arial" w:cs="Arial"/>
                <w:sz w:val="24"/>
                <w:szCs w:val="24"/>
                <w:lang w:val="en-US"/>
              </w:rPr>
              <w:t>Update Firefox to version 126 or later.</w:t>
            </w:r>
          </w:p>
          <w:p w14:paraId="782C92EA" w14:textId="77777777" w:rsidR="00BD23BB" w:rsidRPr="00BD23BB" w:rsidRDefault="00BD23BB" w:rsidP="00BD23BB">
            <w:pPr>
              <w:pStyle w:val="ListParagraph"/>
              <w:numPr>
                <w:ilvl w:val="1"/>
                <w:numId w:val="10"/>
              </w:numPr>
              <w:rPr>
                <w:rFonts w:ascii="Arial" w:hAnsi="Arial" w:cs="Arial"/>
                <w:sz w:val="24"/>
                <w:szCs w:val="24"/>
                <w:lang w:val="en-US"/>
              </w:rPr>
            </w:pPr>
            <w:r w:rsidRPr="00BD23BB">
              <w:rPr>
                <w:rFonts w:ascii="Arial" w:hAnsi="Arial" w:cs="Arial"/>
                <w:sz w:val="24"/>
                <w:szCs w:val="24"/>
                <w:lang w:val="en-US"/>
              </w:rPr>
              <w:t>Update Firefox ESR to 115.11 or later.</w:t>
            </w:r>
          </w:p>
          <w:p w14:paraId="610D1524" w14:textId="77777777" w:rsidR="00BD23BB" w:rsidRPr="00BD23BB" w:rsidRDefault="00BD23BB" w:rsidP="00BD23BB">
            <w:pPr>
              <w:pStyle w:val="ListParagraph"/>
              <w:numPr>
                <w:ilvl w:val="1"/>
                <w:numId w:val="10"/>
              </w:numPr>
              <w:rPr>
                <w:rFonts w:ascii="Arial" w:hAnsi="Arial" w:cs="Arial"/>
                <w:sz w:val="24"/>
                <w:szCs w:val="24"/>
                <w:lang w:val="en-US"/>
              </w:rPr>
            </w:pPr>
            <w:r w:rsidRPr="00BD23BB">
              <w:rPr>
                <w:rFonts w:ascii="Arial" w:hAnsi="Arial" w:cs="Arial"/>
                <w:sz w:val="24"/>
                <w:szCs w:val="24"/>
                <w:lang w:val="en-US"/>
              </w:rPr>
              <w:t>Update Thunderbird to 115.11 or later.</w:t>
            </w:r>
            <w:hyperlink r:id="rId7" w:tgtFrame="_blank" w:history="1">
              <w:r w:rsidRPr="00BD23BB">
                <w:rPr>
                  <w:rStyle w:val="Hyperlink"/>
                  <w:rFonts w:ascii="Arial" w:hAnsi="Arial" w:cs="Arial"/>
                  <w:sz w:val="24"/>
                  <w:szCs w:val="24"/>
                  <w:lang w:val="en-US"/>
                </w:rPr>
                <w:t>support.mozilla.org+10mozilla.org+10sploitus.com+10</w:t>
              </w:r>
            </w:hyperlink>
          </w:p>
          <w:p w14:paraId="4DF0EE4E" w14:textId="77777777" w:rsidR="00BD23BB" w:rsidRPr="00BD23BB" w:rsidRDefault="00BD23BB" w:rsidP="00BD23BB">
            <w:pPr>
              <w:pStyle w:val="ListParagraph"/>
              <w:numPr>
                <w:ilvl w:val="0"/>
                <w:numId w:val="10"/>
              </w:numPr>
              <w:rPr>
                <w:rFonts w:ascii="Arial" w:hAnsi="Arial" w:cs="Arial"/>
                <w:b/>
                <w:bCs/>
                <w:sz w:val="24"/>
                <w:szCs w:val="24"/>
                <w:lang w:val="en-US"/>
              </w:rPr>
            </w:pPr>
            <w:r w:rsidRPr="00BD23BB">
              <w:rPr>
                <w:rFonts w:ascii="Arial" w:hAnsi="Arial" w:cs="Arial"/>
                <w:b/>
                <w:bCs/>
                <w:sz w:val="24"/>
                <w:szCs w:val="24"/>
                <w:lang w:val="en-US"/>
              </w:rPr>
              <w:t>For Applications Using PDF.js:</w:t>
            </w:r>
          </w:p>
          <w:p w14:paraId="2EF2F337" w14:textId="77777777" w:rsidR="00BD23BB" w:rsidRPr="00BD23BB" w:rsidRDefault="00BD23BB" w:rsidP="00BD23BB">
            <w:pPr>
              <w:pStyle w:val="ListParagraph"/>
              <w:numPr>
                <w:ilvl w:val="1"/>
                <w:numId w:val="10"/>
              </w:numPr>
              <w:rPr>
                <w:rFonts w:ascii="Arial" w:hAnsi="Arial" w:cs="Arial"/>
                <w:bCs/>
                <w:sz w:val="24"/>
                <w:szCs w:val="24"/>
                <w:lang w:val="en-US"/>
              </w:rPr>
            </w:pPr>
            <w:r w:rsidRPr="00BD23BB">
              <w:rPr>
                <w:rFonts w:ascii="Arial" w:hAnsi="Arial" w:cs="Arial"/>
                <w:bCs/>
                <w:sz w:val="24"/>
                <w:szCs w:val="24"/>
                <w:lang w:val="en-US"/>
              </w:rPr>
              <w:t>Upgrade to pdfjs-dist v4.2.67 or newer.</w:t>
            </w:r>
          </w:p>
          <w:p w14:paraId="39694665" w14:textId="77777777" w:rsidR="00BD23BB" w:rsidRPr="00BD23BB" w:rsidRDefault="00BD23BB" w:rsidP="00BD23BB">
            <w:pPr>
              <w:pStyle w:val="ListParagraph"/>
              <w:numPr>
                <w:ilvl w:val="1"/>
                <w:numId w:val="10"/>
              </w:numPr>
              <w:rPr>
                <w:rFonts w:ascii="Arial" w:hAnsi="Arial" w:cs="Arial"/>
                <w:bCs/>
                <w:sz w:val="24"/>
                <w:szCs w:val="24"/>
                <w:lang w:val="en-US"/>
              </w:rPr>
            </w:pPr>
            <w:r w:rsidRPr="00BD23BB">
              <w:rPr>
                <w:rFonts w:ascii="Arial" w:hAnsi="Arial" w:cs="Arial"/>
                <w:bCs/>
                <w:sz w:val="24"/>
                <w:szCs w:val="24"/>
                <w:lang w:val="en-US"/>
              </w:rPr>
              <w:lastRenderedPageBreak/>
              <w:t>Alternatively, disable JavaScript evaluation within PDF.js by configuring:</w:t>
            </w:r>
          </w:p>
          <w:p w14:paraId="0D5DC0B1" w14:textId="393B2D44" w:rsidR="000837A1" w:rsidRPr="00BD23BB" w:rsidRDefault="00BD23BB" w:rsidP="00BD23BB">
            <w:pPr>
              <w:ind w:left="720"/>
              <w:rPr>
                <w:rFonts w:ascii="Arial" w:hAnsi="Arial" w:cs="Arial"/>
                <w:b/>
                <w:sz w:val="24"/>
                <w:szCs w:val="24"/>
                <w:lang w:val="en-US"/>
              </w:rPr>
            </w:pPr>
            <w:r w:rsidRPr="00BD23BB">
              <w:rPr>
                <w:rFonts w:ascii="Arial" w:hAnsi="Arial" w:cs="Arial"/>
                <w:bCs/>
                <w:sz w:val="24"/>
                <w:szCs w:val="24"/>
                <w:lang w:val="en-US"/>
              </w:rPr>
              <w:t xml:space="preserve">            pdfjsLib.GlobalWorkerOptions.isEvalSupported = false;</w:t>
            </w:r>
          </w:p>
        </w:tc>
      </w:tr>
      <w:tr w:rsidR="000837A1" w:rsidRPr="003C128A" w14:paraId="23CD6D05" w14:textId="77777777" w:rsidTr="00743739">
        <w:trPr>
          <w:trHeight w:val="5249"/>
        </w:trPr>
        <w:tc>
          <w:tcPr>
            <w:tcW w:w="8896" w:type="dxa"/>
          </w:tcPr>
          <w:p w14:paraId="42304276" w14:textId="77777777" w:rsidR="000837A1" w:rsidRDefault="000837A1" w:rsidP="000837A1">
            <w:pPr>
              <w:rPr>
                <w:rFonts w:ascii="Arial" w:hAnsi="Arial" w:cs="Arial"/>
                <w:b/>
                <w:sz w:val="24"/>
                <w:szCs w:val="24"/>
              </w:rPr>
            </w:pPr>
          </w:p>
          <w:p w14:paraId="50728E18" w14:textId="77777777" w:rsidR="000837A1" w:rsidRDefault="000837A1" w:rsidP="000837A1">
            <w:pPr>
              <w:rPr>
                <w:rFonts w:ascii="Arial" w:hAnsi="Arial" w:cs="Arial"/>
                <w:b/>
                <w:sz w:val="24"/>
                <w:szCs w:val="24"/>
              </w:rPr>
            </w:pPr>
          </w:p>
          <w:p w14:paraId="55C217C4" w14:textId="77777777" w:rsidR="000837A1" w:rsidRDefault="000837A1" w:rsidP="000837A1">
            <w:pPr>
              <w:rPr>
                <w:rFonts w:ascii="Arial" w:hAnsi="Arial" w:cs="Arial"/>
                <w:b/>
                <w:sz w:val="24"/>
                <w:szCs w:val="24"/>
              </w:rPr>
            </w:pPr>
            <w:r w:rsidRPr="003C128A">
              <w:rPr>
                <w:rFonts w:ascii="Arial" w:hAnsi="Arial" w:cs="Arial"/>
                <w:b/>
                <w:sz w:val="24"/>
                <w:szCs w:val="24"/>
              </w:rPr>
              <w:t>Vulnerability Code</w:t>
            </w:r>
            <w:r w:rsidRPr="00D56B8F">
              <w:rPr>
                <w:rFonts w:ascii="Arial" w:hAnsi="Arial" w:cs="Arial"/>
                <w:b/>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sidR="00D56B8F">
              <w:rPr>
                <w:rFonts w:ascii="Arial" w:hAnsi="Arial" w:cs="Arial"/>
                <w:b/>
                <w:sz w:val="24"/>
                <w:szCs w:val="24"/>
                <w:highlight w:val="yellow"/>
              </w:rPr>
              <w:t>2024</w:t>
            </w:r>
            <w:r>
              <w:rPr>
                <w:rFonts w:ascii="Arial" w:hAnsi="Arial" w:cs="Arial"/>
                <w:b/>
                <w:sz w:val="24"/>
                <w:szCs w:val="24"/>
                <w:highlight w:val="yellow"/>
              </w:rPr>
              <w:t>-</w:t>
            </w:r>
            <w:r w:rsidR="00D56B8F">
              <w:rPr>
                <w:rFonts w:ascii="Arial" w:hAnsi="Arial" w:cs="Arial"/>
                <w:b/>
                <w:sz w:val="24"/>
                <w:szCs w:val="24"/>
                <w:highlight w:val="yellow"/>
              </w:rPr>
              <w:t>3853</w:t>
            </w:r>
          </w:p>
          <w:p w14:paraId="1216AD5F" w14:textId="77777777" w:rsidR="000837A1" w:rsidRDefault="000837A1" w:rsidP="000837A1">
            <w:pPr>
              <w:rPr>
                <w:rFonts w:ascii="Arial" w:hAnsi="Arial" w:cs="Arial"/>
                <w:b/>
                <w:sz w:val="24"/>
                <w:szCs w:val="24"/>
              </w:rPr>
            </w:pPr>
          </w:p>
          <w:p w14:paraId="0B05CFF6" w14:textId="77777777" w:rsidR="000837A1" w:rsidRDefault="000837A1" w:rsidP="000837A1">
            <w:pPr>
              <w:rPr>
                <w:rFonts w:ascii="Arial" w:hAnsi="Arial" w:cs="Arial"/>
                <w:b/>
                <w:sz w:val="24"/>
                <w:szCs w:val="24"/>
              </w:rPr>
            </w:pPr>
            <w:r w:rsidRPr="00E25F82">
              <w:rPr>
                <w:rFonts w:ascii="Arial" w:hAnsi="Arial" w:cs="Arial"/>
                <w:b/>
                <w:sz w:val="24"/>
                <w:szCs w:val="24"/>
              </w:rPr>
              <w:t>Description:</w:t>
            </w:r>
          </w:p>
          <w:p w14:paraId="7907B78D" w14:textId="77777777" w:rsidR="000837A1" w:rsidRPr="000837A1" w:rsidRDefault="000837A1" w:rsidP="000837A1">
            <w:pPr>
              <w:rPr>
                <w:rFonts w:ascii="Arial" w:hAnsi="Arial" w:cs="Arial"/>
                <w:b/>
                <w:sz w:val="24"/>
                <w:szCs w:val="24"/>
              </w:rPr>
            </w:pPr>
          </w:p>
          <w:p w14:paraId="38199C5A" w14:textId="77777777" w:rsidR="000837A1" w:rsidRDefault="00D56B8F" w:rsidP="000837A1">
            <w:pPr>
              <w:rPr>
                <w:rFonts w:ascii="Arial" w:hAnsi="Arial" w:cs="Arial"/>
                <w:color w:val="374151"/>
                <w:sz w:val="24"/>
                <w:szCs w:val="24"/>
                <w:shd w:val="clear" w:color="auto" w:fill="FFFFFF"/>
              </w:rPr>
            </w:pPr>
            <w:r w:rsidRPr="00D56B8F">
              <w:rPr>
                <w:rFonts w:ascii="Arial" w:hAnsi="Arial" w:cs="Arial"/>
                <w:color w:val="374151"/>
                <w:sz w:val="24"/>
                <w:szCs w:val="24"/>
                <w:shd w:val="clear" w:color="auto" w:fill="FFFFFF"/>
              </w:rPr>
              <w:t>CVE-2024-3853 is a high-severity use-after-free vulnerability discovered in Mozilla Firefox. The vulnerability was identified by Gary Kwong and affects Firefox versions prior to 125. The issue occurs when a JavaScript realm is in the process of being initialized during garbage collection operations</w:t>
            </w:r>
          </w:p>
          <w:p w14:paraId="498FF38C" w14:textId="77777777" w:rsidR="00D56B8F" w:rsidRPr="00D56B8F" w:rsidRDefault="00D56B8F" w:rsidP="000837A1">
            <w:pPr>
              <w:rPr>
                <w:rFonts w:ascii="Arial" w:hAnsi="Arial" w:cs="Arial"/>
                <w:color w:val="374151"/>
                <w:sz w:val="24"/>
                <w:szCs w:val="24"/>
                <w:shd w:val="clear" w:color="auto" w:fill="FFFFFF"/>
              </w:rPr>
            </w:pPr>
          </w:p>
          <w:p w14:paraId="327F2D4F" w14:textId="77777777" w:rsidR="000837A1" w:rsidRDefault="000837A1" w:rsidP="000837A1">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53F9F54F" w14:textId="77777777" w:rsidR="000837A1" w:rsidRDefault="00D56B8F" w:rsidP="000837A1">
            <w:pPr>
              <w:rPr>
                <w:rFonts w:ascii="Arial" w:hAnsi="Arial"/>
                <w:b/>
                <w:color w:val="374151"/>
                <w:sz w:val="24"/>
                <w:szCs w:val="24"/>
                <w:shd w:val="clear" w:color="auto" w:fill="FFFFFF"/>
              </w:rPr>
            </w:pPr>
            <w:r>
              <w:rPr>
                <w:rFonts w:ascii="Arial" w:hAnsi="Arial"/>
                <w:b/>
                <w:color w:val="374151"/>
                <w:sz w:val="24"/>
                <w:szCs w:val="24"/>
                <w:shd w:val="clear" w:color="auto" w:fill="FFFFFF"/>
              </w:rPr>
              <w:t xml:space="preserve">        </w:t>
            </w:r>
          </w:p>
          <w:p w14:paraId="3744A7B9" w14:textId="77777777" w:rsidR="00D56B8F" w:rsidRPr="00D56B8F" w:rsidRDefault="00D56B8F" w:rsidP="000837A1">
            <w:pPr>
              <w:rPr>
                <w:rFonts w:ascii="Arial" w:hAnsi="Arial"/>
                <w:b/>
                <w:color w:val="374151"/>
                <w:sz w:val="24"/>
                <w:szCs w:val="24"/>
                <w:shd w:val="clear" w:color="auto" w:fill="FFFFFF"/>
              </w:rPr>
            </w:pPr>
            <w:r w:rsidRPr="00D56B8F">
              <w:rPr>
                <w:rFonts w:ascii="Arial" w:hAnsi="Arial" w:cs="Arial"/>
                <w:color w:val="374151"/>
                <w:sz w:val="24"/>
                <w:szCs w:val="24"/>
                <w:shd w:val="clear" w:color="auto" w:fill="FFFFFF"/>
              </w:rPr>
              <w:t>The vulnerability has been fixed in Firefox version 125. Users are advised to update their Firefox installations to version 125 or later to mitigate this security risk. The fix involves keeping realms alive if they are in the process of being initialized at the start of garbage collection</w:t>
            </w:r>
          </w:p>
          <w:p w14:paraId="602BCEA5" w14:textId="77777777" w:rsidR="00F06833" w:rsidRDefault="00F06833" w:rsidP="00F06833">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0BA36B35" w14:textId="6FA2210F" w:rsidR="00F06833" w:rsidRPr="005E5B38" w:rsidRDefault="00F06833" w:rsidP="00F06833">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 xml:space="preserve">Upgrade to Firefox </w:t>
            </w:r>
            <w:r>
              <w:rPr>
                <w:rFonts w:ascii="Arial" w:hAnsi="Arial" w:cs="Arial"/>
                <w:bCs/>
                <w:color w:val="374151"/>
                <w:sz w:val="24"/>
                <w:szCs w:val="24"/>
                <w:shd w:val="clear" w:color="auto" w:fill="FFFFFF"/>
                <w:lang w:val="en-US"/>
              </w:rPr>
              <w:t>125</w:t>
            </w:r>
            <w:r w:rsidRPr="005E5B38">
              <w:rPr>
                <w:rFonts w:ascii="Arial" w:hAnsi="Arial" w:cs="Arial"/>
                <w:bCs/>
                <w:color w:val="374151"/>
                <w:sz w:val="24"/>
                <w:szCs w:val="24"/>
                <w:shd w:val="clear" w:color="auto" w:fill="FFFFFF"/>
                <w:lang w:val="en-US"/>
              </w:rPr>
              <w:t>.0.4 or later</w:t>
            </w:r>
          </w:p>
          <w:p w14:paraId="31E978BC" w14:textId="77777777" w:rsidR="000837A1" w:rsidRDefault="000837A1" w:rsidP="000837A1">
            <w:pPr>
              <w:rPr>
                <w:rFonts w:ascii="Arial" w:hAnsi="Arial" w:cs="Arial"/>
                <w:b/>
                <w:color w:val="374151"/>
                <w:sz w:val="24"/>
                <w:szCs w:val="24"/>
                <w:shd w:val="clear" w:color="auto" w:fill="FFFFFF"/>
              </w:rPr>
            </w:pPr>
          </w:p>
          <w:p w14:paraId="64C99106" w14:textId="77777777" w:rsidR="000837A1" w:rsidRDefault="000837A1" w:rsidP="000837A1">
            <w:pPr>
              <w:rPr>
                <w:rFonts w:ascii="Arial" w:hAnsi="Arial" w:cs="Arial"/>
                <w:b/>
                <w:sz w:val="24"/>
                <w:szCs w:val="24"/>
              </w:rPr>
            </w:pPr>
          </w:p>
        </w:tc>
      </w:tr>
      <w:tr w:rsidR="00743739" w:rsidRPr="003C128A" w14:paraId="7A1DA5A4" w14:textId="77777777" w:rsidTr="00743739">
        <w:trPr>
          <w:trHeight w:val="5249"/>
        </w:trPr>
        <w:tc>
          <w:tcPr>
            <w:tcW w:w="8896" w:type="dxa"/>
          </w:tcPr>
          <w:p w14:paraId="1ADC2A7E" w14:textId="77777777" w:rsidR="00743739" w:rsidRDefault="00743739" w:rsidP="000837A1">
            <w:pPr>
              <w:rPr>
                <w:rFonts w:ascii="Arial" w:hAnsi="Arial" w:cs="Arial"/>
                <w:b/>
                <w:sz w:val="24"/>
                <w:szCs w:val="24"/>
              </w:rPr>
            </w:pPr>
          </w:p>
          <w:p w14:paraId="0B56D6CE" w14:textId="77777777" w:rsidR="00743739" w:rsidRDefault="00743739" w:rsidP="00743739">
            <w:pPr>
              <w:rPr>
                <w:rFonts w:ascii="Arial" w:hAnsi="Arial" w:cs="Arial"/>
                <w:b/>
                <w:sz w:val="24"/>
                <w:szCs w:val="24"/>
              </w:rPr>
            </w:pPr>
            <w:r w:rsidRPr="003C128A">
              <w:rPr>
                <w:rFonts w:ascii="Arial" w:hAnsi="Arial" w:cs="Arial"/>
                <w:b/>
                <w:sz w:val="24"/>
                <w:szCs w:val="24"/>
              </w:rPr>
              <w:t>Vulnerability Code</w:t>
            </w:r>
            <w:r w:rsidRPr="00D56B8F">
              <w:rPr>
                <w:rFonts w:ascii="Arial" w:hAnsi="Arial" w:cs="Arial"/>
                <w:b/>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2024-5694</w:t>
            </w:r>
          </w:p>
          <w:p w14:paraId="1D7B44B3" w14:textId="77777777" w:rsidR="00743739" w:rsidRDefault="00743739" w:rsidP="00743739">
            <w:pPr>
              <w:rPr>
                <w:rFonts w:ascii="Arial" w:hAnsi="Arial" w:cs="Arial"/>
                <w:b/>
                <w:sz w:val="24"/>
                <w:szCs w:val="24"/>
              </w:rPr>
            </w:pPr>
          </w:p>
          <w:p w14:paraId="1D0752C8" w14:textId="77777777" w:rsidR="00743739" w:rsidRDefault="00743739" w:rsidP="00743739">
            <w:pPr>
              <w:rPr>
                <w:rFonts w:ascii="Arial" w:hAnsi="Arial" w:cs="Arial"/>
                <w:b/>
                <w:sz w:val="24"/>
                <w:szCs w:val="24"/>
              </w:rPr>
            </w:pPr>
            <w:r w:rsidRPr="00E25F82">
              <w:rPr>
                <w:rFonts w:ascii="Arial" w:hAnsi="Arial" w:cs="Arial"/>
                <w:b/>
                <w:sz w:val="24"/>
                <w:szCs w:val="24"/>
              </w:rPr>
              <w:t>Description:</w:t>
            </w:r>
          </w:p>
          <w:p w14:paraId="3CFF8EA2" w14:textId="77777777" w:rsidR="00743739" w:rsidRPr="00743739" w:rsidRDefault="00743739" w:rsidP="00743739">
            <w:pPr>
              <w:rPr>
                <w:rFonts w:ascii="Arial" w:hAnsi="Arial" w:cs="Arial"/>
                <w:b/>
                <w:sz w:val="24"/>
                <w:szCs w:val="24"/>
              </w:rPr>
            </w:pPr>
          </w:p>
          <w:p w14:paraId="330FBDBC" w14:textId="77777777" w:rsidR="00743739" w:rsidRDefault="00743739" w:rsidP="00743739">
            <w:pPr>
              <w:rPr>
                <w:rFonts w:ascii="Arial" w:hAnsi="Arial" w:cs="Arial"/>
                <w:color w:val="374151"/>
                <w:sz w:val="24"/>
                <w:szCs w:val="24"/>
                <w:shd w:val="clear" w:color="auto" w:fill="FFFFFF"/>
              </w:rPr>
            </w:pPr>
            <w:r w:rsidRPr="00743739">
              <w:rPr>
                <w:rFonts w:ascii="Arial" w:hAnsi="Arial" w:cs="Arial"/>
                <w:color w:val="374151"/>
                <w:sz w:val="24"/>
                <w:szCs w:val="24"/>
                <w:shd w:val="clear" w:color="auto" w:fill="FFFFFF"/>
              </w:rPr>
              <w:t>CVE-2024-5694 is a security vulnerability affecting Mozilla Firefox versions prior to 127. The vulnerability was discovered by Lukas Bernhard and disclosed on June 11, 2024. It affects the JavaScript engine in Firefox, specifically involving a use-after-free condition in the JavaScript string section of the heap</w:t>
            </w:r>
          </w:p>
          <w:p w14:paraId="7DEEA9D0" w14:textId="77777777" w:rsidR="00743739" w:rsidRPr="00743739" w:rsidRDefault="00743739" w:rsidP="00743739">
            <w:pPr>
              <w:rPr>
                <w:rFonts w:ascii="Arial" w:hAnsi="Arial" w:cs="Arial"/>
                <w:color w:val="374151"/>
                <w:sz w:val="24"/>
                <w:szCs w:val="24"/>
                <w:shd w:val="clear" w:color="auto" w:fill="FFFFFF"/>
              </w:rPr>
            </w:pPr>
          </w:p>
          <w:p w14:paraId="47F58C92" w14:textId="77777777" w:rsidR="00743739" w:rsidRDefault="00743739" w:rsidP="00743739">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321E8831" w14:textId="77777777" w:rsidR="00743739" w:rsidRDefault="00743739" w:rsidP="00743739">
            <w:pPr>
              <w:rPr>
                <w:rFonts w:ascii="Arial" w:hAnsi="Arial"/>
                <w:b/>
                <w:color w:val="374151"/>
                <w:sz w:val="24"/>
                <w:szCs w:val="24"/>
                <w:shd w:val="clear" w:color="auto" w:fill="FFFFFF"/>
              </w:rPr>
            </w:pPr>
          </w:p>
          <w:p w14:paraId="585BA0C2" w14:textId="77777777" w:rsidR="00743739" w:rsidRDefault="00743739" w:rsidP="00743739">
            <w:pPr>
              <w:rPr>
                <w:rFonts w:ascii="Arial" w:hAnsi="Arial" w:cs="Arial"/>
                <w:color w:val="374151"/>
                <w:sz w:val="24"/>
                <w:szCs w:val="24"/>
                <w:shd w:val="clear" w:color="auto" w:fill="FFFFFF"/>
              </w:rPr>
            </w:pPr>
            <w:r w:rsidRPr="00743739">
              <w:rPr>
                <w:rFonts w:ascii="Arial" w:hAnsi="Arial" w:cs="Arial"/>
                <w:color w:val="374151"/>
                <w:sz w:val="24"/>
                <w:szCs w:val="24"/>
                <w:shd w:val="clear" w:color="auto" w:fill="FFFFFF"/>
              </w:rPr>
              <w:t>The vulnerability has been fixed in Firefox version 127. Users are advised to update to this version or later to mitigate the risk. The fix was released as part of Mozilla's regular security update cycle</w:t>
            </w:r>
          </w:p>
          <w:p w14:paraId="0B071BC1" w14:textId="77777777" w:rsidR="008633B5" w:rsidRDefault="008633B5" w:rsidP="008633B5">
            <w:pPr>
              <w:rPr>
                <w:rFonts w:ascii="Arial" w:hAnsi="Arial" w:cs="Arial"/>
                <w:b/>
                <w:color w:val="374151"/>
                <w:sz w:val="24"/>
                <w:szCs w:val="24"/>
                <w:shd w:val="clear" w:color="auto" w:fill="FFFFFF"/>
              </w:rPr>
            </w:pPr>
          </w:p>
          <w:p w14:paraId="5D2104BD" w14:textId="14F80C93" w:rsidR="008633B5" w:rsidRDefault="008633B5" w:rsidP="008633B5">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56BFBE65" w14:textId="579E5C39" w:rsidR="008633B5" w:rsidRPr="005E5B38" w:rsidRDefault="008633B5" w:rsidP="008633B5">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1</w:t>
            </w:r>
            <w:r>
              <w:rPr>
                <w:rFonts w:ascii="Arial" w:hAnsi="Arial" w:cs="Arial"/>
                <w:bCs/>
                <w:color w:val="374151"/>
                <w:sz w:val="24"/>
                <w:szCs w:val="24"/>
                <w:shd w:val="clear" w:color="auto" w:fill="FFFFFF"/>
                <w:lang w:val="en-US"/>
              </w:rPr>
              <w:t>27</w:t>
            </w:r>
            <w:r w:rsidRPr="005E5B38">
              <w:rPr>
                <w:rFonts w:ascii="Arial" w:hAnsi="Arial" w:cs="Arial"/>
                <w:bCs/>
                <w:color w:val="374151"/>
                <w:sz w:val="24"/>
                <w:szCs w:val="24"/>
                <w:shd w:val="clear" w:color="auto" w:fill="FFFFFF"/>
                <w:lang w:val="en-US"/>
              </w:rPr>
              <w:t>.0.</w:t>
            </w:r>
            <w:r>
              <w:rPr>
                <w:rFonts w:ascii="Arial" w:hAnsi="Arial" w:cs="Arial"/>
                <w:bCs/>
                <w:color w:val="374151"/>
                <w:sz w:val="24"/>
                <w:szCs w:val="24"/>
                <w:shd w:val="clear" w:color="auto" w:fill="FFFFFF"/>
                <w:lang w:val="en-US"/>
              </w:rPr>
              <w:t>0</w:t>
            </w:r>
            <w:r w:rsidRPr="005E5B38">
              <w:rPr>
                <w:rFonts w:ascii="Arial" w:hAnsi="Arial" w:cs="Arial"/>
                <w:bCs/>
                <w:color w:val="374151"/>
                <w:sz w:val="24"/>
                <w:szCs w:val="24"/>
                <w:shd w:val="clear" w:color="auto" w:fill="FFFFFF"/>
                <w:lang w:val="en-US"/>
              </w:rPr>
              <w:t xml:space="preserve"> or later</w:t>
            </w:r>
          </w:p>
          <w:p w14:paraId="2B7D1F11" w14:textId="77777777" w:rsidR="00743739" w:rsidRDefault="00743739" w:rsidP="000837A1">
            <w:pPr>
              <w:rPr>
                <w:rFonts w:ascii="Arial" w:hAnsi="Arial" w:cs="Arial"/>
                <w:b/>
                <w:sz w:val="24"/>
                <w:szCs w:val="24"/>
              </w:rPr>
            </w:pPr>
          </w:p>
        </w:tc>
      </w:tr>
      <w:tr w:rsidR="00743739" w:rsidRPr="003C128A" w14:paraId="36A37F97" w14:textId="77777777" w:rsidTr="00743739">
        <w:trPr>
          <w:trHeight w:val="5249"/>
        </w:trPr>
        <w:tc>
          <w:tcPr>
            <w:tcW w:w="8896" w:type="dxa"/>
          </w:tcPr>
          <w:p w14:paraId="5E6875F1" w14:textId="77777777" w:rsidR="00743739" w:rsidRDefault="00743739" w:rsidP="000837A1">
            <w:pPr>
              <w:rPr>
                <w:rFonts w:ascii="Arial" w:hAnsi="Arial" w:cs="Arial"/>
                <w:b/>
                <w:sz w:val="24"/>
                <w:szCs w:val="24"/>
              </w:rPr>
            </w:pPr>
          </w:p>
          <w:p w14:paraId="68819802" w14:textId="77777777" w:rsidR="00743739" w:rsidRDefault="00743739" w:rsidP="00743739">
            <w:pPr>
              <w:rPr>
                <w:rFonts w:ascii="Arial" w:hAnsi="Arial" w:cs="Arial"/>
                <w:b/>
                <w:sz w:val="24"/>
                <w:szCs w:val="24"/>
              </w:rPr>
            </w:pPr>
            <w:r w:rsidRPr="003C128A">
              <w:rPr>
                <w:rFonts w:ascii="Arial" w:hAnsi="Arial" w:cs="Arial"/>
                <w:b/>
                <w:sz w:val="24"/>
                <w:szCs w:val="24"/>
              </w:rPr>
              <w:t>Vulnerability Code</w:t>
            </w:r>
            <w:r w:rsidRPr="00D56B8F">
              <w:rPr>
                <w:rFonts w:ascii="Arial" w:hAnsi="Arial" w:cs="Arial"/>
                <w:b/>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2024-29944</w:t>
            </w:r>
          </w:p>
          <w:p w14:paraId="4EB16F6D" w14:textId="77777777" w:rsidR="00743739" w:rsidRDefault="00743739" w:rsidP="00743739">
            <w:pPr>
              <w:rPr>
                <w:rFonts w:ascii="Arial" w:hAnsi="Arial" w:cs="Arial"/>
                <w:b/>
                <w:sz w:val="24"/>
                <w:szCs w:val="24"/>
              </w:rPr>
            </w:pPr>
          </w:p>
          <w:p w14:paraId="080C7541" w14:textId="77777777" w:rsidR="00743739" w:rsidRDefault="00743739" w:rsidP="00743739">
            <w:pPr>
              <w:rPr>
                <w:rFonts w:ascii="Arial" w:hAnsi="Arial" w:cs="Arial"/>
                <w:b/>
                <w:sz w:val="24"/>
                <w:szCs w:val="24"/>
              </w:rPr>
            </w:pPr>
            <w:r w:rsidRPr="00E25F82">
              <w:rPr>
                <w:rFonts w:ascii="Arial" w:hAnsi="Arial" w:cs="Arial"/>
                <w:b/>
                <w:sz w:val="24"/>
                <w:szCs w:val="24"/>
              </w:rPr>
              <w:t>Description:</w:t>
            </w:r>
          </w:p>
          <w:p w14:paraId="60FAEB1E" w14:textId="77777777" w:rsidR="00743739" w:rsidRDefault="00743739" w:rsidP="00743739">
            <w:pPr>
              <w:rPr>
                <w:rFonts w:ascii="Arial" w:hAnsi="Arial" w:cs="Arial"/>
                <w:b/>
                <w:sz w:val="24"/>
                <w:szCs w:val="24"/>
              </w:rPr>
            </w:pPr>
          </w:p>
          <w:p w14:paraId="151ADA0F" w14:textId="77777777" w:rsidR="00743739" w:rsidRDefault="00743739" w:rsidP="00743739">
            <w:pPr>
              <w:rPr>
                <w:rFonts w:ascii="Arial" w:hAnsi="Arial" w:cs="Arial"/>
                <w:color w:val="374151"/>
                <w:sz w:val="24"/>
                <w:szCs w:val="24"/>
                <w:shd w:val="clear" w:color="auto" w:fill="FFFFFF"/>
              </w:rPr>
            </w:pPr>
            <w:r w:rsidRPr="00743739">
              <w:rPr>
                <w:rFonts w:ascii="Arial" w:hAnsi="Arial" w:cs="Arial"/>
                <w:color w:val="374151"/>
                <w:sz w:val="24"/>
                <w:szCs w:val="24"/>
                <w:shd w:val="clear" w:color="auto" w:fill="FFFFFF"/>
              </w:rPr>
              <w:t>CVE-2024-29944 is a critical vulnerability in Mozilla Firefox discovered and reported by Manfred Paul via Trend Micro's Zero Day Initiative. The vulnerability was disclosed on March 22, 2024, affecting Desktop Firefox versions prior to 124.0.1 and Firefox ESR versions prior to 115.9.1. This security flaw does not affect mobile versions of Firefox</w:t>
            </w:r>
          </w:p>
          <w:p w14:paraId="422C241A" w14:textId="77777777" w:rsidR="00743739" w:rsidRPr="00743739" w:rsidRDefault="00743739" w:rsidP="00743739">
            <w:pPr>
              <w:rPr>
                <w:rFonts w:ascii="Arial" w:hAnsi="Arial" w:cs="Arial"/>
                <w:color w:val="374151"/>
                <w:sz w:val="24"/>
                <w:szCs w:val="24"/>
                <w:shd w:val="clear" w:color="auto" w:fill="FFFFFF"/>
              </w:rPr>
            </w:pPr>
          </w:p>
          <w:p w14:paraId="3271CB31" w14:textId="77777777" w:rsidR="00743739" w:rsidRDefault="00743739" w:rsidP="00743739">
            <w:pPr>
              <w:rPr>
                <w:rFonts w:ascii="Arial" w:hAnsi="Arial"/>
                <w:b/>
                <w:color w:val="374151"/>
                <w:sz w:val="24"/>
                <w:szCs w:val="24"/>
                <w:shd w:val="clear" w:color="auto" w:fill="FFFFFF"/>
              </w:rPr>
            </w:pPr>
            <w:r>
              <w:rPr>
                <w:rFonts w:ascii="Arial" w:hAnsi="Arial"/>
                <w:b/>
                <w:color w:val="374151"/>
                <w:sz w:val="24"/>
                <w:szCs w:val="24"/>
                <w:shd w:val="clear" w:color="auto" w:fill="FFFFFF"/>
              </w:rPr>
              <w:t>Remediation:</w:t>
            </w:r>
          </w:p>
          <w:p w14:paraId="528CF728" w14:textId="77777777" w:rsidR="00743739" w:rsidRDefault="00743739" w:rsidP="00743739">
            <w:pPr>
              <w:rPr>
                <w:rFonts w:ascii="Arial" w:hAnsi="Arial"/>
                <w:b/>
                <w:color w:val="374151"/>
                <w:sz w:val="24"/>
                <w:szCs w:val="24"/>
                <w:shd w:val="clear" w:color="auto" w:fill="FFFFFF"/>
              </w:rPr>
            </w:pPr>
            <w:r>
              <w:rPr>
                <w:rFonts w:ascii="Arial" w:hAnsi="Arial"/>
                <w:b/>
                <w:color w:val="374151"/>
                <w:sz w:val="24"/>
                <w:szCs w:val="24"/>
                <w:shd w:val="clear" w:color="auto" w:fill="FFFFFF"/>
              </w:rPr>
              <w:t xml:space="preserve">        </w:t>
            </w:r>
          </w:p>
          <w:p w14:paraId="04F2AA01" w14:textId="77777777" w:rsidR="00743739" w:rsidRDefault="00D44C89" w:rsidP="00743739">
            <w:pPr>
              <w:rPr>
                <w:rFonts w:ascii="Arial" w:hAnsi="Arial" w:cs="Arial"/>
                <w:color w:val="374151"/>
                <w:sz w:val="24"/>
                <w:szCs w:val="24"/>
                <w:shd w:val="clear" w:color="auto" w:fill="FFFFFF"/>
              </w:rPr>
            </w:pPr>
            <w:r>
              <w:rPr>
                <w:rFonts w:ascii="Arial" w:hAnsi="Arial"/>
                <w:b/>
                <w:color w:val="374151"/>
                <w:sz w:val="24"/>
                <w:szCs w:val="24"/>
                <w:shd w:val="clear" w:color="auto" w:fill="FFFFFF"/>
              </w:rPr>
              <w:t xml:space="preserve"> </w:t>
            </w:r>
            <w:r w:rsidR="00743739" w:rsidRPr="00743739">
              <w:rPr>
                <w:rFonts w:ascii="Arial" w:hAnsi="Arial" w:cs="Arial"/>
                <w:color w:val="374151"/>
                <w:sz w:val="24"/>
                <w:szCs w:val="24"/>
                <w:shd w:val="clear" w:color="auto" w:fill="FFFFFF"/>
              </w:rPr>
              <w:t>Mozilla has released patches in Firefox 124.0.1 and Firefox ESR 115.9.1 to address this vulnerability. Users are strongly advised to update their Desktop Firefox installations to these versions or later. The fix involves avoiding the registration of unnecessary MessageManager listeners when SHIP is enabled</w:t>
            </w:r>
          </w:p>
          <w:p w14:paraId="6C708E20" w14:textId="77777777" w:rsidR="00743739" w:rsidRPr="00743739" w:rsidRDefault="00743739" w:rsidP="00743739">
            <w:pPr>
              <w:rPr>
                <w:rFonts w:ascii="Arial" w:hAnsi="Arial"/>
                <w:b/>
                <w:color w:val="374151"/>
                <w:sz w:val="24"/>
                <w:szCs w:val="24"/>
                <w:shd w:val="clear" w:color="auto" w:fill="FFFFFF"/>
              </w:rPr>
            </w:pPr>
          </w:p>
          <w:p w14:paraId="33897CA8" w14:textId="77777777" w:rsidR="00F27F13" w:rsidRDefault="00F27F13" w:rsidP="00F27F13">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3C7FFDBE" w14:textId="6B7EDD11" w:rsidR="00F27F13" w:rsidRPr="005E5B38" w:rsidRDefault="00F27F13" w:rsidP="00F27F13">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1</w:t>
            </w:r>
            <w:r>
              <w:rPr>
                <w:rFonts w:ascii="Arial" w:hAnsi="Arial" w:cs="Arial"/>
                <w:bCs/>
                <w:color w:val="374151"/>
                <w:sz w:val="24"/>
                <w:szCs w:val="24"/>
                <w:shd w:val="clear" w:color="auto" w:fill="FFFFFF"/>
                <w:lang w:val="en-US"/>
              </w:rPr>
              <w:t>24</w:t>
            </w:r>
            <w:r w:rsidRPr="005E5B38">
              <w:rPr>
                <w:rFonts w:ascii="Arial" w:hAnsi="Arial" w:cs="Arial"/>
                <w:bCs/>
                <w:color w:val="374151"/>
                <w:sz w:val="24"/>
                <w:szCs w:val="24"/>
                <w:shd w:val="clear" w:color="auto" w:fill="FFFFFF"/>
                <w:lang w:val="en-US"/>
              </w:rPr>
              <w:t>.0.</w:t>
            </w:r>
            <w:r>
              <w:rPr>
                <w:rFonts w:ascii="Arial" w:hAnsi="Arial" w:cs="Arial"/>
                <w:bCs/>
                <w:color w:val="374151"/>
                <w:sz w:val="24"/>
                <w:szCs w:val="24"/>
                <w:shd w:val="clear" w:color="auto" w:fill="FFFFFF"/>
                <w:lang w:val="en-US"/>
              </w:rPr>
              <w:t>0</w:t>
            </w:r>
            <w:r w:rsidRPr="005E5B38">
              <w:rPr>
                <w:rFonts w:ascii="Arial" w:hAnsi="Arial" w:cs="Arial"/>
                <w:bCs/>
                <w:color w:val="374151"/>
                <w:sz w:val="24"/>
                <w:szCs w:val="24"/>
                <w:shd w:val="clear" w:color="auto" w:fill="FFFFFF"/>
                <w:lang w:val="en-US"/>
              </w:rPr>
              <w:t xml:space="preserve"> or later</w:t>
            </w:r>
          </w:p>
          <w:p w14:paraId="415FF1C4" w14:textId="5D97D2D3" w:rsidR="00743739" w:rsidRDefault="00F27F13" w:rsidP="00AD7056">
            <w:pPr>
              <w:pStyle w:val="ListParagraph"/>
              <w:numPr>
                <w:ilvl w:val="0"/>
                <w:numId w:val="10"/>
              </w:numPr>
              <w:rPr>
                <w:rFonts w:ascii="Arial" w:hAnsi="Arial" w:cs="Arial"/>
                <w:b/>
                <w:color w:val="374151"/>
                <w:sz w:val="24"/>
                <w:szCs w:val="24"/>
                <w:shd w:val="clear" w:color="auto" w:fill="FFFFFF"/>
              </w:rPr>
            </w:pPr>
            <w:r w:rsidRPr="005E5B38">
              <w:rPr>
                <w:rFonts w:ascii="Arial" w:hAnsi="Arial" w:cs="Arial"/>
                <w:bCs/>
                <w:color w:val="374151"/>
                <w:sz w:val="24"/>
                <w:szCs w:val="24"/>
                <w:shd w:val="clear" w:color="auto" w:fill="FFFFFF"/>
                <w:lang w:val="en-US"/>
              </w:rPr>
              <w:t>Upgrade to Firefox ESR 128.10.1 or 115.</w:t>
            </w:r>
            <w:r>
              <w:rPr>
                <w:rFonts w:ascii="Arial" w:hAnsi="Arial" w:cs="Arial"/>
                <w:bCs/>
                <w:color w:val="374151"/>
                <w:sz w:val="24"/>
                <w:szCs w:val="24"/>
                <w:shd w:val="clear" w:color="auto" w:fill="FFFFFF"/>
                <w:lang w:val="en-US"/>
              </w:rPr>
              <w:t>9.1</w:t>
            </w:r>
            <w:r w:rsidRPr="005E5B38">
              <w:rPr>
                <w:rFonts w:ascii="Arial" w:hAnsi="Arial" w:cs="Arial"/>
                <w:bCs/>
                <w:color w:val="374151"/>
                <w:sz w:val="24"/>
                <w:szCs w:val="24"/>
                <w:shd w:val="clear" w:color="auto" w:fill="FFFFFF"/>
                <w:lang w:val="en-US"/>
              </w:rPr>
              <w:t xml:space="preserve"> or later</w:t>
            </w:r>
          </w:p>
          <w:p w14:paraId="18CAC991" w14:textId="77777777" w:rsidR="00743739" w:rsidRDefault="00743739" w:rsidP="000837A1">
            <w:pPr>
              <w:rPr>
                <w:rFonts w:ascii="Arial" w:hAnsi="Arial" w:cs="Arial"/>
                <w:b/>
                <w:sz w:val="24"/>
                <w:szCs w:val="24"/>
              </w:rPr>
            </w:pPr>
          </w:p>
        </w:tc>
      </w:tr>
      <w:tr w:rsidR="00743739" w:rsidRPr="003C128A" w14:paraId="38FA1F42" w14:textId="77777777" w:rsidTr="00743739">
        <w:trPr>
          <w:trHeight w:val="5249"/>
        </w:trPr>
        <w:tc>
          <w:tcPr>
            <w:tcW w:w="8896" w:type="dxa"/>
          </w:tcPr>
          <w:p w14:paraId="39629B5F" w14:textId="77777777" w:rsidR="00743739" w:rsidRDefault="00743739" w:rsidP="000837A1">
            <w:pPr>
              <w:rPr>
                <w:rFonts w:ascii="Arial" w:hAnsi="Arial" w:cs="Arial"/>
                <w:b/>
                <w:sz w:val="24"/>
                <w:szCs w:val="24"/>
              </w:rPr>
            </w:pPr>
          </w:p>
          <w:p w14:paraId="16EF6B59" w14:textId="77777777" w:rsidR="00743739" w:rsidRDefault="00743739" w:rsidP="00743739">
            <w:pPr>
              <w:rPr>
                <w:rFonts w:ascii="Arial" w:hAnsi="Arial" w:cs="Arial"/>
                <w:b/>
                <w:sz w:val="24"/>
                <w:szCs w:val="24"/>
              </w:rPr>
            </w:pPr>
            <w:r w:rsidRPr="003C128A">
              <w:rPr>
                <w:rFonts w:ascii="Arial" w:hAnsi="Arial" w:cs="Arial"/>
                <w:b/>
                <w:sz w:val="24"/>
                <w:szCs w:val="24"/>
              </w:rPr>
              <w:t>Vulnerability Code</w:t>
            </w:r>
            <w:r w:rsidRPr="00D56B8F">
              <w:rPr>
                <w:rFonts w:ascii="Arial" w:hAnsi="Arial" w:cs="Arial"/>
                <w:b/>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2024-3858</w:t>
            </w:r>
          </w:p>
          <w:p w14:paraId="79F5F505" w14:textId="77777777" w:rsidR="00743739" w:rsidRDefault="00743739" w:rsidP="00743739">
            <w:pPr>
              <w:rPr>
                <w:rFonts w:ascii="Arial" w:hAnsi="Arial" w:cs="Arial"/>
                <w:b/>
                <w:sz w:val="24"/>
                <w:szCs w:val="24"/>
              </w:rPr>
            </w:pPr>
          </w:p>
          <w:p w14:paraId="6BC5A9CA" w14:textId="77777777" w:rsidR="00743739" w:rsidRDefault="00743739" w:rsidP="00743739">
            <w:pPr>
              <w:rPr>
                <w:rFonts w:ascii="Arial" w:hAnsi="Arial" w:cs="Arial"/>
                <w:b/>
                <w:sz w:val="24"/>
                <w:szCs w:val="24"/>
              </w:rPr>
            </w:pPr>
            <w:r w:rsidRPr="00E25F82">
              <w:rPr>
                <w:rFonts w:ascii="Arial" w:hAnsi="Arial" w:cs="Arial"/>
                <w:b/>
                <w:sz w:val="24"/>
                <w:szCs w:val="24"/>
              </w:rPr>
              <w:t>Description:</w:t>
            </w:r>
          </w:p>
          <w:p w14:paraId="190F96A8" w14:textId="77777777" w:rsidR="00743739" w:rsidRPr="000837A1" w:rsidRDefault="00743739" w:rsidP="00743739">
            <w:pPr>
              <w:rPr>
                <w:rFonts w:ascii="Arial" w:hAnsi="Arial" w:cs="Arial"/>
                <w:b/>
                <w:sz w:val="24"/>
                <w:szCs w:val="24"/>
              </w:rPr>
            </w:pPr>
          </w:p>
          <w:p w14:paraId="061370A5" w14:textId="77777777" w:rsidR="00743739" w:rsidRDefault="00743739" w:rsidP="00743739">
            <w:pPr>
              <w:rPr>
                <w:rFonts w:ascii="Arial" w:hAnsi="Arial" w:cs="Arial"/>
                <w:color w:val="374151"/>
                <w:sz w:val="24"/>
                <w:szCs w:val="24"/>
                <w:shd w:val="clear" w:color="auto" w:fill="FFFFFF"/>
              </w:rPr>
            </w:pPr>
            <w:r w:rsidRPr="00743739">
              <w:rPr>
                <w:rFonts w:ascii="Arial" w:hAnsi="Arial" w:cs="Arial"/>
                <w:color w:val="374151"/>
                <w:sz w:val="24"/>
                <w:szCs w:val="24"/>
                <w:shd w:val="clear" w:color="auto" w:fill="FFFFFF"/>
              </w:rPr>
              <w:t>CVE-2024-3858 is a security vulnerability discovered in Firefox versions prior to 125 that involves a JavaScript object mutation issue. The vulnerability was disclosed on April 16, 2024, affecting the Firefox browser's JavaScript engine, specifically its Just-In-Time (JIT) compiler component </w:t>
            </w:r>
          </w:p>
          <w:p w14:paraId="32D5139A" w14:textId="77777777" w:rsidR="00743739" w:rsidRPr="00743739" w:rsidRDefault="00743739" w:rsidP="00743739">
            <w:pPr>
              <w:rPr>
                <w:rFonts w:ascii="Arial" w:hAnsi="Arial" w:cs="Arial"/>
                <w:color w:val="374151"/>
                <w:sz w:val="24"/>
                <w:szCs w:val="24"/>
                <w:shd w:val="clear" w:color="auto" w:fill="FFFFFF"/>
              </w:rPr>
            </w:pPr>
          </w:p>
          <w:p w14:paraId="335DD47C" w14:textId="77777777" w:rsidR="00743739" w:rsidRDefault="00743739" w:rsidP="00743739">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31AD7536" w14:textId="77777777" w:rsidR="00743739" w:rsidRPr="00743739" w:rsidRDefault="00743739" w:rsidP="00743739">
            <w:pPr>
              <w:rPr>
                <w:rFonts w:ascii="Arial" w:hAnsi="Arial"/>
                <w:b/>
                <w:color w:val="374151"/>
                <w:sz w:val="24"/>
                <w:szCs w:val="24"/>
                <w:shd w:val="clear" w:color="auto" w:fill="FFFFFF"/>
              </w:rPr>
            </w:pPr>
            <w:r w:rsidRPr="00743739">
              <w:rPr>
                <w:rFonts w:ascii="Arial" w:hAnsi="Arial"/>
                <w:b/>
                <w:color w:val="374151"/>
                <w:sz w:val="24"/>
                <w:szCs w:val="24"/>
                <w:shd w:val="clear" w:color="auto" w:fill="FFFFFF"/>
              </w:rPr>
              <w:t xml:space="preserve">        </w:t>
            </w:r>
          </w:p>
          <w:p w14:paraId="66765C20" w14:textId="77777777" w:rsidR="00743739" w:rsidRDefault="00D44C89" w:rsidP="00743739">
            <w:pPr>
              <w:rPr>
                <w:rFonts w:ascii="Arial" w:hAnsi="Arial" w:cs="Arial"/>
                <w:color w:val="374151"/>
                <w:sz w:val="24"/>
                <w:szCs w:val="24"/>
                <w:shd w:val="clear" w:color="auto" w:fill="FFFFFF"/>
              </w:rPr>
            </w:pPr>
            <w:r>
              <w:rPr>
                <w:rFonts w:ascii="Arial" w:hAnsi="Arial" w:cs="Arial"/>
                <w:color w:val="374151"/>
                <w:sz w:val="24"/>
                <w:szCs w:val="24"/>
                <w:shd w:val="clear" w:color="auto" w:fill="FFFFFF"/>
              </w:rPr>
              <w:t xml:space="preserve"> </w:t>
            </w:r>
            <w:r w:rsidR="00743739" w:rsidRPr="00743739">
              <w:rPr>
                <w:rFonts w:ascii="Arial" w:hAnsi="Arial" w:cs="Arial"/>
                <w:color w:val="374151"/>
                <w:sz w:val="24"/>
                <w:szCs w:val="24"/>
                <w:shd w:val="clear" w:color="auto" w:fill="FFFFFF"/>
              </w:rPr>
              <w:t>The vulnerability has been fixed in Firefox version 125. Users are advised to update to Firefox 125 or later to receive the security fix. The fix involves modifying the TraceWeakCacheIRStub function to ensure all fields are properly traced</w:t>
            </w:r>
          </w:p>
          <w:p w14:paraId="65B92AB6" w14:textId="77777777" w:rsidR="00743739" w:rsidRPr="00743739" w:rsidRDefault="00743739" w:rsidP="00743739">
            <w:pPr>
              <w:rPr>
                <w:rFonts w:ascii="Arial" w:hAnsi="Arial" w:cs="Arial"/>
                <w:b/>
                <w:sz w:val="24"/>
                <w:szCs w:val="24"/>
              </w:rPr>
            </w:pPr>
          </w:p>
          <w:p w14:paraId="3D2D9E04" w14:textId="77777777" w:rsidR="00AD7056" w:rsidRDefault="00AD7056" w:rsidP="00AD7056">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5B828376" w14:textId="7D264841" w:rsidR="00743739" w:rsidRDefault="00AD7056" w:rsidP="00AD7056">
            <w:pPr>
              <w:pStyle w:val="ListParagraph"/>
              <w:numPr>
                <w:ilvl w:val="0"/>
                <w:numId w:val="10"/>
              </w:numPr>
              <w:rPr>
                <w:rFonts w:ascii="Arial" w:hAnsi="Arial" w:cs="Arial"/>
                <w:b/>
                <w:sz w:val="24"/>
                <w:szCs w:val="24"/>
              </w:rPr>
            </w:pPr>
            <w:r w:rsidRPr="005E5B38">
              <w:rPr>
                <w:rFonts w:ascii="Arial" w:hAnsi="Arial" w:cs="Arial"/>
                <w:bCs/>
                <w:color w:val="374151"/>
                <w:sz w:val="24"/>
                <w:szCs w:val="24"/>
                <w:shd w:val="clear" w:color="auto" w:fill="FFFFFF"/>
                <w:lang w:val="en-US"/>
              </w:rPr>
              <w:t xml:space="preserve">Upgrade to Firefox </w:t>
            </w:r>
            <w:r>
              <w:rPr>
                <w:rFonts w:ascii="Arial" w:hAnsi="Arial" w:cs="Arial"/>
                <w:bCs/>
                <w:color w:val="374151"/>
                <w:sz w:val="24"/>
                <w:szCs w:val="24"/>
                <w:shd w:val="clear" w:color="auto" w:fill="FFFFFF"/>
                <w:lang w:val="en-US"/>
              </w:rPr>
              <w:t>125.</w:t>
            </w:r>
            <w:r w:rsidRPr="005E5B38">
              <w:rPr>
                <w:rFonts w:ascii="Arial" w:hAnsi="Arial" w:cs="Arial"/>
                <w:bCs/>
                <w:color w:val="374151"/>
                <w:sz w:val="24"/>
                <w:szCs w:val="24"/>
                <w:shd w:val="clear" w:color="auto" w:fill="FFFFFF"/>
                <w:lang w:val="en-US"/>
              </w:rPr>
              <w:t>0.</w:t>
            </w:r>
            <w:r>
              <w:rPr>
                <w:rFonts w:ascii="Arial" w:hAnsi="Arial" w:cs="Arial"/>
                <w:bCs/>
                <w:color w:val="374151"/>
                <w:sz w:val="24"/>
                <w:szCs w:val="24"/>
                <w:shd w:val="clear" w:color="auto" w:fill="FFFFFF"/>
                <w:lang w:val="en-US"/>
              </w:rPr>
              <w:t>0</w:t>
            </w:r>
            <w:r w:rsidRPr="005E5B38">
              <w:rPr>
                <w:rFonts w:ascii="Arial" w:hAnsi="Arial" w:cs="Arial"/>
                <w:bCs/>
                <w:color w:val="374151"/>
                <w:sz w:val="24"/>
                <w:szCs w:val="24"/>
                <w:shd w:val="clear" w:color="auto" w:fill="FFFFFF"/>
                <w:lang w:val="en-US"/>
              </w:rPr>
              <w:t xml:space="preserve"> or later</w:t>
            </w:r>
          </w:p>
        </w:tc>
      </w:tr>
      <w:tr w:rsidR="00743739" w:rsidRPr="003C128A" w14:paraId="4B82C9C7" w14:textId="77777777" w:rsidTr="00743739">
        <w:trPr>
          <w:trHeight w:val="5249"/>
        </w:trPr>
        <w:tc>
          <w:tcPr>
            <w:tcW w:w="8896" w:type="dxa"/>
          </w:tcPr>
          <w:p w14:paraId="6E8DF533" w14:textId="77777777" w:rsidR="00743739" w:rsidRDefault="00743739" w:rsidP="000837A1">
            <w:pPr>
              <w:rPr>
                <w:rFonts w:ascii="Arial" w:hAnsi="Arial" w:cs="Arial"/>
                <w:b/>
                <w:sz w:val="24"/>
                <w:szCs w:val="24"/>
              </w:rPr>
            </w:pPr>
          </w:p>
          <w:p w14:paraId="570497A4" w14:textId="77777777" w:rsidR="002F2A09" w:rsidRDefault="00743739" w:rsidP="00743739">
            <w:pPr>
              <w:rPr>
                <w:rFonts w:ascii="Arial" w:hAnsi="Arial" w:cs="Arial"/>
                <w:b/>
                <w:sz w:val="24"/>
                <w:szCs w:val="24"/>
              </w:rPr>
            </w:pPr>
            <w:r w:rsidRPr="003C128A">
              <w:rPr>
                <w:rFonts w:ascii="Arial" w:hAnsi="Arial" w:cs="Arial"/>
                <w:b/>
                <w:sz w:val="24"/>
                <w:szCs w:val="24"/>
              </w:rPr>
              <w:t>Vulnerability Code</w:t>
            </w:r>
            <w:r w:rsidRPr="00D56B8F">
              <w:rPr>
                <w:rFonts w:ascii="Arial" w:hAnsi="Arial" w:cs="Arial"/>
                <w:b/>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sidR="002F2A09">
              <w:rPr>
                <w:rFonts w:ascii="Arial" w:hAnsi="Arial" w:cs="Arial"/>
                <w:b/>
                <w:sz w:val="24"/>
                <w:szCs w:val="24"/>
                <w:highlight w:val="yellow"/>
              </w:rPr>
              <w:t>2025</w:t>
            </w:r>
            <w:r>
              <w:rPr>
                <w:rFonts w:ascii="Arial" w:hAnsi="Arial" w:cs="Arial"/>
                <w:b/>
                <w:sz w:val="24"/>
                <w:szCs w:val="24"/>
                <w:highlight w:val="yellow"/>
              </w:rPr>
              <w:t>-</w:t>
            </w:r>
            <w:r w:rsidR="002F2A09">
              <w:rPr>
                <w:rFonts w:ascii="Arial" w:hAnsi="Arial" w:cs="Arial"/>
                <w:b/>
                <w:sz w:val="24"/>
                <w:szCs w:val="24"/>
                <w:highlight w:val="yellow"/>
              </w:rPr>
              <w:t>4083</w:t>
            </w:r>
          </w:p>
          <w:p w14:paraId="663A60FE" w14:textId="77777777" w:rsidR="00743739" w:rsidRDefault="00743739" w:rsidP="00743739">
            <w:pPr>
              <w:rPr>
                <w:rFonts w:ascii="Arial" w:hAnsi="Arial" w:cs="Arial"/>
                <w:b/>
                <w:sz w:val="24"/>
                <w:szCs w:val="24"/>
              </w:rPr>
            </w:pPr>
          </w:p>
          <w:p w14:paraId="68A7D81F" w14:textId="77777777" w:rsidR="00743739" w:rsidRDefault="00743739" w:rsidP="00743739">
            <w:pPr>
              <w:rPr>
                <w:rFonts w:ascii="Arial" w:hAnsi="Arial" w:cs="Arial"/>
                <w:b/>
                <w:sz w:val="24"/>
                <w:szCs w:val="24"/>
              </w:rPr>
            </w:pPr>
            <w:r w:rsidRPr="00E25F82">
              <w:rPr>
                <w:rFonts w:ascii="Arial" w:hAnsi="Arial" w:cs="Arial"/>
                <w:b/>
                <w:sz w:val="24"/>
                <w:szCs w:val="24"/>
              </w:rPr>
              <w:t>Description:</w:t>
            </w:r>
          </w:p>
          <w:p w14:paraId="0A1B1407" w14:textId="77777777" w:rsidR="002F2A09" w:rsidRDefault="002F2A09" w:rsidP="00743739">
            <w:pPr>
              <w:rPr>
                <w:rFonts w:ascii="Arial" w:hAnsi="Arial" w:cs="Arial"/>
                <w:b/>
                <w:sz w:val="24"/>
                <w:szCs w:val="24"/>
              </w:rPr>
            </w:pPr>
          </w:p>
          <w:p w14:paraId="4BDC0032" w14:textId="77777777" w:rsidR="00743739" w:rsidRDefault="002F2A09" w:rsidP="00743739">
            <w:pPr>
              <w:rPr>
                <w:rFonts w:ascii="Arial" w:hAnsi="Arial" w:cs="Arial"/>
                <w:color w:val="374151"/>
                <w:sz w:val="24"/>
                <w:szCs w:val="24"/>
                <w:shd w:val="clear" w:color="auto" w:fill="FFFFFF"/>
              </w:rPr>
            </w:pPr>
            <w:r w:rsidRPr="002F2A09">
              <w:rPr>
                <w:rFonts w:ascii="Arial" w:hAnsi="Arial" w:cs="Arial"/>
                <w:color w:val="374151"/>
                <w:sz w:val="24"/>
                <w:szCs w:val="24"/>
                <w:shd w:val="clear" w:color="auto" w:fill="FFFFFF"/>
              </w:rPr>
              <w:t>CVE-2025-4083 is a process isolation vulnerability discovered in Mozilla Firefox and Thunderbird that was disclosed on April 29, 2025. The vulnerability affects Firefox &lt; 138, Firefox ESR &lt; 128.10, Firefox ESR &lt; 115.23, Thunderbird &lt; 138, and Thunderbird ESR &lt; 128.10. The vulnerability was discovered by security researcher Nika Layzell</w:t>
            </w:r>
          </w:p>
          <w:p w14:paraId="52006C15" w14:textId="77777777" w:rsidR="002F2A09" w:rsidRPr="002F2A09" w:rsidRDefault="002F2A09" w:rsidP="00743739">
            <w:pPr>
              <w:rPr>
                <w:rFonts w:ascii="Arial" w:hAnsi="Arial" w:cs="Arial"/>
                <w:color w:val="374151"/>
                <w:sz w:val="24"/>
                <w:szCs w:val="24"/>
                <w:shd w:val="clear" w:color="auto" w:fill="FFFFFF"/>
              </w:rPr>
            </w:pPr>
          </w:p>
          <w:p w14:paraId="753F4D5F" w14:textId="77777777" w:rsidR="00743739" w:rsidRDefault="00743739" w:rsidP="00743739">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18883D5C" w14:textId="77777777" w:rsidR="002F2A09" w:rsidRDefault="002F2A09" w:rsidP="00743739">
            <w:pPr>
              <w:rPr>
                <w:rFonts w:ascii="Arial" w:hAnsi="Arial"/>
                <w:b/>
                <w:color w:val="374151"/>
                <w:sz w:val="24"/>
                <w:szCs w:val="24"/>
                <w:shd w:val="clear" w:color="auto" w:fill="FFFFFF"/>
              </w:rPr>
            </w:pPr>
          </w:p>
          <w:p w14:paraId="3DA6B209" w14:textId="77777777" w:rsidR="002F2A09" w:rsidRDefault="002F2A09" w:rsidP="00743739">
            <w:pPr>
              <w:rPr>
                <w:rFonts w:ascii="Arial" w:hAnsi="Arial" w:cs="Arial"/>
                <w:color w:val="374151"/>
                <w:sz w:val="24"/>
                <w:szCs w:val="24"/>
                <w:shd w:val="clear" w:color="auto" w:fill="FFFFFF"/>
              </w:rPr>
            </w:pPr>
            <w:r w:rsidRPr="002F2A09">
              <w:rPr>
                <w:rFonts w:ascii="Arial" w:hAnsi="Arial" w:cs="Arial"/>
                <w:color w:val="374151"/>
                <w:sz w:val="24"/>
                <w:szCs w:val="24"/>
                <w:shd w:val="clear" w:color="auto" w:fill="FFFFFF"/>
              </w:rPr>
              <w:t>Mozilla has addressed this vulnerability in Firefox 138, Firefox ESR 128.10, Firefox ESR 115.23, Thunderbird 138, and Thunderbird ESR 128.10. Users are advised to update their installations to these versions or newer to mitigate the risk </w:t>
            </w:r>
          </w:p>
          <w:p w14:paraId="3F08E547" w14:textId="77777777" w:rsidR="002F2A09" w:rsidRPr="002F2A09" w:rsidRDefault="002F2A09" w:rsidP="00743739">
            <w:pPr>
              <w:rPr>
                <w:rFonts w:ascii="Arial" w:hAnsi="Arial" w:cs="Arial"/>
                <w:b/>
                <w:color w:val="374151"/>
                <w:sz w:val="24"/>
                <w:szCs w:val="24"/>
                <w:shd w:val="clear" w:color="auto" w:fill="FFFFFF"/>
              </w:rPr>
            </w:pPr>
          </w:p>
          <w:p w14:paraId="40AED88E" w14:textId="77777777" w:rsidR="00AD7056" w:rsidRDefault="00AD7056" w:rsidP="00AD7056">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0EB68BA4" w14:textId="77777777" w:rsidR="00AD7056" w:rsidRPr="005E5B38" w:rsidRDefault="00AD7056" w:rsidP="00AD7056">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138.0.4 or later</w:t>
            </w:r>
          </w:p>
          <w:p w14:paraId="0C17D412" w14:textId="77777777" w:rsidR="00AD7056" w:rsidRDefault="00AD7056" w:rsidP="00AD7056">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ESR 128.10.1 or 115.23.1 or later</w:t>
            </w:r>
          </w:p>
          <w:p w14:paraId="56E6E9F0" w14:textId="2E441F0D" w:rsidR="002F2A09" w:rsidRPr="00AD7056" w:rsidRDefault="00AD7056" w:rsidP="00743739">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Update Thunderbird to 128.10.2 or later, or non</w:t>
            </w:r>
            <w:r w:rsidRPr="005E5B38">
              <w:rPr>
                <w:rFonts w:ascii="Arial" w:hAnsi="Arial" w:cs="Arial"/>
                <w:bCs/>
                <w:color w:val="374151"/>
                <w:sz w:val="24"/>
                <w:szCs w:val="24"/>
                <w:shd w:val="clear" w:color="auto" w:fill="FFFFFF"/>
                <w:lang w:val="en-US"/>
              </w:rPr>
              <w:noBreakHyphen/>
              <w:t>ESR to 138.0.2 or later</w:t>
            </w:r>
          </w:p>
          <w:p w14:paraId="73A9933F" w14:textId="77777777" w:rsidR="00743739" w:rsidRDefault="00743739" w:rsidP="000837A1">
            <w:pPr>
              <w:rPr>
                <w:rFonts w:ascii="Arial" w:hAnsi="Arial" w:cs="Arial"/>
                <w:b/>
                <w:sz w:val="24"/>
                <w:szCs w:val="24"/>
              </w:rPr>
            </w:pPr>
          </w:p>
        </w:tc>
      </w:tr>
      <w:tr w:rsidR="002F2A09" w:rsidRPr="003C128A" w14:paraId="35289360" w14:textId="77777777" w:rsidTr="00743739">
        <w:trPr>
          <w:trHeight w:val="5249"/>
        </w:trPr>
        <w:tc>
          <w:tcPr>
            <w:tcW w:w="8896" w:type="dxa"/>
          </w:tcPr>
          <w:p w14:paraId="7383B4BA" w14:textId="77777777" w:rsidR="002F2A09" w:rsidRDefault="002F2A09" w:rsidP="000837A1">
            <w:pPr>
              <w:rPr>
                <w:rFonts w:ascii="Arial" w:hAnsi="Arial" w:cs="Arial"/>
                <w:b/>
                <w:sz w:val="24"/>
                <w:szCs w:val="24"/>
              </w:rPr>
            </w:pPr>
          </w:p>
          <w:p w14:paraId="1EB930D1" w14:textId="77777777" w:rsidR="002F2A09" w:rsidRDefault="002F2A09" w:rsidP="002F2A09">
            <w:pPr>
              <w:rPr>
                <w:rFonts w:ascii="Arial" w:hAnsi="Arial" w:cs="Arial"/>
                <w:b/>
                <w:sz w:val="24"/>
                <w:szCs w:val="24"/>
              </w:rPr>
            </w:pPr>
            <w:r w:rsidRPr="003C128A">
              <w:rPr>
                <w:rFonts w:ascii="Arial" w:hAnsi="Arial" w:cs="Arial"/>
                <w:b/>
                <w:sz w:val="24"/>
                <w:szCs w:val="24"/>
              </w:rPr>
              <w:t>Vulnerability Code</w:t>
            </w:r>
            <w:r w:rsidRPr="00D56B8F">
              <w:rPr>
                <w:rFonts w:ascii="Arial" w:hAnsi="Arial" w:cs="Arial"/>
                <w:b/>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2024-29943</w:t>
            </w:r>
          </w:p>
          <w:p w14:paraId="41929579" w14:textId="77777777" w:rsidR="002F2A09" w:rsidRDefault="002F2A09" w:rsidP="002F2A09">
            <w:pPr>
              <w:rPr>
                <w:rFonts w:ascii="Arial" w:hAnsi="Arial" w:cs="Arial"/>
                <w:b/>
                <w:sz w:val="24"/>
                <w:szCs w:val="24"/>
              </w:rPr>
            </w:pPr>
          </w:p>
          <w:p w14:paraId="2F7D0ABD" w14:textId="77777777" w:rsidR="002F2A09" w:rsidRDefault="002F2A09" w:rsidP="002F2A09">
            <w:pPr>
              <w:rPr>
                <w:rFonts w:ascii="Arial" w:hAnsi="Arial" w:cs="Arial"/>
                <w:b/>
                <w:sz w:val="24"/>
                <w:szCs w:val="24"/>
              </w:rPr>
            </w:pPr>
            <w:r w:rsidRPr="00E25F82">
              <w:rPr>
                <w:rFonts w:ascii="Arial" w:hAnsi="Arial" w:cs="Arial"/>
                <w:b/>
                <w:sz w:val="24"/>
                <w:szCs w:val="24"/>
              </w:rPr>
              <w:t>Description:</w:t>
            </w:r>
          </w:p>
          <w:p w14:paraId="6B11CEF2" w14:textId="77777777" w:rsidR="002F2A09" w:rsidRPr="000837A1" w:rsidRDefault="002F2A09" w:rsidP="002F2A09">
            <w:pPr>
              <w:rPr>
                <w:rFonts w:ascii="Arial" w:hAnsi="Arial" w:cs="Arial"/>
                <w:b/>
                <w:sz w:val="24"/>
                <w:szCs w:val="24"/>
              </w:rPr>
            </w:pPr>
          </w:p>
          <w:p w14:paraId="253D1566" w14:textId="77777777" w:rsidR="002F2A09" w:rsidRDefault="002F2A09" w:rsidP="002F2A09">
            <w:pPr>
              <w:rPr>
                <w:rFonts w:ascii="Arial" w:hAnsi="Arial" w:cs="Arial"/>
                <w:color w:val="374151"/>
                <w:sz w:val="24"/>
                <w:szCs w:val="24"/>
                <w:shd w:val="clear" w:color="auto" w:fill="FFFFFF"/>
              </w:rPr>
            </w:pPr>
            <w:r w:rsidRPr="002F2A09">
              <w:rPr>
                <w:rFonts w:ascii="Arial" w:hAnsi="Arial" w:cs="Arial"/>
                <w:color w:val="374151"/>
                <w:sz w:val="24"/>
                <w:szCs w:val="24"/>
                <w:shd w:val="clear" w:color="auto" w:fill="FFFFFF"/>
              </w:rPr>
              <w:t>CVE-2024-29943 is a critical vulnerability discovered in Firefox versions prior to 124.0.1, disclosed on March 22, 2024. The vulnerability allows an attacker to perform an out-of-bounds read or write on a JavaScript object by fooling range-based bounds check elimination</w:t>
            </w:r>
          </w:p>
          <w:p w14:paraId="336AAAB8" w14:textId="77777777" w:rsidR="002F2A09" w:rsidRPr="002F2A09" w:rsidRDefault="002F2A09" w:rsidP="002F2A09">
            <w:pPr>
              <w:rPr>
                <w:rFonts w:ascii="Arial" w:hAnsi="Arial" w:cs="Arial"/>
                <w:color w:val="374151"/>
                <w:sz w:val="24"/>
                <w:szCs w:val="24"/>
                <w:shd w:val="clear" w:color="auto" w:fill="FFFFFF"/>
              </w:rPr>
            </w:pPr>
          </w:p>
          <w:p w14:paraId="1E242552" w14:textId="77777777" w:rsidR="002F2A09" w:rsidRDefault="002F2A09" w:rsidP="002F2A09">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6BB87169" w14:textId="77777777" w:rsidR="002F2A09" w:rsidRDefault="002F2A09" w:rsidP="002F2A09">
            <w:pPr>
              <w:rPr>
                <w:rFonts w:ascii="Arial" w:hAnsi="Arial"/>
                <w:b/>
                <w:color w:val="374151"/>
                <w:sz w:val="24"/>
                <w:szCs w:val="24"/>
                <w:shd w:val="clear" w:color="auto" w:fill="FFFFFF"/>
              </w:rPr>
            </w:pPr>
            <w:r>
              <w:rPr>
                <w:rFonts w:ascii="Arial" w:hAnsi="Arial"/>
                <w:b/>
                <w:color w:val="374151"/>
                <w:sz w:val="24"/>
                <w:szCs w:val="24"/>
                <w:shd w:val="clear" w:color="auto" w:fill="FFFFFF"/>
              </w:rPr>
              <w:t xml:space="preserve">        </w:t>
            </w:r>
          </w:p>
          <w:p w14:paraId="1DE3B2F2" w14:textId="77777777" w:rsidR="002F2A09" w:rsidRDefault="002F2A09" w:rsidP="002F2A09">
            <w:pPr>
              <w:rPr>
                <w:rFonts w:ascii="Arial" w:hAnsi="Arial" w:cs="Arial"/>
                <w:color w:val="374151"/>
                <w:sz w:val="24"/>
                <w:szCs w:val="24"/>
                <w:shd w:val="clear" w:color="auto" w:fill="FFFFFF"/>
              </w:rPr>
            </w:pPr>
            <w:r w:rsidRPr="002F2A09">
              <w:rPr>
                <w:rFonts w:ascii="Arial" w:hAnsi="Arial" w:cs="Arial"/>
                <w:color w:val="374151"/>
                <w:sz w:val="24"/>
                <w:szCs w:val="24"/>
                <w:shd w:val="clear" w:color="auto" w:fill="FFFFFF"/>
              </w:rPr>
              <w:t>Mozilla has addressed this vulnerability in Firefox version 124.0.1. Users are strongly advised to update to this version or later. The fix involved removing the problematic MObjectKeysLength::computeRange optimization code, which has been verified to not significantly impact performance</w:t>
            </w:r>
          </w:p>
          <w:p w14:paraId="06681496" w14:textId="77777777" w:rsidR="00AD7056" w:rsidRDefault="00AD7056" w:rsidP="00AD7056">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1F12F408" w14:textId="2F1F4857" w:rsidR="002F2A09" w:rsidRDefault="00AD7056" w:rsidP="00AD7056">
            <w:pPr>
              <w:pStyle w:val="ListParagraph"/>
              <w:numPr>
                <w:ilvl w:val="0"/>
                <w:numId w:val="10"/>
              </w:numPr>
              <w:rPr>
                <w:rFonts w:ascii="Arial" w:hAnsi="Arial" w:cs="Arial"/>
                <w:b/>
                <w:sz w:val="24"/>
                <w:szCs w:val="24"/>
              </w:rPr>
            </w:pPr>
            <w:r w:rsidRPr="005E5B38">
              <w:rPr>
                <w:rFonts w:ascii="Arial" w:hAnsi="Arial" w:cs="Arial"/>
                <w:bCs/>
                <w:color w:val="374151"/>
                <w:sz w:val="24"/>
                <w:szCs w:val="24"/>
                <w:shd w:val="clear" w:color="auto" w:fill="FFFFFF"/>
                <w:lang w:val="en-US"/>
              </w:rPr>
              <w:t>Upgrade to Firefox 1</w:t>
            </w:r>
            <w:r>
              <w:rPr>
                <w:rFonts w:ascii="Arial" w:hAnsi="Arial" w:cs="Arial"/>
                <w:bCs/>
                <w:color w:val="374151"/>
                <w:sz w:val="24"/>
                <w:szCs w:val="24"/>
                <w:shd w:val="clear" w:color="auto" w:fill="FFFFFF"/>
                <w:lang w:val="en-US"/>
              </w:rPr>
              <w:t>24</w:t>
            </w:r>
            <w:r w:rsidRPr="005E5B38">
              <w:rPr>
                <w:rFonts w:ascii="Arial" w:hAnsi="Arial" w:cs="Arial"/>
                <w:bCs/>
                <w:color w:val="374151"/>
                <w:sz w:val="24"/>
                <w:szCs w:val="24"/>
                <w:shd w:val="clear" w:color="auto" w:fill="FFFFFF"/>
                <w:lang w:val="en-US"/>
              </w:rPr>
              <w:t>.0.</w:t>
            </w:r>
            <w:r>
              <w:rPr>
                <w:rFonts w:ascii="Arial" w:hAnsi="Arial" w:cs="Arial"/>
                <w:bCs/>
                <w:color w:val="374151"/>
                <w:sz w:val="24"/>
                <w:szCs w:val="24"/>
                <w:shd w:val="clear" w:color="auto" w:fill="FFFFFF"/>
                <w:lang w:val="en-US"/>
              </w:rPr>
              <w:t>1</w:t>
            </w:r>
            <w:r w:rsidRPr="005E5B38">
              <w:rPr>
                <w:rFonts w:ascii="Arial" w:hAnsi="Arial" w:cs="Arial"/>
                <w:bCs/>
                <w:color w:val="374151"/>
                <w:sz w:val="24"/>
                <w:szCs w:val="24"/>
                <w:shd w:val="clear" w:color="auto" w:fill="FFFFFF"/>
                <w:lang w:val="en-US"/>
              </w:rPr>
              <w:t xml:space="preserve"> or later</w:t>
            </w:r>
          </w:p>
        </w:tc>
      </w:tr>
      <w:tr w:rsidR="00743739" w:rsidRPr="003C128A" w14:paraId="2A1050FD" w14:textId="77777777" w:rsidTr="00743739">
        <w:trPr>
          <w:trHeight w:val="5249"/>
        </w:trPr>
        <w:tc>
          <w:tcPr>
            <w:tcW w:w="8896" w:type="dxa"/>
          </w:tcPr>
          <w:p w14:paraId="70AA93C0" w14:textId="77777777" w:rsidR="00743739" w:rsidRDefault="00743739" w:rsidP="000837A1">
            <w:pPr>
              <w:rPr>
                <w:rFonts w:ascii="Arial" w:hAnsi="Arial" w:cs="Arial"/>
                <w:b/>
                <w:sz w:val="24"/>
                <w:szCs w:val="24"/>
              </w:rPr>
            </w:pPr>
          </w:p>
          <w:p w14:paraId="5AF330B3" w14:textId="77777777" w:rsidR="00743739" w:rsidRDefault="00743739" w:rsidP="00743739">
            <w:pPr>
              <w:rPr>
                <w:rFonts w:ascii="Arial" w:hAnsi="Arial" w:cs="Arial"/>
                <w:b/>
                <w:sz w:val="24"/>
                <w:szCs w:val="24"/>
              </w:rPr>
            </w:pPr>
            <w:r w:rsidRPr="003C128A">
              <w:rPr>
                <w:rFonts w:ascii="Arial" w:hAnsi="Arial" w:cs="Arial"/>
                <w:b/>
                <w:sz w:val="24"/>
                <w:szCs w:val="24"/>
              </w:rPr>
              <w:t>Vulnerability Code</w:t>
            </w:r>
            <w:r w:rsidRPr="00D56B8F">
              <w:rPr>
                <w:rFonts w:ascii="Arial" w:hAnsi="Arial" w:cs="Arial"/>
                <w:b/>
                <w:sz w:val="24"/>
                <w:szCs w:val="24"/>
              </w:rPr>
              <w:t>:</w:t>
            </w:r>
            <w:r w:rsidRPr="007F5E3B">
              <w:rPr>
                <w:rFonts w:ascii="Arial" w:hAnsi="Arial" w:cs="Arial"/>
                <w:b/>
                <w:sz w:val="24"/>
                <w:szCs w:val="24"/>
                <w:highlight w:val="yellow"/>
              </w:rPr>
              <w:t>CVE</w:t>
            </w:r>
            <w:r w:rsidRPr="00E25F82">
              <w:rPr>
                <w:rFonts w:ascii="Arial" w:hAnsi="Arial" w:cs="Arial"/>
                <w:b/>
                <w:sz w:val="24"/>
                <w:szCs w:val="24"/>
                <w:highlight w:val="yellow"/>
              </w:rPr>
              <w:t>-</w:t>
            </w:r>
            <w:r>
              <w:rPr>
                <w:rFonts w:ascii="Arial" w:hAnsi="Arial" w:cs="Arial"/>
                <w:b/>
                <w:sz w:val="24"/>
                <w:szCs w:val="24"/>
                <w:highlight w:val="yellow"/>
              </w:rPr>
              <w:t>2024-</w:t>
            </w:r>
            <w:r w:rsidR="002F2A09">
              <w:rPr>
                <w:rFonts w:ascii="Arial" w:hAnsi="Arial" w:cs="Arial"/>
                <w:b/>
                <w:sz w:val="24"/>
                <w:szCs w:val="24"/>
                <w:highlight w:val="yellow"/>
              </w:rPr>
              <w:t>8384</w:t>
            </w:r>
          </w:p>
          <w:p w14:paraId="3EA017EC" w14:textId="77777777" w:rsidR="00743739" w:rsidRDefault="00743739" w:rsidP="00743739">
            <w:pPr>
              <w:rPr>
                <w:rFonts w:ascii="Arial" w:hAnsi="Arial" w:cs="Arial"/>
                <w:b/>
                <w:sz w:val="24"/>
                <w:szCs w:val="24"/>
              </w:rPr>
            </w:pPr>
          </w:p>
          <w:p w14:paraId="1EC28ADC" w14:textId="77777777" w:rsidR="00743739" w:rsidRDefault="00743739" w:rsidP="00743739">
            <w:pPr>
              <w:rPr>
                <w:rFonts w:ascii="Arial" w:hAnsi="Arial" w:cs="Arial"/>
                <w:b/>
                <w:sz w:val="24"/>
                <w:szCs w:val="24"/>
              </w:rPr>
            </w:pPr>
            <w:r w:rsidRPr="00E25F82">
              <w:rPr>
                <w:rFonts w:ascii="Arial" w:hAnsi="Arial" w:cs="Arial"/>
                <w:b/>
                <w:sz w:val="24"/>
                <w:szCs w:val="24"/>
              </w:rPr>
              <w:t>Description:</w:t>
            </w:r>
          </w:p>
          <w:p w14:paraId="2855D066" w14:textId="77777777" w:rsidR="00743739" w:rsidRPr="000837A1" w:rsidRDefault="00743739" w:rsidP="00743739">
            <w:pPr>
              <w:rPr>
                <w:rFonts w:ascii="Arial" w:hAnsi="Arial" w:cs="Arial"/>
                <w:b/>
                <w:sz w:val="24"/>
                <w:szCs w:val="24"/>
              </w:rPr>
            </w:pPr>
          </w:p>
          <w:p w14:paraId="7F288E8D" w14:textId="77777777" w:rsidR="00743739" w:rsidRDefault="007320D2" w:rsidP="00743739">
            <w:pPr>
              <w:rPr>
                <w:rFonts w:ascii="Arial" w:hAnsi="Arial" w:cs="Arial"/>
                <w:color w:val="374151"/>
                <w:sz w:val="24"/>
                <w:szCs w:val="24"/>
                <w:shd w:val="clear" w:color="auto" w:fill="FFFFFF"/>
              </w:rPr>
            </w:pPr>
            <w:r w:rsidRPr="007320D2">
              <w:rPr>
                <w:rFonts w:ascii="Arial" w:hAnsi="Arial" w:cs="Arial"/>
                <w:color w:val="374151"/>
                <w:sz w:val="24"/>
                <w:szCs w:val="24"/>
                <w:shd w:val="clear" w:color="auto" w:fill="FFFFFF"/>
              </w:rPr>
              <w:t>CVE-2024-8384 is a vulnerability in the JavaScript garbage collector affecting multiple Mozilla products including Firefox &lt; 130, Firefox ESR &lt; 128.2, Firefox ESR &lt; 115.15, Thunderbird &lt; 128.2, and Thunderbird &lt; 115.15. The vulnerability was discovered by the Mozilla Fuzzing Team and publicly disclosed on September 3, 2024</w:t>
            </w:r>
          </w:p>
          <w:p w14:paraId="51F1AB96" w14:textId="77777777" w:rsidR="007320D2" w:rsidRPr="007320D2" w:rsidRDefault="007320D2" w:rsidP="00743739">
            <w:pPr>
              <w:rPr>
                <w:rFonts w:ascii="Arial" w:hAnsi="Arial" w:cs="Arial"/>
                <w:color w:val="374151"/>
                <w:sz w:val="24"/>
                <w:szCs w:val="24"/>
                <w:shd w:val="clear" w:color="auto" w:fill="FFFFFF"/>
              </w:rPr>
            </w:pPr>
          </w:p>
          <w:p w14:paraId="3F5076C7" w14:textId="77777777" w:rsidR="00743739" w:rsidRDefault="00743739" w:rsidP="00743739">
            <w:pPr>
              <w:rPr>
                <w:rFonts w:ascii="Arial" w:hAnsi="Arial"/>
                <w:b/>
                <w:color w:val="374151"/>
                <w:sz w:val="24"/>
                <w:szCs w:val="24"/>
                <w:shd w:val="clear" w:color="auto" w:fill="FFFFFF"/>
              </w:rPr>
            </w:pPr>
            <w:r w:rsidRPr="003C128A">
              <w:rPr>
                <w:rFonts w:ascii="Arial" w:hAnsi="Arial"/>
                <w:b/>
                <w:color w:val="374151"/>
                <w:sz w:val="24"/>
                <w:szCs w:val="24"/>
                <w:shd w:val="clear" w:color="auto" w:fill="FFFFFF"/>
              </w:rPr>
              <w:t>Remediation:</w:t>
            </w:r>
          </w:p>
          <w:p w14:paraId="0CE98F9B" w14:textId="77777777" w:rsidR="00743739" w:rsidRDefault="00743739" w:rsidP="00743739">
            <w:pPr>
              <w:rPr>
                <w:rFonts w:ascii="Arial" w:hAnsi="Arial"/>
                <w:b/>
                <w:color w:val="374151"/>
                <w:sz w:val="24"/>
                <w:szCs w:val="24"/>
                <w:shd w:val="clear" w:color="auto" w:fill="FFFFFF"/>
              </w:rPr>
            </w:pPr>
            <w:r>
              <w:rPr>
                <w:rFonts w:ascii="Arial" w:hAnsi="Arial"/>
                <w:b/>
                <w:color w:val="374151"/>
                <w:sz w:val="24"/>
                <w:szCs w:val="24"/>
                <w:shd w:val="clear" w:color="auto" w:fill="FFFFFF"/>
              </w:rPr>
              <w:t xml:space="preserve">        </w:t>
            </w:r>
          </w:p>
          <w:p w14:paraId="7736E294" w14:textId="77777777" w:rsidR="00743739" w:rsidRDefault="007320D2" w:rsidP="00743739">
            <w:pPr>
              <w:rPr>
                <w:rFonts w:ascii="Arial" w:hAnsi="Arial" w:cs="Arial"/>
                <w:color w:val="374151"/>
                <w:sz w:val="24"/>
                <w:szCs w:val="24"/>
                <w:shd w:val="clear" w:color="auto" w:fill="FFFFFF"/>
              </w:rPr>
            </w:pPr>
            <w:r w:rsidRPr="007320D2">
              <w:rPr>
                <w:rFonts w:ascii="Arial" w:hAnsi="Arial" w:cs="Arial"/>
                <w:color w:val="374151"/>
                <w:sz w:val="24"/>
                <w:szCs w:val="24"/>
                <w:shd w:val="clear" w:color="auto" w:fill="FFFFFF"/>
              </w:rPr>
              <w:t>The vulnerability has been fixed in Firefox 130, Firefox ESR 128.2, Firefox ESR 115.15, Thunderbird 128.2, and Thunderbird 115.15. Users are advised to update to these versions or later to mitigate the vulnerability</w:t>
            </w:r>
          </w:p>
          <w:p w14:paraId="0F9F4D97" w14:textId="77777777" w:rsidR="007320D2" w:rsidRPr="007320D2" w:rsidRDefault="007320D2" w:rsidP="00743739">
            <w:pPr>
              <w:rPr>
                <w:rFonts w:ascii="Arial" w:hAnsi="Arial" w:cs="Arial"/>
                <w:b/>
                <w:sz w:val="24"/>
                <w:szCs w:val="24"/>
              </w:rPr>
            </w:pPr>
          </w:p>
          <w:p w14:paraId="5E26F93C" w14:textId="77777777" w:rsidR="00AD7056" w:rsidRDefault="00AD7056" w:rsidP="00AD7056">
            <w:pPr>
              <w:rPr>
                <w:rFonts w:ascii="Arial" w:hAnsi="Arial" w:cs="Arial"/>
                <w:b/>
                <w:color w:val="374151"/>
                <w:sz w:val="24"/>
                <w:szCs w:val="24"/>
                <w:shd w:val="clear" w:color="auto" w:fill="FFFFFF"/>
              </w:rPr>
            </w:pPr>
            <w:r w:rsidRPr="003C128A">
              <w:rPr>
                <w:rFonts w:ascii="Arial" w:hAnsi="Arial" w:cs="Arial"/>
                <w:b/>
                <w:color w:val="374151"/>
                <w:sz w:val="24"/>
                <w:szCs w:val="24"/>
                <w:shd w:val="clear" w:color="auto" w:fill="FFFFFF"/>
              </w:rPr>
              <w:t>S</w:t>
            </w:r>
            <w:r>
              <w:rPr>
                <w:rFonts w:ascii="Arial" w:hAnsi="Arial" w:cs="Arial"/>
                <w:b/>
                <w:color w:val="374151"/>
                <w:sz w:val="24"/>
                <w:szCs w:val="24"/>
                <w:shd w:val="clear" w:color="auto" w:fill="FFFFFF"/>
              </w:rPr>
              <w:t>teps</w:t>
            </w:r>
            <w:r w:rsidRPr="003C128A">
              <w:rPr>
                <w:rFonts w:ascii="Arial" w:hAnsi="Arial" w:cs="Arial"/>
                <w:b/>
                <w:color w:val="374151"/>
                <w:sz w:val="24"/>
                <w:szCs w:val="24"/>
                <w:shd w:val="clear" w:color="auto" w:fill="FFFFFF"/>
              </w:rPr>
              <w:t>:</w:t>
            </w:r>
          </w:p>
          <w:p w14:paraId="18346584" w14:textId="5ACB2771" w:rsidR="00AD7056" w:rsidRPr="005E5B38" w:rsidRDefault="00AD7056" w:rsidP="00AD7056">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13</w:t>
            </w:r>
            <w:r>
              <w:rPr>
                <w:rFonts w:ascii="Arial" w:hAnsi="Arial" w:cs="Arial"/>
                <w:bCs/>
                <w:color w:val="374151"/>
                <w:sz w:val="24"/>
                <w:szCs w:val="24"/>
                <w:shd w:val="clear" w:color="auto" w:fill="FFFFFF"/>
                <w:lang w:val="en-US"/>
              </w:rPr>
              <w:t>0</w:t>
            </w:r>
            <w:r w:rsidRPr="005E5B38">
              <w:rPr>
                <w:rFonts w:ascii="Arial" w:hAnsi="Arial" w:cs="Arial"/>
                <w:bCs/>
                <w:color w:val="374151"/>
                <w:sz w:val="24"/>
                <w:szCs w:val="24"/>
                <w:shd w:val="clear" w:color="auto" w:fill="FFFFFF"/>
                <w:lang w:val="en-US"/>
              </w:rPr>
              <w:t>.0.</w:t>
            </w:r>
            <w:r>
              <w:rPr>
                <w:rFonts w:ascii="Arial" w:hAnsi="Arial" w:cs="Arial"/>
                <w:bCs/>
                <w:color w:val="374151"/>
                <w:sz w:val="24"/>
                <w:szCs w:val="24"/>
                <w:shd w:val="clear" w:color="auto" w:fill="FFFFFF"/>
                <w:lang w:val="en-US"/>
              </w:rPr>
              <w:t>1</w:t>
            </w:r>
            <w:r w:rsidRPr="005E5B38">
              <w:rPr>
                <w:rFonts w:ascii="Arial" w:hAnsi="Arial" w:cs="Arial"/>
                <w:bCs/>
                <w:color w:val="374151"/>
                <w:sz w:val="24"/>
                <w:szCs w:val="24"/>
                <w:shd w:val="clear" w:color="auto" w:fill="FFFFFF"/>
                <w:lang w:val="en-US"/>
              </w:rPr>
              <w:t xml:space="preserve"> or later</w:t>
            </w:r>
          </w:p>
          <w:p w14:paraId="2D272FF4" w14:textId="2B536628" w:rsidR="00AD7056" w:rsidRDefault="00AD7056" w:rsidP="00AD7056">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Upgrade to Firefox ESR 128.</w:t>
            </w:r>
            <w:r>
              <w:rPr>
                <w:rFonts w:ascii="Arial" w:hAnsi="Arial" w:cs="Arial"/>
                <w:bCs/>
                <w:color w:val="374151"/>
                <w:sz w:val="24"/>
                <w:szCs w:val="24"/>
                <w:shd w:val="clear" w:color="auto" w:fill="FFFFFF"/>
                <w:lang w:val="en-US"/>
              </w:rPr>
              <w:t>2</w:t>
            </w:r>
            <w:r w:rsidRPr="005E5B38">
              <w:rPr>
                <w:rFonts w:ascii="Arial" w:hAnsi="Arial" w:cs="Arial"/>
                <w:bCs/>
                <w:color w:val="374151"/>
                <w:sz w:val="24"/>
                <w:szCs w:val="24"/>
                <w:shd w:val="clear" w:color="auto" w:fill="FFFFFF"/>
                <w:lang w:val="en-US"/>
              </w:rPr>
              <w:t>.</w:t>
            </w:r>
            <w:r>
              <w:rPr>
                <w:rFonts w:ascii="Arial" w:hAnsi="Arial" w:cs="Arial"/>
                <w:bCs/>
                <w:color w:val="374151"/>
                <w:sz w:val="24"/>
                <w:szCs w:val="24"/>
                <w:shd w:val="clear" w:color="auto" w:fill="FFFFFF"/>
                <w:lang w:val="en-US"/>
              </w:rPr>
              <w:t>0</w:t>
            </w:r>
            <w:r w:rsidRPr="005E5B38">
              <w:rPr>
                <w:rFonts w:ascii="Arial" w:hAnsi="Arial" w:cs="Arial"/>
                <w:bCs/>
                <w:color w:val="374151"/>
                <w:sz w:val="24"/>
                <w:szCs w:val="24"/>
                <w:shd w:val="clear" w:color="auto" w:fill="FFFFFF"/>
                <w:lang w:val="en-US"/>
              </w:rPr>
              <w:t xml:space="preserve"> or 115.23.1 or later</w:t>
            </w:r>
          </w:p>
          <w:p w14:paraId="5367638E" w14:textId="40D33729" w:rsidR="00AD7056" w:rsidRPr="005E5B38" w:rsidRDefault="00AD7056" w:rsidP="00AD7056">
            <w:pPr>
              <w:pStyle w:val="ListParagraph"/>
              <w:numPr>
                <w:ilvl w:val="0"/>
                <w:numId w:val="10"/>
              </w:numPr>
              <w:rPr>
                <w:rFonts w:ascii="Arial" w:hAnsi="Arial" w:cs="Arial"/>
                <w:bCs/>
                <w:color w:val="374151"/>
                <w:sz w:val="24"/>
                <w:szCs w:val="24"/>
                <w:shd w:val="clear" w:color="auto" w:fill="FFFFFF"/>
                <w:lang w:val="en-US"/>
              </w:rPr>
            </w:pPr>
            <w:r w:rsidRPr="005E5B38">
              <w:rPr>
                <w:rFonts w:ascii="Arial" w:hAnsi="Arial" w:cs="Arial"/>
                <w:bCs/>
                <w:color w:val="374151"/>
                <w:sz w:val="24"/>
                <w:szCs w:val="24"/>
                <w:shd w:val="clear" w:color="auto" w:fill="FFFFFF"/>
                <w:lang w:val="en-US"/>
              </w:rPr>
              <w:t>Update Thunderbird to 128.</w:t>
            </w:r>
            <w:r>
              <w:rPr>
                <w:rFonts w:ascii="Arial" w:hAnsi="Arial" w:cs="Arial"/>
                <w:bCs/>
                <w:color w:val="374151"/>
                <w:sz w:val="24"/>
                <w:szCs w:val="24"/>
                <w:shd w:val="clear" w:color="auto" w:fill="FFFFFF"/>
                <w:lang w:val="en-US"/>
              </w:rPr>
              <w:t>2</w:t>
            </w:r>
            <w:r w:rsidRPr="005E5B38">
              <w:rPr>
                <w:rFonts w:ascii="Arial" w:hAnsi="Arial" w:cs="Arial"/>
                <w:bCs/>
                <w:color w:val="374151"/>
                <w:sz w:val="24"/>
                <w:szCs w:val="24"/>
                <w:shd w:val="clear" w:color="auto" w:fill="FFFFFF"/>
                <w:lang w:val="en-US"/>
              </w:rPr>
              <w:t>.</w:t>
            </w:r>
            <w:r>
              <w:rPr>
                <w:rFonts w:ascii="Arial" w:hAnsi="Arial" w:cs="Arial"/>
                <w:bCs/>
                <w:color w:val="374151"/>
                <w:sz w:val="24"/>
                <w:szCs w:val="24"/>
                <w:shd w:val="clear" w:color="auto" w:fill="FFFFFF"/>
                <w:lang w:val="en-US"/>
              </w:rPr>
              <w:t>0</w:t>
            </w:r>
            <w:r w:rsidRPr="005E5B38">
              <w:rPr>
                <w:rFonts w:ascii="Arial" w:hAnsi="Arial" w:cs="Arial"/>
                <w:bCs/>
                <w:color w:val="374151"/>
                <w:sz w:val="24"/>
                <w:szCs w:val="24"/>
                <w:shd w:val="clear" w:color="auto" w:fill="FFFFFF"/>
                <w:lang w:val="en-US"/>
              </w:rPr>
              <w:t xml:space="preserve"> or later, or non</w:t>
            </w:r>
            <w:r w:rsidRPr="005E5B38">
              <w:rPr>
                <w:rFonts w:ascii="Arial" w:hAnsi="Arial" w:cs="Arial"/>
                <w:bCs/>
                <w:color w:val="374151"/>
                <w:sz w:val="24"/>
                <w:szCs w:val="24"/>
                <w:shd w:val="clear" w:color="auto" w:fill="FFFFFF"/>
                <w:lang w:val="en-US"/>
              </w:rPr>
              <w:noBreakHyphen/>
              <w:t>ESR to 138.0.2 or later</w:t>
            </w:r>
          </w:p>
          <w:p w14:paraId="0AB4EC23" w14:textId="77777777" w:rsidR="007320D2" w:rsidRDefault="007320D2" w:rsidP="00743739">
            <w:pPr>
              <w:rPr>
                <w:rFonts w:ascii="Arial" w:hAnsi="Arial" w:cs="Arial"/>
                <w:b/>
                <w:color w:val="374151"/>
                <w:sz w:val="24"/>
                <w:szCs w:val="24"/>
                <w:shd w:val="clear" w:color="auto" w:fill="FFFFFF"/>
              </w:rPr>
            </w:pPr>
          </w:p>
          <w:p w14:paraId="59D3B695" w14:textId="77777777" w:rsidR="00743739" w:rsidRDefault="00743739" w:rsidP="000837A1">
            <w:pPr>
              <w:rPr>
                <w:rFonts w:ascii="Arial" w:hAnsi="Arial" w:cs="Arial"/>
                <w:b/>
                <w:sz w:val="24"/>
                <w:szCs w:val="24"/>
              </w:rPr>
            </w:pPr>
          </w:p>
        </w:tc>
      </w:tr>
    </w:tbl>
    <w:p w14:paraId="4EFFD21A" w14:textId="77777777" w:rsidR="00743739" w:rsidRDefault="00743739"/>
    <w:p w14:paraId="472C0144" w14:textId="77777777" w:rsidR="002A4B7A" w:rsidRDefault="002A4B7A"/>
    <w:sectPr w:rsidR="002A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0986"/>
    <w:multiLevelType w:val="hybridMultilevel"/>
    <w:tmpl w:val="CC72E2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4602D0"/>
    <w:multiLevelType w:val="multilevel"/>
    <w:tmpl w:val="18EA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55BA9"/>
    <w:multiLevelType w:val="multilevel"/>
    <w:tmpl w:val="77C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369E5"/>
    <w:multiLevelType w:val="multilevel"/>
    <w:tmpl w:val="6AAE29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BE810CD"/>
    <w:multiLevelType w:val="hybridMultilevel"/>
    <w:tmpl w:val="CC72E2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5011CF"/>
    <w:multiLevelType w:val="hybridMultilevel"/>
    <w:tmpl w:val="CC72E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E4747"/>
    <w:multiLevelType w:val="multilevel"/>
    <w:tmpl w:val="71CC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22DAE"/>
    <w:multiLevelType w:val="hybridMultilevel"/>
    <w:tmpl w:val="CC72E2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7B44D0"/>
    <w:multiLevelType w:val="hybridMultilevel"/>
    <w:tmpl w:val="2C36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26E32"/>
    <w:multiLevelType w:val="hybridMultilevel"/>
    <w:tmpl w:val="CC72E2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E154C7"/>
    <w:multiLevelType w:val="hybridMultilevel"/>
    <w:tmpl w:val="CC72E2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6F1D34"/>
    <w:multiLevelType w:val="hybridMultilevel"/>
    <w:tmpl w:val="CC72E2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8723054">
    <w:abstractNumId w:val="5"/>
  </w:num>
  <w:num w:numId="2" w16cid:durableId="443503622">
    <w:abstractNumId w:val="7"/>
  </w:num>
  <w:num w:numId="3" w16cid:durableId="375200920">
    <w:abstractNumId w:val="11"/>
  </w:num>
  <w:num w:numId="4" w16cid:durableId="1089499909">
    <w:abstractNumId w:val="9"/>
  </w:num>
  <w:num w:numId="5" w16cid:durableId="553546435">
    <w:abstractNumId w:val="10"/>
  </w:num>
  <w:num w:numId="6" w16cid:durableId="680744393">
    <w:abstractNumId w:val="4"/>
  </w:num>
  <w:num w:numId="7" w16cid:durableId="2111003343">
    <w:abstractNumId w:val="0"/>
  </w:num>
  <w:num w:numId="8" w16cid:durableId="563295196">
    <w:abstractNumId w:val="3"/>
  </w:num>
  <w:num w:numId="9" w16cid:durableId="1581404318">
    <w:abstractNumId w:val="6"/>
  </w:num>
  <w:num w:numId="10" w16cid:durableId="1059018902">
    <w:abstractNumId w:val="8"/>
  </w:num>
  <w:num w:numId="11" w16cid:durableId="816069288">
    <w:abstractNumId w:val="2"/>
  </w:num>
  <w:num w:numId="12" w16cid:durableId="1749158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B7A"/>
    <w:rsid w:val="00020B54"/>
    <w:rsid w:val="000837A1"/>
    <w:rsid w:val="00104018"/>
    <w:rsid w:val="002A4B7A"/>
    <w:rsid w:val="002C35F9"/>
    <w:rsid w:val="002F2A09"/>
    <w:rsid w:val="00304910"/>
    <w:rsid w:val="003C128A"/>
    <w:rsid w:val="005A4A18"/>
    <w:rsid w:val="005E5B38"/>
    <w:rsid w:val="007320D2"/>
    <w:rsid w:val="00743739"/>
    <w:rsid w:val="007F5E3B"/>
    <w:rsid w:val="00810737"/>
    <w:rsid w:val="008633B5"/>
    <w:rsid w:val="00872E5C"/>
    <w:rsid w:val="009B2768"/>
    <w:rsid w:val="00A41CB9"/>
    <w:rsid w:val="00AD7056"/>
    <w:rsid w:val="00BB73B5"/>
    <w:rsid w:val="00BD23BB"/>
    <w:rsid w:val="00D44C89"/>
    <w:rsid w:val="00D56B8F"/>
    <w:rsid w:val="00E25F82"/>
    <w:rsid w:val="00EB3511"/>
    <w:rsid w:val="00EC2077"/>
    <w:rsid w:val="00F06833"/>
    <w:rsid w:val="00F27F13"/>
    <w:rsid w:val="00F5053A"/>
    <w:rsid w:val="00F6437D"/>
    <w:rsid w:val="00FD3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FDA1"/>
  <w15:chartTrackingRefBased/>
  <w15:docId w15:val="{04893719-68D0-4184-9E34-5ADAED37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A4A18"/>
    <w:rPr>
      <w:b/>
      <w:bCs/>
    </w:rPr>
  </w:style>
  <w:style w:type="character" w:styleId="HTMLCode">
    <w:name w:val="HTML Code"/>
    <w:basedOn w:val="DefaultParagraphFont"/>
    <w:uiPriority w:val="99"/>
    <w:semiHidden/>
    <w:unhideWhenUsed/>
    <w:rsid w:val="005A4A18"/>
    <w:rPr>
      <w:rFonts w:ascii="Courier New" w:eastAsia="Times New Roman" w:hAnsi="Courier New" w:cs="Courier New"/>
      <w:sz w:val="20"/>
      <w:szCs w:val="20"/>
    </w:rPr>
  </w:style>
  <w:style w:type="character" w:styleId="Hyperlink">
    <w:name w:val="Hyperlink"/>
    <w:basedOn w:val="DefaultParagraphFont"/>
    <w:uiPriority w:val="99"/>
    <w:unhideWhenUsed/>
    <w:rsid w:val="005A4A18"/>
    <w:rPr>
      <w:color w:val="0000FF"/>
      <w:u w:val="single"/>
    </w:rPr>
  </w:style>
  <w:style w:type="paragraph" w:styleId="ListParagraph">
    <w:name w:val="List Paragraph"/>
    <w:basedOn w:val="Normal"/>
    <w:uiPriority w:val="34"/>
    <w:qFormat/>
    <w:rsid w:val="00304910"/>
    <w:pPr>
      <w:ind w:left="720"/>
      <w:contextualSpacing/>
    </w:pPr>
  </w:style>
  <w:style w:type="character" w:styleId="UnresolvedMention">
    <w:name w:val="Unresolved Mention"/>
    <w:basedOn w:val="DefaultParagraphFont"/>
    <w:uiPriority w:val="99"/>
    <w:semiHidden/>
    <w:unhideWhenUsed/>
    <w:rsid w:val="00BD2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628945">
      <w:bodyDiv w:val="1"/>
      <w:marLeft w:val="0"/>
      <w:marRight w:val="0"/>
      <w:marTop w:val="0"/>
      <w:marBottom w:val="0"/>
      <w:divBdr>
        <w:top w:val="none" w:sz="0" w:space="0" w:color="auto"/>
        <w:left w:val="none" w:sz="0" w:space="0" w:color="auto"/>
        <w:bottom w:val="none" w:sz="0" w:space="0" w:color="auto"/>
        <w:right w:val="none" w:sz="0" w:space="0" w:color="auto"/>
      </w:divBdr>
    </w:div>
    <w:div w:id="436029250">
      <w:bodyDiv w:val="1"/>
      <w:marLeft w:val="0"/>
      <w:marRight w:val="0"/>
      <w:marTop w:val="0"/>
      <w:marBottom w:val="0"/>
      <w:divBdr>
        <w:top w:val="none" w:sz="0" w:space="0" w:color="auto"/>
        <w:left w:val="none" w:sz="0" w:space="0" w:color="auto"/>
        <w:bottom w:val="none" w:sz="0" w:space="0" w:color="auto"/>
        <w:right w:val="none" w:sz="0" w:space="0" w:color="auto"/>
      </w:divBdr>
    </w:div>
    <w:div w:id="678194326">
      <w:bodyDiv w:val="1"/>
      <w:marLeft w:val="0"/>
      <w:marRight w:val="0"/>
      <w:marTop w:val="0"/>
      <w:marBottom w:val="0"/>
      <w:divBdr>
        <w:top w:val="none" w:sz="0" w:space="0" w:color="auto"/>
        <w:left w:val="none" w:sz="0" w:space="0" w:color="auto"/>
        <w:bottom w:val="none" w:sz="0" w:space="0" w:color="auto"/>
        <w:right w:val="none" w:sz="0" w:space="0" w:color="auto"/>
      </w:divBdr>
      <w:divsChild>
        <w:div w:id="394091601">
          <w:marLeft w:val="0"/>
          <w:marRight w:val="0"/>
          <w:marTop w:val="0"/>
          <w:marBottom w:val="0"/>
          <w:divBdr>
            <w:top w:val="none" w:sz="0" w:space="0" w:color="auto"/>
            <w:left w:val="none" w:sz="0" w:space="0" w:color="auto"/>
            <w:bottom w:val="none" w:sz="0" w:space="0" w:color="auto"/>
            <w:right w:val="none" w:sz="0" w:space="0" w:color="auto"/>
          </w:divBdr>
          <w:divsChild>
            <w:div w:id="587537617">
              <w:marLeft w:val="0"/>
              <w:marRight w:val="0"/>
              <w:marTop w:val="0"/>
              <w:marBottom w:val="0"/>
              <w:divBdr>
                <w:top w:val="none" w:sz="0" w:space="0" w:color="auto"/>
                <w:left w:val="none" w:sz="0" w:space="0" w:color="auto"/>
                <w:bottom w:val="none" w:sz="0" w:space="0" w:color="auto"/>
                <w:right w:val="none" w:sz="0" w:space="0" w:color="auto"/>
              </w:divBdr>
            </w:div>
            <w:div w:id="1967392608">
              <w:marLeft w:val="0"/>
              <w:marRight w:val="0"/>
              <w:marTop w:val="0"/>
              <w:marBottom w:val="0"/>
              <w:divBdr>
                <w:top w:val="none" w:sz="0" w:space="0" w:color="auto"/>
                <w:left w:val="none" w:sz="0" w:space="0" w:color="auto"/>
                <w:bottom w:val="none" w:sz="0" w:space="0" w:color="auto"/>
                <w:right w:val="none" w:sz="0" w:space="0" w:color="auto"/>
              </w:divBdr>
              <w:divsChild>
                <w:div w:id="955022765">
                  <w:marLeft w:val="0"/>
                  <w:marRight w:val="0"/>
                  <w:marTop w:val="0"/>
                  <w:marBottom w:val="0"/>
                  <w:divBdr>
                    <w:top w:val="none" w:sz="0" w:space="0" w:color="auto"/>
                    <w:left w:val="none" w:sz="0" w:space="0" w:color="auto"/>
                    <w:bottom w:val="none" w:sz="0" w:space="0" w:color="auto"/>
                    <w:right w:val="none" w:sz="0" w:space="0" w:color="auto"/>
                  </w:divBdr>
                  <w:divsChild>
                    <w:div w:id="5082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0765">
      <w:bodyDiv w:val="1"/>
      <w:marLeft w:val="0"/>
      <w:marRight w:val="0"/>
      <w:marTop w:val="0"/>
      <w:marBottom w:val="0"/>
      <w:divBdr>
        <w:top w:val="none" w:sz="0" w:space="0" w:color="auto"/>
        <w:left w:val="none" w:sz="0" w:space="0" w:color="auto"/>
        <w:bottom w:val="none" w:sz="0" w:space="0" w:color="auto"/>
        <w:right w:val="none" w:sz="0" w:space="0" w:color="auto"/>
      </w:divBdr>
    </w:div>
    <w:div w:id="793602161">
      <w:bodyDiv w:val="1"/>
      <w:marLeft w:val="0"/>
      <w:marRight w:val="0"/>
      <w:marTop w:val="0"/>
      <w:marBottom w:val="0"/>
      <w:divBdr>
        <w:top w:val="none" w:sz="0" w:space="0" w:color="auto"/>
        <w:left w:val="none" w:sz="0" w:space="0" w:color="auto"/>
        <w:bottom w:val="none" w:sz="0" w:space="0" w:color="auto"/>
        <w:right w:val="none" w:sz="0" w:space="0" w:color="auto"/>
      </w:divBdr>
      <w:divsChild>
        <w:div w:id="1870482702">
          <w:marLeft w:val="0"/>
          <w:marRight w:val="0"/>
          <w:marTop w:val="0"/>
          <w:marBottom w:val="0"/>
          <w:divBdr>
            <w:top w:val="none" w:sz="0" w:space="0" w:color="auto"/>
            <w:left w:val="none" w:sz="0" w:space="0" w:color="auto"/>
            <w:bottom w:val="none" w:sz="0" w:space="0" w:color="auto"/>
            <w:right w:val="none" w:sz="0" w:space="0" w:color="auto"/>
          </w:divBdr>
          <w:divsChild>
            <w:div w:id="211381245">
              <w:marLeft w:val="0"/>
              <w:marRight w:val="0"/>
              <w:marTop w:val="0"/>
              <w:marBottom w:val="0"/>
              <w:divBdr>
                <w:top w:val="none" w:sz="0" w:space="0" w:color="auto"/>
                <w:left w:val="none" w:sz="0" w:space="0" w:color="auto"/>
                <w:bottom w:val="none" w:sz="0" w:space="0" w:color="auto"/>
                <w:right w:val="none" w:sz="0" w:space="0" w:color="auto"/>
              </w:divBdr>
            </w:div>
            <w:div w:id="106658367">
              <w:marLeft w:val="0"/>
              <w:marRight w:val="0"/>
              <w:marTop w:val="0"/>
              <w:marBottom w:val="0"/>
              <w:divBdr>
                <w:top w:val="none" w:sz="0" w:space="0" w:color="auto"/>
                <w:left w:val="none" w:sz="0" w:space="0" w:color="auto"/>
                <w:bottom w:val="none" w:sz="0" w:space="0" w:color="auto"/>
                <w:right w:val="none" w:sz="0" w:space="0" w:color="auto"/>
              </w:divBdr>
              <w:divsChild>
                <w:div w:id="1043561291">
                  <w:marLeft w:val="0"/>
                  <w:marRight w:val="0"/>
                  <w:marTop w:val="0"/>
                  <w:marBottom w:val="0"/>
                  <w:divBdr>
                    <w:top w:val="none" w:sz="0" w:space="0" w:color="auto"/>
                    <w:left w:val="none" w:sz="0" w:space="0" w:color="auto"/>
                    <w:bottom w:val="none" w:sz="0" w:space="0" w:color="auto"/>
                    <w:right w:val="none" w:sz="0" w:space="0" w:color="auto"/>
                  </w:divBdr>
                  <w:divsChild>
                    <w:div w:id="18712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537">
      <w:bodyDiv w:val="1"/>
      <w:marLeft w:val="0"/>
      <w:marRight w:val="0"/>
      <w:marTop w:val="0"/>
      <w:marBottom w:val="0"/>
      <w:divBdr>
        <w:top w:val="none" w:sz="0" w:space="0" w:color="auto"/>
        <w:left w:val="none" w:sz="0" w:space="0" w:color="auto"/>
        <w:bottom w:val="none" w:sz="0" w:space="0" w:color="auto"/>
        <w:right w:val="none" w:sz="0" w:space="0" w:color="auto"/>
      </w:divBdr>
      <w:divsChild>
        <w:div w:id="332416050">
          <w:marLeft w:val="0"/>
          <w:marRight w:val="0"/>
          <w:marTop w:val="0"/>
          <w:marBottom w:val="0"/>
          <w:divBdr>
            <w:top w:val="none" w:sz="0" w:space="0" w:color="auto"/>
            <w:left w:val="none" w:sz="0" w:space="0" w:color="auto"/>
            <w:bottom w:val="none" w:sz="0" w:space="0" w:color="auto"/>
            <w:right w:val="none" w:sz="0" w:space="0" w:color="auto"/>
          </w:divBdr>
          <w:divsChild>
            <w:div w:id="157232867">
              <w:marLeft w:val="0"/>
              <w:marRight w:val="0"/>
              <w:marTop w:val="0"/>
              <w:marBottom w:val="0"/>
              <w:divBdr>
                <w:top w:val="none" w:sz="0" w:space="0" w:color="auto"/>
                <w:left w:val="none" w:sz="0" w:space="0" w:color="auto"/>
                <w:bottom w:val="none" w:sz="0" w:space="0" w:color="auto"/>
                <w:right w:val="none" w:sz="0" w:space="0" w:color="auto"/>
              </w:divBdr>
            </w:div>
            <w:div w:id="946960422">
              <w:marLeft w:val="0"/>
              <w:marRight w:val="0"/>
              <w:marTop w:val="0"/>
              <w:marBottom w:val="0"/>
              <w:divBdr>
                <w:top w:val="none" w:sz="0" w:space="0" w:color="auto"/>
                <w:left w:val="none" w:sz="0" w:space="0" w:color="auto"/>
                <w:bottom w:val="none" w:sz="0" w:space="0" w:color="auto"/>
                <w:right w:val="none" w:sz="0" w:space="0" w:color="auto"/>
              </w:divBdr>
              <w:divsChild>
                <w:div w:id="1727144513">
                  <w:marLeft w:val="0"/>
                  <w:marRight w:val="0"/>
                  <w:marTop w:val="0"/>
                  <w:marBottom w:val="0"/>
                  <w:divBdr>
                    <w:top w:val="none" w:sz="0" w:space="0" w:color="auto"/>
                    <w:left w:val="none" w:sz="0" w:space="0" w:color="auto"/>
                    <w:bottom w:val="none" w:sz="0" w:space="0" w:color="auto"/>
                    <w:right w:val="none" w:sz="0" w:space="0" w:color="auto"/>
                  </w:divBdr>
                  <w:divsChild>
                    <w:div w:id="14113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323">
      <w:bodyDiv w:val="1"/>
      <w:marLeft w:val="0"/>
      <w:marRight w:val="0"/>
      <w:marTop w:val="0"/>
      <w:marBottom w:val="0"/>
      <w:divBdr>
        <w:top w:val="none" w:sz="0" w:space="0" w:color="auto"/>
        <w:left w:val="none" w:sz="0" w:space="0" w:color="auto"/>
        <w:bottom w:val="none" w:sz="0" w:space="0" w:color="auto"/>
        <w:right w:val="none" w:sz="0" w:space="0" w:color="auto"/>
      </w:divBdr>
    </w:div>
    <w:div w:id="1316110505">
      <w:bodyDiv w:val="1"/>
      <w:marLeft w:val="0"/>
      <w:marRight w:val="0"/>
      <w:marTop w:val="0"/>
      <w:marBottom w:val="0"/>
      <w:divBdr>
        <w:top w:val="none" w:sz="0" w:space="0" w:color="auto"/>
        <w:left w:val="none" w:sz="0" w:space="0" w:color="auto"/>
        <w:bottom w:val="none" w:sz="0" w:space="0" w:color="auto"/>
        <w:right w:val="none" w:sz="0" w:space="0" w:color="auto"/>
      </w:divBdr>
    </w:div>
    <w:div w:id="1363937093">
      <w:bodyDiv w:val="1"/>
      <w:marLeft w:val="0"/>
      <w:marRight w:val="0"/>
      <w:marTop w:val="0"/>
      <w:marBottom w:val="0"/>
      <w:divBdr>
        <w:top w:val="none" w:sz="0" w:space="0" w:color="auto"/>
        <w:left w:val="none" w:sz="0" w:space="0" w:color="auto"/>
        <w:bottom w:val="none" w:sz="0" w:space="0" w:color="auto"/>
        <w:right w:val="none" w:sz="0" w:space="0" w:color="auto"/>
      </w:divBdr>
      <w:divsChild>
        <w:div w:id="2106882502">
          <w:marLeft w:val="0"/>
          <w:marRight w:val="0"/>
          <w:marTop w:val="0"/>
          <w:marBottom w:val="0"/>
          <w:divBdr>
            <w:top w:val="none" w:sz="0" w:space="0" w:color="auto"/>
            <w:left w:val="none" w:sz="0" w:space="0" w:color="auto"/>
            <w:bottom w:val="none" w:sz="0" w:space="0" w:color="auto"/>
            <w:right w:val="none" w:sz="0" w:space="0" w:color="auto"/>
          </w:divBdr>
          <w:divsChild>
            <w:div w:id="664479369">
              <w:marLeft w:val="0"/>
              <w:marRight w:val="0"/>
              <w:marTop w:val="0"/>
              <w:marBottom w:val="0"/>
              <w:divBdr>
                <w:top w:val="none" w:sz="0" w:space="0" w:color="auto"/>
                <w:left w:val="none" w:sz="0" w:space="0" w:color="auto"/>
                <w:bottom w:val="none" w:sz="0" w:space="0" w:color="auto"/>
                <w:right w:val="none" w:sz="0" w:space="0" w:color="auto"/>
              </w:divBdr>
            </w:div>
            <w:div w:id="2116752171">
              <w:marLeft w:val="0"/>
              <w:marRight w:val="0"/>
              <w:marTop w:val="0"/>
              <w:marBottom w:val="0"/>
              <w:divBdr>
                <w:top w:val="none" w:sz="0" w:space="0" w:color="auto"/>
                <w:left w:val="none" w:sz="0" w:space="0" w:color="auto"/>
                <w:bottom w:val="none" w:sz="0" w:space="0" w:color="auto"/>
                <w:right w:val="none" w:sz="0" w:space="0" w:color="auto"/>
              </w:divBdr>
              <w:divsChild>
                <w:div w:id="591282007">
                  <w:marLeft w:val="0"/>
                  <w:marRight w:val="0"/>
                  <w:marTop w:val="0"/>
                  <w:marBottom w:val="0"/>
                  <w:divBdr>
                    <w:top w:val="none" w:sz="0" w:space="0" w:color="auto"/>
                    <w:left w:val="none" w:sz="0" w:space="0" w:color="auto"/>
                    <w:bottom w:val="none" w:sz="0" w:space="0" w:color="auto"/>
                    <w:right w:val="none" w:sz="0" w:space="0" w:color="auto"/>
                  </w:divBdr>
                  <w:divsChild>
                    <w:div w:id="16112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1754">
      <w:bodyDiv w:val="1"/>
      <w:marLeft w:val="0"/>
      <w:marRight w:val="0"/>
      <w:marTop w:val="0"/>
      <w:marBottom w:val="0"/>
      <w:divBdr>
        <w:top w:val="none" w:sz="0" w:space="0" w:color="auto"/>
        <w:left w:val="none" w:sz="0" w:space="0" w:color="auto"/>
        <w:bottom w:val="none" w:sz="0" w:space="0" w:color="auto"/>
        <w:right w:val="none" w:sz="0" w:space="0" w:color="auto"/>
      </w:divBdr>
    </w:div>
    <w:div w:id="1890218461">
      <w:bodyDiv w:val="1"/>
      <w:marLeft w:val="0"/>
      <w:marRight w:val="0"/>
      <w:marTop w:val="0"/>
      <w:marBottom w:val="0"/>
      <w:divBdr>
        <w:top w:val="none" w:sz="0" w:space="0" w:color="auto"/>
        <w:left w:val="none" w:sz="0" w:space="0" w:color="auto"/>
        <w:bottom w:val="none" w:sz="0" w:space="0" w:color="auto"/>
        <w:right w:val="none" w:sz="0" w:space="0" w:color="auto"/>
      </w:divBdr>
      <w:divsChild>
        <w:div w:id="1201896713">
          <w:marLeft w:val="0"/>
          <w:marRight w:val="0"/>
          <w:marTop w:val="0"/>
          <w:marBottom w:val="0"/>
          <w:divBdr>
            <w:top w:val="none" w:sz="0" w:space="0" w:color="auto"/>
            <w:left w:val="none" w:sz="0" w:space="0" w:color="auto"/>
            <w:bottom w:val="none" w:sz="0" w:space="0" w:color="auto"/>
            <w:right w:val="none" w:sz="0" w:space="0" w:color="auto"/>
          </w:divBdr>
          <w:divsChild>
            <w:div w:id="946425925">
              <w:marLeft w:val="0"/>
              <w:marRight w:val="0"/>
              <w:marTop w:val="0"/>
              <w:marBottom w:val="0"/>
              <w:divBdr>
                <w:top w:val="none" w:sz="0" w:space="0" w:color="auto"/>
                <w:left w:val="none" w:sz="0" w:space="0" w:color="auto"/>
                <w:bottom w:val="none" w:sz="0" w:space="0" w:color="auto"/>
                <w:right w:val="none" w:sz="0" w:space="0" w:color="auto"/>
              </w:divBdr>
            </w:div>
            <w:div w:id="460851023">
              <w:marLeft w:val="0"/>
              <w:marRight w:val="0"/>
              <w:marTop w:val="0"/>
              <w:marBottom w:val="0"/>
              <w:divBdr>
                <w:top w:val="none" w:sz="0" w:space="0" w:color="auto"/>
                <w:left w:val="none" w:sz="0" w:space="0" w:color="auto"/>
                <w:bottom w:val="none" w:sz="0" w:space="0" w:color="auto"/>
                <w:right w:val="none" w:sz="0" w:space="0" w:color="auto"/>
              </w:divBdr>
              <w:divsChild>
                <w:div w:id="1684361619">
                  <w:marLeft w:val="0"/>
                  <w:marRight w:val="0"/>
                  <w:marTop w:val="0"/>
                  <w:marBottom w:val="0"/>
                  <w:divBdr>
                    <w:top w:val="none" w:sz="0" w:space="0" w:color="auto"/>
                    <w:left w:val="none" w:sz="0" w:space="0" w:color="auto"/>
                    <w:bottom w:val="none" w:sz="0" w:space="0" w:color="auto"/>
                    <w:right w:val="none" w:sz="0" w:space="0" w:color="auto"/>
                  </w:divBdr>
                  <w:divsChild>
                    <w:div w:id="1051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793">
      <w:bodyDiv w:val="1"/>
      <w:marLeft w:val="0"/>
      <w:marRight w:val="0"/>
      <w:marTop w:val="0"/>
      <w:marBottom w:val="0"/>
      <w:divBdr>
        <w:top w:val="none" w:sz="0" w:space="0" w:color="auto"/>
        <w:left w:val="none" w:sz="0" w:space="0" w:color="auto"/>
        <w:bottom w:val="none" w:sz="0" w:space="0" w:color="auto"/>
        <w:right w:val="none" w:sz="0" w:space="0" w:color="auto"/>
      </w:divBdr>
    </w:div>
    <w:div w:id="2076656665">
      <w:bodyDiv w:val="1"/>
      <w:marLeft w:val="0"/>
      <w:marRight w:val="0"/>
      <w:marTop w:val="0"/>
      <w:marBottom w:val="0"/>
      <w:divBdr>
        <w:top w:val="none" w:sz="0" w:space="0" w:color="auto"/>
        <w:left w:val="none" w:sz="0" w:space="0" w:color="auto"/>
        <w:bottom w:val="none" w:sz="0" w:space="0" w:color="auto"/>
        <w:right w:val="none" w:sz="0" w:space="0" w:color="auto"/>
      </w:divBdr>
    </w:div>
    <w:div w:id="2084526543">
      <w:bodyDiv w:val="1"/>
      <w:marLeft w:val="0"/>
      <w:marRight w:val="0"/>
      <w:marTop w:val="0"/>
      <w:marBottom w:val="0"/>
      <w:divBdr>
        <w:top w:val="none" w:sz="0" w:space="0" w:color="auto"/>
        <w:left w:val="none" w:sz="0" w:space="0" w:color="auto"/>
        <w:bottom w:val="none" w:sz="0" w:space="0" w:color="auto"/>
        <w:right w:val="none" w:sz="0" w:space="0" w:color="auto"/>
      </w:divBdr>
      <w:divsChild>
        <w:div w:id="193737615">
          <w:marLeft w:val="0"/>
          <w:marRight w:val="0"/>
          <w:marTop w:val="0"/>
          <w:marBottom w:val="0"/>
          <w:divBdr>
            <w:top w:val="none" w:sz="0" w:space="0" w:color="auto"/>
            <w:left w:val="none" w:sz="0" w:space="0" w:color="auto"/>
            <w:bottom w:val="none" w:sz="0" w:space="0" w:color="auto"/>
            <w:right w:val="none" w:sz="0" w:space="0" w:color="auto"/>
          </w:divBdr>
          <w:divsChild>
            <w:div w:id="109403628">
              <w:marLeft w:val="0"/>
              <w:marRight w:val="0"/>
              <w:marTop w:val="0"/>
              <w:marBottom w:val="0"/>
              <w:divBdr>
                <w:top w:val="none" w:sz="0" w:space="0" w:color="auto"/>
                <w:left w:val="none" w:sz="0" w:space="0" w:color="auto"/>
                <w:bottom w:val="none" w:sz="0" w:space="0" w:color="auto"/>
                <w:right w:val="none" w:sz="0" w:space="0" w:color="auto"/>
              </w:divBdr>
            </w:div>
            <w:div w:id="1069957494">
              <w:marLeft w:val="0"/>
              <w:marRight w:val="0"/>
              <w:marTop w:val="0"/>
              <w:marBottom w:val="0"/>
              <w:divBdr>
                <w:top w:val="none" w:sz="0" w:space="0" w:color="auto"/>
                <w:left w:val="none" w:sz="0" w:space="0" w:color="auto"/>
                <w:bottom w:val="none" w:sz="0" w:space="0" w:color="auto"/>
                <w:right w:val="none" w:sz="0" w:space="0" w:color="auto"/>
              </w:divBdr>
              <w:divsChild>
                <w:div w:id="1152601268">
                  <w:marLeft w:val="0"/>
                  <w:marRight w:val="0"/>
                  <w:marTop w:val="0"/>
                  <w:marBottom w:val="0"/>
                  <w:divBdr>
                    <w:top w:val="none" w:sz="0" w:space="0" w:color="auto"/>
                    <w:left w:val="none" w:sz="0" w:space="0" w:color="auto"/>
                    <w:bottom w:val="none" w:sz="0" w:space="0" w:color="auto"/>
                    <w:right w:val="none" w:sz="0" w:space="0" w:color="auto"/>
                  </w:divBdr>
                  <w:divsChild>
                    <w:div w:id="12881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zilla.org/en-US/security/advisories/mfsa2024-21/?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z.io/vulnerability-database/cve/cve-2024-4529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Deepak Pradeep</cp:lastModifiedBy>
  <cp:revision>2</cp:revision>
  <dcterms:created xsi:type="dcterms:W3CDTF">2025-07-08T11:29:00Z</dcterms:created>
  <dcterms:modified xsi:type="dcterms:W3CDTF">2025-07-08T11:29:00Z</dcterms:modified>
</cp:coreProperties>
</file>