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A8C06" w14:textId="77777777" w:rsidR="009F65A3" w:rsidRDefault="00514060">
      <w:pPr>
        <w:rPr>
          <w:lang w:val="en-US"/>
        </w:rPr>
      </w:pPr>
      <w:r>
        <w:rPr>
          <w:lang w:val="en-US"/>
        </w:rPr>
        <w:t>Links to papers referred:</w:t>
      </w:r>
    </w:p>
    <w:p w14:paraId="28014BEF" w14:textId="3C5294F1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>
        <w:rPr>
          <w:rFonts w:ascii="-apple-system-font" w:eastAsia="Times New Roman" w:hAnsi="-apple-system-font" w:cs="Times New Roman"/>
          <w:sz w:val="18"/>
          <w:szCs w:val="18"/>
          <w:lang w:eastAsia="en-GB"/>
        </w:rPr>
        <w:t>P</w:t>
      </w:r>
      <w:r w:rsidRPr="00514060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ads Papers links</w:t>
      </w:r>
    </w:p>
    <w:p w14:paraId="54CACADE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02D59339" w14:textId="77777777" w:rsidR="00514060" w:rsidRPr="00514060" w:rsidRDefault="00514060" w:rsidP="00514060">
      <w:pPr>
        <w:rPr>
          <w:rFonts w:ascii="Times New Roman" w:eastAsia="Times New Roman" w:hAnsi="Times New Roman" w:cs="Times New Roman"/>
          <w:lang w:eastAsia="en-GB"/>
        </w:rPr>
      </w:pPr>
      <w:r w:rsidRPr="00514060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http://ceur-ws.org/Vol-1021/paper_8.pdf -&gt;</w:t>
      </w: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Declarative Process Mining with the Declare Component of </w:t>
      </w:r>
      <w:proofErr w:type="spellStart"/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ProM</w:t>
      </w:r>
      <w:proofErr w:type="spellEnd"/>
    </w:p>
    <w:p w14:paraId="567DACC0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2E5920B0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https://ieeexplore.ieee.org/stamp/stamp.jsp?tp=&amp;arnumber=5949297 -&gt;</w:t>
      </w: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User-Guided Discovery of Declarative Process Models</w:t>
      </w: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2C47CFBD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59F94A4B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https://link.springer.com/chapter/10.1007/978-3-642-32885-5_6 -&gt; Aligning Event Logs and Declarative Process Models for Conformance Checking</w:t>
      </w:r>
    </w:p>
    <w:p w14:paraId="4BA407C5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6ECAF950" w14:textId="7EDC785E" w:rsidR="00514060" w:rsidRDefault="00514060" w:rsidP="00514060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514060">
        <w:rPr>
          <w:rFonts w:ascii="-apple-system-font" w:eastAsia="Times New Roman" w:hAnsi="-apple-system-font" w:cs="Times New Roman"/>
          <w:sz w:val="18"/>
          <w:szCs w:val="18"/>
          <w:lang w:eastAsia="en-GB"/>
        </w:rPr>
        <w:tab/>
        <w:t>https://link.springer.com/chapter/10.1007/978-3-540-85758-7_24</w:t>
      </w: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 -&gt; Efficient Compliance Checking Using BPMN-Q and Temporal Logic, page 326</w:t>
      </w:r>
    </w:p>
    <w:p w14:paraId="6B02B265" w14:textId="6182BD75" w:rsidR="003C03FA" w:rsidRDefault="003C03FA" w:rsidP="00514060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6FAB1994" w14:textId="12012812" w:rsidR="003C03FA" w:rsidRDefault="003C03FA" w:rsidP="00514060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71C1612C" w14:textId="0C25EBAE" w:rsidR="003C03FA" w:rsidRDefault="003C03FA" w:rsidP="003C03FA">
      <w:pPr>
        <w:pStyle w:val="Heading1"/>
        <w:spacing w:before="0" w:beforeAutospacing="0" w:after="240" w:afterAutospacing="0"/>
        <w:rPr>
          <w:rFonts w:ascii="Georgia" w:hAnsi="Georgia"/>
          <w:color w:val="333333"/>
        </w:rPr>
      </w:pPr>
      <w:hyperlink r:id="rId4" w:history="1">
        <w:r w:rsidRPr="001A28B9">
          <w:rPr>
            <w:rStyle w:val="Hyperlink"/>
            <w:rFonts w:ascii="-apple-system-font" w:hAnsi="-apple-system-font"/>
            <w:sz w:val="18"/>
            <w:szCs w:val="18"/>
          </w:rPr>
          <w:t>https://journalofbigdata.springeropen.com/articles/10.1186/s40537-019-0277-1</w:t>
        </w:r>
      </w:hyperlink>
      <w:r>
        <w:rPr>
          <w:rFonts w:ascii="-apple-system-font" w:hAnsi="-apple-system-font"/>
          <w:sz w:val="18"/>
          <w:szCs w:val="18"/>
        </w:rPr>
        <w:t xml:space="preserve"> ---&gt;</w:t>
      </w:r>
      <w:r w:rsidRPr="003C03FA"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Anomaly detection in business processes using process mining and fuzzy association rule learning</w:t>
      </w:r>
    </w:p>
    <w:p w14:paraId="22B9CCCC" w14:textId="77777777" w:rsidR="003C03FA" w:rsidRDefault="003C03FA" w:rsidP="003C03FA">
      <w:pPr>
        <w:rPr>
          <w:rFonts w:ascii="Times New Roman" w:hAnsi="Times New Roman"/>
        </w:rPr>
      </w:pPr>
    </w:p>
    <w:p w14:paraId="516B0431" w14:textId="57F5B55A" w:rsidR="003C03FA" w:rsidRPr="004E6407" w:rsidRDefault="004E6407" w:rsidP="004E6407">
      <w:pPr>
        <w:pStyle w:val="NormalWeb"/>
      </w:pPr>
      <w:hyperlink r:id="rId5" w:history="1">
        <w:r w:rsidRPr="001A28B9">
          <w:rPr>
            <w:rStyle w:val="Hyperlink"/>
            <w:rFonts w:ascii="-apple-system-font" w:hAnsi="-apple-system-font"/>
            <w:sz w:val="18"/>
            <w:szCs w:val="18"/>
          </w:rPr>
          <w:t>http://www.padsweb.rwth-aachen.de/wvdaalst/old/publications/p512.pdf</w:t>
        </w:r>
        <w:r w:rsidRPr="001A28B9">
          <w:rPr>
            <w:rStyle w:val="Hyperlink"/>
            <w:rFonts w:ascii="-apple-system-font" w:hAnsi="-apple-system-font"/>
            <w:sz w:val="18"/>
            <w:szCs w:val="18"/>
          </w:rPr>
          <w:t>---</w:t>
        </w:r>
      </w:hyperlink>
      <w:r w:rsidR="003C03FA">
        <w:rPr>
          <w:rFonts w:ascii="-apple-system-font" w:hAnsi="-apple-system-font"/>
          <w:sz w:val="18"/>
          <w:szCs w:val="18"/>
        </w:rPr>
        <w:t>&gt;</w:t>
      </w:r>
      <w:r>
        <w:rPr>
          <w:rFonts w:ascii="-apple-system-font" w:hAnsi="-apple-system-font"/>
          <w:sz w:val="18"/>
          <w:szCs w:val="18"/>
        </w:rPr>
        <w:t xml:space="preserve"> </w:t>
      </w:r>
      <w:r>
        <w:rPr>
          <w:rFonts w:ascii="CMBX12" w:hAnsi="CMBX12"/>
          <w:sz w:val="28"/>
          <w:szCs w:val="28"/>
        </w:rPr>
        <w:t>Anomaly Detection using Process Mining</w:t>
      </w:r>
      <w:r>
        <w:rPr>
          <w:rFonts w:ascii="CMBX12" w:hAnsi="CMBX12"/>
          <w:sz w:val="28"/>
          <w:szCs w:val="28"/>
        </w:rPr>
        <w:t xml:space="preserve"> _PADS</w:t>
      </w:r>
    </w:p>
    <w:p w14:paraId="7BCB6FB7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4689B0D9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2B5247EE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http://www.padsweb.rwth-aachen.de/wvdaalst/publications/p1004.pdf -&gt;</w:t>
      </w:r>
      <w:proofErr w:type="spellStart"/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ProDiGy</w:t>
      </w:r>
      <w:proofErr w:type="spellEnd"/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: Human-in-the-loop Process Discovery</w:t>
      </w: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0E9E39CD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671C13C2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3B2EF2B6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https://www.win.tue.nl/~hverbeek/wp-content/papercite-data/pdf/dixit18.pdf -&gt;</w:t>
      </w: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Fast Incremental Conformance Analysis for Interactive Process Discovery</w:t>
      </w: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132205EA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1B4994A9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________________________________________________</w:t>
      </w:r>
    </w:p>
    <w:p w14:paraId="70D8E923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https://www.researchgate.net/publication/332175056_Estimating_the_Impact_of_Incidents_on_Process_Delay -&gt;</w:t>
      </w: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4C74EA6F" w14:textId="77777777" w:rsidR="00514060" w:rsidRPr="00514060" w:rsidRDefault="00514060" w:rsidP="00514060">
      <w:pPr>
        <w:shd w:val="clear" w:color="auto" w:fill="FFFFFF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en-GB"/>
        </w:rPr>
      </w:pPr>
      <w:r w:rsidRPr="00514060">
        <w:rPr>
          <w:rFonts w:ascii="Arial" w:eastAsia="Times New Roman" w:hAnsi="Arial" w:cs="Arial"/>
          <w:color w:val="111111"/>
          <w:kern w:val="36"/>
          <w:sz w:val="48"/>
          <w:szCs w:val="48"/>
          <w:lang w:eastAsia="en-GB"/>
        </w:rPr>
        <w:lastRenderedPageBreak/>
        <w:t>Estimating the Impact of Incidents on Process Delay</w:t>
      </w:r>
    </w:p>
    <w:p w14:paraId="296AAE4E" w14:textId="77777777" w:rsidR="00514060" w:rsidRPr="00514060" w:rsidRDefault="00514060">
      <w:pPr>
        <w:rPr>
          <w:lang w:val="en-US"/>
        </w:rPr>
      </w:pPr>
    </w:p>
    <w:sectPr w:rsidR="00514060" w:rsidRPr="00514060" w:rsidSect="007518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60"/>
    <w:rsid w:val="001C73ED"/>
    <w:rsid w:val="00347500"/>
    <w:rsid w:val="003C03FA"/>
    <w:rsid w:val="004E6407"/>
    <w:rsid w:val="00514060"/>
    <w:rsid w:val="0075182D"/>
    <w:rsid w:val="00F2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3D7B0"/>
  <w15:chartTrackingRefBased/>
  <w15:docId w15:val="{D5966F02-30C0-964D-ACE7-095A9AEF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06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06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tab-span">
    <w:name w:val="apple-tab-span"/>
    <w:basedOn w:val="DefaultParagraphFont"/>
    <w:rsid w:val="00514060"/>
  </w:style>
  <w:style w:type="character" w:styleId="Hyperlink">
    <w:name w:val="Hyperlink"/>
    <w:basedOn w:val="DefaultParagraphFont"/>
    <w:uiPriority w:val="99"/>
    <w:unhideWhenUsed/>
    <w:rsid w:val="003C0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3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64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2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adsweb.rwth-aachen.de/wvdaalst/old/publications/p512.pdf---" TargetMode="External"/><Relationship Id="rId4" Type="http://schemas.openxmlformats.org/officeDocument/2006/relationships/hyperlink" Target="https://journalofbigdata.springeropen.com/articles/10.1186/s40537-019-0277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Sateesh</dc:creator>
  <cp:keywords/>
  <dc:description/>
  <cp:lastModifiedBy>Deepak Sateesh</cp:lastModifiedBy>
  <cp:revision>2</cp:revision>
  <dcterms:created xsi:type="dcterms:W3CDTF">2020-12-08T05:02:00Z</dcterms:created>
  <dcterms:modified xsi:type="dcterms:W3CDTF">2021-04-15T04:43:00Z</dcterms:modified>
</cp:coreProperties>
</file>