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A8C06" w14:textId="77777777" w:rsidR="009F65A3" w:rsidRDefault="00514060">
      <w:pPr>
        <w:rPr>
          <w:lang w:val="en-US"/>
        </w:rPr>
      </w:pPr>
      <w:r>
        <w:rPr>
          <w:lang w:val="en-US"/>
        </w:rPr>
        <w:t>Links to papers referred:</w:t>
      </w:r>
    </w:p>
    <w:p w14:paraId="28014BEF" w14:textId="3C5294F1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>
        <w:rPr>
          <w:rFonts w:ascii="-apple-system-font" w:eastAsia="Times New Roman" w:hAnsi="-apple-system-font" w:cs="Times New Roman"/>
          <w:sz w:val="18"/>
          <w:szCs w:val="18"/>
          <w:lang w:eastAsia="en-GB"/>
        </w:rPr>
        <w:t>P</w:t>
      </w: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ads Papers links</w:t>
      </w:r>
    </w:p>
    <w:p w14:paraId="54CACADE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2D59339" w14:textId="77777777" w:rsidR="00514060" w:rsidRPr="00514060" w:rsidRDefault="00514060" w:rsidP="00514060">
      <w:pPr>
        <w:rPr>
          <w:rFonts w:ascii="Times New Roman" w:eastAsia="Times New Roman" w:hAnsi="Times New Roman" w:cs="Times New Roman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http://ceur-ws.org/Vol-1021/paper_8.pdf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Declarative Process Mining with the Declare Component of </w:t>
      </w:r>
      <w:proofErr w:type="spellStart"/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ProM</w:t>
      </w:r>
      <w:proofErr w:type="spellEnd"/>
    </w:p>
    <w:p w14:paraId="567DACC0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2E5920B0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https://ieeexplore.ieee.org/stamp/stamp.jsp?tp=&amp;arnumber=5949297 -&gt;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User-Guided Discovery of Declarative Process Models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2C47CFBD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59F94A4B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https://link.springer.com/chapter/10.1007/978-3-642-32885-5_6 -&gt; Aligning Event Logs and Declarative Process Models for Conformance Checking</w:t>
      </w:r>
    </w:p>
    <w:p w14:paraId="4BA407C5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6ECAF950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ab/>
        <w:t>https://link.springer.com/chapter/10.1007/978-3-540-85758-7_24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-&gt; Efficient Compliance Checking Using BPMN-Q and Temporal Logic, page 326</w:t>
      </w:r>
    </w:p>
    <w:p w14:paraId="7BCB6FB7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4689B0D9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2B5247EE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http://www.padsweb.rwth-aachen.de/wvdaalst/publications/p1004.pdf -&gt;</w:t>
      </w:r>
      <w:proofErr w:type="spellStart"/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ProDiGy</w:t>
      </w:r>
      <w:proofErr w:type="spellEnd"/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: Human-in-the-loop Process Discovery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0E9E39CD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671C13C2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3B2EF2B6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https://www.win.tue.nl/~hverbeek/wp-content/papercite-data/pdf/dixit18.pdf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Fast Incremental Conformance Analysis for Interactive Process Discovery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132205EA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1B4994A9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________________________________________________</w:t>
      </w:r>
    </w:p>
    <w:p w14:paraId="70D8E923" w14:textId="77777777" w:rsidR="00514060" w:rsidRPr="00514060" w:rsidRDefault="00514060" w:rsidP="0051406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51406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https://www.researchgate.net/publication/332175056_Estimating_the_Impact_of_Incidents_on_Process_Delay -&gt;</w:t>
      </w:r>
      <w:r w:rsidRPr="00514060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br/>
      </w:r>
    </w:p>
    <w:p w14:paraId="4C74EA6F" w14:textId="77777777" w:rsidR="00514060" w:rsidRPr="00514060" w:rsidRDefault="00514060" w:rsidP="00514060">
      <w:pPr>
        <w:shd w:val="clear" w:color="auto" w:fill="FFFFFF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</w:pPr>
      <w:r w:rsidRPr="00514060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t>Estimating the Impact of Incidents on Process Delay</w:t>
      </w:r>
    </w:p>
    <w:p w14:paraId="296AAE4E" w14:textId="77777777" w:rsidR="00514060" w:rsidRPr="00514060" w:rsidRDefault="00514060">
      <w:pPr>
        <w:rPr>
          <w:lang w:val="en-US"/>
        </w:rPr>
      </w:pPr>
    </w:p>
    <w:sectPr w:rsidR="00514060" w:rsidRPr="00514060" w:rsidSect="007518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60"/>
    <w:rsid w:val="001C73ED"/>
    <w:rsid w:val="00347500"/>
    <w:rsid w:val="00514060"/>
    <w:rsid w:val="0075182D"/>
    <w:rsid w:val="00F2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D7B0"/>
  <w15:chartTrackingRefBased/>
  <w15:docId w15:val="{D5966F02-30C0-964D-ACE7-095A9AE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0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tab-span">
    <w:name w:val="apple-tab-span"/>
    <w:basedOn w:val="DefaultParagraphFont"/>
    <w:rsid w:val="0051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Sateesh</dc:creator>
  <cp:keywords/>
  <dc:description/>
  <cp:lastModifiedBy>Deepak Sateesh</cp:lastModifiedBy>
  <cp:revision>1</cp:revision>
  <dcterms:created xsi:type="dcterms:W3CDTF">2020-12-08T05:02:00Z</dcterms:created>
  <dcterms:modified xsi:type="dcterms:W3CDTF">2020-12-08T05:03:00Z</dcterms:modified>
</cp:coreProperties>
</file>