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E4" w:rsidRDefault="00F83C00">
      <w:pPr>
        <w:pStyle w:val="Title"/>
      </w:pPr>
      <w:r>
        <w:t>Capstone Project Proposal</w:t>
      </w:r>
    </w:p>
    <w:p w:rsidR="005724E4" w:rsidRDefault="00F83C00">
      <w:pPr>
        <w:pStyle w:val="Author"/>
      </w:pPr>
      <w:r>
        <w:t>Deepak Sharma</w:t>
      </w:r>
    </w:p>
    <w:p w:rsidR="005724E4" w:rsidRDefault="00F83C00">
      <w:pPr>
        <w:pStyle w:val="Date"/>
      </w:pPr>
      <w:r>
        <w:t>September 14, 2017</w:t>
      </w:r>
    </w:p>
    <w:p w:rsidR="005724E4" w:rsidRDefault="00F83C00">
      <w:pPr>
        <w:pStyle w:val="Heading3"/>
      </w:pPr>
      <w:bookmarkStart w:id="0" w:name="problem"/>
      <w:bookmarkEnd w:id="0"/>
      <w:r>
        <w:t>Problem</w:t>
      </w:r>
    </w:p>
    <w:p w:rsidR="005724E4" w:rsidRDefault="00F83C00">
      <w:pPr>
        <w:pStyle w:val="FirstParagraph"/>
      </w:pPr>
      <w:r>
        <w:t>Maryland law enforcement made 550 DUI(driving under the influence of intoxicants) arrests in 2015, compared to 450 DUI arrests in 2014. Maryland Department of Transportation reported 513 total traffic accident deaths in Maryland in 2015 - up from 442 death</w:t>
      </w:r>
      <w:r>
        <w:t>s in 2014. Drunk driving accidents accounted for more than one-third of traffic crash fatalities in 2015.Is is possible to identify when there is increase in crash i.e do accidents increases during holidays or long weekends, percentage of young drivers , r</w:t>
      </w:r>
      <w:r>
        <w:t>epeated offenders, more accident prone areas ,crash or death invoving drugs or alochol ?</w:t>
      </w:r>
    </w:p>
    <w:p w:rsidR="005724E4" w:rsidRDefault="00F83C00">
      <w:pPr>
        <w:pStyle w:val="Heading2"/>
      </w:pPr>
      <w:bookmarkStart w:id="1" w:name="client"/>
      <w:bookmarkEnd w:id="1"/>
      <w:r>
        <w:t>Client</w:t>
      </w:r>
    </w:p>
    <w:p w:rsidR="005724E4" w:rsidRDefault="00F83C00">
      <w:pPr>
        <w:pStyle w:val="FirstParagraph"/>
      </w:pPr>
      <w:r>
        <w:t>Maryland Department of Transportaion(MDOT) is trying to analyze how much motor vehicle accident deaths or crash are increasing - including passenger vehicles, l</w:t>
      </w:r>
      <w:r>
        <w:t>arge trucks, and both male and female drivers in day and night time. MDOT needs to identify what contributes to these crashes e.g.drinking alcohol while driving create a recipe for disaster , not wearing seat belts is a factor in a great percentage of dead</w:t>
      </w:r>
      <w:r>
        <w:t xml:space="preserve">ly automobile crashes or a holiday week as </w:t>
      </w:r>
      <w:r>
        <w:rPr>
          <w:b/>
        </w:rPr>
        <w:t>"Every life lost is an avoidable tragedy,"</w:t>
      </w:r>
    </w:p>
    <w:p w:rsidR="005724E4" w:rsidRDefault="00F83C00">
      <w:pPr>
        <w:pStyle w:val="Heading2"/>
      </w:pPr>
      <w:bookmarkStart w:id="2" w:name="data"/>
      <w:bookmarkEnd w:id="2"/>
      <w:r>
        <w:t>Data</w:t>
      </w:r>
    </w:p>
    <w:p w:rsidR="005724E4" w:rsidRDefault="00F83C00">
      <w:pPr>
        <w:pStyle w:val="FirstParagraph"/>
      </w:pPr>
      <w:r>
        <w:t xml:space="preserve">The dataset contains traffic violation information from all electronic traffic violations issued in Maryland.Data is available in multiple format for download </w:t>
      </w:r>
      <w:hyperlink r:id="rId7">
        <w:r>
          <w:rPr>
            <w:rStyle w:val="Hyperlink"/>
          </w:rPr>
          <w:t>here</w:t>
        </w:r>
      </w:hyperlink>
      <w:r>
        <w:t xml:space="preserve">.It contains 35 columns and is refreshed daily.Detailed description of data and attributes is avaialble </w:t>
      </w:r>
      <w:hyperlink r:id="rId8">
        <w:r>
          <w:rPr>
            <w:rStyle w:val="Hyperlink"/>
          </w:rPr>
          <w:t>here</w:t>
        </w:r>
      </w:hyperlink>
    </w:p>
    <w:p w:rsidR="005724E4" w:rsidRDefault="00F83C00">
      <w:pPr>
        <w:pStyle w:val="Heading2"/>
      </w:pPr>
      <w:bookmarkStart w:id="3" w:name="approach"/>
      <w:bookmarkEnd w:id="3"/>
      <w:r>
        <w:t>Approach</w:t>
      </w:r>
    </w:p>
    <w:p w:rsidR="005724E4" w:rsidRDefault="00F83C00">
      <w:pPr>
        <w:pStyle w:val="FirstParagraph"/>
      </w:pPr>
      <w:r>
        <w:t>Below are some points on the approach that will be used to answer the questions</w:t>
      </w:r>
    </w:p>
    <w:p w:rsidR="005724E4" w:rsidRDefault="00F83C00">
      <w:pPr>
        <w:pStyle w:val="Compact"/>
        <w:numPr>
          <w:ilvl w:val="0"/>
          <w:numId w:val="3"/>
        </w:numPr>
      </w:pPr>
      <w:r>
        <w:t xml:space="preserve">First thing will to check if there is an increase in creash during weekends or holiday season so that monitoring of traffic </w:t>
      </w:r>
      <w:r>
        <w:t>and accident prone areas can be increased.This can be achieved by taking into consideration date of stop and matching check if it falls on any holiday.</w:t>
      </w:r>
    </w:p>
    <w:p w:rsidR="005724E4" w:rsidRDefault="00F83C00">
      <w:pPr>
        <w:pStyle w:val="Compact"/>
        <w:numPr>
          <w:ilvl w:val="0"/>
          <w:numId w:val="3"/>
        </w:numPr>
      </w:pPr>
      <w:r>
        <w:t>If any crash involves death , then did it involved DUI.Attributes like accident,fatal and alochol can he</w:t>
      </w:r>
      <w:r>
        <w:t>lp it achieving this.</w:t>
      </w:r>
    </w:p>
    <w:p w:rsidR="005724E4" w:rsidRDefault="00F83C00">
      <w:pPr>
        <w:pStyle w:val="Compact"/>
        <w:numPr>
          <w:ilvl w:val="0"/>
          <w:numId w:val="3"/>
        </w:numPr>
      </w:pPr>
      <w:r>
        <w:t>How much people from outside state were involved in crash or traffic violations.It can help find trends of people who travels long distance and can be involved in dissy driving.</w:t>
      </w:r>
    </w:p>
    <w:p w:rsidR="005724E4" w:rsidRDefault="00F83C00">
      <w:pPr>
        <w:pStyle w:val="Heading2"/>
      </w:pPr>
      <w:bookmarkStart w:id="4" w:name="deliverables"/>
      <w:bookmarkEnd w:id="4"/>
      <w:r>
        <w:lastRenderedPageBreak/>
        <w:t>Deliverables</w:t>
      </w:r>
    </w:p>
    <w:p w:rsidR="005724E4" w:rsidRDefault="00F83C00">
      <w:pPr>
        <w:pStyle w:val="FirstParagraph"/>
      </w:pPr>
      <w:r>
        <w:t xml:space="preserve">The deliverables for this project will all </w:t>
      </w:r>
      <w:r>
        <w:t>be loaded onto github. These will include the code used to manipulate and analyse data. In addition, there will be a report including key findings, graphs, and final conclusions.</w:t>
      </w:r>
    </w:p>
    <w:sectPr w:rsidR="005724E4" w:rsidSect="005724E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C00" w:rsidRDefault="00F83C00" w:rsidP="005724E4">
      <w:pPr>
        <w:spacing w:after="0"/>
      </w:pPr>
      <w:r>
        <w:separator/>
      </w:r>
    </w:p>
  </w:endnote>
  <w:endnote w:type="continuationSeparator" w:id="1">
    <w:p w:rsidR="00F83C00" w:rsidRDefault="00F83C00" w:rsidP="005724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C00" w:rsidRDefault="00F83C00">
      <w:r>
        <w:separator/>
      </w:r>
    </w:p>
  </w:footnote>
  <w:footnote w:type="continuationSeparator" w:id="1">
    <w:p w:rsidR="00F83C00" w:rsidRDefault="00F83C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D3841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48C2D7"/>
    <w:multiLevelType w:val="multilevel"/>
    <w:tmpl w:val="A74EFA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81B16"/>
    <w:multiLevelType w:val="multilevel"/>
    <w:tmpl w:val="AE688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4E29B3"/>
    <w:rsid w:val="0052266B"/>
    <w:rsid w:val="005724E4"/>
    <w:rsid w:val="00590D07"/>
    <w:rsid w:val="00784D58"/>
    <w:rsid w:val="008D6863"/>
    <w:rsid w:val="00B86B75"/>
    <w:rsid w:val="00BC48D5"/>
    <w:rsid w:val="00C36279"/>
    <w:rsid w:val="00E315A3"/>
    <w:rsid w:val="00F83C0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724E4"/>
  </w:style>
  <w:style w:type="paragraph" w:styleId="Heading1">
    <w:name w:val="heading 1"/>
    <w:basedOn w:val="Normal"/>
    <w:next w:val="BodyText"/>
    <w:uiPriority w:val="9"/>
    <w:qFormat/>
    <w:rsid w:val="005724E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724E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724E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724E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724E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724E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724E4"/>
    <w:pPr>
      <w:spacing w:before="180" w:after="180"/>
    </w:pPr>
  </w:style>
  <w:style w:type="paragraph" w:customStyle="1" w:styleId="FirstParagraph">
    <w:name w:val="First Paragraph"/>
    <w:basedOn w:val="BodyText"/>
    <w:next w:val="BodyText"/>
    <w:qFormat/>
    <w:rsid w:val="005724E4"/>
  </w:style>
  <w:style w:type="paragraph" w:customStyle="1" w:styleId="Compact">
    <w:name w:val="Compact"/>
    <w:basedOn w:val="BodyText"/>
    <w:qFormat/>
    <w:rsid w:val="005724E4"/>
    <w:pPr>
      <w:spacing w:before="36" w:after="36"/>
    </w:pPr>
  </w:style>
  <w:style w:type="paragraph" w:styleId="Title">
    <w:name w:val="Title"/>
    <w:basedOn w:val="Normal"/>
    <w:next w:val="BodyText"/>
    <w:qFormat/>
    <w:rsid w:val="005724E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724E4"/>
    <w:pPr>
      <w:spacing w:before="240"/>
    </w:pPr>
    <w:rPr>
      <w:sz w:val="30"/>
      <w:szCs w:val="30"/>
    </w:rPr>
  </w:style>
  <w:style w:type="paragraph" w:customStyle="1" w:styleId="Author">
    <w:name w:val="Author"/>
    <w:next w:val="BodyText"/>
    <w:qFormat/>
    <w:rsid w:val="005724E4"/>
    <w:pPr>
      <w:keepNext/>
      <w:keepLines/>
      <w:jc w:val="center"/>
    </w:pPr>
  </w:style>
  <w:style w:type="paragraph" w:styleId="Date">
    <w:name w:val="Date"/>
    <w:next w:val="BodyText"/>
    <w:qFormat/>
    <w:rsid w:val="005724E4"/>
    <w:pPr>
      <w:keepNext/>
      <w:keepLines/>
      <w:jc w:val="center"/>
    </w:pPr>
  </w:style>
  <w:style w:type="paragraph" w:customStyle="1" w:styleId="Abstract">
    <w:name w:val="Abstract"/>
    <w:basedOn w:val="Normal"/>
    <w:next w:val="BodyText"/>
    <w:qFormat/>
    <w:rsid w:val="005724E4"/>
    <w:pPr>
      <w:keepNext/>
      <w:keepLines/>
      <w:spacing w:before="300" w:after="300"/>
    </w:pPr>
    <w:rPr>
      <w:sz w:val="20"/>
      <w:szCs w:val="20"/>
    </w:rPr>
  </w:style>
  <w:style w:type="paragraph" w:styleId="Bibliography">
    <w:name w:val="Bibliography"/>
    <w:basedOn w:val="Normal"/>
    <w:qFormat/>
    <w:rsid w:val="005724E4"/>
  </w:style>
  <w:style w:type="paragraph" w:styleId="BlockText">
    <w:name w:val="Block Text"/>
    <w:basedOn w:val="BodyText"/>
    <w:next w:val="BodyText"/>
    <w:uiPriority w:val="9"/>
    <w:unhideWhenUsed/>
    <w:qFormat/>
    <w:rsid w:val="005724E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724E4"/>
  </w:style>
  <w:style w:type="paragraph" w:customStyle="1" w:styleId="DefinitionTerm">
    <w:name w:val="Definition Term"/>
    <w:basedOn w:val="Normal"/>
    <w:next w:val="Definition"/>
    <w:rsid w:val="005724E4"/>
    <w:pPr>
      <w:keepNext/>
      <w:keepLines/>
      <w:spacing w:after="0"/>
    </w:pPr>
    <w:rPr>
      <w:b/>
    </w:rPr>
  </w:style>
  <w:style w:type="paragraph" w:customStyle="1" w:styleId="Definition">
    <w:name w:val="Definition"/>
    <w:basedOn w:val="Normal"/>
    <w:rsid w:val="005724E4"/>
  </w:style>
  <w:style w:type="paragraph" w:styleId="Caption">
    <w:name w:val="caption"/>
    <w:basedOn w:val="Normal"/>
    <w:link w:val="BodyTextChar"/>
    <w:rsid w:val="005724E4"/>
    <w:pPr>
      <w:spacing w:after="120"/>
    </w:pPr>
    <w:rPr>
      <w:i/>
    </w:rPr>
  </w:style>
  <w:style w:type="paragraph" w:customStyle="1" w:styleId="TableCaption">
    <w:name w:val="Table Caption"/>
    <w:basedOn w:val="Caption"/>
    <w:rsid w:val="005724E4"/>
    <w:pPr>
      <w:keepNext/>
    </w:pPr>
  </w:style>
  <w:style w:type="paragraph" w:customStyle="1" w:styleId="ImageCaption">
    <w:name w:val="Image Caption"/>
    <w:basedOn w:val="Caption"/>
    <w:rsid w:val="005724E4"/>
  </w:style>
  <w:style w:type="paragraph" w:customStyle="1" w:styleId="Figure">
    <w:name w:val="Figure"/>
    <w:basedOn w:val="Normal"/>
    <w:rsid w:val="005724E4"/>
  </w:style>
  <w:style w:type="paragraph" w:customStyle="1" w:styleId="FigurewithCaption">
    <w:name w:val="Figure with Caption"/>
    <w:basedOn w:val="Figure"/>
    <w:rsid w:val="005724E4"/>
    <w:pPr>
      <w:keepNext/>
    </w:pPr>
  </w:style>
  <w:style w:type="character" w:customStyle="1" w:styleId="BodyTextChar">
    <w:name w:val="Body Text Char"/>
    <w:basedOn w:val="DefaultParagraphFont"/>
    <w:link w:val="Caption"/>
    <w:rsid w:val="005724E4"/>
  </w:style>
  <w:style w:type="character" w:customStyle="1" w:styleId="VerbatimChar">
    <w:name w:val="Verbatim Char"/>
    <w:basedOn w:val="BodyTextChar"/>
    <w:link w:val="SourceCode"/>
    <w:rsid w:val="005724E4"/>
    <w:rPr>
      <w:rFonts w:ascii="Consolas" w:hAnsi="Consolas"/>
      <w:sz w:val="22"/>
    </w:rPr>
  </w:style>
  <w:style w:type="character" w:styleId="FootnoteReference">
    <w:name w:val="footnote reference"/>
    <w:basedOn w:val="BodyTextChar"/>
    <w:rsid w:val="005724E4"/>
    <w:rPr>
      <w:vertAlign w:val="superscript"/>
    </w:rPr>
  </w:style>
  <w:style w:type="character" w:styleId="Hyperlink">
    <w:name w:val="Hyperlink"/>
    <w:basedOn w:val="BodyTextChar"/>
    <w:rsid w:val="005724E4"/>
    <w:rPr>
      <w:color w:val="4F81BD" w:themeColor="accent1"/>
    </w:rPr>
  </w:style>
  <w:style w:type="paragraph" w:styleId="TOCHeading">
    <w:name w:val="TOC Heading"/>
    <w:basedOn w:val="Heading1"/>
    <w:next w:val="BodyText"/>
    <w:uiPriority w:val="39"/>
    <w:unhideWhenUsed/>
    <w:qFormat/>
    <w:rsid w:val="005724E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24E4"/>
    <w:pPr>
      <w:shd w:val="clear" w:color="auto" w:fill="F8F8F8"/>
      <w:wordWrap w:val="0"/>
    </w:pPr>
  </w:style>
  <w:style w:type="character" w:customStyle="1" w:styleId="KeywordTok">
    <w:name w:val="KeywordTok"/>
    <w:basedOn w:val="VerbatimChar"/>
    <w:rsid w:val="005724E4"/>
    <w:rPr>
      <w:b/>
      <w:color w:val="204A87"/>
      <w:shd w:val="clear" w:color="auto" w:fill="F8F8F8"/>
    </w:rPr>
  </w:style>
  <w:style w:type="character" w:customStyle="1" w:styleId="DataTypeTok">
    <w:name w:val="DataTypeTok"/>
    <w:basedOn w:val="VerbatimChar"/>
    <w:rsid w:val="005724E4"/>
    <w:rPr>
      <w:color w:val="204A87"/>
      <w:shd w:val="clear" w:color="auto" w:fill="F8F8F8"/>
    </w:rPr>
  </w:style>
  <w:style w:type="character" w:customStyle="1" w:styleId="DecValTok">
    <w:name w:val="DecValTok"/>
    <w:basedOn w:val="VerbatimChar"/>
    <w:rsid w:val="005724E4"/>
    <w:rPr>
      <w:color w:val="0000CF"/>
      <w:shd w:val="clear" w:color="auto" w:fill="F8F8F8"/>
    </w:rPr>
  </w:style>
  <w:style w:type="character" w:customStyle="1" w:styleId="BaseNTok">
    <w:name w:val="BaseNTok"/>
    <w:basedOn w:val="VerbatimChar"/>
    <w:rsid w:val="005724E4"/>
    <w:rPr>
      <w:color w:val="0000CF"/>
      <w:shd w:val="clear" w:color="auto" w:fill="F8F8F8"/>
    </w:rPr>
  </w:style>
  <w:style w:type="character" w:customStyle="1" w:styleId="FloatTok">
    <w:name w:val="FloatTok"/>
    <w:basedOn w:val="VerbatimChar"/>
    <w:rsid w:val="005724E4"/>
    <w:rPr>
      <w:color w:val="0000CF"/>
      <w:shd w:val="clear" w:color="auto" w:fill="F8F8F8"/>
    </w:rPr>
  </w:style>
  <w:style w:type="character" w:customStyle="1" w:styleId="ConstantTok">
    <w:name w:val="ConstantTok"/>
    <w:basedOn w:val="VerbatimChar"/>
    <w:rsid w:val="005724E4"/>
    <w:rPr>
      <w:color w:val="000000"/>
      <w:shd w:val="clear" w:color="auto" w:fill="F8F8F8"/>
    </w:rPr>
  </w:style>
  <w:style w:type="character" w:customStyle="1" w:styleId="CharTok">
    <w:name w:val="CharTok"/>
    <w:basedOn w:val="VerbatimChar"/>
    <w:rsid w:val="005724E4"/>
    <w:rPr>
      <w:color w:val="4E9A06"/>
      <w:shd w:val="clear" w:color="auto" w:fill="F8F8F8"/>
    </w:rPr>
  </w:style>
  <w:style w:type="character" w:customStyle="1" w:styleId="SpecialCharTok">
    <w:name w:val="SpecialCharTok"/>
    <w:basedOn w:val="VerbatimChar"/>
    <w:rsid w:val="005724E4"/>
    <w:rPr>
      <w:color w:val="000000"/>
      <w:shd w:val="clear" w:color="auto" w:fill="F8F8F8"/>
    </w:rPr>
  </w:style>
  <w:style w:type="character" w:customStyle="1" w:styleId="StringTok">
    <w:name w:val="StringTok"/>
    <w:basedOn w:val="VerbatimChar"/>
    <w:rsid w:val="005724E4"/>
    <w:rPr>
      <w:color w:val="4E9A06"/>
      <w:shd w:val="clear" w:color="auto" w:fill="F8F8F8"/>
    </w:rPr>
  </w:style>
  <w:style w:type="character" w:customStyle="1" w:styleId="VerbatimStringTok">
    <w:name w:val="VerbatimStringTok"/>
    <w:basedOn w:val="VerbatimChar"/>
    <w:rsid w:val="005724E4"/>
    <w:rPr>
      <w:color w:val="4E9A06"/>
      <w:shd w:val="clear" w:color="auto" w:fill="F8F8F8"/>
    </w:rPr>
  </w:style>
  <w:style w:type="character" w:customStyle="1" w:styleId="SpecialStringTok">
    <w:name w:val="SpecialStringTok"/>
    <w:basedOn w:val="VerbatimChar"/>
    <w:rsid w:val="005724E4"/>
    <w:rPr>
      <w:color w:val="4E9A06"/>
      <w:shd w:val="clear" w:color="auto" w:fill="F8F8F8"/>
    </w:rPr>
  </w:style>
  <w:style w:type="character" w:customStyle="1" w:styleId="ImportTok">
    <w:name w:val="ImportTok"/>
    <w:basedOn w:val="VerbatimChar"/>
    <w:rsid w:val="005724E4"/>
    <w:rPr>
      <w:shd w:val="clear" w:color="auto" w:fill="F8F8F8"/>
    </w:rPr>
  </w:style>
  <w:style w:type="character" w:customStyle="1" w:styleId="CommentTok">
    <w:name w:val="CommentTok"/>
    <w:basedOn w:val="VerbatimChar"/>
    <w:rsid w:val="005724E4"/>
    <w:rPr>
      <w:i/>
      <w:color w:val="8F5902"/>
      <w:shd w:val="clear" w:color="auto" w:fill="F8F8F8"/>
    </w:rPr>
  </w:style>
  <w:style w:type="character" w:customStyle="1" w:styleId="DocumentationTok">
    <w:name w:val="DocumentationTok"/>
    <w:basedOn w:val="VerbatimChar"/>
    <w:rsid w:val="005724E4"/>
    <w:rPr>
      <w:b/>
      <w:i/>
      <w:color w:val="8F5902"/>
      <w:shd w:val="clear" w:color="auto" w:fill="F8F8F8"/>
    </w:rPr>
  </w:style>
  <w:style w:type="character" w:customStyle="1" w:styleId="AnnotationTok">
    <w:name w:val="AnnotationTok"/>
    <w:basedOn w:val="VerbatimChar"/>
    <w:rsid w:val="005724E4"/>
    <w:rPr>
      <w:b/>
      <w:i/>
      <w:color w:val="8F5902"/>
      <w:shd w:val="clear" w:color="auto" w:fill="F8F8F8"/>
    </w:rPr>
  </w:style>
  <w:style w:type="character" w:customStyle="1" w:styleId="CommentVarTok">
    <w:name w:val="CommentVarTok"/>
    <w:basedOn w:val="VerbatimChar"/>
    <w:rsid w:val="005724E4"/>
    <w:rPr>
      <w:b/>
      <w:i/>
      <w:color w:val="8F5902"/>
      <w:shd w:val="clear" w:color="auto" w:fill="F8F8F8"/>
    </w:rPr>
  </w:style>
  <w:style w:type="character" w:customStyle="1" w:styleId="OtherTok">
    <w:name w:val="OtherTok"/>
    <w:basedOn w:val="VerbatimChar"/>
    <w:rsid w:val="005724E4"/>
    <w:rPr>
      <w:color w:val="8F5902"/>
      <w:shd w:val="clear" w:color="auto" w:fill="F8F8F8"/>
    </w:rPr>
  </w:style>
  <w:style w:type="character" w:customStyle="1" w:styleId="FunctionTok">
    <w:name w:val="FunctionTok"/>
    <w:basedOn w:val="VerbatimChar"/>
    <w:rsid w:val="005724E4"/>
    <w:rPr>
      <w:color w:val="000000"/>
      <w:shd w:val="clear" w:color="auto" w:fill="F8F8F8"/>
    </w:rPr>
  </w:style>
  <w:style w:type="character" w:customStyle="1" w:styleId="VariableTok">
    <w:name w:val="VariableTok"/>
    <w:basedOn w:val="VerbatimChar"/>
    <w:rsid w:val="005724E4"/>
    <w:rPr>
      <w:color w:val="000000"/>
      <w:shd w:val="clear" w:color="auto" w:fill="F8F8F8"/>
    </w:rPr>
  </w:style>
  <w:style w:type="character" w:customStyle="1" w:styleId="ControlFlowTok">
    <w:name w:val="ControlFlowTok"/>
    <w:basedOn w:val="VerbatimChar"/>
    <w:rsid w:val="005724E4"/>
    <w:rPr>
      <w:b/>
      <w:color w:val="204A87"/>
      <w:shd w:val="clear" w:color="auto" w:fill="F8F8F8"/>
    </w:rPr>
  </w:style>
  <w:style w:type="character" w:customStyle="1" w:styleId="OperatorTok">
    <w:name w:val="OperatorTok"/>
    <w:basedOn w:val="VerbatimChar"/>
    <w:rsid w:val="005724E4"/>
    <w:rPr>
      <w:b/>
      <w:color w:val="CE5C00"/>
      <w:shd w:val="clear" w:color="auto" w:fill="F8F8F8"/>
    </w:rPr>
  </w:style>
  <w:style w:type="character" w:customStyle="1" w:styleId="BuiltInTok">
    <w:name w:val="BuiltInTok"/>
    <w:basedOn w:val="VerbatimChar"/>
    <w:rsid w:val="005724E4"/>
    <w:rPr>
      <w:shd w:val="clear" w:color="auto" w:fill="F8F8F8"/>
    </w:rPr>
  </w:style>
  <w:style w:type="character" w:customStyle="1" w:styleId="ExtensionTok">
    <w:name w:val="ExtensionTok"/>
    <w:basedOn w:val="VerbatimChar"/>
    <w:rsid w:val="005724E4"/>
    <w:rPr>
      <w:shd w:val="clear" w:color="auto" w:fill="F8F8F8"/>
    </w:rPr>
  </w:style>
  <w:style w:type="character" w:customStyle="1" w:styleId="PreprocessorTok">
    <w:name w:val="PreprocessorTok"/>
    <w:basedOn w:val="VerbatimChar"/>
    <w:rsid w:val="005724E4"/>
    <w:rPr>
      <w:i/>
      <w:color w:val="8F5902"/>
      <w:shd w:val="clear" w:color="auto" w:fill="F8F8F8"/>
    </w:rPr>
  </w:style>
  <w:style w:type="character" w:customStyle="1" w:styleId="AttributeTok">
    <w:name w:val="AttributeTok"/>
    <w:basedOn w:val="VerbatimChar"/>
    <w:rsid w:val="005724E4"/>
    <w:rPr>
      <w:color w:val="C4A000"/>
      <w:shd w:val="clear" w:color="auto" w:fill="F8F8F8"/>
    </w:rPr>
  </w:style>
  <w:style w:type="character" w:customStyle="1" w:styleId="RegionMarkerTok">
    <w:name w:val="RegionMarkerTok"/>
    <w:basedOn w:val="VerbatimChar"/>
    <w:rsid w:val="005724E4"/>
    <w:rPr>
      <w:shd w:val="clear" w:color="auto" w:fill="F8F8F8"/>
    </w:rPr>
  </w:style>
  <w:style w:type="character" w:customStyle="1" w:styleId="InformationTok">
    <w:name w:val="InformationTok"/>
    <w:basedOn w:val="VerbatimChar"/>
    <w:rsid w:val="005724E4"/>
    <w:rPr>
      <w:b/>
      <w:i/>
      <w:color w:val="8F5902"/>
      <w:shd w:val="clear" w:color="auto" w:fill="F8F8F8"/>
    </w:rPr>
  </w:style>
  <w:style w:type="character" w:customStyle="1" w:styleId="WarningTok">
    <w:name w:val="WarningTok"/>
    <w:basedOn w:val="VerbatimChar"/>
    <w:rsid w:val="005724E4"/>
    <w:rPr>
      <w:b/>
      <w:i/>
      <w:color w:val="8F5902"/>
      <w:shd w:val="clear" w:color="auto" w:fill="F8F8F8"/>
    </w:rPr>
  </w:style>
  <w:style w:type="character" w:customStyle="1" w:styleId="AlertTok">
    <w:name w:val="AlertTok"/>
    <w:basedOn w:val="VerbatimChar"/>
    <w:rsid w:val="005724E4"/>
    <w:rPr>
      <w:color w:val="EF2929"/>
      <w:shd w:val="clear" w:color="auto" w:fill="F8F8F8"/>
    </w:rPr>
  </w:style>
  <w:style w:type="character" w:customStyle="1" w:styleId="ErrorTok">
    <w:name w:val="ErrorTok"/>
    <w:basedOn w:val="VerbatimChar"/>
    <w:rsid w:val="005724E4"/>
    <w:rPr>
      <w:b/>
      <w:color w:val="A40000"/>
      <w:shd w:val="clear" w:color="auto" w:fill="F8F8F8"/>
    </w:rPr>
  </w:style>
  <w:style w:type="character" w:customStyle="1" w:styleId="NormalTok">
    <w:name w:val="NormalTok"/>
    <w:basedOn w:val="VerbatimChar"/>
    <w:rsid w:val="005724E4"/>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ata.montgomerycountymd.gov/Public-Safety/Traffic-Violations/4mse-ku6q" TargetMode="External"/><Relationship Id="rId3" Type="http://schemas.openxmlformats.org/officeDocument/2006/relationships/settings" Target="settings.xml"/><Relationship Id="rId7" Type="http://schemas.openxmlformats.org/officeDocument/2006/relationships/hyperlink" Target="https://data.montgomerycountymd.gov/Public-Safety/Traffic-Violations/4mse-ku6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creator>Deepak Sharma</dc:creator>
  <cp:lastModifiedBy>Shree_Deepak</cp:lastModifiedBy>
  <cp:revision>2</cp:revision>
  <dcterms:created xsi:type="dcterms:W3CDTF">2017-09-15T05:56:00Z</dcterms:created>
  <dcterms:modified xsi:type="dcterms:W3CDTF">2017-09-15T05:56:00Z</dcterms:modified>
</cp:coreProperties>
</file>