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6FD858" w14:paraId="5E5787A5" wp14:textId="26319036" wp14:noSpellErr="1">
      <w:pPr>
        <w:jc w:val="center"/>
        <w:rPr>
          <w:b w:val="1"/>
          <w:bCs w:val="1"/>
          <w:color w:val="000000" w:themeColor="text1" w:themeTint="FF" w:themeShade="FF"/>
          <w:sz w:val="44"/>
          <w:szCs w:val="44"/>
        </w:rPr>
      </w:pPr>
      <w:bookmarkStart w:name="_GoBack" w:id="0"/>
      <w:bookmarkEnd w:id="0"/>
      <w:r w:rsidRPr="0B6FD858" w:rsidR="0B6FD858">
        <w:rPr>
          <w:b w:val="1"/>
          <w:bCs w:val="1"/>
          <w:color w:val="000000" w:themeColor="text1" w:themeTint="FF" w:themeShade="FF"/>
          <w:sz w:val="44"/>
          <w:szCs w:val="44"/>
        </w:rPr>
        <w:t>IMAGE CAPTION</w:t>
      </w:r>
      <w:r w:rsidRPr="0B6FD858" w:rsidR="0B6FD858">
        <w:rPr>
          <w:b w:val="1"/>
          <w:bCs w:val="1"/>
          <w:color w:val="000000" w:themeColor="text1" w:themeTint="FF" w:themeShade="FF"/>
          <w:sz w:val="44"/>
          <w:szCs w:val="44"/>
        </w:rPr>
        <w:t xml:space="preserve">ING </w:t>
      </w:r>
    </w:p>
    <w:p w:rsidR="1ED69E03" w:rsidP="74FCD1DC" w:rsidRDefault="1ED69E03" w14:paraId="57D74D64" w14:noSpellErr="1" w14:textId="3AF432A0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Image </w:t>
      </w:r>
      <w:r w:rsidRPr="74FCD1DC" w:rsidR="74FCD1DC">
        <w:rPr>
          <w:b w:val="0"/>
          <w:bCs w:val="0"/>
          <w:color w:val="000000" w:themeColor="text1" w:themeTint="FF" w:themeShade="FF"/>
          <w:sz w:val="24"/>
          <w:szCs w:val="24"/>
        </w:rPr>
        <w:t>Caption</w:t>
      </w:r>
      <w:r w:rsidRPr="74FCD1DC" w:rsidR="74FCD1DC">
        <w:rPr>
          <w:b w:val="0"/>
          <w:bCs w:val="0"/>
          <w:color w:val="000000" w:themeColor="text1" w:themeTint="FF" w:themeShade="FF"/>
          <w:sz w:val="24"/>
          <w:szCs w:val="24"/>
        </w:rPr>
        <w:t>ing</w:t>
      </w:r>
      <w:r w:rsidRPr="74FCD1DC" w:rsidR="74FCD1D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can be defined in simple words as "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Automatically generating the 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textual description 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using 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an artificial </w:t>
      </w:r>
      <w:proofErr w:type="gramStart"/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intelligence based</w:t>
      </w:r>
      <w:proofErr w:type="gramEnd"/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system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for an image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".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The goal of such a system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is to convert a given input image into the Natural Language Description.</w:t>
      </w:r>
    </w:p>
    <w:p w:rsidR="1ED69E03" w:rsidP="0B6FD858" w:rsidRDefault="1ED69E03" w14:paraId="35D77A10" w14:textId="75F121C9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For Example</w:t>
      </w:r>
    </w:p>
    <w:p w:rsidR="1ED69E03" w:rsidP="0B6FD858" w:rsidRDefault="1ED69E03" w14:paraId="308CED8A" w14:textId="40013D19" w14:noSpellErr="1">
      <w:pPr>
        <w:pStyle w:val="Normal"/>
        <w:jc w:val="center"/>
        <w:rPr>
          <w:color w:val="000000" w:themeColor="text1" w:themeTint="FF" w:themeShade="FF"/>
        </w:rPr>
      </w:pPr>
      <w:r>
        <w:drawing>
          <wp:inline wp14:editId="5EDB9277" wp14:anchorId="4C5B6287">
            <wp:extent cx="3671454" cy="3214254"/>
            <wp:effectExtent l="0" t="0" r="0" b="0"/>
            <wp:docPr id="8188407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3092ed13b2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71454" cy="321425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1ED69E03" w:rsidP="0B6FD858" w:rsidRDefault="1ED69E03" w14:paraId="1427287A" w14:textId="7D693ACB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The above example is sufficient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to understand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image captioning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</w:p>
    <w:p w:rsidR="1ED69E03" w:rsidP="0B6FD858" w:rsidRDefault="1ED69E03" w14:paraId="2C5261D3" w14:textId="09990BB2" w14:noSpellErr="1">
      <w:pPr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Caption generation is a challenging artificial intelligence problem where a textual description must be generated for a given photograph.</w:t>
      </w:r>
    </w:p>
    <w:p w:rsidR="1ED69E03" w:rsidP="0B6FD858" w:rsidRDefault="1ED69E03" w14:paraId="5FC1855A" w14:textId="3A7F4E8B" w14:noSpellErr="1">
      <w:pPr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It requires both methods from computer vision to understand the content of the image and a language model from the field of natural language processing to turn the understanding of the image into words in the right order.</w:t>
      </w:r>
    </w:p>
    <w:p w:rsidR="1ED69E03" w:rsidP="0B6FD858" w:rsidRDefault="1ED69E03" w14:paraId="4E3D0872" w14:textId="02FE4B57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This is also a very active area of rese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arch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and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an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interesting multi modal topic where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combination of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both image and text processing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is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used to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build a useful Deep Learning application, aka Image Captioning.</w:t>
      </w:r>
    </w:p>
    <w:p w:rsidR="1ED69E03" w:rsidP="0B6FD858" w:rsidRDefault="1ED69E03" w14:paraId="0C6E5B9C" w14:textId="413B47E9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ED69E03" w:rsidP="0B6FD858" w:rsidRDefault="1ED69E03" w14:paraId="1E33F06D" w14:textId="7A0206AD" w14:noSpellErr="1">
      <w:pPr>
        <w:pStyle w:val="Normal"/>
        <w:jc w:val="both"/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Applications of Image captioning</w:t>
      </w:r>
    </w:p>
    <w:p w:rsidR="1ED69E03" w:rsidP="74FCD1DC" w:rsidRDefault="1ED69E03" w14:paraId="71531344" w14:noSpellErr="1" w14:textId="4458434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Probably can be used in the applications where text is used mostly and with the use of this we can infer </w:t>
      </w:r>
      <w:proofErr w:type="gramStart"/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proofErr w:type="gramEnd"/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image in form of text. </w:t>
      </w:r>
    </w:p>
    <w:p w:rsidR="1ED69E03" w:rsidP="74FCD1DC" w:rsidRDefault="1ED69E03" w14:paraId="5D86CE44" w14:noSpellErr="1" w14:textId="4F03478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NLP is used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extensi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vely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in the market now-a-days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F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or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example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summarizing or gaining insights from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large corpus of text. In a same way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we can use this to get insights from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i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mage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as well.</w:t>
      </w:r>
    </w:p>
    <w:p w:rsidR="1ED69E03" w:rsidP="74FCD1DC" w:rsidRDefault="1ED69E03" w14:paraId="5C003A32" w14:textId="4ACB04DC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We can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build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a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360-degree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meta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store</w:t>
      </w:r>
      <w:proofErr w:type="spellEnd"/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and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make use of it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in a wide variety of business like making searches by user more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efficient on an e-commerce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platform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based on metadata of products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, other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may be some other things like recommendations and all. One such application is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here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4FCD1DC" w:rsidR="74FCD1DC">
        <w:rPr>
          <w:noProof w:val="0"/>
          <w:color w:val="000000" w:themeColor="text1" w:themeTint="FF" w:themeShade="FF"/>
          <w:lang w:val="en-GB"/>
        </w:rPr>
        <w:t>https://www.sophist.io/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ED69E03" w:rsidP="0B6FD858" w:rsidRDefault="1ED69E03" w14:paraId="37D87779" w14:textId="27A6B923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A slightly long term but yes is a use case where we can describe like what happen in a given video segment.</w:t>
      </w:r>
    </w:p>
    <w:p w:rsidR="1ED69E03" w:rsidP="74FCD1DC" w:rsidRDefault="1ED69E03" w14:paraId="53F51AA1" w14:noSpellErr="1" w14:textId="59AA007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Can be used to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give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something back to mankind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for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visually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impaired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people.</w:t>
      </w:r>
    </w:p>
    <w:p w:rsidR="1ED69E03" w:rsidP="0B6FD858" w:rsidRDefault="1ED69E03" w14:paraId="347DE1A3" w14:textId="45A584E2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a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nd many more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1ED69E03" w:rsidP="0B6FD858" w:rsidRDefault="1ED69E03" w14:paraId="4C00FC05" w14:textId="5BFCFDEE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ED69E03" w:rsidP="0B6FD858" w:rsidRDefault="1ED69E03" w14:paraId="7874C9B2" w14:textId="7870EE83" w14:noSpellErr="1">
      <w:pPr>
        <w:pStyle w:val="Normal"/>
        <w:jc w:val="both"/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Proposed</w:t>
      </w: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Methodology</w:t>
      </w:r>
    </w:p>
    <w:p w:rsidR="1ED69E03" w:rsidP="0B6FD858" w:rsidRDefault="1ED69E03" w14:paraId="2037EFEF" w14:textId="663E094E" w14:noSpellErr="1">
      <w:pPr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The task of image captioning can be divided into two modules logically – one is an </w:t>
      </w: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image-based</w:t>
      </w: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model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– which extracts the features and nuances out of our image, and the other is a </w:t>
      </w: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language-based</w:t>
      </w: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model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– which translates the features and objects given by our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image-based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model to a natural sentence.</w:t>
      </w:r>
    </w:p>
    <w:p w:rsidR="1ED69E03" w:rsidP="0B6FD858" w:rsidRDefault="1ED69E03" w14:paraId="0E941AFF" w14:textId="6122F59D" w14:noSpellErr="1">
      <w:pPr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For our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image-based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model (viz encoder) – we usually rely on a Convolutional Neural Network model. And for our 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language-based</w:t>
      </w:r>
      <w:r w:rsidRPr="0B6FD858" w:rsidR="0B6FD858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model (viz decoder) – we rely on a Recurrent Neural Network. The image below summarizes the approach given above.</w:t>
      </w:r>
    </w:p>
    <w:p w:rsidR="1ED69E03" w:rsidP="0B6FD858" w:rsidRDefault="1ED69E03" w14:paraId="333AB369" w14:textId="5B8112FD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ED69E03" w:rsidP="0B6FD858" w:rsidRDefault="1ED69E03" w14:paraId="354FE588" w14:textId="7C10EDB6" w14:noSpellErr="1">
      <w:pPr>
        <w:pStyle w:val="Normal"/>
        <w:jc w:val="center"/>
        <w:rPr>
          <w:color w:val="000000" w:themeColor="text1" w:themeTint="FF" w:themeShade="FF"/>
        </w:rPr>
      </w:pPr>
      <w:r>
        <w:drawing>
          <wp:inline wp14:editId="0CA72488" wp14:anchorId="5B3D33F5">
            <wp:extent cx="4572000" cy="2571750"/>
            <wp:effectExtent l="0" t="0" r="0" b="0"/>
            <wp:docPr id="1918792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71efa7773e4b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69E03" w:rsidP="0B6FD858" w:rsidRDefault="1ED69E03" w14:paraId="641349F6" w14:textId="46920E68" w14:noSpellErr="1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ED69E03" w:rsidP="74FCD1DC" w:rsidRDefault="1ED69E03" w14:paraId="4F332E34" w14:noSpellErr="1" w14:textId="55E75362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architecture heavily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employees </w:t>
      </w:r>
      <w:r w:rsidRPr="74FCD1DC" w:rsidR="74FCD1DC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"Encoder-Decoder"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framework where encoder part is implemented using the convnet architecture and decoder part is implemented using LSTM cell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based recurrent nets.</w:t>
      </w:r>
    </w:p>
    <w:p w:rsidR="1ED69E03" w:rsidP="74FCD1DC" w:rsidRDefault="1ED69E03" w14:paraId="417E2228" w14:noSpellErr="1" w14:textId="028AB389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For the convnet part we can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employ transfer learning and can use some models from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ImageNet and then Fine tune them as per our requirement.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ED69E03" w:rsidP="0B6FD858" w:rsidRDefault="1ED69E03" w14:paraId="13A035D4" w14:textId="67E77E58" w14:noSpellErr="1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B6FD858" w:rsidR="0B6FD858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kind of system is </w:t>
      </w:r>
      <w:r w:rsidRPr="0B6FD858" w:rsidR="0B6FD858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known as </w:t>
      </w: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attention-based</w:t>
      </w:r>
      <w:r w:rsidRPr="0B6FD858" w:rsidR="0B6FD858">
        <w:rPr>
          <w:rFonts w:ascii="roboto" w:hAnsi="roboto" w:eastAsia="roboto" w:cs="roboto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system, </w:t>
      </w:r>
      <w:r w:rsidRPr="0B6FD858" w:rsidR="0B6FD858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which automatically learns to describe the content of an image in words. We can train this model in a standard manner using standard backprop technique and stochastically by maximising a </w:t>
      </w:r>
      <w:r w:rsidRPr="0B6FD858" w:rsidR="0B6FD858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variationally</w:t>
      </w:r>
      <w:r w:rsidRPr="0B6FD858" w:rsidR="0B6FD858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lower bound. </w:t>
      </w:r>
    </w:p>
    <w:p w:rsidR="1ED69E03" w:rsidP="74FCD1DC" w:rsidRDefault="1ED69E03" w14:paraId="6483E9E6" w14:textId="07E61832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For implementing the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model,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we can use the COCO – Common Object in Context dataset sponsored by CVDF, Microsoft,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Facebook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or we can use the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Flikr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8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K dataset by </w:t>
      </w:r>
      <w:r w:rsidRPr="74FCD1DC" w:rsidR="74FCD1DC"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U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niversity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 of Ill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inois.</w:t>
      </w:r>
    </w:p>
    <w:p w:rsidR="1ED69E03" w:rsidP="0B6FD858" w:rsidRDefault="1ED69E03" w14:paraId="6D943A47" w14:textId="5813FEA0" w14:noSpellErr="1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ED69E03" w:rsidP="74FCD1DC" w:rsidRDefault="1ED69E03" w14:paraId="39D55D98" w14:textId="6EDCCD2A">
      <w:pPr>
        <w:pStyle w:val="Normal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</w:pP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 xml:space="preserve">I found these two papers quite 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handy</w:t>
      </w:r>
      <w:r w:rsidRPr="74FCD1DC" w:rsidR="74FCD1D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GB"/>
        </w:rPr>
        <w:t>:</w:t>
      </w:r>
    </w:p>
    <w:p w:rsidR="1ED69E03" w:rsidP="0B6FD858" w:rsidRDefault="1ED69E03" w14:paraId="119AC89D" w14:textId="4DE9F95E" w14:noSpellErr="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hyperlink r:id="R89a726d3bc2f4d83">
        <w:r w:rsidRPr="0B6FD858" w:rsidR="0B6FD858">
          <w:rPr>
            <w:rStyle w:val="Hyperlink"/>
            <w:b w:val="0"/>
            <w:bCs w:val="0"/>
            <w:noProof w:val="0"/>
            <w:color w:val="000000" w:themeColor="text1" w:themeTint="FF" w:themeShade="FF"/>
            <w:sz w:val="24"/>
            <w:szCs w:val="24"/>
            <w:lang w:val="en-GB"/>
          </w:rPr>
          <w:t>Show and Tell: A Neural Image Caption Generator</w:t>
        </w:r>
      </w:hyperlink>
    </w:p>
    <w:p w:rsidR="1ED69E03" w:rsidP="0B6FD858" w:rsidRDefault="1ED69E03" w14:paraId="1112C19A" w14:textId="2772746B" w14:noSpellErr="1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b0377645823f478c">
        <w:r w:rsidRPr="0B6FD858" w:rsidR="0B6FD858">
          <w:rPr>
            <w:rStyle w:val="Hyperlink"/>
            <w:b w:val="0"/>
            <w:bCs w:val="0"/>
            <w:noProof w:val="0"/>
            <w:color w:val="000000" w:themeColor="text1" w:themeTint="FF" w:themeShade="FF"/>
            <w:sz w:val="24"/>
            <w:szCs w:val="24"/>
            <w:lang w:val="en-GB"/>
          </w:rPr>
          <w:t>Show, Attend and Tell: Neural Image Caption Generation with Visual image</w:t>
        </w:r>
      </w:hyperlink>
    </w:p>
    <w:p w:rsidR="1ED69E03" w:rsidP="74FCD1DC" w:rsidRDefault="1ED69E03" w14:paraId="5AD6C2BF" w14:textId="598C58B1" w14:noSpellErr="1">
      <w:pPr>
        <w:pStyle w:val="Normal"/>
        <w:jc w:val="both"/>
        <w:rPr>
          <w:b w:val="0"/>
          <w:bCs w:val="0"/>
          <w:noProof w:val="0"/>
          <w:color w:val="000000" w:themeColor="text1" w:themeTint="FF" w:themeShade="FF"/>
          <w:lang w:val="en-GB"/>
        </w:rPr>
      </w:pPr>
    </w:p>
    <w:p w:rsidR="74FCD1DC" w:rsidP="74FCD1DC" w:rsidRDefault="74FCD1DC" w14:noSpellErr="1" w14:paraId="24E40E88" w14:textId="72A0E57C">
      <w:pPr>
        <w:pStyle w:val="Normal"/>
        <w:jc w:val="both"/>
        <w:rPr>
          <w:b w:val="0"/>
          <w:bCs w:val="0"/>
          <w:noProof w:val="0"/>
          <w:color w:val="000000" w:themeColor="text1" w:themeTint="FF" w:themeShade="FF"/>
          <w:lang w:val="en-GB"/>
        </w:rPr>
      </w:pPr>
    </w:p>
    <w:p w:rsidR="74FCD1DC" w:rsidP="74FCD1DC" w:rsidRDefault="74FCD1DC" w14:paraId="0B862D5A" w14:textId="0790E1B0">
      <w:pPr>
        <w:pStyle w:val="Normal"/>
        <w:ind w:left="7200" w:firstLine="0"/>
        <w:jc w:val="both"/>
        <w:rPr>
          <w:b w:val="0"/>
          <w:bCs w:val="0"/>
          <w:noProof w:val="0"/>
          <w:color w:val="000000" w:themeColor="text1" w:themeTint="FF" w:themeShade="FF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479A41"/>
  <w15:docId w15:val="{508a032f-faa1-4011-a492-b4b23f51881a}"/>
  <w:rsids>
    <w:rsidRoot w:val="5F7D0CC4"/>
    <w:rsid w:val="0B6FD858"/>
    <w:rsid w:val="11479A41"/>
    <w:rsid w:val="1ED69E03"/>
    <w:rsid w:val="3E7E669C"/>
    <w:rsid w:val="5F7D0CC4"/>
    <w:rsid w:val="74FCD1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3092ed13b24965" /><Relationship Type="http://schemas.openxmlformats.org/officeDocument/2006/relationships/numbering" Target="/word/numbering.xml" Id="Rf1e558daf10c4237" /><Relationship Type="http://schemas.openxmlformats.org/officeDocument/2006/relationships/image" Target="/media/image3.png" Id="R1b71efa7773e4b99" /><Relationship Type="http://schemas.openxmlformats.org/officeDocument/2006/relationships/hyperlink" Target="https://github.com/mayankskb/Research_Papers/blob/master/Applications%20-%20NN/Show%20and%20Tell:%20A%20Neural%20Image%20Caption%20Generator.pdf" TargetMode="External" Id="R89a726d3bc2f4d83" /><Relationship Type="http://schemas.openxmlformats.org/officeDocument/2006/relationships/hyperlink" Target="https://github.com/mayankskb/Research_Papers/blob/master/Applications%20-%20NN/Show%2C%20Attend%20and%20Tell:%20Neural%20Image%20Caption%20Generation%20with%20Visual%20image.pdf" TargetMode="External" Id="Rb0377645823f47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Mayank Mishra</dc:creator>
  <keywords/>
  <dc:description/>
  <lastModifiedBy>Mayank Mishra</lastModifiedBy>
  <revision>4</revision>
  <dcterms:created xsi:type="dcterms:W3CDTF">2018-07-05T11:49:58.8375544Z</dcterms:created>
  <dcterms:modified xsi:type="dcterms:W3CDTF">2018-07-06T05:56:59.9990500Z</dcterms:modified>
</coreProperties>
</file>