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40"/>
        <w:jc w:val="center"/>
      </w:pPr>
      <w:r>
        <w:rPr>
          <w:rFonts w:ascii="Arial" w:cs="Arial" w:eastAsia="Arial" w:hAnsi="Arial"/>
          <w:b/>
          <w:bCs/>
          <w:color w:val="5B47CC"/>
          <w:sz w:val="64"/>
          <w:szCs w:val="64"/>
        </w:rPr>
        <w:t xml:space="preserve">ShopWave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API Reference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1.0.0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Base URL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localhost:8000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 Bearer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Format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JSON</w:t>
            </w:r>
          </w:p>
        </w:tc>
      </w:tr>
    </w:tbl>
    <w:p>
      <w:pPr>
        <w:spacing w:before="300" w:after="200"/>
      </w:pPr>
      <w:r>
        <w:t xml:space="preserve"/>
      </w:r>
    </w:p>
    <w:p>
      <w:pPr>
        <w:spacing w:before="0" w:after="20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document describes all API endpoints required by the ShopWave shopping application. The backend is built with FastAPI. Each endpoint section specifies the HTTP method, path, authentication requirements, request body/query parameters, and response schema. Replace the mock API functions in the frontend with calls to these endpoints once the backend is live.</w:t>
      </w:r>
    </w:p>
    <w:p>
      <w:pPr>
        <w:pBdr>
          <w:bottom w:val="single" w:color="EDE9FF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B47CC"/>
          <w:sz w:val="30"/>
          <w:szCs w:val="30"/>
        </w:rPr>
        <w:t xml:space="preserve">1.  Authentication</w:t>
      </w:r>
    </w:p>
    <w:p>
      <w:pPr>
        <w:spacing w:before="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protected routes require an Authorization header with a JWT Bearer token obtained from the login endpoint. Token expiry is configurable in the FastAPI settings.</w:t>
      </w:r>
    </w:p>
    <w:p>
      <w:pPr>
        <w:spacing w:before="8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1.1 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7CC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5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Authenticate a user and receive a JWT token</w:t>
            </w:r>
          </w:p>
        </w:tc>
      </w:tr>
    </w:tbl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🔐 Auth: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 — no token required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User email address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Plaintext password (hashed server-side)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User role: "admin" or "customer"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Example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47CC" w:sz="1"/>
              <w:left w:val="single" w:color="5B47CC" w:sz="1"/>
              <w:bottom w:val="single" w:color="5B47CC" w:sz="1"/>
              <w:right w:val="single" w:color="5B47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POST /api/auth/login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Content-Type: application/json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  "email":    "alice@example.com",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  "password": "secret123",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  "role":     "customer"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JWT access token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user.id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Unique user ID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user.name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Display name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user.email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Email address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user.role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"admin" or "customer"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401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Invalid credentials — { "detail": "Invalid email or password" }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422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Validation error — missing or malformed fields</w:t>
            </w:r>
          </w:p>
        </w:tc>
      </w:tr>
    </w:tbl>
    <w:p>
      <w:pPr>
        <w:spacing w:before="10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1.2 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7CC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5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a new customer account</w:t>
            </w:r>
          </w:p>
        </w:tc>
      </w:tr>
    </w:tbl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🔐 Auth: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 — no token required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Full display name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Unique email address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Password — minimum 8 characters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Response  201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JWT access token for immediate login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user.id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Newly created user ID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user.name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Display name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user.email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Email address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user.role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Always "customer" for self-registration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409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Email already in use — { "detail": "Email already registered" }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422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Validation error</w:t>
            </w:r>
          </w:p>
        </w:tc>
      </w:tr>
    </w:tbl>
    <w:p>
      <w:pPr>
        <w:pBdr>
          <w:bottom w:val="single" w:color="EDE9FF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B47CC"/>
          <w:sz w:val="30"/>
          <w:szCs w:val="30"/>
        </w:rPr>
        <w:t xml:space="preserve">2.  Products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2.1  List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7CC"/>
                <w:sz w:val="18"/>
                <w:szCs w:val="18"/>
              </w:rPr>
              <w:t xml:space="preserve">/api/products</w:t>
            </w:r>
          </w:p>
        </w:tc>
        <w:tc>
          <w:tcPr>
            <w:tcW w:type="dxa" w:w="5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Retrieve a paginated, filterable list of products</w:t>
            </w:r>
          </w:p>
        </w:tc>
      </w:tr>
    </w:tbl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🔐 Auth: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 — token optional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search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Full-text search on product name and 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Filter by category name (e.g. "Electronics")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Page number, default 1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Items per page, default 20, max 100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sort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"price_asc" | "price_desc" | "rating" | "newest"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Example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47CC" w:sz="1"/>
              <w:left w:val="single" w:color="5B47CC" w:sz="1"/>
              <w:bottom w:val="single" w:color="5B47CC" w:sz="1"/>
              <w:right w:val="single" w:color="5B47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GET /api/products?category=Electronics&amp;search=headphone&amp;page=1&amp;limit=12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Authorization: Bearer &lt;token&gt;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products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array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Array of Product objects (see schema below)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Total products matching the filter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Current page number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pages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Total number of pages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Product Object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Unique product identifier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Product name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Category label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float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Price in USD (2 decimal places)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stock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Available stock count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sold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Total units sold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emoji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Single emoji used as product thumbnail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rating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float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Average rating 0–5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reviews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Total review count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Long-form product 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ISO 8601 timestamp</w:t>
            </w:r>
          </w:p>
        </w:tc>
      </w:tr>
    </w:tbl>
    <w:p>
      <w:pPr>
        <w:spacing w:before="10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2.2  Get Single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7CC"/>
                <w:sz w:val="18"/>
                <w:szCs w:val="18"/>
              </w:rPr>
              <w:t xml:space="preserve">/api/products/{id}</w:t>
            </w:r>
          </w:p>
        </w:tc>
        <w:tc>
          <w:tcPr>
            <w:tcW w:type="dxa" w:w="5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Retrieve full details for one product</w:t>
            </w:r>
          </w:p>
        </w:tc>
      </w:tr>
    </w:tbl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🔐 Auth: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 — token optional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Product ID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Response  200 OK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Returns a single Product object (same schema as 2.1).</w:t>
      </w:r>
    </w:p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404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Product not found</w:t>
            </w:r>
          </w:p>
        </w:tc>
      </w:tr>
    </w:tbl>
    <w:p>
      <w:pPr>
        <w:spacing w:before="10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2.3  Create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7CC"/>
                <w:sz w:val="18"/>
                <w:szCs w:val="18"/>
              </w:rPr>
              <w:t xml:space="preserve">/api/products</w:t>
            </w:r>
          </w:p>
        </w:tc>
        <w:tc>
          <w:tcPr>
            <w:tcW w:type="dxa" w:w="5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a new product to the catalogue  (Admin only)</w:t>
            </w:r>
          </w:p>
        </w:tc>
      </w:tr>
    </w:tbl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🔐 Auth: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Protected — Admin JWT required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Product name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Category — must match an existing category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float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Price in USD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stock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Initial stock quantity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emoji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Emoji thumbnail, defaults to 📦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Product description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Example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47CC" w:sz="1"/>
              <w:left w:val="single" w:color="5B47CC" w:sz="1"/>
              <w:bottom w:val="single" w:color="5B47CC" w:sz="1"/>
              <w:right w:val="single" w:color="5B47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POST /api/products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Authorization: Bearer &lt;admin_token&gt;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Content-Type: application/json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  "name":        "Wireless Headphones",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  "category":    "Electronics",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  "price":       129.99,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  "stock":       50,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  "emoji":       "🎧",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  "description": "Premium noise-cancelling headphones."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Response  201 Created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Returns the newly created Product object with server-assigned id, sold=0, rating=0, reviews=0, and created_at.</w:t>
      </w:r>
    </w:p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400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Invalid category or price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401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Missing or invalid token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403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Insufficient permissions (not admin)</w:t>
            </w:r>
          </w:p>
        </w:tc>
      </w:tr>
    </w:tbl>
    <w:p>
      <w:pPr>
        <w:spacing w:before="10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2.4  Update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7CC"/>
                <w:sz w:val="18"/>
                <w:szCs w:val="18"/>
              </w:rPr>
              <w:t xml:space="preserve">/api/products/{id}</w:t>
            </w:r>
          </w:p>
        </w:tc>
        <w:tc>
          <w:tcPr>
            <w:tcW w:type="dxa" w:w="5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Replace a product record  (Admin only)</w:t>
            </w:r>
          </w:p>
        </w:tc>
      </w:tr>
    </w:tbl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🔐 Auth: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Protected — Admin JWT required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Product ID to update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Request Body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Same fields as Create (2.3). All fields are optional — only supplied fields are updated (PATCH semantics accepted on this route).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Response  200 OK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Returns the full updated Product object.</w:t>
      </w:r>
    </w:p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401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Missing or invalid token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403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Not admin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404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Product not found</w:t>
            </w:r>
          </w:p>
        </w:tc>
      </w:tr>
    </w:tbl>
    <w:p>
      <w:pPr>
        <w:spacing w:before="10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2.5  Delete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DELETE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7CC"/>
                <w:sz w:val="18"/>
                <w:szCs w:val="18"/>
              </w:rPr>
              <w:t xml:space="preserve">/api/products/{id}</w:t>
            </w:r>
          </w:p>
        </w:tc>
        <w:tc>
          <w:tcPr>
            <w:tcW w:type="dxa" w:w="5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Remove a product from the catalogue  (Admin only)</w:t>
            </w:r>
          </w:p>
        </w:tc>
      </w:tr>
    </w:tbl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🔐 Auth: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Protected — Admin JWT required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Product ID to delete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success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bool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true on successful deletion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401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Missing or invalid token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403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Not admin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404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Product not found</w:t>
            </w:r>
          </w:p>
        </w:tc>
      </w:tr>
    </w:tbl>
    <w:p>
      <w:pPr>
        <w:pBdr>
          <w:bottom w:val="single" w:color="EDE9FF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B47CC"/>
          <w:sz w:val="30"/>
          <w:szCs w:val="30"/>
        </w:rPr>
        <w:t xml:space="preserve">3.  Orders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3.1  List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7CC"/>
                <w:sz w:val="18"/>
                <w:szCs w:val="18"/>
              </w:rPr>
              <w:t xml:space="preserve">/api/orders</w:t>
            </w:r>
          </w:p>
        </w:tc>
        <w:tc>
          <w:tcPr>
            <w:tcW w:type="dxa" w:w="5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Retrieve orders (all for admin, own for customer)</w:t>
            </w:r>
          </w:p>
        </w:tc>
      </w:tr>
    </w:tbl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🔐 Auth: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Protected — JWT required. Admins see all orders; customers see only their own.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Query Parameters  (Admin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"pending" | "processing" | "shipped" | "delivered"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Filter by customer ID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Page number, default 1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Items per page, default 20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orders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array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Array of Order objects (see schema below)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Total matching orders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Current page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pages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Total pages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Order Object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Order ID, e.g. "ORD-1001"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Customer full name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Customer email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items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array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Array of OrderItem objects (see below)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item_count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Total number of line items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float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Grand total in USD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"pending" | "processing" | "shipped" | "delivered"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ISO 8601 date of order placement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OrderItem Object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product_id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Referenced product ID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Snapshot of product name at time of order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float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Snapshot of unit price at time of order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qty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Quantity ordered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subtotal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float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price × qty</w:t>
            </w:r>
          </w:p>
        </w:tc>
      </w:tr>
    </w:tbl>
    <w:p>
      <w:pPr>
        <w:spacing w:before="10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3.2  Place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7CC"/>
                <w:sz w:val="18"/>
                <w:szCs w:val="18"/>
              </w:rPr>
              <w:t xml:space="preserve">/api/orders</w:t>
            </w:r>
          </w:p>
        </w:tc>
        <w:tc>
          <w:tcPr>
            <w:tcW w:type="dxa" w:w="5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a new order from the customer cart</w:t>
            </w:r>
          </w:p>
        </w:tc>
      </w:tr>
    </w:tbl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🔐 Auth: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Protected — Customer JWT required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items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array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Array of CartItem objects (see below)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shipping_address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Optional shipping address (street, city, zip, country)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Optional order notes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CartItem Object (input)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product_id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Product ID to order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qty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Quantity — must be &gt;= 1 and &lt;= current stock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Example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47CC" w:sz="1"/>
              <w:left w:val="single" w:color="5B47CC" w:sz="1"/>
              <w:bottom w:val="single" w:color="5B47CC" w:sz="1"/>
              <w:right w:val="single" w:color="5B47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POST /api/orders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Authorization: Bearer &lt;customer_token&gt;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Content-Type: application/json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  "items":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    { "product_id": 1, "qty": 2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    { "product_id": 5, "qty": 1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Response  201 Created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Returns the newly created Order object. Stock is decremented automatically.</w:t>
      </w:r>
    </w:p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400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Insufficient stock for one or more items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401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Missing or invalid token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404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One or more product IDs not found</w:t>
            </w:r>
          </w:p>
        </w:tc>
      </w:tr>
    </w:tbl>
    <w:p>
      <w:pPr>
        <w:spacing w:before="10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3.3  Update Order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PATCH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7CC"/>
                <w:sz w:val="18"/>
                <w:szCs w:val="18"/>
              </w:rPr>
              <w:t xml:space="preserve">/api/orders/{id}/status</w:t>
            </w:r>
          </w:p>
        </w:tc>
        <w:tc>
          <w:tcPr>
            <w:tcW w:type="dxa" w:w="5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Change the fulfilment status of an order  (Admin only)</w:t>
            </w:r>
          </w:p>
        </w:tc>
      </w:tr>
    </w:tbl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🔐 Auth: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Protected — Admin JWT required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Order ID (e.g. "ORD-1001")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"pending" | "processing" | "shipped" | "delivered"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Response  200 OK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Returns the full updated Order object.</w:t>
      </w:r>
    </w:p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400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Invalid status value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401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Missing or invalid token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403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Not admin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404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Order not found</w:t>
            </w:r>
          </w:p>
        </w:tc>
      </w:tr>
    </w:tbl>
    <w:p>
      <w:pPr>
        <w:pBdr>
          <w:bottom w:val="single" w:color="EDE9FF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B47CC"/>
          <w:sz w:val="30"/>
          <w:szCs w:val="30"/>
        </w:rPr>
        <w:t xml:space="preserve">4.  Reviews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4.1  Get Reviews for a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7CC"/>
                <w:sz w:val="18"/>
                <w:szCs w:val="18"/>
              </w:rPr>
              <w:t xml:space="preserve">/api/products/{id}/reviews</w:t>
            </w:r>
          </w:p>
        </w:tc>
        <w:tc>
          <w:tcPr>
            <w:tcW w:type="dxa" w:w="5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Retrieve all reviews for a given product</w:t>
            </w:r>
          </w:p>
        </w:tc>
      </w:tr>
    </w:tbl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🔐 Auth: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 — token optional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Product ID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Response  200 OK — array of Review 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Review ID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product_id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Associated product ID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Reviewer display name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rating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Rating 1–5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Review body text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ISO 8601 date of submission</w:t>
            </w:r>
          </w:p>
        </w:tc>
      </w:tr>
    </w:tbl>
    <w:p>
      <w:pPr>
        <w:spacing w:before="10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4.2  Add a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7CC"/>
                <w:sz w:val="18"/>
                <w:szCs w:val="18"/>
              </w:rPr>
              <w:t xml:space="preserve">/api/products/{id}/reviews</w:t>
            </w:r>
          </w:p>
        </w:tc>
        <w:tc>
          <w:tcPr>
            <w:tcW w:type="dxa" w:w="5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Submit a review for a product  (Customer only)</w:t>
            </w:r>
          </w:p>
        </w:tc>
      </w:tr>
    </w:tbl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🔐 Auth: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Protected — Customer JWT required. One review per customer per product.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Product ID to review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rating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Rating between 1 and 5 (inclusive)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B91C1C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Review body — minimum 10 characters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Response  201 Created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Returns the created Review object. The product average rating is recalculated server-side.</w:t>
      </w:r>
    </w:p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400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Rating out of range or text too short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401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Missing or invalid token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409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object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Customer has already reviewed this product</w:t>
            </w:r>
          </w:p>
        </w:tc>
      </w:tr>
    </w:tbl>
    <w:p>
      <w:pPr>
        <w:pBdr>
          <w:bottom w:val="single" w:color="EDE9FF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B47CC"/>
          <w:sz w:val="30"/>
          <w:szCs w:val="30"/>
        </w:rPr>
        <w:t xml:space="preserve">5.  Analytics  (Admin only)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5.1  Sales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7CC"/>
                <w:sz w:val="18"/>
                <w:szCs w:val="18"/>
              </w:rPr>
              <w:t xml:space="preserve">/api/analytics/sales</w:t>
            </w:r>
          </w:p>
        </w:tc>
        <w:tc>
          <w:tcPr>
            <w:tcW w:type="dxa" w:w="5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Aggregate revenue, order, and customer totals</w:t>
            </w:r>
          </w:p>
        </w:tc>
      </w:tr>
    </w:tbl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🔐 Auth: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Protected — Admin JWT required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from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Start date ISO 8601, default 30 days ago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to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End date ISO 8601, default today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revenue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float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Total revenue in period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orders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Total orders placed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customers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Unique customers who ordered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avg_order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float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Average order value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growth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float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Revenue growth % vs. prior period</w:t>
            </w:r>
          </w:p>
        </w:tc>
      </w:tr>
    </w:tbl>
    <w:p>
      <w:pPr>
        <w:spacing w:before="10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5.2  Monthly Revenue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7CC"/>
                <w:sz w:val="18"/>
                <w:szCs w:val="18"/>
              </w:rPr>
              <w:t xml:space="preserve">/api/analytics/monthly</w:t>
            </w:r>
          </w:p>
        </w:tc>
        <w:tc>
          <w:tcPr>
            <w:tcW w:type="dxa" w:w="5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Per-month revenue and order counts for charting</w:t>
            </w:r>
          </w:p>
        </w:tc>
      </w:tr>
    </w:tbl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🔐 Auth: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Protected — Admin JWT required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months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Number of trailing months to return, default 6, max 24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Response  200 OK — array of MonthStat 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month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Month label, e.g. "Mar"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year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Four-digit year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revenue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float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Total revenue for that month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orders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Total orders for that month</w:t>
            </w:r>
          </w:p>
        </w:tc>
      </w:tr>
    </w:tbl>
    <w:p>
      <w:pPr>
        <w:spacing w:before="10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5.3  Category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7CC"/>
                <w:sz w:val="18"/>
                <w:szCs w:val="18"/>
              </w:rPr>
              <w:t xml:space="preserve">/api/analytics/categories</w:t>
            </w:r>
          </w:p>
        </w:tc>
        <w:tc>
          <w:tcPr>
            <w:tcW w:type="dxa" w:w="5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Revenue share by product category</w:t>
            </w:r>
          </w:p>
        </w:tc>
      </w:tr>
    </w:tbl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🔐 Auth: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Protected — Admin JWT required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Response  200 OK — array of CategoryStat 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Category name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revenue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float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Total revenue from this category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pct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float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Percentage share of total revenue (0–100)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orders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Number of orders containing this category</w:t>
            </w:r>
          </w:p>
        </w:tc>
      </w:tr>
    </w:tbl>
    <w:p>
      <w:pPr>
        <w:pBdr>
          <w:bottom w:val="single" w:color="EDE9FF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B47CC"/>
          <w:sz w:val="30"/>
          <w:szCs w:val="30"/>
        </w:rPr>
        <w:t xml:space="preserve">6.  Customers  (Admin only)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6.1  List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47CC"/>
                <w:sz w:val="18"/>
                <w:szCs w:val="18"/>
              </w:rPr>
              <w:t xml:space="preserve">/api/customers</w:t>
            </w:r>
          </w:p>
        </w:tc>
        <w:tc>
          <w:tcPr>
            <w:tcW w:type="dxa" w:w="5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Retrieve all customer accounts with purchase summaries</w:t>
            </w:r>
          </w:p>
        </w:tc>
      </w:tr>
    </w:tbl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🔐 Auth: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Protected — Admin JWT required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search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Filter by name or email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Page number, default 1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Items per page, default 20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Response  200 OK — array of CustomerSummary 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User ID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Full name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Email address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orders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Total number of orders placed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spent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float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Cumulative spend in USD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joined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ISO 8601 registration date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"active" | "new" | "inactive"</w:t>
            </w:r>
          </w:p>
        </w:tc>
      </w:tr>
    </w:tbl>
    <w:p>
      <w:pPr>
        <w:pBdr>
          <w:bottom w:val="single" w:color="EDE9FF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B47CC"/>
          <w:sz w:val="30"/>
          <w:szCs w:val="30"/>
        </w:rPr>
        <w:t xml:space="preserve">7.  Common Error Responses</w:t>
      </w:r>
    </w:p>
    <w:p>
      <w:pPr>
        <w:spacing w:before="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error responses follow a consistent envelope. FastAPI returns HTTP 422 Unprocessable Entity for body validation failures.</w:t>
      </w:r>
    </w:p>
    <w:p>
      <w:pPr>
        <w:spacing w:before="6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Standard Error Envelope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47CC" w:sz="1"/>
              <w:left w:val="single" w:color="5B47CC" w:sz="1"/>
              <w:bottom w:val="single" w:color="5B47CC" w:sz="1"/>
              <w:right w:val="single" w:color="5B47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  "detail": "Human-readable error message"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HTTP Status Code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47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200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OK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Successful GET or PATCH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201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Created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Successful POST that created a resource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400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Bad Request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Business logic error (e.g. insufficient stock)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401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Missing, expired, or invalid JWT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403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Forbidden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Authenticated but insufficient role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404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Not Found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Resource does not exist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409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Conflict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Duplicate resource (e.g. email, review)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422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Unprocessable Entity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FastAPI validation error on request body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5B47CC"/>
                <w:sz w:val="17"/>
                <w:szCs w:val="17"/>
              </w:rPr>
              <w:t xml:space="preserve">500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Internal Server Error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Unexpected server-side failure</w:t>
            </w:r>
          </w:p>
        </w:tc>
      </w:tr>
    </w:tbl>
    <w:p>
      <w:pPr>
        <w:pBdr>
          <w:bottom w:val="single" w:color="EDE9FF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B47CC"/>
          <w:sz w:val="30"/>
          <w:szCs w:val="30"/>
        </w:rPr>
        <w:t xml:space="preserve">8.  FastAPI Integration Notes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8.1  Authentication Middleware</w:t>
      </w:r>
    </w:p>
    <w:p>
      <w:pPr>
        <w:spacing w:before="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 the fastapi.security.OAuth2PasswordBearer scheme with PyJWT. Protect routes with Depends(get_current_user) and Depends(require_admin).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Example route guard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47CC" w:sz="1"/>
              <w:left w:val="single" w:color="5B47CC" w:sz="1"/>
              <w:bottom w:val="single" w:color="5B47CC" w:sz="1"/>
              <w:right w:val="single" w:color="5B47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from fastapi import Depends, HTTPException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from app.auth import get_current_user, require_admin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@router.get("/api/products")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def list_products(user=Depends(get_current_user)):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@router.post("/api/products")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def create_product(user=Depends(require_admin)):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    ...</w:t>
            </w:r>
          </w:p>
        </w:tc>
      </w:tr>
    </w:tbl>
    <w:p>
      <w:pPr>
        <w:spacing w:before="10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8.2  CORS Configuration</w:t>
      </w:r>
    </w:p>
    <w:p>
      <w:pPr>
        <w:spacing w:before="0"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Allow requests from the frontend origin (default http://localhost:3000 for Next.js dev).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47CC" w:sz="1"/>
              <w:left w:val="single" w:color="5B47CC" w:sz="1"/>
              <w:bottom w:val="single" w:color="5B47CC" w:sz="1"/>
              <w:right w:val="single" w:color="5B47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from fastapi.middleware.cors import CORSMiddleware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app.add_middleware(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    CORSMiddleware,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    allow_origins=["http://localhost:3000"],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    allow_credentials=True,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    allow_methods=["*"],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    allow_headers=["*"],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5B4FC"/>
                <w:sz w:val="17"/>
                <w:szCs w:val="17"/>
              </w:rPr>
              <w:t xml:space="preserve">)</w:t>
            </w:r>
          </w:p>
        </w:tc>
      </w:tr>
    </w:tbl>
    <w:p>
      <w:pPr>
        <w:spacing w:before="10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8.3  Frontend API Replacement Checklist</w:t>
      </w:r>
    </w:p>
    <w:p>
      <w:pPr>
        <w:spacing w:before="60" w:after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Replace each mock function in the API object at the top of shopwave.html: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5B47CC"/>
          <w:sz w:val="18"/>
          <w:szCs w:val="18"/>
        </w:rPr>
        <w:t xml:space="preserve">API.login          → POST /api/auth/login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5B47CC"/>
          <w:sz w:val="18"/>
          <w:szCs w:val="18"/>
        </w:rPr>
        <w:t xml:space="preserve">API.register       → POST /api/auth/register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5B47CC"/>
          <w:sz w:val="18"/>
          <w:szCs w:val="18"/>
        </w:rPr>
        <w:t xml:space="preserve">API.getProducts    → GET  /api/products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5B47CC"/>
          <w:sz w:val="18"/>
          <w:szCs w:val="18"/>
        </w:rPr>
        <w:t xml:space="preserve">API.getProduct     → GET  /api/products/{id}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5B47CC"/>
          <w:sz w:val="18"/>
          <w:szCs w:val="18"/>
        </w:rPr>
        <w:t xml:space="preserve">API.createProduct  → POST /api/products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5B47CC"/>
          <w:sz w:val="18"/>
          <w:szCs w:val="18"/>
        </w:rPr>
        <w:t xml:space="preserve">API.updateProduct  → PUT  /api/products/{id}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5B47CC"/>
          <w:sz w:val="18"/>
          <w:szCs w:val="18"/>
        </w:rPr>
        <w:t xml:space="preserve">API.deleteProduct  → DELETE /api/products/{id}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5B47CC"/>
          <w:sz w:val="18"/>
          <w:szCs w:val="18"/>
        </w:rPr>
        <w:t xml:space="preserve">API.getOrders      → GET  /api/orders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5B47CC"/>
          <w:sz w:val="18"/>
          <w:szCs w:val="18"/>
        </w:rPr>
        <w:t xml:space="preserve">API.placeOrder     → POST /api/orders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5B47CC"/>
          <w:sz w:val="18"/>
          <w:szCs w:val="18"/>
        </w:rPr>
        <w:t xml:space="preserve">API.updateOrderStatus → PATCH /api/orders/{id}/status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5B47CC"/>
          <w:sz w:val="18"/>
          <w:szCs w:val="18"/>
        </w:rPr>
        <w:t xml:space="preserve">API.getReviews     → GET  /api/products/{id}/reviews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5B47CC"/>
          <w:sz w:val="18"/>
          <w:szCs w:val="18"/>
        </w:rPr>
        <w:t xml:space="preserve">API.addReview      → POST /api/products/{id}/reviews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5B47CC"/>
          <w:sz w:val="18"/>
          <w:szCs w:val="18"/>
        </w:rPr>
        <w:t xml:space="preserve">API.getSalesStats  → GET  /api/analytics/sales</w:t>
      </w:r>
    </w:p>
    <w:p>
      <w:pPr>
        <w:spacing w:before="8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DE9FF" w:sz="4" w:space="4"/>
      </w:pBdr>
      <w:spacing w:before="80"/>
      <w:jc w:val="center"/>
    </w:pPr>
    <w:r>
      <w:rPr>
        <w:rFonts w:ascii="Arial" w:cs="Arial" w:eastAsia="Arial" w:hAnsi="Arial"/>
        <w:color w:val="374151"/>
        <w:sz w:val="16"/>
        <w:szCs w:val="16"/>
      </w:rPr>
      <w:t xml:space="preserve">ShopWave API Reference  ·  Page 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74151"/>
        <w:sz w:val="16"/>
        <w:szCs w:val="16"/>
      </w:rPr>
      <w:t xml:space="preserve"> of 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E9FF" w:sz="4" w:space="4"/>
      </w:pBdr>
      <w:spacing w:after="80"/>
      <w:jc w:val="right"/>
    </w:pPr>
    <w:r>
      <w:rPr>
        <w:rFonts w:ascii="Arial" w:cs="Arial" w:eastAsia="Arial" w:hAnsi="Arial"/>
        <w:b/>
        <w:bCs/>
        <w:color w:val="5B47CC"/>
        <w:sz w:val="18"/>
        <w:szCs w:val="18"/>
      </w:rPr>
      <w:t xml:space="preserve">ShopWave</w:t>
    </w:r>
    <w:r>
      <w:rPr>
        <w:rFonts w:ascii="Arial" w:cs="Arial" w:eastAsia="Arial" w:hAnsi="Arial"/>
        <w:color w:val="374151"/>
        <w:sz w:val="18"/>
        <w:szCs w:val="18"/>
      </w:rPr>
      <w:t xml:space="preserve">  ·  API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5B47C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5B47C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2026-03-13T12:38:46.735Z</dcterms:created>
  <dcterms:modified xsi:type="dcterms:W3CDTF">2026-03-13T12:38:46.737Z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