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0" w:bottom="0" w:left="0" w:right="0"/>
        </w:sectPr>
      </w:pPr>
    </w:p>
    <w:p>
      <w:pPr>
        <w:spacing w:before="87"/>
        <w:ind w:left="868" w:right="0" w:firstLine="0"/>
        <w:jc w:val="left"/>
        <w:rPr>
          <w:b/>
          <w:sz w:val="28"/>
        </w:rPr>
      </w:pPr>
      <w:r>
        <w:rPr>
          <w:b/>
          <w:sz w:val="28"/>
        </w:rPr>
        <w:t>PROFESSIONAL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SKILLSET</w:t>
      </w:r>
    </w:p>
    <w:p>
      <w:pPr>
        <w:spacing w:line="336" w:lineRule="auto" w:before="126"/>
        <w:ind w:left="868" w:right="245" w:firstLine="0"/>
        <w:jc w:val="left"/>
        <w:rPr>
          <w:sz w:val="20"/>
        </w:rPr>
      </w:pPr>
      <w:r>
        <w:rPr>
          <w:b/>
          <w:sz w:val="20"/>
        </w:rPr>
        <w:t>Cloud Platforms </w:t>
      </w:r>
      <w:r>
        <w:rPr>
          <w:sz w:val="20"/>
        </w:rPr>
        <w:t>- AWS, Azure</w:t>
      </w:r>
      <w:r>
        <w:rPr>
          <w:spacing w:val="1"/>
          <w:sz w:val="20"/>
        </w:rPr>
        <w:t> </w:t>
      </w:r>
      <w:r>
        <w:rPr>
          <w:b/>
          <w:sz w:val="20"/>
        </w:rPr>
        <w:t>Automation Tools </w:t>
      </w:r>
      <w:r>
        <w:rPr>
          <w:sz w:val="20"/>
        </w:rPr>
        <w:t>– PowerShell, Core</w:t>
      </w:r>
      <w:r>
        <w:rPr>
          <w:spacing w:val="-44"/>
          <w:sz w:val="20"/>
        </w:rPr>
        <w:t> </w:t>
      </w:r>
      <w:r>
        <w:rPr>
          <w:b/>
          <w:sz w:val="20"/>
        </w:rPr>
        <w:t>Continuous Integration (CI) </w:t>
      </w:r>
      <w:r>
        <w:rPr>
          <w:sz w:val="20"/>
        </w:rPr>
        <w:t>- Jenkins</w:t>
      </w:r>
      <w:r>
        <w:rPr>
          <w:spacing w:val="1"/>
          <w:sz w:val="20"/>
        </w:rPr>
        <w:t> </w:t>
      </w:r>
      <w:r>
        <w:rPr>
          <w:b/>
          <w:sz w:val="20"/>
        </w:rPr>
        <w:t>Version Control Tools </w:t>
      </w:r>
      <w:r>
        <w:rPr>
          <w:sz w:val="20"/>
        </w:rPr>
        <w:t>- GIT, GitLab</w:t>
      </w:r>
      <w:r>
        <w:rPr>
          <w:spacing w:val="1"/>
          <w:sz w:val="20"/>
        </w:rPr>
        <w:t> </w:t>
      </w:r>
      <w:r>
        <w:rPr>
          <w:b/>
          <w:sz w:val="20"/>
        </w:rPr>
        <w:t>Infrastructure as a Code </w:t>
      </w:r>
      <w:r>
        <w:rPr>
          <w:sz w:val="20"/>
        </w:rPr>
        <w:t>-Terraform</w:t>
      </w:r>
      <w:r>
        <w:rPr>
          <w:spacing w:val="1"/>
          <w:sz w:val="20"/>
        </w:rPr>
        <w:t> </w:t>
      </w:r>
      <w:r>
        <w:rPr>
          <w:b/>
          <w:sz w:val="20"/>
        </w:rPr>
        <w:t>Servers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Windows,</w:t>
      </w:r>
      <w:r>
        <w:rPr>
          <w:spacing w:val="-1"/>
          <w:sz w:val="20"/>
        </w:rPr>
        <w:t> </w:t>
      </w:r>
      <w:r>
        <w:rPr>
          <w:sz w:val="20"/>
        </w:rPr>
        <w:t>Linux</w:t>
      </w:r>
    </w:p>
    <w:p>
      <w:pPr>
        <w:spacing w:before="4"/>
        <w:ind w:left="868" w:right="0" w:firstLine="0"/>
        <w:jc w:val="left"/>
        <w:rPr>
          <w:sz w:val="20"/>
        </w:rPr>
      </w:pPr>
      <w:r>
        <w:rPr>
          <w:b/>
          <w:sz w:val="20"/>
        </w:rPr>
        <w:t>Ticket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ITIL</w:t>
      </w:r>
      <w:r>
        <w:rPr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Service-Now</w:t>
      </w:r>
    </w:p>
    <w:p>
      <w:pPr>
        <w:pStyle w:val="Heading1"/>
        <w:spacing w:line="382" w:lineRule="exact" w:before="134"/>
        <w:ind w:left="880"/>
      </w:pPr>
      <w:r>
        <w:rPr/>
        <w:t>AWARDS</w:t>
      </w:r>
    </w:p>
    <w:p>
      <w:pPr>
        <w:pStyle w:val="Heading2"/>
        <w:spacing w:line="285" w:lineRule="exact"/>
        <w:ind w:left="868"/>
      </w:pPr>
      <w:r>
        <w:rPr/>
        <w:t>QUARTELY</w:t>
      </w:r>
      <w:r>
        <w:rPr>
          <w:spacing w:val="-2"/>
        </w:rPr>
        <w:t> </w:t>
      </w:r>
      <w:r>
        <w:rPr/>
        <w:t>AWARD</w:t>
      </w:r>
    </w:p>
    <w:p>
      <w:pPr>
        <w:pStyle w:val="BodyText"/>
        <w:spacing w:before="23"/>
        <w:ind w:left="868"/>
      </w:pPr>
      <w:r>
        <w:rPr/>
        <w:t>Best Performance |</w:t>
      </w:r>
      <w:r>
        <w:rPr>
          <w:spacing w:val="-4"/>
        </w:rPr>
        <w:t> </w:t>
      </w:r>
      <w:r>
        <w:rPr/>
        <w:t>2019 – 2020</w:t>
      </w:r>
    </w:p>
    <w:p>
      <w:pPr>
        <w:pStyle w:val="Heading1"/>
        <w:spacing w:line="371" w:lineRule="exact" w:before="154"/>
        <w:ind w:left="868"/>
      </w:pPr>
      <w:r>
        <w:rPr/>
        <w:t>EDUCATION</w:t>
      </w:r>
    </w:p>
    <w:p>
      <w:pPr>
        <w:pStyle w:val="Heading2"/>
        <w:spacing w:line="274" w:lineRule="exact"/>
        <w:ind w:left="883"/>
      </w:pPr>
      <w:r>
        <w:rPr/>
        <w:t>Bachelors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Applications</w:t>
      </w:r>
    </w:p>
    <w:p>
      <w:pPr>
        <w:pStyle w:val="BodyText"/>
        <w:spacing w:line="259" w:lineRule="auto" w:before="22"/>
        <w:ind w:left="883" w:right="704"/>
      </w:pPr>
      <w:r>
        <w:rPr/>
        <w:t>Amity University | Gwalior</w:t>
      </w:r>
      <w:r>
        <w:rPr>
          <w:spacing w:val="-53"/>
        </w:rPr>
        <w:t> </w:t>
      </w:r>
      <w:r>
        <w:rPr/>
        <w:t>2015 –</w:t>
      </w:r>
      <w:r>
        <w:rPr>
          <w:spacing w:val="-1"/>
        </w:rPr>
        <w:t> </w:t>
      </w:r>
      <w:r>
        <w:rPr/>
        <w:t>2018</w:t>
      </w:r>
    </w:p>
    <w:p>
      <w:pPr>
        <w:spacing w:line="259" w:lineRule="auto" w:before="133"/>
        <w:ind w:left="883" w:right="607" w:firstLine="0"/>
        <w:jc w:val="left"/>
        <w:rPr>
          <w:sz w:val="24"/>
        </w:rPr>
      </w:pPr>
      <w:r>
        <w:rPr>
          <w:b/>
          <w:sz w:val="24"/>
        </w:rPr>
        <w:t>Minor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degree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Animation</w:t>
      </w:r>
      <w:r>
        <w:rPr>
          <w:b/>
          <w:spacing w:val="-51"/>
          <w:sz w:val="24"/>
        </w:rPr>
        <w:t> </w:t>
      </w:r>
      <w:r>
        <w:rPr>
          <w:sz w:val="24"/>
        </w:rPr>
        <w:t>Amity University | Gwalior</w:t>
      </w:r>
      <w:r>
        <w:rPr>
          <w:spacing w:val="1"/>
          <w:sz w:val="24"/>
        </w:rPr>
        <w:t> </w:t>
      </w:r>
      <w:r>
        <w:rPr>
          <w:sz w:val="24"/>
        </w:rPr>
        <w:t>2017 –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854"/>
      </w:pPr>
      <w:r>
        <w:rPr/>
        <w:t>ABOUT</w:t>
      </w:r>
      <w:r>
        <w:rPr>
          <w:spacing w:val="-2"/>
        </w:rPr>
        <w:t> </w:t>
      </w:r>
      <w:r>
        <w:rPr/>
        <w:t>ME</w:t>
      </w:r>
    </w:p>
    <w:p>
      <w:pPr>
        <w:spacing w:line="259" w:lineRule="auto" w:before="4"/>
        <w:ind w:left="912" w:right="517" w:firstLine="0"/>
        <w:jc w:val="left"/>
        <w:rPr>
          <w:sz w:val="22"/>
        </w:rPr>
      </w:pPr>
      <w:r>
        <w:rPr>
          <w:sz w:val="22"/>
        </w:rPr>
        <w:t>Hi, I am </w:t>
      </w:r>
      <w:r>
        <w:rPr>
          <w:b/>
          <w:sz w:val="22"/>
        </w:rPr>
        <w:t>Deepak Raghuwanshi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currently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Wipro.</w:t>
      </w:r>
    </w:p>
    <w:p>
      <w:pPr>
        <w:spacing w:line="256" w:lineRule="auto" w:before="162"/>
        <w:ind w:left="912" w:right="260" w:firstLine="0"/>
        <w:jc w:val="left"/>
        <w:rPr>
          <w:sz w:val="22"/>
        </w:rPr>
      </w:pPr>
      <w:r>
        <w:rPr>
          <w:sz w:val="22"/>
        </w:rPr>
        <w:t>I belong to Ashok Nagar a small &amp;</w:t>
      </w:r>
      <w:r>
        <w:rPr>
          <w:spacing w:val="-47"/>
          <w:sz w:val="22"/>
        </w:rPr>
        <w:t> </w:t>
      </w:r>
      <w:r>
        <w:rPr>
          <w:sz w:val="22"/>
        </w:rPr>
        <w:t>beautiful town in</w:t>
      </w:r>
      <w:r>
        <w:rPr>
          <w:spacing w:val="-3"/>
          <w:sz w:val="22"/>
        </w:rPr>
        <w:t> </w:t>
      </w:r>
      <w:r>
        <w:rPr>
          <w:sz w:val="22"/>
        </w:rPr>
        <w:t>MP.</w:t>
      </w:r>
    </w:p>
    <w:p>
      <w:pPr>
        <w:spacing w:line="259" w:lineRule="auto" w:before="164"/>
        <w:ind w:left="912" w:right="264" w:firstLine="50"/>
        <w:jc w:val="left"/>
        <w:rPr>
          <w:sz w:val="22"/>
        </w:rPr>
      </w:pPr>
      <w:r>
        <w:rPr>
          <w:sz w:val="22"/>
        </w:rPr>
        <w:t>I would love to work with</w:t>
      </w:r>
      <w:r>
        <w:rPr>
          <w:spacing w:val="1"/>
          <w:sz w:val="22"/>
        </w:rPr>
        <w:t> </w:t>
      </w:r>
      <w:r>
        <w:rPr>
          <w:sz w:val="22"/>
        </w:rPr>
        <w:t>organization, where I can use my</w:t>
      </w:r>
      <w:r>
        <w:rPr>
          <w:spacing w:val="1"/>
          <w:sz w:val="22"/>
        </w:rPr>
        <w:t> </w:t>
      </w:r>
      <w:r>
        <w:rPr>
          <w:sz w:val="22"/>
        </w:rPr>
        <w:t>skills &amp; knowledge for the growth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organization.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ind w:left="914"/>
      </w:pPr>
      <w:r>
        <w:rPr/>
        <w:t>CONTACT</w:t>
      </w:r>
      <w:r>
        <w:rPr>
          <w:spacing w:val="-4"/>
        </w:rPr>
        <w:t> </w:t>
      </w:r>
      <w:r>
        <w:rPr/>
        <w:t>INFO</w:t>
      </w:r>
    </w:p>
    <w:p>
      <w:pPr>
        <w:pStyle w:val="BodyText"/>
        <w:tabs>
          <w:tab w:pos="3199" w:val="left" w:leader="none"/>
        </w:tabs>
        <w:spacing w:before="20"/>
        <w:ind w:left="790"/>
        <w:rPr>
          <w:rFonts w:ascii="Times New Roman"/>
        </w:rPr>
      </w:pPr>
      <w:r>
        <w:rPr>
          <w:position w:val="-12"/>
        </w:rPr>
        <w:drawing>
          <wp:inline distT="0" distB="0" distL="0" distR="0">
            <wp:extent cx="133350" cy="2095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0"/>
          <w:sz w:val="20"/>
        </w:rPr>
        <w:t> </w:t>
      </w:r>
      <w:hyperlink r:id="rId6">
        <w:r>
          <w:rPr>
            <w:color w:val="0462C1"/>
            <w:u w:val="single" w:color="0462C1"/>
          </w:rPr>
          <w:t>+91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9425045390</w:t>
        </w:r>
        <w:r>
          <w:rPr>
            <w:color w:val="0462C1"/>
          </w:rPr>
          <w:tab/>
        </w:r>
        <w:r>
          <w:rPr>
            <w:color w:val="0462C1"/>
            <w:position w:val="-2"/>
          </w:rPr>
        </w:r>
        <w:r>
          <w:rPr>
            <w:rFonts w:ascii="Times New Roman"/>
            <w:color w:val="0462C1"/>
            <w:position w:val="-3"/>
          </w:rPr>
          <w:t>  </w:t>
        </w:r>
        <w:r>
          <w:rPr>
            <w:rFonts w:ascii="Times New Roman"/>
            <w:color w:val="0462C1"/>
            <w:spacing w:val="-30"/>
            <w:position w:val="-3"/>
          </w:rPr>
          <w:t> </w:t>
        </w:r>
        <w:r>
          <w:rPr>
            <w:rFonts w:ascii="Times New Roman"/>
            <w:color w:val="0462C1"/>
            <w:spacing w:val="-30"/>
            <w:position w:val="-3"/>
          </w:rPr>
        </w:r>
      </w:hyperlink>
      <w:r>
        <w:rPr>
          <w:color w:val="0462C1"/>
          <w:position w:val="-2"/>
        </w:rPr>
        <w:drawing>
          <wp:inline distT="0" distB="0" distL="0" distR="0">
            <wp:extent cx="171450" cy="1714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462C1"/>
          <w:spacing w:val="-30"/>
          <w:position w:val="-3"/>
        </w:rPr>
        <w:drawing>
          <wp:inline distT="0" distB="0" distL="0" distR="0">
            <wp:extent cx="209550" cy="2095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94" w:lineRule="auto" w:before="256"/>
        <w:ind w:left="1190" w:right="85" w:hanging="445"/>
      </w:pPr>
      <w:r>
        <w:rPr>
          <w:position w:val="-12"/>
        </w:rPr>
        <w:drawing>
          <wp:inline distT="0" distB="0" distL="0" distR="0">
            <wp:extent cx="190500" cy="1524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hyperlink r:id="rId10">
        <w:r>
          <w:rPr>
            <w:color w:val="0462C1"/>
            <w:u w:val="single" w:color="0462C1"/>
          </w:rPr>
          <w:t>RAGHUWANSHIDEEPAK79.DR</w:t>
        </w:r>
      </w:hyperlink>
      <w:r>
        <w:rPr>
          <w:color w:val="0462C1"/>
          <w:spacing w:val="-52"/>
        </w:rPr>
        <w:t> </w:t>
      </w:r>
      <w:hyperlink r:id="rId10">
        <w:r>
          <w:rPr>
            <w:color w:val="0462C1"/>
            <w:u w:val="single" w:color="0462C1"/>
          </w:rPr>
          <w:t>@GMAIL.COM</w:t>
        </w:r>
      </w:hyperlink>
    </w:p>
    <w:p>
      <w:pPr>
        <w:pStyle w:val="BodyText"/>
        <w:spacing w:before="10"/>
      </w:pPr>
    </w:p>
    <w:p>
      <w:pPr>
        <w:pStyle w:val="BodyText"/>
        <w:spacing w:line="292" w:lineRule="exact"/>
        <w:ind w:left="1190" w:right="-11" w:hanging="461"/>
      </w:pPr>
      <w:r>
        <w:rPr>
          <w:position w:val="-11"/>
        </w:rPr>
        <w:drawing>
          <wp:inline distT="0" distB="0" distL="0" distR="0">
            <wp:extent cx="209550" cy="1809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0"/>
          <w:sz w:val="20"/>
        </w:rPr>
        <w:t> </w:t>
      </w:r>
      <w:hyperlink r:id="rId12">
        <w:r>
          <w:rPr>
            <w:color w:val="0462C1"/>
            <w:u w:val="single" w:color="0462C1"/>
          </w:rPr>
          <w:t>Qtr. No. 06, Kotwali Campus,</w:t>
        </w:r>
      </w:hyperlink>
      <w:r>
        <w:rPr>
          <w:color w:val="0462C1"/>
          <w:spacing w:val="1"/>
        </w:rPr>
        <w:t> </w:t>
      </w:r>
      <w:hyperlink r:id="rId12">
        <w:r>
          <w:rPr>
            <w:color w:val="0462C1"/>
            <w:u w:val="single" w:color="0462C1"/>
          </w:rPr>
          <w:t>behind new Collectorate office</w:t>
        </w:r>
      </w:hyperlink>
      <w:r>
        <w:rPr>
          <w:color w:val="0462C1"/>
          <w:spacing w:val="-52"/>
        </w:rPr>
        <w:t> </w:t>
      </w:r>
      <w:hyperlink r:id="rId12">
        <w:r>
          <w:rPr>
            <w:color w:val="0462C1"/>
            <w:u w:val="single" w:color="0462C1"/>
          </w:rPr>
          <w:t>building, Ashok Nagar, MP-</w:t>
        </w:r>
      </w:hyperlink>
      <w:r>
        <w:rPr>
          <w:color w:val="0462C1"/>
          <w:spacing w:val="1"/>
        </w:rPr>
        <w:t> </w:t>
      </w:r>
      <w:hyperlink r:id="rId12">
        <w:r>
          <w:rPr>
            <w:color w:val="0462C1"/>
            <w:u w:val="single" w:color="0462C1"/>
          </w:rPr>
          <w:t>473331</w:t>
        </w:r>
      </w:hyperlink>
    </w:p>
    <w:p>
      <w:pPr>
        <w:pStyle w:val="Heading1"/>
        <w:spacing w:before="35"/>
        <w:ind w:left="582"/>
        <w:jc w:val="both"/>
      </w:pPr>
      <w:r>
        <w:rPr>
          <w:b w:val="0"/>
        </w:rPr>
        <w:br w:type="column"/>
      </w:r>
      <w:r>
        <w:rPr/>
        <w:t>PROFESSIONAL</w:t>
      </w:r>
      <w:r>
        <w:rPr>
          <w:spacing w:val="-12"/>
        </w:rPr>
        <w:t> </w:t>
      </w:r>
      <w:r>
        <w:rPr/>
        <w:t>SUMMARY</w:t>
      </w:r>
    </w:p>
    <w:p>
      <w:pPr>
        <w:pStyle w:val="BodyText"/>
        <w:spacing w:line="259" w:lineRule="auto" w:before="122"/>
        <w:ind w:left="606" w:right="510"/>
        <w:jc w:val="both"/>
      </w:pPr>
      <w:r>
        <w:rPr/>
        <w:pict>
          <v:line style="position:absolute;mso-position-horizontal-relative:page;mso-position-vertical-relative:paragraph;z-index:15729152" from="219.699997pt,-16.944216pt" to="219.699997pt,636.708784pt" stroked="true" strokeweight=".25pt" strokecolor="#585858">
            <v:stroke dashstyle="solid"/>
            <w10:wrap type="none"/>
          </v:line>
        </w:pict>
      </w:r>
      <w:r>
        <w:rPr/>
        <w:pict>
          <v:group style="position:absolute;margin-left:0pt;margin-top:-160.454193pt;width:595.35pt;height:124.6pt;mso-position-horizontal-relative:page;mso-position-vertical-relative:paragraph;z-index:15730176" coordorigin="0,-3209" coordsize="11907,2492">
            <v:rect style="position:absolute;left:0;top:-3210;width:11907;height:2492" filled="true" fillcolor="#d9d9d9" stroked="false">
              <v:fill type="solid"/>
            </v:rect>
            <v:shape style="position:absolute;left:8890;top:-2723;width:1488;height:1488" type="#_x0000_t75" stroked="false">
              <v:imagedata r:id="rId13" o:title=""/>
            </v:shape>
            <v:shape style="position:absolute;left:352;top:-2927;width:1925;height:1925" type="#_x0000_t75" stroked="false">
              <v:imagedata r:id="rId14" o:title=""/>
            </v:shape>
            <v:shape style="position:absolute;left:10301;top:-2737;width:1488;height:1488" type="#_x0000_t75" stroked="false">
              <v:imagedata r:id="rId15" o:title=""/>
            </v:shape>
            <v:shape style="position:absolute;left:3901;top:-1398;width:360;height:360" type="#_x0000_t75" stroked="false">
              <v:imagedata r:id="rId16" o:title=""/>
            </v:shape>
            <v:shape style="position:absolute;left:8342;top:-1426;width:360;height:360" type="#_x0000_t75" stroked="false">
              <v:imagedata r:id="rId17" o:title=""/>
            </v:shape>
            <v:shape style="position:absolute;left:2254;top:-1381;width:330;height:33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210;width:11907;height:2492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60"/>
                      </w:rPr>
                    </w:pPr>
                  </w:p>
                  <w:p>
                    <w:pPr>
                      <w:spacing w:before="0"/>
                      <w:ind w:left="2496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sz w:val="60"/>
                      </w:rPr>
                      <w:t>Deepak </w:t>
                    </w:r>
                    <w:r>
                      <w:rPr>
                        <w:b/>
                        <w:sz w:val="60"/>
                      </w:rPr>
                      <w:t>Raghuwanshi</w:t>
                    </w:r>
                  </w:p>
                  <w:p>
                    <w:pPr>
                      <w:spacing w:before="57"/>
                      <w:ind w:left="249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Cloud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DevOps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Automation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Engineer</w:t>
                    </w:r>
                  </w:p>
                  <w:p>
                    <w:pPr>
                      <w:tabs>
                        <w:tab w:pos="4256" w:val="left" w:leader="none"/>
                      </w:tabs>
                      <w:spacing w:before="24"/>
                      <w:ind w:left="2542" w:right="0" w:firstLine="0"/>
                      <w:jc w:val="left"/>
                      <w:rPr>
                        <w:sz w:val="22"/>
                      </w:rPr>
                    </w:pPr>
                    <w:hyperlink r:id="rId18"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</w:hyperlink>
                    <w:hyperlink r:id="rId6">
                      <w:r>
                        <w:rPr>
                          <w:color w:val="0462C1"/>
                          <w:sz w:val="22"/>
                          <w:u w:val="single" w:color="0462C1"/>
                        </w:rPr>
                        <w:t>9425045390</w:t>
                      </w:r>
                      <w:r>
                        <w:rPr>
                          <w:color w:val="0462C1"/>
                          <w:spacing w:val="-1"/>
                          <w:sz w:val="22"/>
                        </w:rPr>
                        <w:t> </w:t>
                      </w:r>
                    </w:hyperlink>
                    <w:r>
                      <w:rPr>
                        <w:sz w:val="22"/>
                      </w:rPr>
                      <w:t>|</w:t>
                      <w:tab/>
                    </w:r>
                    <w:hyperlink r:id="rId10">
                      <w:r>
                        <w:rPr>
                          <w:color w:val="0462C1"/>
                          <w:sz w:val="22"/>
                          <w:u w:val="single" w:color="0462C1"/>
                        </w:rPr>
                        <w:t>RAGHUWANSHIDEEPAK79.DR@GMAIL.COM</w:t>
                      </w:r>
                      <w:r>
                        <w:rPr>
                          <w:color w:val="0462C1"/>
                          <w:spacing w:val="-4"/>
                          <w:sz w:val="22"/>
                        </w:rPr>
                        <w:t> </w:t>
                      </w:r>
                    </w:hyperlink>
                    <w:r>
                      <w:rPr>
                        <w:sz w:val="22"/>
                      </w:rPr>
                      <w:t>|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Passionate technical professional &amp; contributor with 3+ Years of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specializing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DevOps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integration, with a unique ability to map the needs of the business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PowerShell,</w:t>
      </w:r>
      <w:r>
        <w:rPr>
          <w:spacing w:val="1"/>
        </w:rPr>
        <w:t> </w:t>
      </w:r>
      <w:r>
        <w:rPr/>
        <w:t>Git,</w:t>
      </w:r>
      <w:r>
        <w:rPr>
          <w:spacing w:val="1"/>
        </w:rPr>
        <w:t> </w:t>
      </w:r>
      <w:r>
        <w:rPr/>
        <w:t>Jenkins,</w:t>
      </w:r>
      <w:r>
        <w:rPr>
          <w:spacing w:val="1"/>
        </w:rPr>
        <w:t> </w:t>
      </w:r>
      <w:r>
        <w:rPr/>
        <w:t>Terraform &amp;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/>
        <w:t>DevOps</w:t>
      </w:r>
      <w:r>
        <w:rPr>
          <w:spacing w:val="1"/>
        </w:rPr>
        <w:t> </w:t>
      </w:r>
      <w:r>
        <w:rPr/>
        <w:t>Tools</w:t>
      </w:r>
    </w:p>
    <w:p>
      <w:pPr>
        <w:pStyle w:val="BodyText"/>
        <w:spacing w:before="11"/>
        <w:rPr>
          <w:sz w:val="32"/>
        </w:rPr>
      </w:pPr>
    </w:p>
    <w:p>
      <w:pPr>
        <w:spacing w:before="1"/>
        <w:ind w:left="0" w:right="795" w:firstLine="0"/>
        <w:jc w:val="right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6565737</wp:posOffset>
            </wp:positionH>
            <wp:positionV relativeFrom="paragraph">
              <wp:posOffset>101964</wp:posOffset>
            </wp:positionV>
            <wp:extent cx="538806" cy="538806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06" cy="53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0.410004pt;margin-top:2.20155pt;width:80.8pt;height:16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w w:val="95"/>
                      <w:sz w:val="32"/>
                    </w:rPr>
                    <w:t>EXPERIENCE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2"/>
        </w:rPr>
        <w:t>Tap</w:t>
      </w:r>
      <w:r>
        <w:rPr>
          <w:rFonts w:ascii="Times New Roman"/>
          <w:b/>
          <w:spacing w:val="-1"/>
          <w:sz w:val="12"/>
        </w:rPr>
        <w:t> </w:t>
      </w:r>
      <w:r>
        <w:rPr>
          <w:rFonts w:ascii="Times New Roman"/>
          <w:b/>
          <w:sz w:val="12"/>
        </w:rPr>
        <w:t>to Update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8"/>
        <w:rPr>
          <w:rFonts w:ascii="Times New Roman"/>
          <w:b/>
          <w:sz w:val="12"/>
        </w:rPr>
      </w:pPr>
    </w:p>
    <w:p>
      <w:pPr>
        <w:pStyle w:val="Heading2"/>
        <w:jc w:val="both"/>
      </w:pPr>
      <w:r>
        <w:rPr/>
        <w:t>PowerShell</w:t>
      </w:r>
      <w:r>
        <w:rPr>
          <w:spacing w:val="-4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|</w:t>
      </w:r>
      <w:r>
        <w:rPr>
          <w:spacing w:val="-2"/>
        </w:rPr>
        <w:t> </w:t>
      </w:r>
      <w:r>
        <w:rPr/>
        <w:t>DevOps</w:t>
      </w:r>
      <w:r>
        <w:rPr>
          <w:spacing w:val="-1"/>
        </w:rPr>
        <w:t> </w:t>
      </w:r>
      <w:r>
        <w:rPr/>
        <w:t>Automation</w:t>
      </w:r>
    </w:p>
    <w:p>
      <w:pPr>
        <w:pStyle w:val="BodyText"/>
        <w:spacing w:before="21"/>
        <w:ind w:left="570"/>
        <w:jc w:val="both"/>
      </w:pPr>
      <w:r>
        <w:rPr/>
        <w:t>Wipro |</w:t>
      </w:r>
      <w:r>
        <w:rPr>
          <w:spacing w:val="-3"/>
        </w:rPr>
        <w:t> </w:t>
      </w:r>
      <w:r>
        <w:rPr/>
        <w:t>2018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Till</w:t>
      </w:r>
      <w:r>
        <w:rPr>
          <w:spacing w:val="-3"/>
        </w:rPr>
        <w:t> </w:t>
      </w:r>
      <w:r>
        <w:rPr/>
        <w:t>Date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54" w:after="0"/>
        <w:ind w:left="623" w:right="0" w:hanging="361"/>
        <w:jc w:val="left"/>
        <w:rPr>
          <w:sz w:val="24"/>
        </w:rPr>
      </w:pPr>
      <w:r>
        <w:rPr>
          <w:sz w:val="24"/>
        </w:rPr>
        <w:t>Documenting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43" w:after="0"/>
        <w:ind w:left="623" w:right="0" w:hanging="361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3"/>
          <w:sz w:val="24"/>
        </w:rPr>
        <w:t> </w:t>
      </w:r>
      <w:r>
        <w:rPr>
          <w:sz w:val="24"/>
        </w:rPr>
        <w:t>Logic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suggested</w:t>
      </w:r>
      <w:r>
        <w:rPr>
          <w:spacing w:val="2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45" w:after="0"/>
        <w:ind w:left="623" w:right="0" w:hanging="361"/>
        <w:jc w:val="left"/>
        <w:rPr>
          <w:sz w:val="24"/>
        </w:rPr>
      </w:pPr>
      <w:r>
        <w:rPr>
          <w:sz w:val="24"/>
        </w:rPr>
        <w:t>Presented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Explained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clients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Approval.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43" w:after="0"/>
        <w:ind w:left="623" w:right="510" w:hanging="360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Administrative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Monitoring Performance, Health Checks, Create &amp; modify Registry,</w:t>
      </w:r>
      <w:r>
        <w:rPr>
          <w:spacing w:val="-52"/>
          <w:sz w:val="24"/>
        </w:rPr>
        <w:t> </w:t>
      </w:r>
      <w:r>
        <w:rPr>
          <w:sz w:val="24"/>
        </w:rPr>
        <w:t>Vulnerability Fixes,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3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8" w:lineRule="auto" w:before="0" w:after="0"/>
        <w:ind w:left="623" w:right="514" w:hanging="360"/>
        <w:jc w:val="both"/>
        <w:rPr>
          <w:sz w:val="24"/>
        </w:rPr>
      </w:pPr>
      <w:r>
        <w:rPr>
          <w:sz w:val="24"/>
        </w:rPr>
        <w:t>Disabling &amp; enabling Users, Assigning &amp; Revoking Roles &amp; Groups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On-Prem</w:t>
      </w:r>
      <w:r>
        <w:rPr>
          <w:spacing w:val="1"/>
          <w:sz w:val="24"/>
        </w:rPr>
        <w:t> </w:t>
      </w:r>
      <w:r>
        <w:rPr>
          <w:sz w:val="24"/>
        </w:rPr>
        <w:t>AD, O365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z w:val="24"/>
        </w:rPr>
        <w:t>AD.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0" w:after="0"/>
        <w:ind w:left="623" w:right="509" w:hanging="360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provisioning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decommissioning</w:t>
      </w:r>
      <w:r>
        <w:rPr>
          <w:spacing w:val="1"/>
          <w:sz w:val="24"/>
        </w:rPr>
        <w:t> </w:t>
      </w:r>
      <w:r>
        <w:rPr>
          <w:sz w:val="24"/>
        </w:rPr>
        <w:t>Workspace on</w:t>
      </w:r>
      <w:r>
        <w:rPr>
          <w:spacing w:val="-2"/>
          <w:sz w:val="24"/>
        </w:rPr>
        <w:t> </w:t>
      </w:r>
      <w:r>
        <w:rPr>
          <w:sz w:val="24"/>
        </w:rPr>
        <w:t>AWS Cloud 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0" w:after="0"/>
        <w:ind w:left="623" w:right="509" w:hanging="360"/>
        <w:jc w:val="both"/>
        <w:rPr>
          <w:sz w:val="24"/>
        </w:rPr>
      </w:pPr>
      <w:r>
        <w:rPr>
          <w:spacing w:val="-1"/>
          <w:sz w:val="24"/>
        </w:rPr>
        <w:t>Implemented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Solution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Creating</w:t>
      </w:r>
      <w:r>
        <w:rPr>
          <w:spacing w:val="-14"/>
          <w:sz w:val="24"/>
        </w:rPr>
        <w:t> </w:t>
      </w:r>
      <w:r>
        <w:rPr>
          <w:sz w:val="24"/>
        </w:rPr>
        <w:t>&amp;</w:t>
      </w:r>
      <w:r>
        <w:rPr>
          <w:spacing w:val="-13"/>
          <w:sz w:val="24"/>
        </w:rPr>
        <w:t> </w:t>
      </w:r>
      <w:r>
        <w:rPr>
          <w:sz w:val="24"/>
        </w:rPr>
        <w:t>Managing</w:t>
      </w:r>
      <w:r>
        <w:rPr>
          <w:spacing w:val="-13"/>
          <w:sz w:val="24"/>
        </w:rPr>
        <w:t> </w:t>
      </w:r>
      <w:r>
        <w:rPr>
          <w:sz w:val="24"/>
        </w:rPr>
        <w:t>Virtual</w:t>
      </w:r>
      <w:r>
        <w:rPr>
          <w:spacing w:val="-15"/>
          <w:sz w:val="24"/>
        </w:rPr>
        <w:t> </w:t>
      </w:r>
      <w:r>
        <w:rPr>
          <w:sz w:val="24"/>
        </w:rPr>
        <w:t>Machines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51"/>
          <w:sz w:val="24"/>
        </w:rPr>
        <w:t> </w:t>
      </w:r>
      <w:r>
        <w:rPr>
          <w:sz w:val="24"/>
        </w:rPr>
        <w:t>Azure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VM</w:t>
      </w:r>
      <w:r>
        <w:rPr>
          <w:spacing w:val="1"/>
          <w:sz w:val="24"/>
        </w:rPr>
        <w:t> </w:t>
      </w:r>
      <w:r>
        <w:rPr>
          <w:sz w:val="24"/>
        </w:rPr>
        <w:t>Ware.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0" w:after="0"/>
        <w:ind w:left="623" w:right="510" w:hanging="360"/>
        <w:jc w:val="both"/>
        <w:rPr>
          <w:sz w:val="24"/>
        </w:rPr>
      </w:pPr>
      <w:r>
        <w:rPr>
          <w:sz w:val="24"/>
        </w:rPr>
        <w:t>Rolled out Solutions for User Onboarding &amp; Offboarding activities</w:t>
      </w:r>
      <w:r>
        <w:rPr>
          <w:spacing w:val="1"/>
          <w:sz w:val="24"/>
        </w:rPr>
        <w:t> </w:t>
      </w:r>
      <w:r>
        <w:rPr>
          <w:sz w:val="24"/>
        </w:rPr>
        <w:t>like Creating User in AD, Assign access Roles &amp; Groups, Mailbox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provisioning,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Removing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access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Disabling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per</w:t>
      </w:r>
      <w:r>
        <w:rPr>
          <w:spacing w:val="-13"/>
          <w:sz w:val="24"/>
        </w:rPr>
        <w:t> </w:t>
      </w:r>
      <w:r>
        <w:rPr>
          <w:sz w:val="24"/>
        </w:rPr>
        <w:t>security</w:t>
      </w:r>
      <w:r>
        <w:rPr>
          <w:spacing w:val="-52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0" w:after="0"/>
        <w:ind w:left="623" w:right="507" w:hanging="360"/>
        <w:jc w:val="both"/>
        <w:rPr>
          <w:sz w:val="24"/>
        </w:rPr>
      </w:pPr>
      <w:r>
        <w:rPr>
          <w:sz w:val="24"/>
        </w:rPr>
        <w:t>Implemented End to End Automation for Monitoring &amp; resolving</w:t>
      </w:r>
      <w:r>
        <w:rPr>
          <w:spacing w:val="1"/>
          <w:sz w:val="24"/>
        </w:rPr>
        <w:t> </w:t>
      </w:r>
      <w:r>
        <w:rPr>
          <w:sz w:val="24"/>
        </w:rPr>
        <w:t>Priority tickets on Snow API like Server Down, High CPU, Memory</w:t>
      </w:r>
      <w:r>
        <w:rPr>
          <w:spacing w:val="1"/>
          <w:sz w:val="24"/>
        </w:rPr>
        <w:t> </w:t>
      </w:r>
      <w:r>
        <w:rPr>
          <w:sz w:val="24"/>
        </w:rPr>
        <w:t>Utilization, File System issues, Remoting Issues, Disconnecting User</w:t>
      </w:r>
      <w:r>
        <w:rPr>
          <w:spacing w:val="-52"/>
          <w:sz w:val="24"/>
        </w:rPr>
        <w:t> </w:t>
      </w:r>
      <w:r>
        <w:rPr>
          <w:sz w:val="24"/>
        </w:rPr>
        <w:t>Sessions, etc.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0" w:after="0"/>
        <w:ind w:left="623" w:right="0" w:hanging="361"/>
        <w:jc w:val="both"/>
        <w:rPr>
          <w:sz w:val="24"/>
        </w:rPr>
      </w:pPr>
      <w:r>
        <w:rPr>
          <w:sz w:val="24"/>
        </w:rPr>
        <w:t>Expert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Service-now</w:t>
      </w:r>
      <w:r>
        <w:rPr>
          <w:spacing w:val="-5"/>
          <w:sz w:val="24"/>
        </w:rPr>
        <w:t> </w:t>
      </w:r>
      <w:r>
        <w:rPr>
          <w:sz w:val="24"/>
        </w:rPr>
        <w:t>Filters,</w:t>
      </w:r>
      <w:r>
        <w:rPr>
          <w:spacing w:val="-3"/>
          <w:sz w:val="24"/>
        </w:rPr>
        <w:t> </w:t>
      </w:r>
      <w:r>
        <w:rPr>
          <w:sz w:val="24"/>
        </w:rPr>
        <w:t>Reports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Dashboards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40" w:after="0"/>
        <w:ind w:left="623" w:right="509" w:hanging="360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Creating,</w:t>
      </w:r>
      <w:r>
        <w:rPr>
          <w:spacing w:val="1"/>
          <w:sz w:val="24"/>
        </w:rPr>
        <w:t> </w:t>
      </w: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Consolidating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reports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different</w:t>
      </w:r>
      <w:r>
        <w:rPr>
          <w:spacing w:val="-12"/>
          <w:sz w:val="24"/>
        </w:rPr>
        <w:t> </w:t>
      </w:r>
      <w:r>
        <w:rPr>
          <w:sz w:val="24"/>
        </w:rPr>
        <w:t>Sources</w:t>
      </w:r>
      <w:r>
        <w:rPr>
          <w:spacing w:val="-12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SCCM,</w:t>
      </w:r>
      <w:r>
        <w:rPr>
          <w:spacing w:val="-11"/>
          <w:sz w:val="24"/>
        </w:rPr>
        <w:t> </w:t>
      </w:r>
      <w:r>
        <w:rPr>
          <w:sz w:val="24"/>
        </w:rPr>
        <w:t>Service-now,</w:t>
      </w:r>
      <w:r>
        <w:rPr>
          <w:spacing w:val="-13"/>
          <w:sz w:val="24"/>
        </w:rPr>
        <w:t> </w:t>
      </w:r>
      <w:r>
        <w:rPr>
          <w:sz w:val="24"/>
        </w:rPr>
        <w:t>BarScan</w:t>
      </w:r>
      <w:r>
        <w:rPr>
          <w:spacing w:val="-1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0" w:after="0"/>
        <w:ind w:left="623" w:right="511" w:hanging="360"/>
        <w:jc w:val="both"/>
        <w:rPr>
          <w:sz w:val="24"/>
        </w:rPr>
      </w:pPr>
      <w:r>
        <w:rPr>
          <w:sz w:val="24"/>
        </w:rPr>
        <w:t>Experienced with PowerShell Workspace &amp; Background &amp; parallel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76" w:lineRule="auto" w:before="1" w:after="0"/>
        <w:ind w:left="623" w:right="508" w:hanging="360"/>
        <w:jc w:val="both"/>
        <w:rPr>
          <w:sz w:val="24"/>
        </w:rPr>
      </w:pPr>
      <w:r>
        <w:rPr/>
        <w:pict>
          <v:shape style="position:absolute;margin-left:248.210007pt;margin-top:65.319084pt;width:98.75pt;height:7.8pt;mso-position-horizontal-relative:page;mso-position-vertical-relative:paragraph;z-index:-1580390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Sensitivity: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Internal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&amp;</w:t>
                  </w:r>
                  <w:r>
                    <w:rPr>
                      <w:rFonts w:ascii="Arial MT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Restricted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Exception &amp; Error Handling &amp; Maintaining Readable Error Logs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activities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Error</w:t>
      </w:r>
      <w:r>
        <w:rPr>
          <w:spacing w:val="-8"/>
          <w:sz w:val="24"/>
        </w:rPr>
        <w:t> </w:t>
      </w:r>
      <w:r>
        <w:rPr>
          <w:sz w:val="24"/>
        </w:rPr>
        <w:t>Massages</w:t>
      </w:r>
      <w:r>
        <w:rPr>
          <w:spacing w:val="-9"/>
          <w:sz w:val="24"/>
        </w:rPr>
        <w:t> </w:t>
      </w:r>
      <w:r>
        <w:rPr>
          <w:sz w:val="24"/>
        </w:rPr>
        <w:t>performed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Solution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Quick</w:t>
      </w:r>
      <w:r>
        <w:rPr>
          <w:spacing w:val="-52"/>
          <w:sz w:val="24"/>
        </w:rPr>
        <w:t> </w:t>
      </w:r>
      <w:r>
        <w:rPr>
          <w:sz w:val="24"/>
        </w:rPr>
        <w:t>Debugging.</w:t>
      </w:r>
    </w:p>
    <w:p>
      <w:pPr>
        <w:spacing w:after="0" w:line="276" w:lineRule="auto"/>
        <w:jc w:val="both"/>
        <w:rPr>
          <w:sz w:val="24"/>
        </w:rPr>
        <w:sectPr>
          <w:type w:val="continuous"/>
          <w:pgSz w:w="11910" w:h="16840"/>
          <w:pgMar w:top="0" w:bottom="0" w:left="0" w:right="0"/>
          <w:cols w:num="2" w:equalWidth="0">
            <w:col w:w="4198" w:space="40"/>
            <w:col w:w="7672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0pt;margin-top:818.893677pt;width:595.35pt;height:23.05pt;mso-position-horizontal-relative:page;mso-position-vertical-relative:page;z-index:15729664" coordorigin="0,16378" coordsize="11907,461">
            <v:rect style="position:absolute;left:0;top:16377;width:11907;height:461" filled="true" fillcolor="#d9d9d9" stroked="false">
              <v:fill type="solid"/>
            </v:rect>
            <v:shape style="position:absolute;left:0;top:16377;width:11907;height:461" type="#_x0000_t202" filled="false" stroked="false">
              <v:textbox inset="0,0,0,0">
                <w:txbxContent>
                  <w:p>
                    <w:pPr>
                      <w:spacing w:before="78"/>
                      <w:ind w:left="5228" w:right="562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1F1F1"/>
                        <w:sz w:val="24"/>
                      </w:rPr>
                      <w:t>Thank</w:t>
                    </w:r>
                    <w:r>
                      <w:rPr>
                        <w:color w:val="F1F1F1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F1F1F1"/>
                        <w:sz w:val="24"/>
                      </w:rPr>
                      <w:t>You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62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3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tel://9425045390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raghuwanshideepak79.dr@gmail.com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oo.gl/maps/3AvyHZh5tad6ycLj6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api.whatsapp.com/send?phone=919425045390&amp;text=Hi%20%20Deepak%20%20%3A)" TargetMode="External"/><Relationship Id="rId19" Type="http://schemas.openxmlformats.org/officeDocument/2006/relationships/image" Target="media/image11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Raghuwanshi (iCORE-CIS)</dc:creator>
  <cp:keywords>PowerShell | Wintel | Automation</cp:keywords>
  <dc:subject>Challenging Automation Position</dc:subject>
  <dc:title>Automation Cloud | DevOps</dc:title>
  <dcterms:created xsi:type="dcterms:W3CDTF">2021-08-20T10:53:57Z</dcterms:created>
  <dcterms:modified xsi:type="dcterms:W3CDTF">2021-08-20T10:53:57Z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2021-08-20T00:00:00Z</vt:filetime>
  </property>
</Properties>
</file>