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44DF8" w14:textId="2CE289D0" w:rsidR="005A684A" w:rsidRPr="00F43911" w:rsidRDefault="004233F7" w:rsidP="008517E3">
      <w:pPr>
        <w:jc w:val="center"/>
        <w:rPr>
          <w:b/>
          <w:bCs/>
          <w:lang w:val="en-US"/>
        </w:rPr>
      </w:pPr>
      <w:r>
        <w:rPr>
          <w:b/>
          <w:bCs/>
        </w:rPr>
        <w:t xml:space="preserve">Exdion </w:t>
      </w:r>
      <w:r w:rsidR="005A684A" w:rsidRPr="00C15F6A">
        <w:rPr>
          <w:b/>
          <w:bCs/>
        </w:rPr>
        <w:t>EyeQ Endorsement Request</w:t>
      </w:r>
    </w:p>
    <w:p w14:paraId="33C7CB89" w14:textId="3C281654" w:rsidR="00801D62" w:rsidRPr="001676AC" w:rsidRDefault="005A684A" w:rsidP="001676AC">
      <w:pPr>
        <w:pStyle w:val="ListParagraph"/>
        <w:numPr>
          <w:ilvl w:val="0"/>
          <w:numId w:val="3"/>
        </w:numPr>
        <w:rPr>
          <w:lang w:val="en-US"/>
        </w:rPr>
      </w:pPr>
      <w:r>
        <w:t xml:space="preserve">Under Endorsement Management, replace </w:t>
      </w:r>
      <w:r w:rsidR="00CB41D3">
        <w:t xml:space="preserve">the text </w:t>
      </w:r>
      <w:r w:rsidRPr="005A684A">
        <w:t>Configure policy endorsements and modifications</w:t>
      </w:r>
      <w:r>
        <w:t xml:space="preserve"> with </w:t>
      </w:r>
      <w:r w:rsidRPr="005A684A">
        <w:t>Request for policy change request form</w:t>
      </w:r>
    </w:p>
    <w:p w14:paraId="2981A580" w14:textId="087F8625" w:rsidR="001817A7" w:rsidRDefault="005A684A">
      <w:pPr>
        <w:rPr>
          <w:lang w:val="en-US"/>
        </w:rPr>
      </w:pPr>
      <w:r w:rsidRPr="005A684A">
        <w:rPr>
          <w:lang w:val="en-US"/>
        </w:rPr>
        <w:drawing>
          <wp:inline distT="0" distB="0" distL="0" distR="0" wp14:anchorId="4367BC9F" wp14:editId="6D751251">
            <wp:extent cx="5731510" cy="2726690"/>
            <wp:effectExtent l="19050" t="19050" r="2540" b="0"/>
            <wp:docPr id="17012003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0034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D188C58" w14:textId="4A051842" w:rsidR="001817A7" w:rsidRPr="001676AC" w:rsidRDefault="001817A7" w:rsidP="001676AC">
      <w:pPr>
        <w:pStyle w:val="ListParagraph"/>
        <w:numPr>
          <w:ilvl w:val="0"/>
          <w:numId w:val="2"/>
        </w:numPr>
        <w:rPr>
          <w:lang w:val="en-US"/>
        </w:rPr>
      </w:pPr>
      <w:r w:rsidRPr="001676AC">
        <w:rPr>
          <w:lang w:val="en-US"/>
        </w:rPr>
        <w:t xml:space="preserve">Replace </w:t>
      </w:r>
      <w:r w:rsidR="00CB41D3" w:rsidRPr="001676AC">
        <w:rPr>
          <w:lang w:val="en-US"/>
        </w:rPr>
        <w:t>P</w:t>
      </w:r>
      <w:r w:rsidRPr="001676AC">
        <w:rPr>
          <w:lang w:val="en-US"/>
        </w:rPr>
        <w:t xml:space="preserve">olicy configuration with </w:t>
      </w:r>
      <w:r w:rsidR="001676AC" w:rsidRPr="001676AC">
        <w:rPr>
          <w:lang w:val="en-US"/>
        </w:rPr>
        <w:t>the below Instruction.</w:t>
      </w:r>
    </w:p>
    <w:p w14:paraId="6F2C790E" w14:textId="56551011" w:rsidR="001676AC" w:rsidRDefault="00F43911" w:rsidP="00CB41D3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CF19AC" wp14:editId="1362F4C6">
                <wp:simplePos x="0" y="0"/>
                <wp:positionH relativeFrom="column">
                  <wp:posOffset>6350</wp:posOffset>
                </wp:positionH>
                <wp:positionV relativeFrom="paragraph">
                  <wp:posOffset>101600</wp:posOffset>
                </wp:positionV>
                <wp:extent cx="5429250" cy="647700"/>
                <wp:effectExtent l="6350" t="12065" r="12700" b="273685"/>
                <wp:wrapNone/>
                <wp:docPr id="171462568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29250" cy="647700"/>
                        </a:xfrm>
                        <a:prstGeom prst="wedgeRectCallout">
                          <a:avLst>
                            <a:gd name="adj1" fmla="val -42505"/>
                            <a:gd name="adj2" fmla="val 89806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644DD6" w14:textId="77777777" w:rsidR="001676AC" w:rsidRDefault="001676AC" w:rsidP="001676AC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Instruction: </w:t>
                            </w:r>
                          </w:p>
                          <w:p w14:paraId="080AE316" w14:textId="77777777" w:rsidR="001676AC" w:rsidRDefault="001676AC" w:rsidP="001676AC">
                            <w:pPr>
                              <w:pStyle w:val="NoSpacing"/>
                            </w:pPr>
                            <w:r w:rsidRPr="00CB41D3">
                              <w:t>Select the checkbox next to each variance to automatically update the details in the endorsement change request form.</w:t>
                            </w:r>
                          </w:p>
                          <w:p w14:paraId="112CDD95" w14:textId="77777777" w:rsidR="001676AC" w:rsidRDefault="001676A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3CF19AC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AutoShape 4" o:spid="_x0000_s1026" type="#_x0000_t61" style="position:absolute;margin-left:.5pt;margin-top:8pt;width:427.5pt;height:5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" adj="1619,30198" strokecolor="#e00">
                <v:textbox>
                  <w:txbxContent>
                    <w:p w14:paraId="29644DD6" w14:textId="77777777" w:rsidR="001676AC" w:rsidRDefault="001676AC" w:rsidP="001676AC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Instruction: </w:t>
                      </w:r>
                    </w:p>
                    <w:p w14:paraId="080AE316" w14:textId="77777777" w:rsidR="001676AC" w:rsidRDefault="001676AC" w:rsidP="001676AC">
                      <w:pPr>
                        <w:pStyle w:val="NoSpacing"/>
                      </w:pPr>
                      <w:r w:rsidRPr="00CB41D3">
                        <w:t>Select the checkbox next to each variance to automatically update the details in the endorsement change request form.</w:t>
                      </w:r>
                    </w:p>
                    <w:p w14:paraId="112CDD95" w14:textId="77777777" w:rsidR="001676AC" w:rsidRDefault="001676AC"/>
                  </w:txbxContent>
                </v:textbox>
              </v:shape>
            </w:pict>
          </mc:Fallback>
        </mc:AlternateContent>
      </w:r>
    </w:p>
    <w:p w14:paraId="1139D946" w14:textId="07CEC10D" w:rsidR="001676AC" w:rsidRDefault="001676AC" w:rsidP="00CB41D3">
      <w:pPr>
        <w:pStyle w:val="NoSpacing"/>
      </w:pPr>
    </w:p>
    <w:p w14:paraId="0814332C" w14:textId="77777777" w:rsidR="001676AC" w:rsidRDefault="001676AC" w:rsidP="00CB41D3">
      <w:pPr>
        <w:pStyle w:val="NoSpacing"/>
      </w:pPr>
    </w:p>
    <w:p w14:paraId="1A366807" w14:textId="77777777" w:rsidR="001676AC" w:rsidRDefault="001676AC" w:rsidP="00CB41D3">
      <w:pPr>
        <w:pStyle w:val="NoSpacing"/>
      </w:pPr>
    </w:p>
    <w:p w14:paraId="5923A241" w14:textId="77777777" w:rsidR="00CB41D3" w:rsidRDefault="00CB41D3" w:rsidP="00CB41D3">
      <w:pPr>
        <w:pStyle w:val="NoSpacing"/>
        <w:rPr>
          <w:lang w:val="en-US"/>
        </w:rPr>
      </w:pPr>
    </w:p>
    <w:p w14:paraId="00BA3DB6" w14:textId="34CBE323" w:rsidR="001817A7" w:rsidRDefault="001817A7">
      <w:pPr>
        <w:rPr>
          <w:lang w:val="en-US"/>
        </w:rPr>
      </w:pPr>
      <w:r w:rsidRPr="001817A7">
        <w:rPr>
          <w:lang w:val="en-US"/>
        </w:rPr>
        <w:drawing>
          <wp:inline distT="0" distB="0" distL="0" distR="0" wp14:anchorId="0CD58D62" wp14:editId="08E4E37F">
            <wp:extent cx="3162463" cy="2121009"/>
            <wp:effectExtent l="19050" t="19050" r="0" b="0"/>
            <wp:docPr id="37565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56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2463" cy="212100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60F23C9" w14:textId="77777777" w:rsidR="00CB41D3" w:rsidRDefault="00CB41D3">
      <w:pPr>
        <w:rPr>
          <w:lang w:val="en-US"/>
        </w:rPr>
      </w:pPr>
    </w:p>
    <w:p w14:paraId="1AC57C93" w14:textId="77777777" w:rsidR="00C15F6A" w:rsidRDefault="00C15F6A">
      <w:pPr>
        <w:rPr>
          <w:lang w:val="en-US"/>
        </w:rPr>
      </w:pPr>
      <w:r>
        <w:rPr>
          <w:lang w:val="en-US"/>
        </w:rPr>
        <w:br w:type="page"/>
      </w:r>
    </w:p>
    <w:p w14:paraId="66504A67" w14:textId="77777777" w:rsidR="00F43911" w:rsidRDefault="00CB41D3" w:rsidP="00C15F6A">
      <w:pPr>
        <w:pStyle w:val="ListParagraph"/>
        <w:numPr>
          <w:ilvl w:val="0"/>
          <w:numId w:val="1"/>
        </w:numPr>
        <w:rPr>
          <w:lang w:val="en-US"/>
        </w:rPr>
      </w:pPr>
      <w:r w:rsidRPr="00C15F6A">
        <w:rPr>
          <w:lang w:val="en-US"/>
        </w:rPr>
        <w:lastRenderedPageBreak/>
        <w:t xml:space="preserve">Replace Policy Editor with </w:t>
      </w:r>
      <w:r w:rsidR="00C15F6A" w:rsidRPr="00C15F6A">
        <w:rPr>
          <w:lang w:val="en-US"/>
        </w:rPr>
        <w:t>Change Request Form Editor</w:t>
      </w:r>
      <w:r w:rsidR="00F43911">
        <w:rPr>
          <w:lang w:val="en-US"/>
        </w:rPr>
        <w:t xml:space="preserve"> </w:t>
      </w:r>
    </w:p>
    <w:p w14:paraId="58F6DE5A" w14:textId="1B7F11CA" w:rsidR="00CB41D3" w:rsidRDefault="00F43911" w:rsidP="00C15F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Broker information needs to be updated in the policy change request</w:t>
      </w:r>
    </w:p>
    <w:p w14:paraId="105093CF" w14:textId="77777777" w:rsidR="00F43911" w:rsidRPr="00F43911" w:rsidRDefault="00F43911" w:rsidP="00F43911">
      <w:pPr>
        <w:rPr>
          <w:lang w:val="en-US"/>
        </w:rPr>
      </w:pPr>
    </w:p>
    <w:p w14:paraId="73981C31" w14:textId="77777777" w:rsidR="00C15F6A" w:rsidRDefault="00C15F6A">
      <w:pPr>
        <w:rPr>
          <w:lang w:val="en-US"/>
        </w:rPr>
      </w:pPr>
    </w:p>
    <w:p w14:paraId="69644E7D" w14:textId="77777777" w:rsidR="00C15F6A" w:rsidRDefault="00C15F6A">
      <w:pPr>
        <w:rPr>
          <w:lang w:val="en-US"/>
        </w:rPr>
      </w:pPr>
    </w:p>
    <w:p w14:paraId="683194D1" w14:textId="6FEEE4B6" w:rsidR="00C15F6A" w:rsidRDefault="00F43911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984A42D" wp14:editId="100A230A">
                <wp:simplePos x="0" y="0"/>
                <wp:positionH relativeFrom="column">
                  <wp:posOffset>641350</wp:posOffset>
                </wp:positionH>
                <wp:positionV relativeFrom="paragraph">
                  <wp:posOffset>-615950</wp:posOffset>
                </wp:positionV>
                <wp:extent cx="1943100" cy="520700"/>
                <wp:effectExtent l="12700" t="5080" r="6350" b="598170"/>
                <wp:wrapNone/>
                <wp:docPr id="167262544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3100" cy="520700"/>
                        </a:xfrm>
                        <a:prstGeom prst="wedgeEllipseCallout">
                          <a:avLst>
                            <a:gd name="adj1" fmla="val 29968"/>
                            <a:gd name="adj2" fmla="val 162685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54C646" w14:textId="3135CCC9" w:rsidR="00C15F6A" w:rsidRPr="00C15F6A" w:rsidRDefault="00C15F6A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15F6A">
                              <w:rPr>
                                <w:sz w:val="20"/>
                                <w:szCs w:val="20"/>
                                <w:lang w:val="en-US"/>
                              </w:rPr>
                              <w:t>Change Request Form Editor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984A42D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AutoShape 2" o:spid="_x0000_s1027" type="#_x0000_t63" style="position:absolute;margin-left:50.5pt;margin-top:-48.5pt;width:153pt;height:4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" adj="17273,45940" strokecolor="#e00">
                <v:textbox>
                  <w:txbxContent>
                    <w:p w14:paraId="3C54C646" w14:textId="3135CCC9" w:rsidR="00C15F6A" w:rsidRPr="00C15F6A" w:rsidRDefault="00C15F6A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C15F6A">
                        <w:rPr>
                          <w:sz w:val="20"/>
                          <w:szCs w:val="20"/>
                          <w:lang w:val="en-US"/>
                        </w:rPr>
                        <w:t>Change Request Form Editor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9BA2CD" wp14:editId="23CB48DD">
                <wp:simplePos x="0" y="0"/>
                <wp:positionH relativeFrom="column">
                  <wp:posOffset>3848100</wp:posOffset>
                </wp:positionH>
                <wp:positionV relativeFrom="paragraph">
                  <wp:posOffset>-628650</wp:posOffset>
                </wp:positionV>
                <wp:extent cx="1879600" cy="609600"/>
                <wp:effectExtent l="857250" t="11430" r="6350" b="1064895"/>
                <wp:wrapNone/>
                <wp:docPr id="123233710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9600" cy="609600"/>
                        </a:xfrm>
                        <a:prstGeom prst="wedgeEllipseCallout">
                          <a:avLst>
                            <a:gd name="adj1" fmla="val -92231"/>
                            <a:gd name="adj2" fmla="val 216875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E5E263" w14:textId="7BB3B299" w:rsidR="00C15F6A" w:rsidRPr="00C15F6A" w:rsidRDefault="00C15F6A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15F6A">
                              <w:rPr>
                                <w:sz w:val="20"/>
                                <w:szCs w:val="20"/>
                                <w:lang w:val="en-US"/>
                              </w:rPr>
                              <w:t>Broker Name instead of Named Insured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9BA2CD" id="AutoShape 3" o:spid="_x0000_s1028" type="#_x0000_t63" style="position:absolute;margin-left:303pt;margin-top:-49.5pt;width:148pt;height:4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" adj="-9122,57645" strokecolor="#e00">
                <v:textbox>
                  <w:txbxContent>
                    <w:p w14:paraId="12E5E263" w14:textId="7BB3B299" w:rsidR="00C15F6A" w:rsidRPr="00C15F6A" w:rsidRDefault="00C15F6A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C15F6A">
                        <w:rPr>
                          <w:sz w:val="20"/>
                          <w:szCs w:val="20"/>
                          <w:lang w:val="en-US"/>
                        </w:rPr>
                        <w:t>Broker Name instead of Named Insured</w:t>
                      </w:r>
                    </w:p>
                  </w:txbxContent>
                </v:textbox>
              </v:shape>
            </w:pict>
          </mc:Fallback>
        </mc:AlternateContent>
      </w:r>
      <w:r w:rsidR="00C15F6A" w:rsidRPr="00C15F6A">
        <w:rPr>
          <w:lang w:val="en-US"/>
        </w:rPr>
        <w:drawing>
          <wp:inline distT="0" distB="0" distL="0" distR="0" wp14:anchorId="749A5AA5" wp14:editId="3FE9FFF2">
            <wp:extent cx="5731510" cy="2340610"/>
            <wp:effectExtent l="19050" t="19050" r="2540" b="2540"/>
            <wp:docPr id="144820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003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06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0960027" w14:textId="038089B2" w:rsidR="00560E4C" w:rsidRDefault="00560E4C" w:rsidP="00560E4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A popup is required </w:t>
      </w:r>
      <w:r w:rsidR="001F74AC">
        <w:rPr>
          <w:lang w:val="en-US"/>
        </w:rPr>
        <w:t>when clicked on ‘Generate’</w:t>
      </w:r>
      <w:r w:rsidR="008C6B83">
        <w:rPr>
          <w:lang w:val="en-US"/>
        </w:rPr>
        <w:t>.</w:t>
      </w:r>
      <w:r w:rsidR="002F0B1C">
        <w:rPr>
          <w:lang w:val="en-US"/>
        </w:rPr>
        <w:t xml:space="preserve"> Refer to the video attached in the email.</w:t>
      </w:r>
    </w:p>
    <w:p w14:paraId="47FF2467" w14:textId="77777777" w:rsidR="008C6B83" w:rsidRPr="008C6B83" w:rsidRDefault="008C6B83" w:rsidP="008C6B83">
      <w:pPr>
        <w:rPr>
          <w:lang w:val="en-US"/>
        </w:rPr>
      </w:pPr>
    </w:p>
    <w:sectPr w:rsidR="008C6B83" w:rsidRPr="008C6B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56B1C"/>
    <w:multiLevelType w:val="hybridMultilevel"/>
    <w:tmpl w:val="D452DB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610D50"/>
    <w:multiLevelType w:val="hybridMultilevel"/>
    <w:tmpl w:val="ABC402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D67EA7"/>
    <w:multiLevelType w:val="hybridMultilevel"/>
    <w:tmpl w:val="5EF8A7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751C4C"/>
    <w:multiLevelType w:val="hybridMultilevel"/>
    <w:tmpl w:val="A468CB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4429667">
    <w:abstractNumId w:val="3"/>
  </w:num>
  <w:num w:numId="2" w16cid:durableId="1425564586">
    <w:abstractNumId w:val="1"/>
  </w:num>
  <w:num w:numId="3" w16cid:durableId="1681009467">
    <w:abstractNumId w:val="0"/>
  </w:num>
  <w:num w:numId="4" w16cid:durableId="14945677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84A"/>
    <w:rsid w:val="00070070"/>
    <w:rsid w:val="001676AC"/>
    <w:rsid w:val="001817A7"/>
    <w:rsid w:val="001F74AC"/>
    <w:rsid w:val="002F0B1C"/>
    <w:rsid w:val="004233F7"/>
    <w:rsid w:val="004D31B7"/>
    <w:rsid w:val="00560E4C"/>
    <w:rsid w:val="00573F92"/>
    <w:rsid w:val="005A684A"/>
    <w:rsid w:val="00801D62"/>
    <w:rsid w:val="008517E3"/>
    <w:rsid w:val="008C6B83"/>
    <w:rsid w:val="00C15F6A"/>
    <w:rsid w:val="00CB41D3"/>
    <w:rsid w:val="00F43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>
      <o:colormenu v:ext="edit" strokecolor="#e00"/>
    </o:shapedefaults>
    <o:shapelayout v:ext="edit">
      <o:idmap v:ext="edit" data="1"/>
      <o:rules v:ext="edit">
        <o:r id="V:Rule2" type="callout" idref="#_x0000_s1026"/>
        <o:r id="V:Rule4" type="callout" idref="#_x0000_s1027"/>
        <o:r id="V:Rule6" type="callout" idref="#_x0000_s1028"/>
      </o:rules>
    </o:shapelayout>
  </w:shapeDefaults>
  <w:decimalSymbol w:val="."/>
  <w:listSeparator w:val=","/>
  <w14:docId w14:val="09AEBB68"/>
  <w15:chartTrackingRefBased/>
  <w15:docId w15:val="{8AADCE49-012C-4DA1-9660-E3DEEF807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8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8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8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8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8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8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8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8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8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8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84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B41D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Samson G</dc:creator>
  <cp:keywords/>
  <dc:description/>
  <cp:lastModifiedBy>Joseph Samson G</cp:lastModifiedBy>
  <cp:revision>8</cp:revision>
  <dcterms:created xsi:type="dcterms:W3CDTF">2025-09-29T12:32:00Z</dcterms:created>
  <dcterms:modified xsi:type="dcterms:W3CDTF">2025-09-29T14:12:00Z</dcterms:modified>
</cp:coreProperties>
</file>